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DAC" w:rsidRDefault="00F7288A" w:rsidP="00F7288A">
      <w:pPr>
        <w:rPr>
          <w:rFonts w:ascii="Times New Roman" w:hAnsi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772275" cy="960297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0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6772275" cy="92212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2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</w:t>
      </w:r>
    </w:p>
    <w:p w:rsidR="007F2D0A" w:rsidRDefault="007F2D0A" w:rsidP="00132DAC">
      <w:pPr>
        <w:rPr>
          <w:rFonts w:ascii="Times New Roman" w:hAnsi="Times New Roman"/>
          <w:b/>
          <w:sz w:val="24"/>
        </w:rPr>
      </w:pPr>
    </w:p>
    <w:p w:rsidR="00F7288A" w:rsidRDefault="00F7288A" w:rsidP="00132DAC">
      <w:pPr>
        <w:rPr>
          <w:rFonts w:ascii="Times New Roman" w:hAnsi="Times New Roman"/>
          <w:b/>
          <w:sz w:val="24"/>
        </w:rPr>
      </w:pPr>
    </w:p>
    <w:p w:rsidR="00132DAC" w:rsidRDefault="00132DAC" w:rsidP="00132DAC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Аннотация </w:t>
      </w:r>
    </w:p>
    <w:p w:rsidR="00132DAC" w:rsidRDefault="00132DAC" w:rsidP="00132DAC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основной профессиональной образовательной программы по специальности </w:t>
      </w:r>
    </w:p>
    <w:p w:rsidR="00132DAC" w:rsidRPr="00132DAC" w:rsidRDefault="00132DAC" w:rsidP="00132DAC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D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DAC">
        <w:rPr>
          <w:rFonts w:ascii="Times New Roman" w:eastAsia="Times New Roman" w:hAnsi="Times New Roman" w:cs="Times New Roman"/>
          <w:b/>
          <w:sz w:val="24"/>
          <w:szCs w:val="24"/>
        </w:rPr>
        <w:t>260103 Технология хлеба, кондитерских и макаронных изделий</w:t>
      </w:r>
    </w:p>
    <w:p w:rsidR="00132DAC" w:rsidRDefault="00132DAC" w:rsidP="00132DAC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техник-технолог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3 года 10 месяцев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среднего (полного) общего образования –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 года 10 месяцев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sz w:val="24"/>
        </w:rPr>
      </w:pPr>
    </w:p>
    <w:p w:rsidR="00132DAC" w:rsidRPr="00243D69" w:rsidRDefault="00132DAC" w:rsidP="005409DA">
      <w:pPr>
        <w:rPr>
          <w:rFonts w:ascii="Times New Roman" w:hAnsi="Times New Roman" w:cs="Times New Roman"/>
          <w:szCs w:val="24"/>
        </w:rPr>
      </w:pPr>
      <w:r>
        <w:tab/>
      </w:r>
      <w:proofErr w:type="gramStart"/>
      <w:r w:rsidRPr="00243D69">
        <w:rPr>
          <w:rFonts w:ascii="Times New Roman" w:hAnsi="Times New Roman" w:cs="Times New Roman"/>
        </w:rPr>
        <w:t>Основная профессиональная</w:t>
      </w:r>
      <w:proofErr w:type="gramEnd"/>
      <w:r w:rsidRPr="00243D69">
        <w:rPr>
          <w:rFonts w:ascii="Times New Roman" w:hAnsi="Times New Roman" w:cs="Times New Roman"/>
        </w:rPr>
        <w:t xml:space="preserve"> образовательная программа по специальности </w:t>
      </w:r>
      <w:r w:rsidRPr="00243D69">
        <w:rPr>
          <w:rFonts w:ascii="Times New Roman" w:eastAsia="Times New Roman" w:hAnsi="Times New Roman" w:cs="Times New Roman"/>
          <w:szCs w:val="24"/>
        </w:rPr>
        <w:t>260103</w:t>
      </w:r>
      <w:r w:rsidRPr="00243D69"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243D69">
        <w:rPr>
          <w:rFonts w:ascii="Times New Roman" w:eastAsia="Times New Roman" w:hAnsi="Times New Roman" w:cs="Times New Roman"/>
          <w:szCs w:val="24"/>
        </w:rPr>
        <w:t>Технология хлеба, кондитерских и макаронных изделий</w:t>
      </w:r>
      <w:r w:rsidRPr="00243D69">
        <w:rPr>
          <w:rFonts w:ascii="Times New Roman" w:hAnsi="Times New Roman" w:cs="Times New Roman"/>
          <w:szCs w:val="24"/>
        </w:rPr>
        <w:t xml:space="preserve"> </w:t>
      </w:r>
      <w:r w:rsidRPr="00243D69">
        <w:rPr>
          <w:rFonts w:ascii="Times New Roman" w:hAnsi="Times New Roman" w:cs="Times New Roman"/>
        </w:rPr>
        <w:t>среднего  профессионального образования (далее – ОПОП СПО), реализуемая в государственном бюджетном образовательном учреждении среднего профессионального образования «Армавирский техникум технологии и сервиса»  Краснодарского  края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ОПОП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специальности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243D69" w:rsidRPr="00132DAC" w:rsidRDefault="00132DAC" w:rsidP="00243D69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 xml:space="preserve">Нормативные  документы, используемые  для  разработки  ОПОП  среднего  профессионального образования по специальности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</w:p>
    <w:p w:rsidR="00243D69" w:rsidRPr="00243D69" w:rsidRDefault="00243D69" w:rsidP="00243D6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243D69" w:rsidRDefault="00132DAC" w:rsidP="00243D69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180" w:lineRule="atLeast"/>
      </w:pPr>
      <w:r w:rsidRPr="00243D69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специальности 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Pr="00243D69">
        <w:rPr>
          <w:rFonts w:ascii="Times New Roman" w:hAnsi="Times New Roman"/>
          <w:sz w:val="24"/>
          <w:szCs w:val="24"/>
        </w:rPr>
        <w:t xml:space="preserve">, </w:t>
      </w:r>
      <w:r w:rsidRPr="00243D69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</w:t>
      </w:r>
      <w:r w:rsidRPr="00243D69">
        <w:rPr>
          <w:rFonts w:ascii="Times New Roman" w:hAnsi="Times New Roman" w:cs="Times New Roman"/>
          <w:sz w:val="24"/>
          <w:szCs w:val="24"/>
        </w:rPr>
        <w:lastRenderedPageBreak/>
        <w:t xml:space="preserve">науки Российской Федерации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 xml:space="preserve">№ 611 от 15 июня 2010 года,  </w:t>
      </w:r>
      <w:proofErr w:type="spellStart"/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зарегистр</w:t>
      </w:r>
      <w:proofErr w:type="spellEnd"/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.  Министерством юстиции (</w:t>
      </w:r>
      <w:proofErr w:type="spellStart"/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рег</w:t>
      </w:r>
      <w:proofErr w:type="spellEnd"/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. № 17942 от 21.07.2010г.)</w:t>
      </w:r>
      <w:r w:rsidR="00243D69">
        <w:rPr>
          <w:rFonts w:ascii="Calibri" w:eastAsia="Times New Roman" w:hAnsi="Calibri" w:cs="Times New Roman"/>
        </w:rPr>
        <w:t xml:space="preserve"> </w:t>
      </w:r>
    </w:p>
    <w:p w:rsidR="00132DAC" w:rsidRPr="00243D69" w:rsidRDefault="00132DAC" w:rsidP="00243D69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4"/>
          <w:szCs w:val="24"/>
        </w:rPr>
      </w:pPr>
      <w:r w:rsidRPr="00243D6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43D6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43D69"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</w:t>
      </w:r>
    </w:p>
    <w:p w:rsidR="00132DAC" w:rsidRPr="00A15953" w:rsidRDefault="00132DAC" w:rsidP="00132D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132DAC" w:rsidRPr="00A15953" w:rsidRDefault="00132DAC" w:rsidP="00132D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</w:t>
      </w:r>
      <w:proofErr w:type="gramStart"/>
      <w:r w:rsidRPr="00A15953">
        <w:rPr>
          <w:rFonts w:ascii="Times New Roman" w:hAnsi="Times New Roman" w:cs="Times New Roman"/>
          <w:sz w:val="24"/>
          <w:szCs w:val="24"/>
        </w:rPr>
        <w:t>основные профессиональные</w:t>
      </w:r>
      <w:proofErr w:type="gramEnd"/>
      <w:r w:rsidRPr="00A15953">
        <w:rPr>
          <w:rFonts w:ascii="Times New Roman" w:hAnsi="Times New Roman" w:cs="Times New Roman"/>
          <w:sz w:val="24"/>
          <w:szCs w:val="24"/>
        </w:rPr>
        <w:t xml:space="preserve"> образовательные программы среднего профессионального образования ( утверждено приказом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132DAC" w:rsidRDefault="00132DAC" w:rsidP="00132DAC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ОПОП среднего профессионального образования по специальности 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="00243D69" w:rsidRPr="00243D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специальности.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ОПОП, как в области воспитания, так и в области обучения,  дается  с  учетом  специфики  конкретной  ОПОП,  характеристики  групп обучающихся, а также потребностей регионального рынка труда.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ОПОП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>
        <w:rPr>
          <w:rFonts w:ascii="Times New Roman" w:hAnsi="Times New Roman"/>
          <w:sz w:val="24"/>
        </w:rPr>
        <w:t xml:space="preserve"> на  базе  среднего  (полного) общего  образования  составляет  2  года  10  месяцев,  а  на  базе  основного  общего  образования - 3 года 10 месяцев.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Трудоемкость ОПОП среднего профессионального образования по специальности  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 xml:space="preserve">260103 Технология хлеба, кондитерских и макаронных </w:t>
      </w:r>
      <w:proofErr w:type="spellStart"/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изделий</w:t>
      </w:r>
      <w:proofErr w:type="gramStart"/>
      <w:r w:rsidR="00243D69" w:rsidRPr="00243D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>з</w:t>
      </w:r>
      <w:proofErr w:type="gramEnd"/>
      <w:r>
        <w:rPr>
          <w:rFonts w:ascii="Times New Roman" w:hAnsi="Times New Roman"/>
          <w:sz w:val="24"/>
        </w:rPr>
        <w:t>а</w:t>
      </w:r>
      <w:proofErr w:type="spellEnd"/>
      <w:r>
        <w:rPr>
          <w:rFonts w:ascii="Times New Roman" w:hAnsi="Times New Roman"/>
          <w:sz w:val="24"/>
        </w:rPr>
        <w:t xml:space="preserve"> весь период обучения в соответствии с  ФГОС  СПО  по  данной  специальности  составляет: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  базе  среднего  (полного) общего  образования  составляет 4374  часа,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на  базе  основного  общего  образования составляет  6480 часов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  включает  все  виды  аудиторной  и  самостоятельной  работы  обучающегося,  практики  и  время,  отводимое  на контроль качества освоения </w:t>
      </w:r>
      <w:proofErr w:type="gramStart"/>
      <w:r>
        <w:rPr>
          <w:rFonts w:ascii="Times New Roman" w:hAnsi="Times New Roman"/>
          <w:sz w:val="24"/>
        </w:rPr>
        <w:t>обучающимся</w:t>
      </w:r>
      <w:proofErr w:type="gramEnd"/>
      <w:r>
        <w:rPr>
          <w:rFonts w:ascii="Times New Roman" w:hAnsi="Times New Roman"/>
          <w:sz w:val="24"/>
        </w:rPr>
        <w:t xml:space="preserve"> ОПОП.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243D69" w:rsidRPr="00CB4E26" w:rsidRDefault="00132DAC" w:rsidP="00243D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</w:rPr>
        <w:tab/>
        <w:t xml:space="preserve">Область профессиональной деятельности выпускников: 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организация и ведение технологических процессов производства хлеба,</w:t>
      </w:r>
    </w:p>
    <w:p w:rsidR="00132DAC" w:rsidRPr="00243D69" w:rsidRDefault="00243D69" w:rsidP="00243D69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хлебобулочных, кондитерских и макаронных изделий.</w:t>
      </w:r>
    </w:p>
    <w:p w:rsidR="00132DAC" w:rsidRDefault="00132DAC" w:rsidP="00132DAC">
      <w:pPr>
        <w:spacing w:after="120" w:line="240" w:lineRule="auto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Объекты профессиональной деятельности выпускника являются: 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lastRenderedPageBreak/>
        <w:t>сырье, основные и вспомогательные материалы, применяемые для производства хлебобулочных, кондитерских и макаронных изделий;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полуфабрикаты;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готовая продукция хлебобулочных, кондитерских и макаронных изделий;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технологические процессы производства хлебобулочных, кондитерских и макаронных изделий;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оборудование для производства хлебобулочных, кондитерских и макаронных изделий;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процессы организации и управления производством хлебобулочных, кондитерских и макаронных изделий;</w:t>
      </w:r>
    </w:p>
    <w:p w:rsid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первичные трудовые коллективы.</w:t>
      </w:r>
    </w:p>
    <w:p w:rsidR="00243D69" w:rsidRPr="00243D69" w:rsidRDefault="00243D69" w:rsidP="00243D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b/>
          <w:bCs/>
          <w:sz w:val="24"/>
        </w:rPr>
        <w:t xml:space="preserve"> Виды профессиональной деятельности выпускника: </w:t>
      </w:r>
    </w:p>
    <w:p w:rsidR="00132DAC" w:rsidRPr="00243D69" w:rsidRDefault="00132DAC" w:rsidP="00132DAC">
      <w:pPr>
        <w:ind w:firstLine="57"/>
        <w:jc w:val="both"/>
        <w:rPr>
          <w:rFonts w:ascii="Times New Roman" w:hAnsi="Times New Roman"/>
          <w:bCs/>
          <w:sz w:val="24"/>
          <w:szCs w:val="24"/>
        </w:rPr>
      </w:pPr>
      <w:r w:rsidRPr="00243D69">
        <w:rPr>
          <w:rFonts w:ascii="Times New Roman" w:hAnsi="Times New Roman"/>
          <w:bCs/>
          <w:sz w:val="24"/>
          <w:szCs w:val="24"/>
        </w:rPr>
        <w:t xml:space="preserve"> </w:t>
      </w:r>
      <w:r w:rsidR="00243D69">
        <w:rPr>
          <w:rFonts w:ascii="Times New Roman" w:hAnsi="Times New Roman"/>
          <w:bCs/>
          <w:sz w:val="24"/>
          <w:szCs w:val="24"/>
        </w:rPr>
        <w:tab/>
      </w:r>
      <w:r w:rsidR="00243D6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риемка, хранение и подготовка сырья к переработке.</w:t>
      </w:r>
    </w:p>
    <w:p w:rsidR="00132DAC" w:rsidRPr="00243D69" w:rsidRDefault="00243D69" w:rsidP="00132DAC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роизводство хлебобулочных изделий.</w:t>
      </w:r>
    </w:p>
    <w:p w:rsidR="00243D69" w:rsidRDefault="00132DAC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 </w:t>
      </w:r>
      <w:r w:rsidR="00243D6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43D69" w:rsidRPr="00243D69">
        <w:rPr>
          <w:rFonts w:ascii="Times New Roman" w:eastAsia="Times New Roman" w:hAnsi="Times New Roman" w:cs="Times New Roman"/>
          <w:sz w:val="24"/>
          <w:szCs w:val="24"/>
        </w:rPr>
        <w:t>роизводство кондитерских изделий</w:t>
      </w:r>
      <w:r w:rsidR="00243D69">
        <w:rPr>
          <w:rFonts w:ascii="Times New Roman" w:hAnsi="Times New Roman"/>
          <w:sz w:val="24"/>
        </w:rPr>
        <w:t xml:space="preserve"> </w:t>
      </w:r>
    </w:p>
    <w:p w:rsidR="00243D69" w:rsidRDefault="00243D69" w:rsidP="00132DAC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роизводство макаронных изделий</w:t>
      </w:r>
      <w:r w:rsidRPr="00CB4E2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32DAC" w:rsidRDefault="00243D69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="00132DAC">
        <w:rPr>
          <w:rFonts w:ascii="Times New Roman" w:hAnsi="Times New Roman"/>
          <w:sz w:val="24"/>
        </w:rPr>
        <w:t>рганизация работы структурного подразделения,</w:t>
      </w:r>
    </w:p>
    <w:p w:rsidR="00132DAC" w:rsidRDefault="00132DAC" w:rsidP="00132DAC">
      <w:pPr>
        <w:pStyle w:val="21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работ по профессии "П</w:t>
      </w:r>
      <w:r w:rsidR="00243D69">
        <w:rPr>
          <w:rFonts w:ascii="Times New Roman" w:hAnsi="Times New Roman"/>
          <w:sz w:val="24"/>
        </w:rPr>
        <w:t>екарь</w:t>
      </w:r>
      <w:r>
        <w:rPr>
          <w:rFonts w:ascii="Times New Roman" w:hAnsi="Times New Roman"/>
          <w:sz w:val="24"/>
        </w:rPr>
        <w:t>".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Задачами профессиональной деятельности выпускника являются: </w:t>
      </w:r>
    </w:p>
    <w:p w:rsidR="00132DAC" w:rsidRDefault="00132DAC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-организация процесса </w:t>
      </w:r>
      <w:r w:rsidR="00243D69">
        <w:rPr>
          <w:rFonts w:ascii="Times New Roman" w:hAnsi="Times New Roman"/>
          <w:sz w:val="24"/>
        </w:rPr>
        <w:t>приемки, хранения и подготовки сырья к переработке</w:t>
      </w:r>
      <w:r w:rsidR="00B37DBD">
        <w:rPr>
          <w:rFonts w:ascii="Times New Roman" w:hAnsi="Times New Roman"/>
          <w:sz w:val="24"/>
        </w:rPr>
        <w:t>;</w:t>
      </w:r>
    </w:p>
    <w:p w:rsidR="00132DAC" w:rsidRDefault="00132DAC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-организация процесса </w:t>
      </w:r>
      <w:r w:rsidR="00B37DBD">
        <w:rPr>
          <w:rFonts w:ascii="Times New Roman" w:hAnsi="Times New Roman"/>
          <w:sz w:val="24"/>
        </w:rPr>
        <w:t>производства хлебобулочных изделий;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-организация процесса </w:t>
      </w:r>
      <w:r w:rsidR="00B37DBD">
        <w:rPr>
          <w:rFonts w:ascii="Times New Roman" w:hAnsi="Times New Roman"/>
          <w:sz w:val="24"/>
        </w:rPr>
        <w:t>производства кондитерских изделий;</w:t>
      </w:r>
    </w:p>
    <w:p w:rsidR="00132DAC" w:rsidRDefault="00132DAC" w:rsidP="00132DA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-организация процесса </w:t>
      </w:r>
      <w:r w:rsidR="00B37DBD">
        <w:rPr>
          <w:rFonts w:ascii="Times New Roman" w:hAnsi="Times New Roman"/>
          <w:sz w:val="24"/>
        </w:rPr>
        <w:t>производства  макаронных изделий;</w:t>
      </w:r>
    </w:p>
    <w:p w:rsidR="00132DAC" w:rsidRDefault="00132DAC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-организация работы структурного подразделения,</w:t>
      </w:r>
    </w:p>
    <w:p w:rsidR="00132DAC" w:rsidRDefault="00132DAC" w:rsidP="00132DAC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-выполнение работ по  профессии  «П</w:t>
      </w:r>
      <w:r w:rsidR="00B37DBD">
        <w:rPr>
          <w:rFonts w:ascii="Times New Roman" w:hAnsi="Times New Roman"/>
          <w:sz w:val="24"/>
        </w:rPr>
        <w:t>екарь</w:t>
      </w:r>
      <w:r>
        <w:rPr>
          <w:rFonts w:ascii="Times New Roman" w:hAnsi="Times New Roman"/>
          <w:sz w:val="24"/>
        </w:rPr>
        <w:t>».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Компетенции выпускника</w:t>
      </w:r>
      <w:r w:rsidR="00B37DBD">
        <w:rPr>
          <w:rFonts w:ascii="Times New Roman" w:hAnsi="Times New Roman"/>
          <w:b/>
          <w:bCs/>
          <w:sz w:val="24"/>
        </w:rPr>
        <w:t>,</w:t>
      </w:r>
      <w:r>
        <w:rPr>
          <w:rFonts w:ascii="Times New Roman" w:hAnsi="Times New Roman"/>
          <w:b/>
          <w:bCs/>
          <w:sz w:val="24"/>
        </w:rPr>
        <w:t xml:space="preserve">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формируемые в результате освоения </w:t>
      </w:r>
      <w:proofErr w:type="gramStart"/>
      <w:r>
        <w:rPr>
          <w:rFonts w:ascii="Times New Roman" w:hAnsi="Times New Roman"/>
          <w:b/>
          <w:bCs/>
          <w:sz w:val="24"/>
        </w:rPr>
        <w:t>данной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ОПОП СПО.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Результаты  освоения  ОПОП  среднего  профессионального  образования определяются  приобретаемыми  выпускником  компетенциями,  т.е.  его  способностью применять  знания,  умения  и  личные  качества  в  соответствии  с  задачами профессиональной деятельности. 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результате  освоения  </w:t>
      </w:r>
      <w:proofErr w:type="gramStart"/>
      <w:r>
        <w:rPr>
          <w:rFonts w:ascii="Times New Roman" w:hAnsi="Times New Roman"/>
          <w:sz w:val="24"/>
        </w:rPr>
        <w:t>данной</w:t>
      </w:r>
      <w:proofErr w:type="gramEnd"/>
      <w:r>
        <w:rPr>
          <w:rFonts w:ascii="Times New Roman" w:hAnsi="Times New Roman"/>
          <w:sz w:val="24"/>
        </w:rPr>
        <w:t xml:space="preserve">  ОПОП  среднего  профессионального  образования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3.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Принимать решения в стандартных и нестандартных ситуациях и нести за них ответственность.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4.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5. Использовать информационно-коммуникационные технологии в профессиональной деятельности.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6. Работать в коллективе и команде, эффективно общаться с коллегами, руководством, потребителями.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7. Брать на себя ответственность за работу членов команды (подчиненных), результат выполнения заданий.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9. Ориентироваться в условиях частой смены технологий в профессиональной деятельности.</w:t>
      </w:r>
    </w:p>
    <w:p w:rsidR="00132DAC" w:rsidRDefault="00132DAC" w:rsidP="00132DAC">
      <w:pPr>
        <w:pStyle w:val="a3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32DAC" w:rsidRDefault="00132DAC" w:rsidP="00132DAC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Техник-технолог  должен  обладать  профессиональными  компетенциями,  соответствующими основным видам профессиональной деятельности:</w:t>
      </w:r>
    </w:p>
    <w:p w:rsidR="00B37DBD" w:rsidRPr="00B37DBD" w:rsidRDefault="00B37DBD" w:rsidP="00B37D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7DBD">
        <w:rPr>
          <w:rFonts w:ascii="Times New Roman" w:eastAsia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p w:rsidR="00B37DBD" w:rsidRPr="00B37DBD" w:rsidRDefault="00B37DBD" w:rsidP="00B37D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9732"/>
      </w:tblGrid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Приемка, хранение и подготовка сырья к переработке.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производить приемку сырья.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 поступившего сырья.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хранение сырья.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подготовку сырья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переработке.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хлебобулочных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соблюдение требований к сырью при производстве хлеба и хлебобулочных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 полуфабрикатов при производстве хлеба и хлебобулочных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хлеба и хлебобулочных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хлебопекарного производства.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соблюдение требований к сырью при производстве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сахаристых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ПК3.3.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мучных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3.4.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макаронных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Контролировать соблюдение требований к сырью при производстве различных видов макаронных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различных видов макаронных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различных видов макаронных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5.5.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6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работ по одной или нескольким профессиям рабочих, должностям с</w:t>
            </w:r>
            <w:r w:rsidRPr="00B37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лужащих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Приготавливать тесто согласно производственным рецептурам.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Обслуживать шкаф </w:t>
            </w:r>
            <w:proofErr w:type="gramStart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окончательной</w:t>
            </w:r>
            <w:proofErr w:type="gramEnd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расстойки</w:t>
            </w:r>
            <w:proofErr w:type="spellEnd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регулировать режим </w:t>
            </w:r>
            <w:proofErr w:type="spellStart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расстойки</w:t>
            </w:r>
            <w:proofErr w:type="spellEnd"/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полуфабрикатов.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укладку сформованных полуфабрикатов на листы, платки, в формы.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готовность полуфабрикатов к выпечке.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6.5.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выпечки хлеба, хлебобулочных и бараночных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6.6.  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сушки сухарных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6.7.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B37DBD" w:rsidRPr="00B37DBD" w:rsidTr="00B37DBD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6.8.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DBD" w:rsidRPr="00B37DBD" w:rsidRDefault="00B37DBD" w:rsidP="00B37DB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</w:tr>
    </w:tbl>
    <w:p w:rsidR="00B37DBD" w:rsidRPr="00CB4E26" w:rsidRDefault="00B37DBD" w:rsidP="00B37D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В  соответствии  с  ФГОС  СПО  среднего профессионального  образования  по  специальности  </w:t>
      </w:r>
      <w:r w:rsidR="00E52F23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="00E52F23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содержание  </w:t>
      </w:r>
      <w:r w:rsidR="00E52F23">
        <w:rPr>
          <w:rFonts w:ascii="Times New Roman" w:hAnsi="Times New Roman"/>
          <w:sz w:val="24"/>
        </w:rPr>
        <w:t>и  организация</w:t>
      </w:r>
      <w:r>
        <w:rPr>
          <w:rFonts w:ascii="Times New Roman" w:hAnsi="Times New Roman"/>
          <w:sz w:val="24"/>
        </w:rPr>
        <w:t xml:space="preserve">  образовательного  процесса  при  </w:t>
      </w:r>
      <w:proofErr w:type="gramStart"/>
      <w:r>
        <w:rPr>
          <w:rFonts w:ascii="Times New Roman" w:hAnsi="Times New Roman"/>
          <w:sz w:val="24"/>
        </w:rPr>
        <w:t>реализации</w:t>
      </w:r>
      <w:proofErr w:type="gramEnd"/>
      <w:r>
        <w:rPr>
          <w:rFonts w:ascii="Times New Roman" w:hAnsi="Times New Roman"/>
          <w:sz w:val="24"/>
        </w:rPr>
        <w:t xml:space="preserve"> данной  ОПОП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обеспечивающими  качество  подготовки  и  воспитания обучающихся;  программами  учебных  и  производственных  практик,  а  также методическими  материалами,  обеспечивающими  реализацию  соответствующих образовательных технологий. 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соответствии  с  Федеральным  государственным  образовательным  стандартом среднего профессионального образования по специальности </w:t>
      </w:r>
      <w:r w:rsidR="00E52F23"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="00E52F23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базовый  уровень  образования  предусматривает  освоение следующих дисциплин и профессиональных модулей</w:t>
      </w:r>
      <w:proofErr w:type="gramStart"/>
      <w:r>
        <w:rPr>
          <w:rFonts w:ascii="Times New Roman" w:hAnsi="Times New Roman"/>
          <w:sz w:val="24"/>
        </w:rPr>
        <w:t xml:space="preserve">.: </w:t>
      </w:r>
      <w:proofErr w:type="gramEnd"/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</w:p>
    <w:p w:rsidR="00E52F23" w:rsidRPr="00CB4E26" w:rsidRDefault="00E52F23" w:rsidP="00E52F23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перечень программ учебных дисциплин, профессиональных модулей и практик</w:t>
      </w:r>
    </w:p>
    <w:p w:rsidR="00E52F23" w:rsidRPr="00CB4E26" w:rsidRDefault="00E52F23" w:rsidP="00E52F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2359"/>
        <w:gridCol w:w="6254"/>
        <w:gridCol w:w="2127"/>
      </w:tblGrid>
      <w:tr w:rsidR="00E52F23" w:rsidRPr="00E52F23" w:rsidTr="00E52F23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Индекс дисциплины, профессионального модуля, практики 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E52F23" w:rsidRPr="00E52F23" w:rsidTr="00E52F23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52F23" w:rsidRPr="00E52F23" w:rsidTr="00E52F23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tabs>
                <w:tab w:val="left" w:pos="15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2F23" w:rsidRPr="00E52F23" w:rsidTr="00E52F23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E52F23" w:rsidRPr="00E52F23" w:rsidTr="00E52F23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E52F23" w:rsidRPr="00E52F23" w:rsidTr="00E52F23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E52F23" w:rsidRPr="00E52F23" w:rsidTr="00E52F23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ОДБ.08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E52F23" w:rsidRPr="00E52F23" w:rsidTr="00E52F23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ОДБ.09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ОДБ.13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ОДБ.14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E52F23" w:rsidRPr="00E52F23" w:rsidTr="00E52F23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E52F23" w:rsidRPr="00E52F23" w:rsidTr="00E52F23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ОДП.17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E52F23" w:rsidRPr="00E52F23" w:rsidTr="00E52F23">
        <w:trPr>
          <w:trHeight w:val="126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E52F23" w:rsidRPr="00E52F23" w:rsidTr="00E52F23">
        <w:trPr>
          <w:trHeight w:val="8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2..1</w:t>
            </w:r>
          </w:p>
        </w:tc>
      </w:tr>
      <w:tr w:rsidR="00E52F23" w:rsidRPr="00E52F23" w:rsidTr="00E52F23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E52F23" w:rsidRPr="00E52F23" w:rsidTr="00E52F23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E52F23" w:rsidRPr="00E52F23" w:rsidTr="00E52F23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E52F23" w:rsidRPr="00E52F23" w:rsidTr="00E52F23">
        <w:trPr>
          <w:trHeight w:val="135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E52F23" w:rsidRPr="00E52F23" w:rsidTr="00E52F23">
        <w:trPr>
          <w:trHeight w:val="1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E52F23" w:rsidRPr="00E52F23" w:rsidTr="00E52F23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E52F23" w:rsidRPr="00E52F23" w:rsidTr="00E52F23">
        <w:trPr>
          <w:trHeight w:val="150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E52F23" w:rsidRPr="00E52F23" w:rsidTr="00E52F23">
        <w:trPr>
          <w:trHeight w:val="180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ОП.00Общепрофессиональные дисциплины</w:t>
            </w:r>
          </w:p>
        </w:tc>
      </w:tr>
      <w:tr w:rsidR="00E52F23" w:rsidRPr="00E52F23" w:rsidTr="00E52F23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E52F23" w:rsidRPr="00E52F23" w:rsidTr="00E52F23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E52F23" w:rsidRPr="00E52F23" w:rsidTr="00E52F23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Автоматизация технологических процессов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E52F23" w:rsidRPr="00E52F23" w:rsidTr="00E52F23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ОП.07</w:t>
            </w: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E52F23" w:rsidRPr="00E52F23" w:rsidTr="00E52F23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</w:t>
            </w: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Приемка, хранение и подготовка сырья к переработке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E52F23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Производство хлебобулочных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ПМ.03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кондитерских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макаронных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ПМ.06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профессии «Пекарь»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F23" w:rsidRPr="00E52F23" w:rsidTr="00E52F23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Преддипломная практика)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2F23" w:rsidRPr="00E52F23" w:rsidTr="00E52F23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2F23" w:rsidRPr="00E52F23" w:rsidTr="00E52F23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F23" w:rsidRPr="00E52F23" w:rsidRDefault="00E52F23" w:rsidP="0023720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32DAC" w:rsidRPr="00A15953" w:rsidRDefault="00132DAC" w:rsidP="00132DAC">
      <w:pPr>
        <w:ind w:firstLine="57"/>
        <w:jc w:val="both"/>
        <w:rPr>
          <w:rFonts w:ascii="Times New Roman" w:hAnsi="Times New Roman" w:cs="Times New Roman"/>
          <w:sz w:val="24"/>
          <w:szCs w:val="24"/>
        </w:rPr>
      </w:pP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132DAC" w:rsidRDefault="00132DAC" w:rsidP="00132DAC">
      <w:pPr>
        <w:jc w:val="both"/>
        <w:rPr>
          <w:rFonts w:ascii="Times New Roman" w:hAnsi="Times New Roman"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E52F23" w:rsidRDefault="00E52F23" w:rsidP="00E52F23">
      <w:pPr>
        <w:ind w:firstLine="57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  <w:t>Инженерная графика</w:t>
      </w:r>
    </w:p>
    <w:p w:rsidR="00A93A54" w:rsidRDefault="00132DAC" w:rsidP="00A93A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sz w:val="24"/>
          <w:szCs w:val="24"/>
        </w:rPr>
        <w:t xml:space="preserve"> </w:t>
      </w:r>
      <w:r w:rsidR="00E52F23"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выполнять графические изображения технологического оборудования и технологических схем в ручной и машинной графике; 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br/>
        <w:t>комплексные чертежи и геометрических тел и проекции точек, лежащих на их поверхност</w:t>
      </w:r>
      <w:r w:rsidR="00E52F23">
        <w:rPr>
          <w:rFonts w:ascii="Times New Roman" w:hAnsi="Times New Roman" w:cs="Times New Roman"/>
          <w:color w:val="333333"/>
          <w:sz w:val="24"/>
          <w:szCs w:val="24"/>
        </w:rPr>
        <w:t xml:space="preserve">и, в ручной и машинной графике; 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t>чертежи технических деталей</w:t>
      </w:r>
      <w:r w:rsidR="00E52F23">
        <w:rPr>
          <w:rFonts w:ascii="Times New Roman" w:hAnsi="Times New Roman" w:cs="Times New Roman"/>
          <w:color w:val="333333"/>
          <w:sz w:val="24"/>
          <w:szCs w:val="24"/>
        </w:rPr>
        <w:t xml:space="preserve"> в ручной и машинной графике; читать чертежи и схемы; 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t>оформлять технологическую и конструкторскую документацию в соответствии с действующей нормативно-технической документацией;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 результате освоения учебной дисциплины обучающийся должен </w:t>
      </w:r>
      <w:r w:rsidR="00E52F23"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93A5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чтения конструкторской и</w:t>
      </w:r>
      <w:r w:rsidR="00A93A54">
        <w:rPr>
          <w:rFonts w:ascii="Times New Roman" w:hAnsi="Times New Roman" w:cs="Times New Roman"/>
          <w:sz w:val="24"/>
          <w:szCs w:val="24"/>
        </w:rPr>
        <w:t xml:space="preserve"> </w:t>
      </w:r>
      <w:r w:rsidR="00A93A54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технологической документации;</w:t>
      </w:r>
      <w:r w:rsidR="00A93A54">
        <w:rPr>
          <w:rFonts w:ascii="Times New Roman" w:hAnsi="Times New Roman" w:cs="Times New Roman"/>
          <w:sz w:val="24"/>
          <w:szCs w:val="24"/>
        </w:rPr>
        <w:t xml:space="preserve"> </w:t>
      </w:r>
      <w:r w:rsidR="00A93A5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графического представления объектов,</w:t>
      </w:r>
    </w:p>
    <w:p w:rsidR="00A93A54" w:rsidRDefault="00A93A54" w:rsidP="00A93A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пространственных образов, технологического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 и схем;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законы, методы и приемы проекционного черчения;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государственных стандартов Единой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конструкторской документации (ЕСКД)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Единой системы технологической документации (ЕСТД);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выполнения чертежей, 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рисунков, эскизов и схем;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технику и принципы нанесения размеров;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 точности и их обозначение на чертежах;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и назначение спецификаций, правила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чтения и составления.</w:t>
      </w:r>
    </w:p>
    <w:p w:rsidR="00A93A54" w:rsidRDefault="00A93A54" w:rsidP="00A93A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2F23" w:rsidRPr="00A93A54" w:rsidRDefault="00E52F23" w:rsidP="00A93A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eastAsia="Times New Roman" w:hAnsi="Times New Roman" w:cs="Times New Roman"/>
          <w:b/>
          <w:sz w:val="24"/>
          <w:szCs w:val="24"/>
        </w:rPr>
        <w:t>Техническая механика</w:t>
      </w:r>
    </w:p>
    <w:p w:rsidR="00FE4880" w:rsidRDefault="00E52F23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>В результате освоения учебной дисциплины обучающийся должен</w:t>
      </w:r>
      <w:proofErr w:type="gramStart"/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93A54">
        <w:rPr>
          <w:rFonts w:ascii="Times New Roman" w:hAnsi="Times New Roman" w:cs="Times New Roman"/>
          <w:color w:val="333333"/>
          <w:sz w:val="24"/>
          <w:szCs w:val="24"/>
        </w:rPr>
        <w:t>:</w:t>
      </w:r>
      <w:proofErr w:type="gramEnd"/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производить расчеты механических передач и </w:t>
      </w:r>
      <w:r w:rsidR="00A93A54">
        <w:rPr>
          <w:rFonts w:ascii="Times New Roman" w:hAnsi="Times New Roman" w:cs="Times New Roman"/>
          <w:color w:val="333333"/>
          <w:sz w:val="24"/>
          <w:szCs w:val="24"/>
        </w:rPr>
        <w:t xml:space="preserve">простейших сборочных единиц; читать кинематические схемы;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определять напряжения в конструкционных элементах;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A93A54"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 w:rsidR="00A93A54">
        <w:rPr>
          <w:rFonts w:ascii="Times New Roman" w:hAnsi="Times New Roman" w:cs="Times New Roman"/>
          <w:color w:val="333333"/>
          <w:sz w:val="24"/>
          <w:szCs w:val="24"/>
        </w:rPr>
        <w:t xml:space="preserve">освоить: </w:t>
      </w:r>
      <w:r w:rsidR="00FE4880">
        <w:rPr>
          <w:rFonts w:ascii="Times New Roman" w:eastAsia="Times New Roman" w:hAnsi="Times New Roman" w:cs="Times New Roman"/>
          <w:color w:val="000000"/>
          <w:sz w:val="24"/>
          <w:szCs w:val="24"/>
        </w:rPr>
        <w:t>типы соединений деталей и машин;</w:t>
      </w:r>
      <w:r w:rsidR="00FE4880">
        <w:rPr>
          <w:rFonts w:ascii="Times New Roman" w:hAnsi="Times New Roman" w:cs="Times New Roman"/>
          <w:sz w:val="24"/>
          <w:szCs w:val="24"/>
        </w:rPr>
        <w:t xml:space="preserve"> </w:t>
      </w:r>
      <w:r w:rsidR="00FE488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сборочные единицы и детали;</w:t>
      </w:r>
      <w:r w:rsidR="00FE4880">
        <w:rPr>
          <w:rFonts w:ascii="Times New Roman" w:hAnsi="Times New Roman" w:cs="Times New Roman"/>
          <w:sz w:val="24"/>
          <w:szCs w:val="24"/>
        </w:rPr>
        <w:t xml:space="preserve"> </w:t>
      </w:r>
      <w:r w:rsidR="00FE4880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 соединения деталей и сборочных единиц;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взаимозаменяемости;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движений и преобразующие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передач; их устройство, назначение,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преимущества и недостатки, условные обозначения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схемах;</w:t>
      </w:r>
    </w:p>
    <w:p w:rsidR="00E52F23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передаточное отношение и число;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методику расчета элементов конструкций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прочность, жесткость и устойчивость при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 деформации</w:t>
      </w:r>
      <w:r w:rsidR="00E52F23" w:rsidRPr="00E52F23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FE4880" w:rsidRP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A54" w:rsidRDefault="00A93A54" w:rsidP="00E52F23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3A54">
        <w:rPr>
          <w:rFonts w:ascii="Times New Roman" w:eastAsia="Times New Roman" w:hAnsi="Times New Roman" w:cs="Times New Roman"/>
          <w:b/>
          <w:sz w:val="24"/>
          <w:szCs w:val="24"/>
        </w:rPr>
        <w:t>Электротехника и электронная техника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основные законы и 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теоретической электротехники и электронной 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профессиональной деятельности;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читать принципиальные, электрические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монтажные схемы;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рассчитывать параметры электрических,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магнитных цепей;</w:t>
      </w:r>
      <w:r w:rsidRPr="00FE4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электроизмерительными приборами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приспособлениями;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устройства электронной техники,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электрические приборы и оборудование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определенными параметрами и характеристиками;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электрические схемы;</w:t>
      </w:r>
    </w:p>
    <w:p w:rsidR="00FE4880" w:rsidRDefault="00FE4880" w:rsidP="00FE48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FE4880"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способы получения, передачи и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электрической энергии;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электротехническую терминологию;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основные законы электротехники;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характеристики и параметры электрических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магнитных полей;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свойства проводников, полупроводников,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электроизоляционных, магнитных материалов;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основы теории электрических машин, 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работы типовых электрических устройств;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методы расчета и измерения основных параметров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электрических, магнитных цепей;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принципы действия, устройство,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характеристики электротехнических и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устройств и приборов;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принципы выбора электрических и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устройств и приборов, составления электрических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электронных цепей;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B8F">
        <w:rPr>
          <w:rFonts w:ascii="Times New Roman" w:hAnsi="Times New Roman" w:cs="Times New Roman"/>
          <w:sz w:val="24"/>
          <w:szCs w:val="24"/>
        </w:rPr>
        <w:t>правила эксплуатации электрооборудования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880" w:rsidRP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880" w:rsidRDefault="00132DAC" w:rsidP="00132DAC">
      <w:pPr>
        <w:ind w:firstLine="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Микробиология, санитария и гигиена в пищевом производстве.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понятия и термины микробиологии; классификацию микроорганизмов; морфологию и физиологию основных групп микроорганизмов; генетическую и химическую основы наследственности и формы изменчивости микроорганизмов; роль микроорганизмов в круговороте веществ в природе; характеристики микрофлоры почвы, воды и воздуха; особенности сапрофитных и патогенных микроорганизмов;</w:t>
      </w:r>
      <w:proofErr w:type="gramEnd"/>
      <w:r>
        <w:rPr>
          <w:rFonts w:ascii="Times New Roman" w:hAnsi="Times New Roman"/>
          <w:sz w:val="24"/>
        </w:rPr>
        <w:t xml:space="preserve"> основные пищевые инфекции и пищевые отравления; возможные источники микробиологического загрязнения в пищевом производстве, условия их </w:t>
      </w:r>
      <w:proofErr w:type="spellStart"/>
      <w:r>
        <w:rPr>
          <w:rFonts w:ascii="Times New Roman" w:hAnsi="Times New Roman"/>
          <w:sz w:val="24"/>
        </w:rPr>
        <w:t>развития</w:t>
      </w:r>
      <w:proofErr w:type="gramStart"/>
      <w:r>
        <w:rPr>
          <w:rFonts w:ascii="Times New Roman" w:hAnsi="Times New Roman"/>
          <w:sz w:val="24"/>
        </w:rPr>
        <w:t>;м</w:t>
      </w:r>
      <w:proofErr w:type="gramEnd"/>
      <w:r>
        <w:rPr>
          <w:rFonts w:ascii="Times New Roman" w:hAnsi="Times New Roman"/>
          <w:sz w:val="24"/>
        </w:rPr>
        <w:t>етоды</w:t>
      </w:r>
      <w:proofErr w:type="spellEnd"/>
      <w:r>
        <w:rPr>
          <w:rFonts w:ascii="Times New Roman" w:hAnsi="Times New Roman"/>
          <w:sz w:val="24"/>
        </w:rPr>
        <w:t xml:space="preserve"> предотвращения порчи сырья и готовой продукции;</w:t>
      </w:r>
      <w:r w:rsidR="00E52F2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схему микробиологического контроля; санитарно-технологические требования к помещениям, оборудованию, инвентарю, одежде; правила личной гигиены работников пищевых производств.</w:t>
      </w:r>
    </w:p>
    <w:p w:rsidR="00132DAC" w:rsidRDefault="00FE4880" w:rsidP="00FE4880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880">
        <w:rPr>
          <w:rFonts w:ascii="Times New Roman" w:eastAsia="Times New Roman" w:hAnsi="Times New Roman" w:cs="Times New Roman"/>
          <w:b/>
          <w:sz w:val="24"/>
          <w:szCs w:val="24"/>
        </w:rPr>
        <w:t>Автоматизация технологических процессов</w:t>
      </w:r>
    </w:p>
    <w:p w:rsidR="00FE4880" w:rsidRDefault="00FE4880" w:rsidP="00FE48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производственной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механизации и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технологических процессов;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проектировать, производить настройку и сборку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 автоматизации.</w:t>
      </w:r>
    </w:p>
    <w:p w:rsidR="00516904" w:rsidRDefault="00516904" w:rsidP="00516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механизации и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производства, их задачи;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измерения, регулирования, контроля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автоматического управления параметрами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технологического процесса;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автоматизированной обработки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автоматических систем и средств</w:t>
      </w:r>
    </w:p>
    <w:p w:rsidR="00516904" w:rsidRDefault="00516904" w:rsidP="00516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сведения об автоматизированных системах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(АСУ) и системах 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(САУ);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технических средств автоматизации;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электрических, электронных,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пневматических, гидравлических и комбинированных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устройств, в том числе соответствующие датчики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исполнительные механизмы, интерфейсные,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микропроцессорные и компьютерные устройства,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 их применения;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типовые средства измерений, область их применения;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типовые системы автоматического 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технологических процессов, область их применения.</w:t>
      </w:r>
    </w:p>
    <w:p w:rsidR="00516904" w:rsidRDefault="00516904" w:rsidP="00516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Информационные технологии в профессиональной деятельности.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основные понятия автоматизированной обработки информации; общий состав и структуру персональных  электронно-вычислительных машин и вычислительных систем; 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 базовые системные </w:t>
      </w:r>
      <w:r>
        <w:rPr>
          <w:rFonts w:ascii="Times New Roman" w:hAnsi="Times New Roman"/>
          <w:sz w:val="24"/>
        </w:rPr>
        <w:lastRenderedPageBreak/>
        <w:t>программные продукты и пакеты прикладных программ в области профессиональной деятельности; основные методы и приемы обеспечения информационной безопасности.</w:t>
      </w: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Метрология и стандартизация.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понятия метрологии; задачи стандартизации, ее экономическую эффективность; формы подтверждения соответствия; основные положения систем (комплексов) общетехнических и организационно-методических стандартов; терминологию и единицы измерения величин в соответствии с действующими стандартами и международной системой единиц СИ.</w:t>
      </w: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Правовые основы профессиональной деятельности.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</w:t>
      </w:r>
      <w:r>
        <w:rPr>
          <w:rFonts w:ascii="Times New Roman" w:hAnsi="Times New Roman"/>
          <w:bCs/>
          <w:color w:val="000000"/>
          <w:sz w:val="24"/>
        </w:rPr>
        <w:t xml:space="preserve">основные </w:t>
      </w:r>
      <w:r>
        <w:rPr>
          <w:rFonts w:ascii="Times New Roman" w:hAnsi="Times New Roman"/>
          <w:sz w:val="24"/>
        </w:rPr>
        <w:t xml:space="preserve">положения Конституции Российской Федерации; права и свободы человека и гражданина, механизмы их реализации; понятие правового регулирования в сфере профессиональной деятельности; законодательные акты и другие нормативные документы, регулирующие правоотношения в процессе профессиональной деятельности; </w:t>
      </w:r>
      <w:r>
        <w:rPr>
          <w:rFonts w:ascii="Times New Roman" w:hAnsi="Times New Roman"/>
          <w:spacing w:val="-6"/>
          <w:sz w:val="24"/>
        </w:rPr>
        <w:t xml:space="preserve">организационно-правовые формы юридических лиц; </w:t>
      </w:r>
      <w:r>
        <w:rPr>
          <w:rFonts w:ascii="Times New Roman" w:hAnsi="Times New Roman"/>
          <w:sz w:val="24"/>
        </w:rPr>
        <w:t>правовое положение субъектов предпринимательской деятельности; права и обязанности работников в сфере профессиональной деятельности; порядок заключения трудового договора и основания для его прекращения; роль государственного регулирования в обеспечении занятости населения;  право социальной защиты граждан; понятие дисциплинарной и материальной ответственности работника; виды административных правонарушений и административной ответственности; нормы защиты нарушенных прав и судебный порядок разрешения споров.</w:t>
      </w: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Основы экономики, менеджмента и маркетинга.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положения экономической теории; принципы рыночной экономики; современное состояние и перспективы развития отрасли; роль и организацию хозяйствующих субъектов в рыночной экономике; механизмы ценообразования на продукцию (услуги)</w:t>
      </w:r>
      <w:proofErr w:type="gramStart"/>
      <w:r>
        <w:rPr>
          <w:rFonts w:ascii="Times New Roman" w:hAnsi="Times New Roman"/>
          <w:sz w:val="24"/>
        </w:rPr>
        <w:t>;м</w:t>
      </w:r>
      <w:proofErr w:type="gramEnd"/>
      <w:r>
        <w:rPr>
          <w:rFonts w:ascii="Times New Roman" w:hAnsi="Times New Roman"/>
          <w:sz w:val="24"/>
        </w:rPr>
        <w:t xml:space="preserve">еханизмы формирования заработной платы; формы оплаты труда; стили управления, виды коммуникации; принципы делового общения в коллективе; управленческий цикл; особенности менеджмента в области профессиональной деятельности; сущность, цели, </w:t>
      </w:r>
      <w:proofErr w:type="gramStart"/>
      <w:r>
        <w:rPr>
          <w:rFonts w:ascii="Times New Roman" w:hAnsi="Times New Roman"/>
          <w:sz w:val="24"/>
        </w:rPr>
        <w:t>основные принципы</w:t>
      </w:r>
      <w:proofErr w:type="gramEnd"/>
      <w:r>
        <w:rPr>
          <w:rFonts w:ascii="Times New Roman" w:hAnsi="Times New Roman"/>
          <w:sz w:val="24"/>
        </w:rPr>
        <w:t xml:space="preserve"> и функции маркетинга, его связь с менеджментом; формы адаптации производства и сбыта к рыночной ситуации.</w:t>
      </w: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Охрана труда. 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системы управления охраной труда в организации; 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 обязанности работников в области охраны труда; фактические или потенциальные последствия собственной деятельности (или бездействия) и их влияние на уровень безопасности труда;</w:t>
      </w:r>
      <w:proofErr w:type="gramEnd"/>
    </w:p>
    <w:p w:rsidR="00516904" w:rsidRDefault="00516904" w:rsidP="005169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возможные последствия несоблюдения технологических процессов и производственных инструкций подчиненными работниками (персоналом); порядок и периодичность инструктирования подчиненных работников (персонала); порядок хранения и использования средств коллективной и индивидуальной защиты.</w:t>
      </w:r>
    </w:p>
    <w:p w:rsidR="00516904" w:rsidRDefault="00516904" w:rsidP="00516904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Безопасность жизнедеятельности.  </w:t>
      </w:r>
    </w:p>
    <w:p w:rsidR="00516904" w:rsidRDefault="00516904" w:rsidP="00516904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</w:t>
      </w:r>
      <w:proofErr w:type="gramStart"/>
      <w:r>
        <w:rPr>
          <w:rFonts w:ascii="Times New Roman" w:hAnsi="Times New Roman"/>
          <w:sz w:val="24"/>
        </w:rPr>
        <w:t>техногенных чрезвычайных</w:t>
      </w:r>
      <w:proofErr w:type="gramEnd"/>
      <w:r>
        <w:rPr>
          <w:rFonts w:ascii="Times New Roman" w:hAnsi="Times New Roman"/>
          <w:sz w:val="24"/>
        </w:rPr>
        <w:t xml:space="preserve">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  <w:proofErr w:type="gramStart"/>
      <w:r>
        <w:rPr>
          <w:rFonts w:ascii="Times New Roman" w:hAnsi="Times New Roman"/>
          <w:sz w:val="24"/>
        </w:rPr>
        <w:t>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</w:t>
      </w:r>
      <w:proofErr w:type="gramEnd"/>
      <w:r>
        <w:rPr>
          <w:rFonts w:ascii="Times New Roman" w:hAnsi="Times New Roman"/>
          <w:sz w:val="24"/>
        </w:rPr>
        <w:t xml:space="preserve">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132DAC" w:rsidRDefault="00132DAC" w:rsidP="00516904">
      <w:pPr>
        <w:rPr>
          <w:rFonts w:ascii="Times New Roman" w:hAnsi="Times New Roman"/>
          <w:b/>
          <w:bCs/>
          <w:sz w:val="24"/>
        </w:rPr>
      </w:pP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132DAC" w:rsidRDefault="00132DAC" w:rsidP="00132DAC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132DAC" w:rsidRDefault="00132DAC" w:rsidP="00132DAC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9C0BB6" w:rsidRPr="009C0BB6" w:rsidRDefault="00132DAC" w:rsidP="009C0BB6">
      <w:pPr>
        <w:autoSpaceDE w:val="0"/>
        <w:autoSpaceDN w:val="0"/>
        <w:adjustRightInd w:val="0"/>
        <w:spacing w:after="40"/>
        <w:jc w:val="both"/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="009C0BB6" w:rsidRPr="009C0BB6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Приемка, хранение и подготовка сырья к переработке</w:t>
      </w:r>
    </w:p>
    <w:p w:rsidR="00132DAC" w:rsidRDefault="00132DAC" w:rsidP="009C0BB6">
      <w:pPr>
        <w:spacing w:after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.</w:t>
      </w:r>
      <w:r w:rsidR="003C0E3E"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виды, химический состав и свойства сырья;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требования действующих стандартов к качеству сырья;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основные органолептические и физико-химические показатели качества;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приемки, хранения и отпуска сырья;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эксплуатации основных видов оборудования;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особенности хранения сырья тарным и бестарным способом;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 порчи сырья при хранении и способы ее предотвращения;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правила подготовки сырья к производству; 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снижения потерь сырья при хранении и подготовке к производству;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производственное значение замены одного сырья другим;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основные принципы и правила взаимозаменяемости;</w:t>
      </w:r>
    </w:p>
    <w:p w:rsidR="009C0BB6" w:rsidRDefault="009C0BB6" w:rsidP="009C0BB6">
      <w:pPr>
        <w:tabs>
          <w:tab w:val="left" w:pos="390"/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0BB6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санитарии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0BB6" w:rsidRPr="009C0BB6" w:rsidRDefault="009C0BB6" w:rsidP="003C0E3E">
      <w:pPr>
        <w:spacing w:after="0"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методы проведения  испытаний по определению органолептических и физико-химических показателей качества сырья хлебопекарного, кондитерского и макаронного производства; использовать результаты контроля сырья для оптимизации производства хлебобулочных, кондитерских и макаронных изделий;</w:t>
      </w:r>
    </w:p>
    <w:p w:rsidR="009C0BB6" w:rsidRPr="009C0BB6" w:rsidRDefault="009C0BB6" w:rsidP="009C0BB6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эксплуатации  основных видов оборудования;</w:t>
      </w:r>
    </w:p>
    <w:p w:rsidR="009C0BB6" w:rsidRPr="009C0BB6" w:rsidRDefault="009C0BB6" w:rsidP="003C0E3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оформления  производственной и технологической  документации  при контроле качества, приемке, хранении и отпуске сырья хлебопекарного, кондитерского и макаронного производства; определять потери сырья при хранении;</w:t>
      </w:r>
    </w:p>
    <w:p w:rsidR="009C0BB6" w:rsidRPr="009C0BB6" w:rsidRDefault="009C0BB6" w:rsidP="009C0BB6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подготовки  сырья  к дальнейшей переработке;</w:t>
      </w:r>
    </w:p>
    <w:p w:rsidR="009C0BB6" w:rsidRPr="009C0BB6" w:rsidRDefault="009C0BB6" w:rsidP="009C0BB6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методы подбора  сырья для правильной замены; </w:t>
      </w:r>
      <w:r w:rsidR="0023720F">
        <w:rPr>
          <w:rFonts w:ascii="Times New Roman" w:hAnsi="Times New Roman" w:cs="Times New Roman"/>
          <w:sz w:val="24"/>
          <w:szCs w:val="24"/>
        </w:rPr>
        <w:t xml:space="preserve">расчета </w:t>
      </w:r>
      <w:r w:rsidRPr="009C0BB6">
        <w:rPr>
          <w:rFonts w:ascii="Times New Roman" w:hAnsi="Times New Roman" w:cs="Times New Roman"/>
          <w:sz w:val="24"/>
          <w:szCs w:val="24"/>
        </w:rPr>
        <w:t xml:space="preserve"> не</w:t>
      </w:r>
      <w:r w:rsidR="0023720F">
        <w:rPr>
          <w:rFonts w:ascii="Times New Roman" w:hAnsi="Times New Roman" w:cs="Times New Roman"/>
          <w:sz w:val="24"/>
          <w:szCs w:val="24"/>
        </w:rPr>
        <w:t>обходимого количества заменителя.</w:t>
      </w:r>
    </w:p>
    <w:p w:rsidR="009C0BB6" w:rsidRPr="009C0BB6" w:rsidRDefault="00132DAC" w:rsidP="009C0B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ПМ.02</w:t>
      </w:r>
      <w:r>
        <w:rPr>
          <w:rFonts w:ascii="Times New Roman" w:hAnsi="Times New Roman"/>
          <w:b/>
          <w:sz w:val="24"/>
        </w:rPr>
        <w:t xml:space="preserve"> </w:t>
      </w:r>
      <w:r w:rsidR="009C0BB6" w:rsidRPr="009C0BB6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хлеба и хлебобулочных изделий</w:t>
      </w:r>
    </w:p>
    <w:p w:rsidR="00132DAC" w:rsidRDefault="00132DAC" w:rsidP="003C0E3E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требования стандартов к качеству сырья и готовой продукции; 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продукции;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lastRenderedPageBreak/>
        <w:t>основные методы органолептических и физико-химических испытаний;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ассортимент, рецептуру и способы приготовления хлеба и хлебобулочных изделий;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сущность процессов брожения полуфабрикатов хлебопекарного производства;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регулирования скорости брожения полуфабрикатов;</w:t>
      </w:r>
    </w:p>
    <w:p w:rsidR="009C0BB6" w:rsidRPr="009C0BB6" w:rsidRDefault="009C0BB6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методы расчета производственных рецептур, расхода сырья, затрат и потерь сырья и полуфабрикатов на отдельных участках технологического процесса;</w:t>
      </w:r>
    </w:p>
    <w:p w:rsidR="009C0BB6" w:rsidRPr="009C0BB6" w:rsidRDefault="009C0BB6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эксплуатации основных видов оборудования при производстве хлеба и хлебобулочных изделий;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понятие «унифицированные рецептуры»;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назначение, сущность и режимы операций разделки;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pacing w:val="-6"/>
          <w:sz w:val="24"/>
          <w:szCs w:val="24"/>
        </w:rPr>
      </w:pPr>
      <w:r w:rsidRPr="009C0BB6">
        <w:rPr>
          <w:rFonts w:ascii="Times New Roman" w:hAnsi="Times New Roman" w:cs="Times New Roman"/>
          <w:spacing w:val="-6"/>
          <w:sz w:val="24"/>
          <w:szCs w:val="24"/>
        </w:rPr>
        <w:t>требования к соблюдению массы штучных изделий;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сущность процессов, происходящих в тесте и хлебе при выпечке;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режимы выпечки в зависимости от вырабатываемого ассортимента;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 технологических потерь и затрат на производстве;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нормы расхода сырья и выхода готовых изделий, пути их снижения;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причины и технологическое значение упека и усушки хлеба, меры по их снижению;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понятие «выход хлеба»;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укладки, условия и сроки хранения хлеба, хлебобулочных, сдобных изделий;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сохранения свежести хлеба и хлебобулочных изделий;</w:t>
      </w:r>
    </w:p>
    <w:p w:rsidR="009C0BB6" w:rsidRPr="009C0BB6" w:rsidRDefault="009C0BB6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виды, назначение и принцип действия основного технологического, вспомогательного и транспортного оборудования хлебопекарного производства;</w:t>
      </w:r>
    </w:p>
    <w:p w:rsidR="009C0BB6" w:rsidRPr="009C0BB6" w:rsidRDefault="009C0BB6" w:rsidP="009C0BB6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безопасной эксплуатации оборудования;</w:t>
      </w:r>
    </w:p>
    <w:p w:rsidR="009C0BB6" w:rsidRDefault="009C0BB6" w:rsidP="003C0E3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санитарии в хлебопекарном производстве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720F" w:rsidRPr="0023720F" w:rsidRDefault="0023720F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pacing w:val="-2"/>
          <w:sz w:val="24"/>
          <w:szCs w:val="24"/>
        </w:rPr>
        <w:t xml:space="preserve">методы определения качества </w:t>
      </w:r>
      <w:r w:rsidRPr="0023720F">
        <w:rPr>
          <w:rFonts w:ascii="Times New Roman" w:hAnsi="Times New Roman" w:cs="Times New Roman"/>
          <w:sz w:val="24"/>
          <w:szCs w:val="24"/>
        </w:rPr>
        <w:t xml:space="preserve">сырья и готовой продукции </w:t>
      </w:r>
      <w:proofErr w:type="spellStart"/>
      <w:r w:rsidRPr="0023720F">
        <w:rPr>
          <w:rFonts w:ascii="Times New Roman" w:hAnsi="Times New Roman" w:cs="Times New Roman"/>
          <w:sz w:val="24"/>
          <w:szCs w:val="24"/>
        </w:rPr>
        <w:t>органолептически</w:t>
      </w:r>
      <w:proofErr w:type="spellEnd"/>
      <w:r w:rsidRPr="0023720F">
        <w:rPr>
          <w:rFonts w:ascii="Times New Roman" w:hAnsi="Times New Roman" w:cs="Times New Roman"/>
          <w:sz w:val="24"/>
          <w:szCs w:val="24"/>
        </w:rPr>
        <w:t xml:space="preserve"> и аппаратно; по результатам контроля давать рекомендации для оптимизации технологического процесса;</w:t>
      </w:r>
    </w:p>
    <w:p w:rsidR="0023720F" w:rsidRPr="0023720F" w:rsidRDefault="0023720F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правила ведения  соответствующей  производственной  и технологической  документации; расчета производственных  рецептур;</w:t>
      </w:r>
    </w:p>
    <w:p w:rsidR="0023720F" w:rsidRPr="0023720F" w:rsidRDefault="0023720F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 xml:space="preserve">методику определения  расхода  сырья; расчета  потерь и затрат сырья, полуфабрикатов на отдельных участках технологического процесса; </w:t>
      </w:r>
      <w:r w:rsidRPr="0023720F">
        <w:rPr>
          <w:rFonts w:ascii="Times New Roman" w:hAnsi="Times New Roman" w:cs="Times New Roman"/>
          <w:spacing w:val="-6"/>
          <w:sz w:val="24"/>
          <w:szCs w:val="24"/>
        </w:rPr>
        <w:t>производительности  печей различных конструкций для различных видов изделий;</w:t>
      </w:r>
      <w:r w:rsidRPr="0023720F">
        <w:rPr>
          <w:rFonts w:ascii="Times New Roman" w:hAnsi="Times New Roman" w:cs="Times New Roman"/>
          <w:sz w:val="24"/>
          <w:szCs w:val="24"/>
        </w:rPr>
        <w:t xml:space="preserve"> массы  тестовой заготовки, упека и усушки, выход готовых изделий;</w:t>
      </w:r>
    </w:p>
    <w:p w:rsidR="0023720F" w:rsidRPr="0023720F" w:rsidRDefault="0023720F" w:rsidP="0023720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способы подбора  операций  и режимов  разделки и выпечки для различных групп изделий;</w:t>
      </w:r>
    </w:p>
    <w:p w:rsidR="0023720F" w:rsidRPr="0023720F" w:rsidRDefault="0023720F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правила эксплуатации  основных  видов оборудования при производстве хлеба и хлебобулочных изделий;</w:t>
      </w:r>
    </w:p>
    <w:p w:rsidR="0023720F" w:rsidRPr="0023720F" w:rsidRDefault="0023720F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методы проектирования  и подбора  оборудования  для автоматизированных и комплексно-механизированных линий для производства хлеба и хлебобулочных изделий;</w:t>
      </w:r>
    </w:p>
    <w:p w:rsidR="00132DAC" w:rsidRDefault="00132DAC" w:rsidP="0023720F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09024E" w:rsidRPr="008C55C8" w:rsidRDefault="00132DAC" w:rsidP="0009024E">
      <w:pPr>
        <w:rPr>
          <w:b/>
        </w:rPr>
      </w:pPr>
      <w:r>
        <w:rPr>
          <w:rFonts w:ascii="Times New Roman" w:hAnsi="Times New Roman"/>
          <w:b/>
          <w:bCs/>
          <w:sz w:val="24"/>
        </w:rPr>
        <w:tab/>
        <w:t>ПМ.03</w:t>
      </w:r>
      <w:r>
        <w:rPr>
          <w:rFonts w:ascii="Times New Roman" w:hAnsi="Times New Roman"/>
          <w:b/>
          <w:sz w:val="24"/>
        </w:rPr>
        <w:t xml:space="preserve"> </w:t>
      </w:r>
      <w:r w:rsidR="0009024E" w:rsidRPr="0009024E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кондитерских изделий</w:t>
      </w:r>
    </w:p>
    <w:p w:rsidR="00132DAC" w:rsidRDefault="00132DAC" w:rsidP="00132DAC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. </w:t>
      </w:r>
      <w:r w:rsidR="003C0E3E"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сырья для производства сахаристых кондитерских изделий;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состав, свойства, требования действующих стандартов к качеству сырья;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кондитерской продукции;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основные методы органолептических и физико-химических испытаний;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pacing w:val="4"/>
          <w:sz w:val="24"/>
          <w:szCs w:val="24"/>
        </w:rPr>
      </w:pPr>
      <w:r w:rsidRPr="0009024E">
        <w:rPr>
          <w:rFonts w:ascii="Times New Roman" w:hAnsi="Times New Roman" w:cs="Times New Roman"/>
          <w:spacing w:val="4"/>
          <w:sz w:val="24"/>
          <w:szCs w:val="24"/>
        </w:rPr>
        <w:t xml:space="preserve">классификацию и ассортимент сахаристых кондитерских изделий (карамели, шоколада, конфет и ириса, </w:t>
      </w:r>
      <w:proofErr w:type="spellStart"/>
      <w:proofErr w:type="gramStart"/>
      <w:r w:rsidRPr="0009024E">
        <w:rPr>
          <w:rFonts w:ascii="Times New Roman" w:hAnsi="Times New Roman" w:cs="Times New Roman"/>
          <w:spacing w:val="4"/>
          <w:sz w:val="24"/>
          <w:szCs w:val="24"/>
        </w:rPr>
        <w:t>пастило-мармеладных</w:t>
      </w:r>
      <w:proofErr w:type="spellEnd"/>
      <w:proofErr w:type="gramEnd"/>
      <w:r w:rsidRPr="0009024E">
        <w:rPr>
          <w:rFonts w:ascii="Times New Roman" w:hAnsi="Times New Roman" w:cs="Times New Roman"/>
          <w:spacing w:val="4"/>
          <w:sz w:val="24"/>
          <w:szCs w:val="24"/>
        </w:rPr>
        <w:t xml:space="preserve"> изделий, драже и халвы);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технологию приготовления сахаристых кондитерских изделий (карамели леденцовой и карамели с начинкой; шоколада; конфет и ириса; фруктово-ягодного, желейного мармелада и пастилы; драже и халвы);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способы формования конфетных масс и ириса;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требования к качеству полуфабрикатов и готовой продукции сахаристых кондитерских изделий;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lastRenderedPageBreak/>
        <w:t>классификацию и ассортимент мучных кондитерских изделий (печенья, пряников, тортов и пирожных, кексов, вафель);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технологию приготовления мучных кондитерских изделий (сахаристого и затяжного печенья, сырцовых и заварных пряников, выпеченных и отделочных полуфабрикатов, кексов, вафель);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требования к качеству готовой продукции мучных кондитерских изделий;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дефектов продукции и меры по их устранению;</w:t>
      </w:r>
    </w:p>
    <w:p w:rsidR="0009024E" w:rsidRPr="0009024E" w:rsidRDefault="0009024E" w:rsidP="0009024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брака и меры по его предупреждению и устранению;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виды, назначение и принцип действия оборудования для тепловой обработки сырья, полуфабрикатов;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виды, назначение и принцип действия оборудования для производства сахаристых и мучных кондитерских изделий;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виды, назначение и принцип действия оборудования для завертки, фасовки и упаковки кондитерских изделий;</w:t>
      </w:r>
    </w:p>
    <w:p w:rsidR="0009024E" w:rsidRPr="0009024E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правила эксплуатации и технического обслуживания основных видов оборудования для производства сахаристых и мучных кондитерских изделий;</w:t>
      </w:r>
    </w:p>
    <w:p w:rsidR="0009024E" w:rsidRDefault="0009024E" w:rsidP="003C0E3E">
      <w:pPr>
        <w:snapToGri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санитарии при производстве кондитерских изделий</w:t>
      </w:r>
    </w:p>
    <w:p w:rsidR="0009024E" w:rsidRPr="009E3095" w:rsidRDefault="0009024E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методику  проведения  анализа  качества сырья и готовой продукции; определения  органолептических  и физико-химических  показателей  качества сырья и готовой продукции;</w:t>
      </w:r>
      <w:r w:rsidR="009E3095" w:rsidRPr="009E3095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по результатам контроля давать рекомендации для оптимизации технологического процесса;</w:t>
      </w:r>
    </w:p>
    <w:p w:rsidR="0009024E" w:rsidRPr="009E3095" w:rsidRDefault="009E3095" w:rsidP="003C0E3E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правила  </w:t>
      </w:r>
      <w:r w:rsidR="0009024E" w:rsidRPr="009E3095">
        <w:rPr>
          <w:rFonts w:ascii="Times New Roman" w:hAnsi="Times New Roman" w:cs="Times New Roman"/>
          <w:spacing w:val="-6"/>
          <w:sz w:val="24"/>
          <w:szCs w:val="24"/>
        </w:rPr>
        <w:t>оформл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ения </w:t>
      </w:r>
      <w:r w:rsidR="0009024E"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 производственн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ой</w:t>
      </w:r>
      <w:r w:rsidR="0009024E"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 и технологическ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ой </w:t>
      </w:r>
      <w:r w:rsidR="0009024E" w:rsidRPr="009E3095">
        <w:rPr>
          <w:rFonts w:ascii="Times New Roman" w:hAnsi="Times New Roman" w:cs="Times New Roman"/>
          <w:spacing w:val="-6"/>
          <w:sz w:val="24"/>
          <w:szCs w:val="24"/>
        </w:rPr>
        <w:t>документаци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="0009024E" w:rsidRPr="009E3095">
        <w:rPr>
          <w:rFonts w:ascii="Times New Roman" w:hAnsi="Times New Roman" w:cs="Times New Roman"/>
          <w:spacing w:val="-6"/>
          <w:sz w:val="24"/>
          <w:szCs w:val="24"/>
        </w:rPr>
        <w:t>при производстве кондитерских изделий;</w:t>
      </w:r>
    </w:p>
    <w:p w:rsidR="0009024E" w:rsidRPr="009E3095" w:rsidRDefault="009E3095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 xml:space="preserve">методику расчета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производственны</w:t>
      </w:r>
      <w:r w:rsidRPr="009E3095">
        <w:rPr>
          <w:rFonts w:ascii="Times New Roman" w:hAnsi="Times New Roman" w:cs="Times New Roman"/>
          <w:sz w:val="24"/>
          <w:szCs w:val="24"/>
        </w:rPr>
        <w:t xml:space="preserve">х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рецептур</w:t>
      </w:r>
      <w:r w:rsidRPr="009E3095">
        <w:rPr>
          <w:rFonts w:ascii="Times New Roman" w:hAnsi="Times New Roman" w:cs="Times New Roman"/>
          <w:sz w:val="24"/>
          <w:szCs w:val="24"/>
        </w:rPr>
        <w:t xml:space="preserve">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для приготовления </w:t>
      </w:r>
      <w:proofErr w:type="gramStart"/>
      <w:r w:rsidR="0009024E" w:rsidRPr="009E3095">
        <w:rPr>
          <w:rFonts w:ascii="Times New Roman" w:hAnsi="Times New Roman" w:cs="Times New Roman"/>
          <w:sz w:val="24"/>
          <w:szCs w:val="24"/>
        </w:rPr>
        <w:t>различных сахаристых</w:t>
      </w:r>
      <w:proofErr w:type="gramEnd"/>
      <w:r w:rsidR="0009024E" w:rsidRPr="009E3095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 xml:space="preserve">и мучных кондитерских изделий </w:t>
      </w:r>
      <w:r w:rsidR="0009024E" w:rsidRPr="009E3095">
        <w:rPr>
          <w:rFonts w:ascii="Times New Roman" w:hAnsi="Times New Roman" w:cs="Times New Roman"/>
          <w:sz w:val="24"/>
          <w:szCs w:val="24"/>
        </w:rPr>
        <w:t>и полуфабрикатов карамельного (сиропа, карамельной массы, начинок) и шоколадного производства;</w:t>
      </w:r>
      <w:r w:rsidRPr="009E3095">
        <w:rPr>
          <w:rFonts w:ascii="Times New Roman" w:hAnsi="Times New Roman" w:cs="Times New Roman"/>
          <w:sz w:val="24"/>
          <w:szCs w:val="24"/>
        </w:rPr>
        <w:t xml:space="preserve"> </w:t>
      </w:r>
      <w:r w:rsidR="0009024E" w:rsidRPr="009E3095">
        <w:rPr>
          <w:rFonts w:ascii="Times New Roman" w:hAnsi="Times New Roman" w:cs="Times New Roman"/>
          <w:sz w:val="24"/>
          <w:szCs w:val="24"/>
        </w:rPr>
        <w:t>расход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сырья и выход </w:t>
      </w:r>
      <w:r w:rsidRPr="009E3095">
        <w:rPr>
          <w:rFonts w:ascii="Times New Roman" w:hAnsi="Times New Roman" w:cs="Times New Roman"/>
          <w:sz w:val="24"/>
          <w:szCs w:val="24"/>
        </w:rPr>
        <w:t xml:space="preserve">а </w:t>
      </w:r>
      <w:r w:rsidR="0009024E" w:rsidRPr="009E3095">
        <w:rPr>
          <w:rFonts w:ascii="Times New Roman" w:hAnsi="Times New Roman" w:cs="Times New Roman"/>
          <w:sz w:val="24"/>
          <w:szCs w:val="24"/>
        </w:rPr>
        <w:t>полуфабрикатов и готовых изделий;</w:t>
      </w:r>
    </w:p>
    <w:p w:rsidR="0009024E" w:rsidRPr="009E3095" w:rsidRDefault="009E3095" w:rsidP="009E309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 xml:space="preserve">правила выбора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способ</w:t>
      </w:r>
      <w:r w:rsidRPr="009E3095">
        <w:rPr>
          <w:rFonts w:ascii="Times New Roman" w:hAnsi="Times New Roman" w:cs="Times New Roman"/>
          <w:sz w:val="24"/>
          <w:szCs w:val="24"/>
        </w:rPr>
        <w:t xml:space="preserve">а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формования в зависимости от вида конфетной массы;</w:t>
      </w:r>
    </w:p>
    <w:p w:rsidR="0009024E" w:rsidRPr="009E3095" w:rsidRDefault="009E3095" w:rsidP="009E309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 xml:space="preserve">методику расчета </w:t>
      </w:r>
      <w:r w:rsidR="0009024E" w:rsidRPr="009E3095">
        <w:rPr>
          <w:rFonts w:ascii="Times New Roman" w:hAnsi="Times New Roman" w:cs="Times New Roman"/>
          <w:sz w:val="24"/>
          <w:szCs w:val="24"/>
        </w:rPr>
        <w:t>производительност</w:t>
      </w:r>
      <w:r w:rsidRPr="009E3095">
        <w:rPr>
          <w:rFonts w:ascii="Times New Roman" w:hAnsi="Times New Roman" w:cs="Times New Roman"/>
          <w:sz w:val="24"/>
          <w:szCs w:val="24"/>
        </w:rPr>
        <w:t>и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печей;</w:t>
      </w:r>
    </w:p>
    <w:p w:rsidR="0009024E" w:rsidRPr="009E3095" w:rsidRDefault="009E3095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="0009024E" w:rsidRPr="009E3095">
        <w:rPr>
          <w:rFonts w:ascii="Times New Roman" w:hAnsi="Times New Roman" w:cs="Times New Roman"/>
          <w:sz w:val="24"/>
          <w:szCs w:val="24"/>
        </w:rPr>
        <w:t>эксплуат</w:t>
      </w:r>
      <w:r w:rsidRPr="009E3095">
        <w:rPr>
          <w:rFonts w:ascii="Times New Roman" w:hAnsi="Times New Roman" w:cs="Times New Roman"/>
          <w:sz w:val="24"/>
          <w:szCs w:val="24"/>
        </w:rPr>
        <w:t xml:space="preserve">ации  основных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вид</w:t>
      </w:r>
      <w:r w:rsidRPr="009E3095">
        <w:rPr>
          <w:rFonts w:ascii="Times New Roman" w:hAnsi="Times New Roman" w:cs="Times New Roman"/>
          <w:sz w:val="24"/>
          <w:szCs w:val="24"/>
        </w:rPr>
        <w:t xml:space="preserve">ов </w:t>
      </w:r>
      <w:r w:rsidR="0009024E" w:rsidRPr="009E3095">
        <w:rPr>
          <w:rFonts w:ascii="Times New Roman" w:hAnsi="Times New Roman" w:cs="Times New Roman"/>
          <w:sz w:val="24"/>
          <w:szCs w:val="24"/>
        </w:rPr>
        <w:t xml:space="preserve"> оборудования при производстве сахаристых и мучных кондитерских изделий;</w:t>
      </w:r>
    </w:p>
    <w:p w:rsidR="0009024E" w:rsidRPr="009E3095" w:rsidRDefault="009E3095" w:rsidP="003C0E3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 xml:space="preserve">методы проектирования  и подбора  оборудования </w:t>
      </w:r>
      <w:r w:rsidR="0009024E" w:rsidRPr="009E3095">
        <w:rPr>
          <w:rFonts w:ascii="Times New Roman" w:hAnsi="Times New Roman" w:cs="Times New Roman"/>
          <w:sz w:val="24"/>
          <w:szCs w:val="24"/>
        </w:rPr>
        <w:t>для автоматизированных и комплексно-механизированных линий для пр</w:t>
      </w:r>
      <w:r>
        <w:rPr>
          <w:rFonts w:ascii="Times New Roman" w:hAnsi="Times New Roman" w:cs="Times New Roman"/>
          <w:sz w:val="24"/>
          <w:szCs w:val="24"/>
        </w:rPr>
        <w:t>оизводства кондитерских изделий.</w:t>
      </w:r>
    </w:p>
    <w:p w:rsidR="00132DAC" w:rsidRDefault="00132DAC" w:rsidP="009E3095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9E3095" w:rsidRPr="009E3095" w:rsidRDefault="00132DAC" w:rsidP="009E3095">
      <w:pPr>
        <w:spacing w:after="40"/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ab/>
        <w:t>ПМ.04</w:t>
      </w:r>
      <w:r>
        <w:rPr>
          <w:rFonts w:ascii="Times New Roman" w:hAnsi="Times New Roman"/>
          <w:b/>
          <w:sz w:val="24"/>
        </w:rPr>
        <w:t xml:space="preserve"> </w:t>
      </w:r>
      <w:r w:rsidR="009E3095" w:rsidRPr="009E3095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макаронных изделий</w:t>
      </w:r>
      <w:r w:rsidR="009E3095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132DAC" w:rsidRDefault="00132DAC" w:rsidP="00132DAC">
      <w:p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. </w:t>
      </w:r>
      <w:r w:rsidR="003C0E3E"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E3095" w:rsidRPr="009E3095" w:rsidRDefault="009E3095" w:rsidP="009E309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требования действующих стандартов к качеству сырья и готовой макаронной продукции;</w:t>
      </w:r>
    </w:p>
    <w:p w:rsidR="009E3095" w:rsidRPr="009E3095" w:rsidRDefault="009E3095" w:rsidP="007F2D0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макаронной продукции;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основные методы органолептических и физико-химических испытаний;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виды и состав сырья, обогатительных и вкусовых добавок,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классификацию и групповую характеристику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технологию и организацию производства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типы замеса макаронного теста;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технологию замеса и прессования теста;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8"/>
          <w:sz w:val="24"/>
          <w:szCs w:val="24"/>
        </w:rPr>
        <w:t xml:space="preserve">характеристики и назначение </w:t>
      </w:r>
      <w:proofErr w:type="spellStart"/>
      <w:r w:rsidRPr="009E3095">
        <w:rPr>
          <w:rFonts w:ascii="Times New Roman" w:hAnsi="Times New Roman" w:cs="Times New Roman"/>
          <w:spacing w:val="-8"/>
          <w:sz w:val="24"/>
          <w:szCs w:val="24"/>
        </w:rPr>
        <w:t>вакуумированного</w:t>
      </w:r>
      <w:proofErr w:type="spellEnd"/>
      <w:r w:rsidRPr="009E3095">
        <w:rPr>
          <w:rFonts w:ascii="Times New Roman" w:hAnsi="Times New Roman" w:cs="Times New Roman"/>
          <w:spacing w:val="-8"/>
          <w:sz w:val="24"/>
          <w:szCs w:val="24"/>
        </w:rPr>
        <w:t xml:space="preserve"> теста;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технологические требования к матрицам;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стадии разделки и их назначение;</w:t>
      </w:r>
    </w:p>
    <w:p w:rsidR="003C0E3E" w:rsidRDefault="009E3095" w:rsidP="007F2D0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9E3095">
        <w:rPr>
          <w:rFonts w:ascii="Times New Roman" w:hAnsi="Times New Roman" w:cs="Times New Roman"/>
          <w:sz w:val="24"/>
          <w:szCs w:val="24"/>
        </w:rPr>
        <w:t>причины дефектов сырых изделий при разделке и способы их устранения;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режимы сушки коротких и длинных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изменение свойств макаронных изделий при сушке;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назначение стабилизации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качеству макаронных </w:t>
      </w:r>
      <w:r w:rsidR="007F2D0A" w:rsidRPr="009E3095">
        <w:rPr>
          <w:rFonts w:ascii="Times New Roman" w:hAnsi="Times New Roman" w:cs="Times New Roman"/>
          <w:sz w:val="24"/>
          <w:szCs w:val="24"/>
        </w:rPr>
        <w:t>изделий; методы</w:t>
      </w:r>
      <w:r w:rsidRPr="009E3095">
        <w:rPr>
          <w:rFonts w:ascii="Times New Roman" w:hAnsi="Times New Roman" w:cs="Times New Roman"/>
          <w:sz w:val="24"/>
          <w:szCs w:val="24"/>
        </w:rPr>
        <w:t xml:space="preserve"> упаковки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режимы хранения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нормирование расхода сырья;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способы борьбы с потерями и затратами при производстве макаронных изделий;</w:t>
      </w:r>
      <w:proofErr w:type="gramEnd"/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причины дефектов макаронных изделий и меры по их устранению;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виды и состав линий для производства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устройство и порядок работы макаронных прессов различных конструкций;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конструкции матриц и правила их эксплуатации;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классификацию, устройство и принцип работы оборудования для сушки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принципы работы упаковочного оборудования;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3095">
        <w:rPr>
          <w:rFonts w:ascii="Times New Roman" w:hAnsi="Times New Roman" w:cs="Times New Roman"/>
          <w:sz w:val="24"/>
          <w:szCs w:val="24"/>
        </w:rPr>
        <w:t>правила эксплуатации основных видов оборудования для производства различных видов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 xml:space="preserve">правила и нормы охраны </w:t>
      </w:r>
      <w:r w:rsidRPr="009E3095">
        <w:rPr>
          <w:rFonts w:ascii="Times New Roman" w:hAnsi="Times New Roman" w:cs="Times New Roman"/>
          <w:sz w:val="24"/>
          <w:szCs w:val="24"/>
        </w:rPr>
        <w:lastRenderedPageBreak/>
        <w:t>труда, противопожарной безопасности, промышленной санитарии при производстве макаронных изделий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методику  проведения </w:t>
      </w:r>
      <w:r w:rsidR="003C0E3E">
        <w:rPr>
          <w:rFonts w:ascii="Times New Roman" w:hAnsi="Times New Roman" w:cs="Times New Roman"/>
          <w:sz w:val="24"/>
          <w:szCs w:val="24"/>
        </w:rPr>
        <w:t xml:space="preserve"> анализ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качества сырья и готовой продукции; определения </w:t>
      </w:r>
      <w:r w:rsidR="003C0E3E" w:rsidRPr="003C0E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E3095" w:rsidRPr="003C0E3E" w:rsidRDefault="003C0E3E" w:rsidP="007F2D0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0E3E">
        <w:rPr>
          <w:rFonts w:ascii="Times New Roman" w:hAnsi="Times New Roman" w:cs="Times New Roman"/>
          <w:sz w:val="24"/>
          <w:szCs w:val="24"/>
        </w:rPr>
        <w:t xml:space="preserve">органолептических и физико-химических  показателей </w:t>
      </w:r>
      <w:r w:rsidR="009E3095" w:rsidRPr="003C0E3E">
        <w:rPr>
          <w:rFonts w:ascii="Times New Roman" w:hAnsi="Times New Roman" w:cs="Times New Roman"/>
          <w:sz w:val="24"/>
          <w:szCs w:val="24"/>
        </w:rPr>
        <w:t>качества сырья;</w:t>
      </w:r>
      <w:r w:rsidRPr="003C0E3E">
        <w:rPr>
          <w:rFonts w:ascii="Times New Roman" w:hAnsi="Times New Roman" w:cs="Times New Roman"/>
          <w:sz w:val="24"/>
          <w:szCs w:val="24"/>
        </w:rPr>
        <w:t xml:space="preserve"> </w:t>
      </w:r>
      <w:r w:rsidR="009E3095" w:rsidRPr="003C0E3E">
        <w:rPr>
          <w:rFonts w:ascii="Times New Roman" w:hAnsi="Times New Roman" w:cs="Times New Roman"/>
          <w:sz w:val="24"/>
          <w:szCs w:val="24"/>
        </w:rPr>
        <w:t>по результатам контроля давать рекомендации для оптимизации технологического процесса;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правила  оформления  производственной  и технологической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документа</w:t>
      </w:r>
      <w:r w:rsidRPr="003C0E3E">
        <w:rPr>
          <w:rFonts w:ascii="Times New Roman" w:hAnsi="Times New Roman" w:cs="Times New Roman"/>
          <w:sz w:val="24"/>
          <w:szCs w:val="24"/>
        </w:rPr>
        <w:t>ции</w:t>
      </w:r>
      <w:r w:rsidR="009E3095" w:rsidRPr="003C0E3E">
        <w:rPr>
          <w:rFonts w:ascii="Times New Roman" w:hAnsi="Times New Roman" w:cs="Times New Roman"/>
          <w:sz w:val="24"/>
          <w:szCs w:val="24"/>
        </w:rPr>
        <w:t>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методику определения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3095" w:rsidRPr="003C0E3E">
        <w:rPr>
          <w:rFonts w:ascii="Times New Roman" w:hAnsi="Times New Roman" w:cs="Times New Roman"/>
          <w:sz w:val="24"/>
          <w:szCs w:val="24"/>
        </w:rPr>
        <w:t>расход</w:t>
      </w:r>
      <w:proofErr w:type="gramEnd"/>
      <w:r w:rsidR="009E3095" w:rsidRPr="003C0E3E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</w:t>
      </w:r>
      <w:r w:rsidR="009E3095" w:rsidRPr="003C0E3E">
        <w:rPr>
          <w:rFonts w:ascii="Times New Roman" w:hAnsi="Times New Roman" w:cs="Times New Roman"/>
          <w:sz w:val="24"/>
          <w:szCs w:val="24"/>
        </w:rPr>
        <w:t>сырья и рас</w:t>
      </w:r>
      <w:r w:rsidRPr="003C0E3E">
        <w:rPr>
          <w:rFonts w:ascii="Times New Roman" w:hAnsi="Times New Roman" w:cs="Times New Roman"/>
          <w:sz w:val="24"/>
          <w:szCs w:val="24"/>
        </w:rPr>
        <w:t>чета  рецептур</w:t>
      </w:r>
      <w:r w:rsidR="009E3095" w:rsidRPr="003C0E3E">
        <w:rPr>
          <w:rFonts w:ascii="Times New Roman" w:hAnsi="Times New Roman" w:cs="Times New Roman"/>
          <w:sz w:val="24"/>
          <w:szCs w:val="24"/>
        </w:rPr>
        <w:t>;</w:t>
      </w:r>
      <w:r w:rsidRPr="003C0E3E">
        <w:rPr>
          <w:rFonts w:ascii="Times New Roman" w:hAnsi="Times New Roman" w:cs="Times New Roman"/>
          <w:sz w:val="24"/>
          <w:szCs w:val="24"/>
        </w:rPr>
        <w:t xml:space="preserve"> </w:t>
      </w:r>
      <w:r w:rsidR="009E3095" w:rsidRPr="003C0E3E">
        <w:rPr>
          <w:rFonts w:ascii="Times New Roman" w:hAnsi="Times New Roman" w:cs="Times New Roman"/>
          <w:sz w:val="24"/>
          <w:szCs w:val="24"/>
        </w:rPr>
        <w:t>подб</w:t>
      </w:r>
      <w:r w:rsidRPr="003C0E3E">
        <w:rPr>
          <w:rFonts w:ascii="Times New Roman" w:hAnsi="Times New Roman" w:cs="Times New Roman"/>
          <w:sz w:val="24"/>
          <w:szCs w:val="24"/>
        </w:rPr>
        <w:t xml:space="preserve">ора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тип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замеса теста с учетом качества муки и ассортимента выпускаемой продукции;</w:t>
      </w:r>
      <w:r w:rsidRPr="003C0E3E">
        <w:rPr>
          <w:rFonts w:ascii="Times New Roman" w:hAnsi="Times New Roman" w:cs="Times New Roman"/>
          <w:sz w:val="24"/>
          <w:szCs w:val="24"/>
        </w:rPr>
        <w:t xml:space="preserve">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режим 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</w:t>
      </w:r>
      <w:r w:rsidR="009E3095" w:rsidRPr="003C0E3E">
        <w:rPr>
          <w:rFonts w:ascii="Times New Roman" w:hAnsi="Times New Roman" w:cs="Times New Roman"/>
          <w:sz w:val="24"/>
          <w:szCs w:val="24"/>
        </w:rPr>
        <w:t>сушки с учетом ассортимента выпускаемой продукции и типа сушилки;</w:t>
      </w:r>
    </w:p>
    <w:p w:rsidR="009E3095" w:rsidRPr="003C0E3E" w:rsidRDefault="003C0E3E" w:rsidP="007F2D0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0E3E">
        <w:rPr>
          <w:rFonts w:ascii="Times New Roman" w:hAnsi="Times New Roman" w:cs="Times New Roman"/>
          <w:sz w:val="24"/>
          <w:szCs w:val="24"/>
        </w:rPr>
        <w:t xml:space="preserve">методы </w:t>
      </w:r>
      <w:r w:rsidR="009E3095" w:rsidRPr="003C0E3E">
        <w:rPr>
          <w:rFonts w:ascii="Times New Roman" w:hAnsi="Times New Roman" w:cs="Times New Roman"/>
          <w:sz w:val="24"/>
          <w:szCs w:val="24"/>
        </w:rPr>
        <w:t>определ</w:t>
      </w:r>
      <w:r w:rsidRPr="003C0E3E">
        <w:rPr>
          <w:rFonts w:ascii="Times New Roman" w:hAnsi="Times New Roman" w:cs="Times New Roman"/>
          <w:sz w:val="24"/>
          <w:szCs w:val="24"/>
        </w:rPr>
        <w:t xml:space="preserve">ения  плановой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норм</w:t>
      </w:r>
      <w:r w:rsidRPr="003C0E3E">
        <w:rPr>
          <w:rFonts w:ascii="Times New Roman" w:hAnsi="Times New Roman" w:cs="Times New Roman"/>
          <w:sz w:val="24"/>
          <w:szCs w:val="24"/>
        </w:rPr>
        <w:t xml:space="preserve">ы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расхода сырья с учетом фактической влажности муки;</w:t>
      </w:r>
      <w:r w:rsidRPr="003C0E3E">
        <w:rPr>
          <w:rFonts w:ascii="Times New Roman" w:hAnsi="Times New Roman" w:cs="Times New Roman"/>
          <w:sz w:val="24"/>
          <w:szCs w:val="24"/>
        </w:rPr>
        <w:t xml:space="preserve"> </w:t>
      </w:r>
      <w:r w:rsidR="009E3095" w:rsidRPr="003C0E3E">
        <w:rPr>
          <w:rFonts w:ascii="Times New Roman" w:hAnsi="Times New Roman" w:cs="Times New Roman"/>
          <w:sz w:val="24"/>
          <w:szCs w:val="24"/>
        </w:rPr>
        <w:t>рас</w:t>
      </w:r>
      <w:r w:rsidRPr="003C0E3E">
        <w:rPr>
          <w:rFonts w:ascii="Times New Roman" w:hAnsi="Times New Roman" w:cs="Times New Roman"/>
          <w:sz w:val="24"/>
          <w:szCs w:val="24"/>
        </w:rPr>
        <w:t xml:space="preserve">чета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фактическ</w:t>
      </w:r>
      <w:r w:rsidRPr="003C0E3E">
        <w:rPr>
          <w:rFonts w:ascii="Times New Roman" w:hAnsi="Times New Roman" w:cs="Times New Roman"/>
          <w:sz w:val="24"/>
          <w:szCs w:val="24"/>
        </w:rPr>
        <w:t xml:space="preserve">ого </w:t>
      </w:r>
      <w:r w:rsidR="009E3095" w:rsidRPr="003C0E3E">
        <w:rPr>
          <w:rFonts w:ascii="Times New Roman" w:hAnsi="Times New Roman" w:cs="Times New Roman"/>
          <w:sz w:val="24"/>
          <w:szCs w:val="24"/>
        </w:rPr>
        <w:t>расход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сырья для производства макаронных изделий;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правила  </w:t>
      </w:r>
      <w:r w:rsidR="009E3095" w:rsidRPr="003C0E3E">
        <w:rPr>
          <w:rFonts w:ascii="Times New Roman" w:hAnsi="Times New Roman" w:cs="Times New Roman"/>
          <w:sz w:val="24"/>
          <w:szCs w:val="24"/>
        </w:rPr>
        <w:t>подб</w:t>
      </w:r>
      <w:r w:rsidRPr="003C0E3E">
        <w:rPr>
          <w:rFonts w:ascii="Times New Roman" w:hAnsi="Times New Roman" w:cs="Times New Roman"/>
          <w:sz w:val="24"/>
          <w:szCs w:val="24"/>
        </w:rPr>
        <w:t xml:space="preserve">ора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вид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</w:t>
      </w:r>
      <w:r w:rsidR="009E3095" w:rsidRPr="003C0E3E">
        <w:rPr>
          <w:rFonts w:ascii="Times New Roman" w:hAnsi="Times New Roman" w:cs="Times New Roman"/>
          <w:sz w:val="24"/>
          <w:szCs w:val="24"/>
        </w:rPr>
        <w:t xml:space="preserve"> матрицы для заданных условий;</w:t>
      </w:r>
      <w:r w:rsidR="007F2D0A"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методы проектирования  и подбора  оборудования  </w:t>
      </w:r>
      <w:r w:rsidR="009E3095" w:rsidRPr="003C0E3E">
        <w:rPr>
          <w:rFonts w:ascii="Times New Roman" w:hAnsi="Times New Roman" w:cs="Times New Roman"/>
          <w:sz w:val="24"/>
          <w:szCs w:val="24"/>
        </w:rPr>
        <w:t>для автоматизированных и комплексно-механизированных линий для производства м</w:t>
      </w:r>
      <w:r>
        <w:rPr>
          <w:rFonts w:ascii="Times New Roman" w:hAnsi="Times New Roman" w:cs="Times New Roman"/>
          <w:sz w:val="24"/>
          <w:szCs w:val="24"/>
        </w:rPr>
        <w:t>акаронных изделий.</w:t>
      </w:r>
    </w:p>
    <w:p w:rsidR="00132DAC" w:rsidRDefault="00132DAC" w:rsidP="003C0E3E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3C0E3E" w:rsidRDefault="00132DAC" w:rsidP="003C0E3E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ПМ.05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 w:rsidR="003C0E3E">
        <w:rPr>
          <w:rFonts w:ascii="Times New Roman" w:hAnsi="Times New Roman"/>
          <w:b/>
          <w:sz w:val="24"/>
        </w:rPr>
        <w:t xml:space="preserve">Организация работы структурного подразделения. </w:t>
      </w:r>
    </w:p>
    <w:p w:rsidR="003C0E3E" w:rsidRDefault="003C0E3E" w:rsidP="003C0E3E">
      <w:pPr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32DAC" w:rsidRDefault="003C0E3E" w:rsidP="00693886">
      <w:pPr>
        <w:spacing w:after="0" w:line="252" w:lineRule="auto"/>
        <w:ind w:left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 и виды планирования работы бригады (команды);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основные приемы организации работы исполнителей;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способы и показатели оценки качества выполняемых работ членами бригады/команды;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дисциплинарные процедуры в организации;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правила и принципы разработки должностных обязанностей, графиков работы и табеля учета рабочего времени;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нормативно-правовые документы, регулирующие личную ответственность бригадира;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формы документов, порядок их заполнения;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методику расчета выхода продукции;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порядок оформления табеля учета рабочего времени;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методику расчета заработной платы;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структуру издержек производства и пути снижения затрат;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методики расчета экономических показателей;</w:t>
      </w:r>
      <w:r w:rsidR="006938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автоматизированные системы управления персоналом</w:t>
      </w:r>
      <w:r w:rsidR="00693886">
        <w:rPr>
          <w:rFonts w:ascii="Times New Roman" w:hAnsi="Times New Roman"/>
          <w:sz w:val="24"/>
        </w:rPr>
        <w:t>.</w:t>
      </w:r>
    </w:p>
    <w:p w:rsidR="00693886" w:rsidRPr="00693886" w:rsidRDefault="00693886" w:rsidP="00693886">
      <w:pPr>
        <w:spacing w:after="0" w:line="252" w:lineRule="auto"/>
        <w:ind w:left="284"/>
        <w:jc w:val="both"/>
        <w:rPr>
          <w:rFonts w:ascii="Times New Roman" w:hAnsi="Times New Roman"/>
          <w:sz w:val="24"/>
        </w:rPr>
      </w:pPr>
    </w:p>
    <w:p w:rsidR="003C0E3E" w:rsidRDefault="003C0E3E" w:rsidP="00132DAC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ПМ.06</w:t>
      </w:r>
      <w:r w:rsidR="00132DAC">
        <w:rPr>
          <w:rFonts w:ascii="Times New Roman" w:hAnsi="Times New Roman"/>
          <w:b/>
          <w:bCs/>
          <w:sz w:val="24"/>
        </w:rPr>
        <w:t xml:space="preserve"> Выполнение работ по профессии «П</w:t>
      </w:r>
      <w:r>
        <w:rPr>
          <w:rFonts w:ascii="Times New Roman" w:hAnsi="Times New Roman"/>
          <w:b/>
          <w:bCs/>
          <w:sz w:val="24"/>
        </w:rPr>
        <w:t>екарь</w:t>
      </w:r>
      <w:r w:rsidR="00132DAC">
        <w:rPr>
          <w:rFonts w:ascii="Times New Roman" w:hAnsi="Times New Roman"/>
          <w:b/>
          <w:bCs/>
          <w:sz w:val="24"/>
        </w:rPr>
        <w:t xml:space="preserve">». </w:t>
      </w:r>
    </w:p>
    <w:p w:rsidR="00132DAC" w:rsidRDefault="00132DAC" w:rsidP="00693886">
      <w:pPr>
        <w:snapToGrid w:val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A425BE" w:rsidRPr="00A425BE" w:rsidRDefault="00132DAC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</w:t>
      </w:r>
      <w:r w:rsidR="00693886">
        <w:rPr>
          <w:rFonts w:ascii="Times New Roman" w:hAnsi="Times New Roman"/>
          <w:sz w:val="24"/>
        </w:rPr>
        <w:tab/>
      </w:r>
      <w:r w:rsidR="00A425BE"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технологические   процессы   производства   хлебобулочных    и   мучнисто-кондитерских изделий,  параметры температурного и  парового режимов их выпечки, способы раскладки изделий </w:t>
      </w:r>
      <w:proofErr w:type="gramStart"/>
      <w:r w:rsidR="00A425BE"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="00A425BE"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под, листы;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готовности тестовых заготовок к выпечке и качества готовой продукции;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регулирования продолжительно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выпечки хлебобулочных и муч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нисто-кондитерских изделий, увлажнения пекарной камеры;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выход хлеба, и методы их расчета;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производительность печи;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устройство, принцип работы и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эксплуатации обслуживаемого обо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рудования;</w:t>
      </w:r>
    </w:p>
    <w:p w:rsidR="00A425BE" w:rsidRPr="00A425BE" w:rsidRDefault="00A425BE" w:rsidP="00A425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требования, государственные стандарты на вырабатываемые хлебобулочные и мучнисто-кондитерские изделия;</w:t>
      </w:r>
    </w:p>
    <w:p w:rsidR="00132DAC" w:rsidRPr="00A425BE" w:rsidRDefault="00A425BE" w:rsidP="00A425BE">
      <w:pPr>
        <w:ind w:left="113" w:firstLine="57"/>
        <w:jc w:val="both"/>
        <w:rPr>
          <w:rFonts w:ascii="Times New Roman" w:hAnsi="Times New Roman"/>
          <w:b/>
          <w:bCs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9388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пищевые  добавки,  применяемые в современной пищевой промышленности.</w:t>
      </w:r>
    </w:p>
    <w:p w:rsidR="007F2D0A" w:rsidRPr="00CB4E26" w:rsidRDefault="007F2D0A" w:rsidP="007F2D0A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 w:rsidR="001371B5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7F2D0A" w:rsidRPr="00CB4E26" w:rsidRDefault="007F2D0A" w:rsidP="007F2D0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D0A" w:rsidRPr="00CB4E26" w:rsidRDefault="007F2D0A" w:rsidP="007F2D0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7F2D0A" w:rsidRPr="00CB4E26" w:rsidRDefault="007F2D0A" w:rsidP="007F2D0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ГБОУ СПО АТТС КК</w:t>
      </w:r>
    </w:p>
    <w:p w:rsidR="007F2D0A" w:rsidRPr="00CB4E26" w:rsidRDefault="007F2D0A" w:rsidP="007F2D0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 А.П.</w:t>
      </w:r>
    </w:p>
    <w:p w:rsidR="007F2D0A" w:rsidRPr="00CB4E26" w:rsidRDefault="007F2D0A" w:rsidP="007F2D0A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7F2D0A" w:rsidRPr="00CB4E26" w:rsidRDefault="007F2D0A" w:rsidP="007F2D0A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D0A" w:rsidRPr="00CB4E26" w:rsidRDefault="007F2D0A" w:rsidP="007F2D0A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D0A" w:rsidRPr="00CB4E26" w:rsidRDefault="001371B5" w:rsidP="007F2D0A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РАБОЧИЙ </w:t>
      </w:r>
      <w:r w:rsidR="007F2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D0A" w:rsidRPr="00CB4E26">
        <w:rPr>
          <w:rFonts w:ascii="Times New Roman" w:eastAsia="Times New Roman" w:hAnsi="Times New Roman" w:cs="Times New Roman"/>
          <w:sz w:val="24"/>
          <w:szCs w:val="24"/>
        </w:rPr>
        <w:t>  </w:t>
      </w:r>
      <w:bookmarkStart w:id="1" w:name="YANDEX_1"/>
      <w:bookmarkEnd w:id="1"/>
      <w:r w:rsidR="007F2D0A" w:rsidRPr="00CB4E26">
        <w:rPr>
          <w:rFonts w:ascii="Times New Roman" w:eastAsia="Times New Roman" w:hAnsi="Times New Roman" w:cs="Times New Roman"/>
          <w:sz w:val="24"/>
          <w:szCs w:val="24"/>
        </w:rPr>
        <w:t> УЧЕБНЫЙ  </w:t>
      </w:r>
      <w:bookmarkStart w:id="2" w:name="YANDEX_2"/>
      <w:bookmarkEnd w:id="2"/>
      <w:r w:rsidR="007F2D0A" w:rsidRPr="00CB4E26">
        <w:rPr>
          <w:rFonts w:ascii="Times New Roman" w:eastAsia="Times New Roman" w:hAnsi="Times New Roman" w:cs="Times New Roman"/>
          <w:sz w:val="24"/>
          <w:szCs w:val="24"/>
        </w:rPr>
        <w:t> ПЛАН</w:t>
      </w:r>
    </w:p>
    <w:p w:rsidR="007F2D0A" w:rsidRPr="00CB4E26" w:rsidRDefault="007F2D0A" w:rsidP="007F2D0A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специальности среднего профессионального образования</w:t>
      </w:r>
    </w:p>
    <w:p w:rsidR="007F2D0A" w:rsidRPr="00CB4E26" w:rsidRDefault="007F2D0A" w:rsidP="007F2D0A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sz w:val="24"/>
          <w:szCs w:val="24"/>
        </w:rPr>
        <w:t>260103 </w:t>
      </w:r>
      <w:bookmarkStart w:id="3" w:name="YANDEX_3"/>
      <w:bookmarkEnd w:id="3"/>
      <w:r w:rsidRPr="00CB4E26">
        <w:rPr>
          <w:rFonts w:ascii="Times New Roman" w:eastAsia="Times New Roman" w:hAnsi="Times New Roman" w:cs="Times New Roman"/>
          <w:sz w:val="24"/>
          <w:szCs w:val="24"/>
        </w:rPr>
        <w:t> Технология  </w:t>
      </w:r>
      <w:bookmarkStart w:id="4" w:name="YANDEX_4"/>
      <w:bookmarkEnd w:id="4"/>
      <w:r w:rsidRPr="00CB4E26">
        <w:rPr>
          <w:rFonts w:ascii="Times New Roman" w:eastAsia="Times New Roman" w:hAnsi="Times New Roman" w:cs="Times New Roman"/>
          <w:sz w:val="24"/>
          <w:szCs w:val="24"/>
        </w:rPr>
        <w:t> хлеба, </w:t>
      </w:r>
      <w:bookmarkStart w:id="5" w:name="YANDEX_5"/>
      <w:bookmarkEnd w:id="5"/>
      <w:r w:rsidRPr="00CB4E26">
        <w:rPr>
          <w:rFonts w:ascii="Times New Roman" w:eastAsia="Times New Roman" w:hAnsi="Times New Roman" w:cs="Times New Roman"/>
          <w:sz w:val="24"/>
          <w:szCs w:val="24"/>
        </w:rPr>
        <w:t> кондитерских  </w:t>
      </w:r>
      <w:bookmarkStart w:id="6" w:name="YANDEX_6"/>
      <w:bookmarkEnd w:id="6"/>
      <w:r w:rsidRPr="00CB4E26">
        <w:rPr>
          <w:rFonts w:ascii="Times New Roman" w:eastAsia="Times New Roman" w:hAnsi="Times New Roman" w:cs="Times New Roman"/>
          <w:sz w:val="24"/>
          <w:szCs w:val="24"/>
        </w:rPr>
        <w:t> и  </w:t>
      </w:r>
      <w:bookmarkStart w:id="7" w:name="YANDEX_7"/>
      <w:bookmarkEnd w:id="7"/>
      <w:r w:rsidRPr="00CB4E26">
        <w:rPr>
          <w:rFonts w:ascii="Times New Roman" w:eastAsia="Times New Roman" w:hAnsi="Times New Roman" w:cs="Times New Roman"/>
          <w:sz w:val="24"/>
          <w:szCs w:val="24"/>
        </w:rPr>
        <w:t> макаронных  </w:t>
      </w:r>
      <w:bookmarkStart w:id="8" w:name="YANDEX_8"/>
      <w:bookmarkEnd w:id="8"/>
      <w:r w:rsidRPr="00CB4E26">
        <w:rPr>
          <w:rFonts w:ascii="Times New Roman" w:eastAsia="Times New Roman" w:hAnsi="Times New Roman" w:cs="Times New Roman"/>
          <w:sz w:val="24"/>
          <w:szCs w:val="24"/>
        </w:rPr>
        <w:t> изделий</w:t>
      </w:r>
    </w:p>
    <w:p w:rsidR="007F2D0A" w:rsidRPr="00CB4E26" w:rsidRDefault="007F2D0A" w:rsidP="007F2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D0A" w:rsidRPr="00CB4E26" w:rsidRDefault="007F2D0A" w:rsidP="007F2D0A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профессиональная образовательная программа</w:t>
      </w:r>
    </w:p>
    <w:p w:rsidR="007F2D0A" w:rsidRPr="00CB4E26" w:rsidRDefault="007F2D0A" w:rsidP="007F2D0A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профессионального образования базовой подготовки</w:t>
      </w:r>
    </w:p>
    <w:p w:rsidR="007F2D0A" w:rsidRPr="00CB4E26" w:rsidRDefault="007F2D0A" w:rsidP="007F2D0A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51. </w:t>
      </w:r>
    </w:p>
    <w:p w:rsidR="007F2D0A" w:rsidRPr="00CB4E26" w:rsidRDefault="007F2D0A" w:rsidP="007F2D0A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Техник-технолог</w:t>
      </w:r>
    </w:p>
    <w:p w:rsidR="007F2D0A" w:rsidRPr="00CB4E26" w:rsidRDefault="007F2D0A" w:rsidP="007F2D0A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7F2D0A" w:rsidRPr="00CB4E26" w:rsidRDefault="007F2D0A" w:rsidP="007F2D0A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7F2D0A" w:rsidRPr="00CB4E26" w:rsidRDefault="007F2D0A" w:rsidP="007F2D0A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(полного) общего образования – 2года 10 месяцев</w:t>
      </w:r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7F2D0A" w:rsidRPr="00CB4E26" w:rsidTr="007F2D0A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F2D0A" w:rsidRPr="00CB4E26" w:rsidRDefault="007F2D0A" w:rsidP="007F2D0A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 </w:t>
            </w:r>
            <w:bookmarkStart w:id="9" w:name="YANDEX_9"/>
            <w:bookmarkEnd w:id="9"/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bookmarkStart w:id="10" w:name="YANDEX_LAST"/>
            <w:bookmarkEnd w:id="10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дисциплины, профессиональные модули, междисциплинарные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F2D0A" w:rsidRPr="00CB4E26" w:rsidRDefault="007F2D0A" w:rsidP="007F2D0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  <w:proofErr w:type="gramEnd"/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нагрузка 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Рекомендуемый курс изучения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F2D0A" w:rsidRPr="00CB4E26" w:rsidRDefault="007F2D0A" w:rsidP="007F2D0A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</w:t>
            </w:r>
            <w:proofErr w:type="gramStart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2D0A" w:rsidRPr="00CB4E26" w:rsidTr="007F2D0A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ОГСЭ.00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ЕН.00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91,0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(66,0+25,0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4452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(2202+1350+900)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2368=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(1468+900)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1108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(708+400)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Общепрофессиональные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888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(768+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592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248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механика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Микробиология, санитария и гигиена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Автоматизация технологических процессов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Метрология, стандартизация и подтверждение качества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(32+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(30+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(46+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(30+2)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74,5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(49,5+25,0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3564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2664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(1434+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1230)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2676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1776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(956+820)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860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(496+364)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Приемка, хранение и подготовка сырья к переработке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+3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хранения и подготовки сырья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300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хлеба и хлебобулочных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+4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5688">
              <w:rPr>
                <w:rFonts w:ascii="Times New Roman" w:eastAsia="Calibri" w:hAnsi="Times New Roman" w:cs="Times New Roman"/>
                <w:b/>
                <w:sz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МДК.02.01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производства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хлеба и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хлебобулочных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504</w:t>
            </w:r>
          </w:p>
          <w:p w:rsidR="007F2D0A" w:rsidRPr="002E3A0D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(345+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336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42)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655688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2D0A" w:rsidRPr="00CB4E26" w:rsidTr="007F2D0A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23,0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+6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828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(110+</w:t>
            </w:r>
            <w:r w:rsidRPr="006556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сахаристых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438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213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292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150+</w:t>
            </w:r>
            <w:r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142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(40+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мучных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320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170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7F2D0A" w:rsidRPr="00CB4E26" w:rsidRDefault="007F2D0A" w:rsidP="007F2D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+4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318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138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212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6,8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,8+2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7F2D0A" w:rsidRPr="00CB4E26" w:rsidRDefault="007F2D0A" w:rsidP="007F2D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профессии «Пекарь»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+6 </w:t>
            </w: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.)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приготовления теста для хлебобулочных изделий, разделка, выпечка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31467C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31467C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31467C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циклам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31467C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4536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F2D0A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ПДП.00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(преддипломная практика)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выпускной квалификационн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ГИА.02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каникулярное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7F2D0A" w:rsidRPr="00CB4E26" w:rsidTr="007F2D0A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2D0A" w:rsidRPr="00CB4E26" w:rsidRDefault="007F2D0A" w:rsidP="007F2D0A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7F2D0A" w:rsidRPr="00CB4E26" w:rsidRDefault="007F2D0A" w:rsidP="007F2D0A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132DAC" w:rsidRDefault="00132DAC" w:rsidP="00132DAC">
      <w:pPr>
        <w:snapToGrid w:val="0"/>
        <w:ind w:firstLine="57"/>
        <w:jc w:val="both"/>
        <w:rPr>
          <w:rFonts w:ascii="Times New Roman" w:hAnsi="Times New Roman"/>
          <w:sz w:val="24"/>
        </w:rPr>
      </w:pPr>
    </w:p>
    <w:p w:rsidR="00195BDF" w:rsidRPr="00CB4E26" w:rsidRDefault="00195BDF" w:rsidP="00195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обоснование вариативной части опоп</w:t>
      </w:r>
    </w:p>
    <w:p w:rsidR="00195BDF" w:rsidRDefault="00195BDF" w:rsidP="00195B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sz w:val="28"/>
          <w:szCs w:val="28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Для определения специфики вариативной части  был проведён сравнительный анализ обобщенных  требований рынка  труда, заложенных в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квалификационных характеристиках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, и требований к результатам освоения </w:t>
      </w:r>
      <w:proofErr w:type="gramStart"/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основной профессиональной</w:t>
      </w:r>
      <w:proofErr w:type="gramEnd"/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 образовательной программы, установленным ФГОС по специальности  260103 «Технология хлеба, кондитерских и макаронных изделий», путем соотнесения профессиональных компетенций (требований к знаниям,  умениям, практическому опыту), заложен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ных в ФГОС, </w:t>
      </w:r>
      <w:r w:rsidRPr="00845DEF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с </w:t>
      </w:r>
      <w:r w:rsidRPr="00845DEF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квалификационными характеристиками, заложенными в </w:t>
      </w:r>
      <w:r w:rsidRPr="00845DEF">
        <w:rPr>
          <w:rFonts w:ascii="Times New Roman" w:hAnsi="Times New Roman" w:cs="Times New Roman"/>
          <w:sz w:val="28"/>
          <w:szCs w:val="28"/>
        </w:rPr>
        <w:t>Общероссийском классификаторе профессий, рабочих, должностей и тарифных разрядов (ОК 016-94)</w:t>
      </w:r>
      <w:r>
        <w:rPr>
          <w:sz w:val="28"/>
          <w:szCs w:val="28"/>
        </w:rPr>
        <w:t>.</w:t>
      </w:r>
    </w:p>
    <w:p w:rsidR="00195BDF" w:rsidRPr="00CB4E26" w:rsidRDefault="00195BDF" w:rsidP="00195BDF">
      <w:pPr>
        <w:numPr>
          <w:ilvl w:val="0"/>
          <w:numId w:val="2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После проведения анкетирования работодателей, участвующих в формировании вариативной части </w:t>
      </w:r>
      <w:proofErr w:type="spell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ОПОП</w:t>
      </w:r>
      <w:proofErr w:type="spellEnd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: </w:t>
      </w:r>
      <w:proofErr w:type="spell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ОАО</w:t>
      </w:r>
      <w:proofErr w:type="spellEnd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«</w:t>
      </w:r>
      <w:proofErr w:type="spell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Армхлеб</w:t>
      </w:r>
      <w:proofErr w:type="spellEnd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», Кондитерская фабрика «Фабрикант»,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ООО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Метрополис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,  в цикл «</w:t>
      </w:r>
      <w:proofErr w:type="spell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Общепрофессиональные</w:t>
      </w:r>
      <w:proofErr w:type="spellEnd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дисциплины» введены вариативные часы в следующие дисциплины: </w:t>
      </w:r>
      <w:proofErr w:type="gram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«Информационные технологии в профессиональной деятельности» - 32 часа, «Метрология, стандартизация и подтверждение качества» - </w:t>
      </w:r>
      <w:r w:rsidRPr="00CB4E26">
        <w:rPr>
          <w:rFonts w:ascii="Times New Roman" w:eastAsia="Times New Roman" w:hAnsi="Times New Roman" w:cs="Times New Roman"/>
          <w:bCs/>
          <w:w w:val="90"/>
          <w:sz w:val="28"/>
          <w:szCs w:val="28"/>
        </w:rPr>
        <w:t>8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часов, «Основы экономики, менеджмента и маркети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нга» - 36 часов, «Правовые основы профессиональной деятельности»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- 2 часа, «Охрана труда» - 2 часа.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Остальные часы из вариативной части распределены </w:t>
      </w:r>
      <w:proofErr w:type="gramStart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согласно таблицы</w:t>
      </w:r>
      <w:proofErr w:type="gramEnd"/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:</w:t>
      </w:r>
    </w:p>
    <w:tbl>
      <w:tblPr>
        <w:tblpPr w:leftFromText="180" w:rightFromText="180" w:bottomFromText="200" w:vertAnchor="text" w:horzAnchor="margin" w:tblpX="-601" w:tblpY="17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237"/>
        <w:gridCol w:w="2126"/>
      </w:tblGrid>
      <w:tr w:rsidR="00195BDF" w:rsidRPr="00CB4E26" w:rsidTr="001371B5">
        <w:trPr>
          <w:cantSplit/>
          <w:trHeight w:val="19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Индекс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Элементы учебного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Добавлено кол-во часов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 xml:space="preserve">Профессиональный цикл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1350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ОП.00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proofErr w:type="spellStart"/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Общепрофессиональные</w:t>
            </w:r>
            <w:proofErr w:type="spellEnd"/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 xml:space="preserve"> дисциплины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120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32</w:t>
            </w:r>
          </w:p>
        </w:tc>
      </w:tr>
      <w:tr w:rsidR="00195BDF" w:rsidRPr="00CB4E26" w:rsidTr="001371B5">
        <w:trPr>
          <w:cantSplit/>
          <w:trHeight w:val="9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lastRenderedPageBreak/>
              <w:t>ОП.07.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Метрология, стандартизация и подтверждение качества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2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Основы экономики, менеджмента и маркетинга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36</w:t>
            </w:r>
          </w:p>
        </w:tc>
      </w:tr>
      <w:tr w:rsidR="00195BDF" w:rsidRPr="00CB4E26" w:rsidTr="001371B5">
        <w:trPr>
          <w:cantSplit/>
          <w:trHeight w:val="9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Охрана труда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2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DF" w:rsidRPr="00CB4E26" w:rsidRDefault="00195BDF" w:rsidP="001371B5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 xml:space="preserve">Самостоятельная работа студентов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40</w:t>
            </w:r>
          </w:p>
        </w:tc>
      </w:tr>
      <w:tr w:rsidR="00195BDF" w:rsidRPr="00CB4E26" w:rsidTr="001371B5">
        <w:trPr>
          <w:gridAfter w:val="1"/>
          <w:wAfter w:w="2126" w:type="dxa"/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Профессиональные модули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Приемка, хранение и подготовка сырья к переработке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225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МДК.01.01.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хранения и подготовки сырья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0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01.01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75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Производства хлеба и хлебобулочных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159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02.01.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хлеба и хлебобулочных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106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02.01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53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Производство кондитерских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468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03.01.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142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03.01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71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03.02.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мучных кондитерских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170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03.02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85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Производство макаронных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138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04.01.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макаронных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92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04.01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64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144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МДК. 05.01.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96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05.01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48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Выполнение работ про профессии «пекарь»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96</w:t>
            </w:r>
          </w:p>
        </w:tc>
      </w:tr>
      <w:tr w:rsidR="00195BDF" w:rsidRPr="00CB4E26" w:rsidTr="001371B5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МДК.06.01.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7"/>
                <w:szCs w:val="24"/>
              </w:rPr>
              <w:t>МДК 01.01. Технология приготовления теста для хлебобулочных изделий, разделка, выпечка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DF" w:rsidRPr="00CB4E26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64</w:t>
            </w:r>
          </w:p>
        </w:tc>
      </w:tr>
      <w:tr w:rsidR="00195BDF" w:rsidRPr="00CB4E26" w:rsidTr="001371B5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Pr="00CB4E26" w:rsidRDefault="00195BDF" w:rsidP="001371B5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06.01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DF" w:rsidRDefault="00195BDF" w:rsidP="001371B5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32</w:t>
            </w:r>
          </w:p>
        </w:tc>
      </w:tr>
    </w:tbl>
    <w:p w:rsidR="00195BDF" w:rsidRPr="00CB4E26" w:rsidRDefault="00195BDF" w:rsidP="00195BDF">
      <w:pPr>
        <w:widowControl w:val="0"/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2DAC" w:rsidRDefault="00132DAC" w:rsidP="00195BDF">
      <w:pPr>
        <w:jc w:val="center"/>
      </w:pPr>
    </w:p>
    <w:p w:rsidR="00F05485" w:rsidRDefault="00F05485" w:rsidP="00195BDF">
      <w:pPr>
        <w:jc w:val="center"/>
      </w:pPr>
    </w:p>
    <w:p w:rsidR="00F05485" w:rsidRDefault="00F05485" w:rsidP="00195BDF">
      <w:pPr>
        <w:jc w:val="center"/>
      </w:pPr>
    </w:p>
    <w:p w:rsidR="00F05485" w:rsidRDefault="00F05485" w:rsidP="00195BDF">
      <w:pPr>
        <w:jc w:val="center"/>
      </w:pPr>
    </w:p>
    <w:sectPr w:rsidR="00F05485" w:rsidSect="00B37DBD">
      <w:footnotePr>
        <w:pos w:val="beneathText"/>
      </w:footnotePr>
      <w:pgSz w:w="11905" w:h="16837"/>
      <w:pgMar w:top="600" w:right="550" w:bottom="1132" w:left="6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FF5"/>
    <w:multiLevelType w:val="hybridMultilevel"/>
    <w:tmpl w:val="3E46935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>
    <w:useFELayout/>
  </w:compat>
  <w:rsids>
    <w:rsidRoot w:val="00132DAC"/>
    <w:rsid w:val="0009024E"/>
    <w:rsid w:val="00132DAC"/>
    <w:rsid w:val="001371B5"/>
    <w:rsid w:val="00195BDF"/>
    <w:rsid w:val="0023720F"/>
    <w:rsid w:val="00243D69"/>
    <w:rsid w:val="00324C25"/>
    <w:rsid w:val="003C0E3E"/>
    <w:rsid w:val="00400673"/>
    <w:rsid w:val="00516904"/>
    <w:rsid w:val="005409DA"/>
    <w:rsid w:val="00614731"/>
    <w:rsid w:val="00693886"/>
    <w:rsid w:val="007F2D0A"/>
    <w:rsid w:val="009C0BB6"/>
    <w:rsid w:val="009E3095"/>
    <w:rsid w:val="00A425BE"/>
    <w:rsid w:val="00A93A54"/>
    <w:rsid w:val="00AE27D2"/>
    <w:rsid w:val="00B37DBD"/>
    <w:rsid w:val="00B824E9"/>
    <w:rsid w:val="00C12145"/>
    <w:rsid w:val="00E52F23"/>
    <w:rsid w:val="00ED0D72"/>
    <w:rsid w:val="00F05485"/>
    <w:rsid w:val="00F7288A"/>
    <w:rsid w:val="00FE4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72"/>
  </w:style>
  <w:style w:type="paragraph" w:styleId="1">
    <w:name w:val="heading 1"/>
    <w:basedOn w:val="a"/>
    <w:next w:val="a"/>
    <w:link w:val="10"/>
    <w:qFormat/>
    <w:rsid w:val="00132DA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2DAC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rsid w:val="00132DAC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"/>
    <w:basedOn w:val="a"/>
    <w:semiHidden/>
    <w:rsid w:val="00132DAC"/>
    <w:pPr>
      <w:widowControl w:val="0"/>
      <w:suppressAutoHyphens/>
      <w:spacing w:after="12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21">
    <w:name w:val="Список 21"/>
    <w:basedOn w:val="a"/>
    <w:rsid w:val="00132DAC"/>
    <w:pPr>
      <w:widowControl w:val="0"/>
      <w:suppressAutoHyphens/>
      <w:spacing w:after="0" w:line="240" w:lineRule="auto"/>
      <w:ind w:left="566" w:hanging="283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customStyle="1" w:styleId="Style37">
    <w:name w:val="Style37"/>
    <w:basedOn w:val="a"/>
    <w:next w:val="a"/>
    <w:rsid w:val="00132DA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3">
    <w:name w:val="Style13"/>
    <w:basedOn w:val="a"/>
    <w:next w:val="a"/>
    <w:rsid w:val="00132DA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6">
    <w:name w:val="Style16"/>
    <w:basedOn w:val="a"/>
    <w:next w:val="a"/>
    <w:rsid w:val="00132DA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7">
    <w:name w:val="Style17"/>
    <w:basedOn w:val="a"/>
    <w:next w:val="a"/>
    <w:rsid w:val="00132DA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styleId="a4">
    <w:name w:val="List Paragraph"/>
    <w:basedOn w:val="a"/>
    <w:uiPriority w:val="34"/>
    <w:qFormat/>
    <w:rsid w:val="00132DAC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132DAC"/>
    <w:pPr>
      <w:ind w:left="566" w:hanging="283"/>
      <w:contextualSpacing/>
    </w:pPr>
  </w:style>
  <w:style w:type="paragraph" w:customStyle="1" w:styleId="a5">
    <w:name w:val="Знак Знак Знак"/>
    <w:basedOn w:val="a"/>
    <w:rsid w:val="009C0BB6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22</Pages>
  <Words>6270</Words>
  <Characters>35744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41931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Буров</cp:lastModifiedBy>
  <cp:revision>10</cp:revision>
  <dcterms:created xsi:type="dcterms:W3CDTF">2013-10-21T08:13:00Z</dcterms:created>
  <dcterms:modified xsi:type="dcterms:W3CDTF">2014-03-12T11:18:00Z</dcterms:modified>
</cp:coreProperties>
</file>