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«Армавирский техникум технологии и сервиса»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P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B37AA1" w:rsidRPr="00652C72" w:rsidRDefault="00F84CA7" w:rsidP="00B37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 02. Основы электротехники</w:t>
      </w:r>
    </w:p>
    <w:p w:rsidR="00B37AA1" w:rsidRPr="00FF7155" w:rsidRDefault="00B37AA1" w:rsidP="00B3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05067" w:rsidRPr="00FF7155" w:rsidRDefault="00FF7155" w:rsidP="00B050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F7155">
        <w:rPr>
          <w:rFonts w:ascii="Times New Roman" w:hAnsi="Times New Roman" w:cs="Times New Roman"/>
          <w:bCs/>
          <w:sz w:val="28"/>
          <w:szCs w:val="28"/>
          <w:u w:val="single"/>
        </w:rPr>
        <w:t>43.01.07 Слесарь по эксплуатации и ремонту газового оборудования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B8703" wp14:editId="1D97566F">
                <wp:simplePos x="0" y="0"/>
                <wp:positionH relativeFrom="column">
                  <wp:posOffset>6083935</wp:posOffset>
                </wp:positionH>
                <wp:positionV relativeFrom="paragraph">
                  <wp:posOffset>146050</wp:posOffset>
                </wp:positionV>
                <wp:extent cx="409575" cy="30480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9.05pt;margin-top:11.5pt;width:3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" fillcolor="white [3212]" strokecolor="white [3212]"/>
            </w:pict>
          </mc:Fallback>
        </mc:AlternateContent>
      </w:r>
      <w:r w:rsidRPr="00DE371F">
        <w:rPr>
          <w:rFonts w:ascii="Times New Roman" w:hAnsi="Times New Roman" w:cs="Times New Roman"/>
          <w:sz w:val="24"/>
          <w:szCs w:val="24"/>
        </w:rPr>
        <w:t>201</w:t>
      </w:r>
      <w:r w:rsidR="00FF7155">
        <w:rPr>
          <w:rFonts w:ascii="Times New Roman" w:hAnsi="Times New Roman" w:cs="Times New Roman"/>
          <w:sz w:val="24"/>
          <w:szCs w:val="24"/>
        </w:rPr>
        <w:t>7</w:t>
      </w:r>
      <w:r w:rsidRPr="00DE371F">
        <w:rPr>
          <w:rFonts w:ascii="Times New Roman" w:hAnsi="Times New Roman" w:cs="Times New Roman"/>
          <w:sz w:val="24"/>
          <w:szCs w:val="24"/>
        </w:rPr>
        <w:t>г.</w:t>
      </w:r>
    </w:p>
    <w:p w:rsidR="00F84CA7" w:rsidRPr="00DE371F" w:rsidRDefault="00F84CA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5067" w:rsidRPr="00DE371F" w:rsidTr="00D47A34">
        <w:trPr>
          <w:tblCellSpacing w:w="0" w:type="dxa"/>
        </w:trPr>
        <w:tc>
          <w:tcPr>
            <w:tcW w:w="2500" w:type="pct"/>
          </w:tcPr>
          <w:p w:rsidR="00B05067" w:rsidRPr="00DE371F" w:rsidRDefault="00B05067" w:rsidP="00C155AB">
            <w:pPr>
              <w:ind w:left="40" w:firstLine="33"/>
            </w:pPr>
          </w:p>
        </w:tc>
        <w:tc>
          <w:tcPr>
            <w:tcW w:w="2500" w:type="pct"/>
          </w:tcPr>
          <w:p w:rsidR="00B05067" w:rsidRPr="00DE371F" w:rsidRDefault="00B05067" w:rsidP="007E451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47A34" w:rsidTr="00946A97">
        <w:trPr>
          <w:tblCellSpacing w:w="0" w:type="dxa"/>
        </w:trPr>
        <w:tc>
          <w:tcPr>
            <w:tcW w:w="2500" w:type="pct"/>
          </w:tcPr>
          <w:tbl>
            <w:tblPr>
              <w:tblpPr w:leftFromText="180" w:rightFromText="180" w:bottomFromText="200" w:vertAnchor="text" w:horzAnchor="margin" w:tblpY="354"/>
              <w:tblW w:w="96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4"/>
              <w:gridCol w:w="5155"/>
            </w:tblGrid>
            <w:tr w:rsidR="00946A97" w:rsidTr="00946A97">
              <w:trPr>
                <w:tblCellSpacing w:w="0" w:type="dxa"/>
              </w:trPr>
              <w:tc>
                <w:tcPr>
                  <w:tcW w:w="2326" w:type="pct"/>
                  <w:hideMark/>
                </w:tcPr>
                <w:p w:rsidR="00946A97" w:rsidRDefault="00946A97" w:rsidP="00946A97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Рассмотрено</w:t>
                  </w:r>
                </w:p>
                <w:p w:rsidR="00946A97" w:rsidRDefault="00946A97" w:rsidP="00946A97">
                  <w:pPr>
                    <w:spacing w:line="276" w:lineRule="auto"/>
                    <w:ind w:left="40" w:firstLine="3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учебно-методическим объединением</w:t>
                  </w:r>
                </w:p>
                <w:p w:rsidR="00946A97" w:rsidRDefault="00946A97" w:rsidP="00946A97">
                  <w:pPr>
                    <w:spacing w:line="276" w:lineRule="auto"/>
                    <w:ind w:left="40" w:firstLine="33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сервисных и экономических специальностей</w:t>
                  </w:r>
                </w:p>
                <w:p w:rsidR="00946A97" w:rsidRDefault="00946A97" w:rsidP="00946A97">
                  <w:pPr>
                    <w:spacing w:line="276" w:lineRule="auto"/>
                    <w:ind w:left="40" w:firstLine="3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«___»____________2017г.</w:t>
                  </w:r>
                </w:p>
                <w:p w:rsidR="00946A97" w:rsidRDefault="00946A97" w:rsidP="00946A97">
                  <w:pPr>
                    <w:spacing w:line="276" w:lineRule="auto"/>
                    <w:ind w:left="40" w:firstLine="3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</w:t>
                  </w:r>
                </w:p>
                <w:p w:rsidR="00946A97" w:rsidRDefault="00946A97" w:rsidP="00946A97">
                  <w:pPr>
                    <w:spacing w:line="276" w:lineRule="auto"/>
                    <w:ind w:left="40" w:firstLine="3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_______________Е.В. Матвеева</w:t>
                  </w:r>
                </w:p>
              </w:tc>
              <w:tc>
                <w:tcPr>
                  <w:tcW w:w="2674" w:type="pct"/>
                  <w:hideMark/>
                </w:tcPr>
                <w:p w:rsidR="00946A97" w:rsidRDefault="00946A97" w:rsidP="00946A97">
                  <w:pPr>
                    <w:pStyle w:val="a9"/>
                    <w:spacing w:line="276" w:lineRule="auto"/>
                    <w:ind w:left="284" w:right="425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        Утверждаю</w:t>
                  </w:r>
                </w:p>
                <w:p w:rsidR="00946A97" w:rsidRDefault="00946A97" w:rsidP="00946A97">
                  <w:pPr>
                    <w:pStyle w:val="a9"/>
                    <w:spacing w:line="276" w:lineRule="auto"/>
                    <w:ind w:left="284" w:right="425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Директор ГБПОУ КК АТТС  </w:t>
                  </w:r>
                </w:p>
                <w:p w:rsidR="00946A97" w:rsidRDefault="00946A97" w:rsidP="00946A97">
                  <w:pPr>
                    <w:pStyle w:val="a9"/>
                    <w:spacing w:line="276" w:lineRule="auto"/>
                    <w:ind w:left="284" w:right="425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«___»   ________2017г.</w:t>
                  </w:r>
                </w:p>
                <w:p w:rsidR="00946A97" w:rsidRDefault="00946A97" w:rsidP="00946A97">
                  <w:pPr>
                    <w:pStyle w:val="a9"/>
                    <w:spacing w:line="276" w:lineRule="auto"/>
                    <w:ind w:left="284" w:right="42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А.П.Буров</w:t>
                  </w:r>
                  <w:proofErr w:type="spellEnd"/>
                </w:p>
              </w:tc>
            </w:tr>
          </w:tbl>
          <w:p w:rsidR="00D47A34" w:rsidRDefault="00D47A34" w:rsidP="00D47A34">
            <w:pPr>
              <w:spacing w:line="276" w:lineRule="auto"/>
              <w:ind w:left="40" w:firstLine="33"/>
              <w:rPr>
                <w:lang w:eastAsia="en-US"/>
              </w:rPr>
            </w:pPr>
          </w:p>
        </w:tc>
        <w:tc>
          <w:tcPr>
            <w:tcW w:w="2500" w:type="pct"/>
          </w:tcPr>
          <w:p w:rsidR="00D47A34" w:rsidRDefault="00D47A34" w:rsidP="00D92841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7A34" w:rsidRDefault="00D47A34" w:rsidP="00B05067">
      <w:pPr>
        <w:widowControl w:val="0"/>
        <w:suppressAutoHyphens/>
        <w:autoSpaceDE w:val="0"/>
        <w:autoSpaceDN w:val="0"/>
        <w:adjustRightInd w:val="0"/>
      </w:pP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 xml:space="preserve">Рассмотрена </w:t>
      </w: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 xml:space="preserve">на заседании педагогического совета  </w:t>
      </w: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>протокол № ___ от ________ 201</w:t>
      </w:r>
      <w:r w:rsidR="00FF7155">
        <w:t>7</w:t>
      </w:r>
      <w:r w:rsidRPr="00DE371F">
        <w:t xml:space="preserve"> г.</w:t>
      </w:r>
    </w:p>
    <w:p w:rsidR="00B05067" w:rsidRPr="00DE371F" w:rsidRDefault="00B05067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FF7155" w:rsidRDefault="00B05067" w:rsidP="00FF71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F715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37AA1" w:rsidRPr="00FF7155">
        <w:rPr>
          <w:rFonts w:ascii="Times New Roman" w:hAnsi="Times New Roman" w:cs="Times New Roman"/>
          <w:sz w:val="24"/>
          <w:szCs w:val="24"/>
        </w:rPr>
        <w:t>ОП.0</w:t>
      </w:r>
      <w:r w:rsidR="00F84CA7">
        <w:rPr>
          <w:rFonts w:ascii="Times New Roman" w:hAnsi="Times New Roman" w:cs="Times New Roman"/>
          <w:sz w:val="24"/>
          <w:szCs w:val="24"/>
        </w:rPr>
        <w:t>2</w:t>
      </w:r>
      <w:r w:rsidR="00B37AA1" w:rsidRPr="00FF7155">
        <w:rPr>
          <w:rFonts w:ascii="Times New Roman" w:hAnsi="Times New Roman" w:cs="Times New Roman"/>
          <w:sz w:val="24"/>
          <w:szCs w:val="24"/>
        </w:rPr>
        <w:t xml:space="preserve"> </w:t>
      </w:r>
      <w:r w:rsidR="00F84CA7">
        <w:rPr>
          <w:rFonts w:ascii="Times New Roman" w:hAnsi="Times New Roman" w:cs="Times New Roman"/>
          <w:sz w:val="24"/>
          <w:szCs w:val="24"/>
        </w:rPr>
        <w:t>Основы электротехники</w:t>
      </w:r>
      <w:r w:rsidR="00FF7155" w:rsidRPr="00FF7155">
        <w:rPr>
          <w:rFonts w:ascii="Times New Roman" w:hAnsi="Times New Roman" w:cs="Times New Roman"/>
          <w:sz w:val="24"/>
          <w:szCs w:val="24"/>
        </w:rPr>
        <w:t xml:space="preserve"> </w:t>
      </w:r>
      <w:r w:rsidRPr="00FF7155">
        <w:rPr>
          <w:rFonts w:ascii="Times New Roman" w:hAnsi="Times New Roman" w:cs="Times New Roman"/>
          <w:bCs/>
          <w:sz w:val="24"/>
          <w:szCs w:val="24"/>
        </w:rPr>
        <w:t xml:space="preserve">разработана с учетом требований ФГОС среднего профессионального образования </w:t>
      </w:r>
      <w:r w:rsidR="00FF7155">
        <w:rPr>
          <w:rFonts w:ascii="Times New Roman" w:hAnsi="Times New Roman" w:cs="Times New Roman"/>
          <w:sz w:val="24"/>
          <w:szCs w:val="24"/>
        </w:rPr>
        <w:t xml:space="preserve">по </w:t>
      </w:r>
      <w:r w:rsidR="00FF7155" w:rsidRPr="00FF7155">
        <w:rPr>
          <w:rFonts w:ascii="Times New Roman" w:hAnsi="Times New Roman" w:cs="Times New Roman"/>
          <w:sz w:val="24"/>
          <w:szCs w:val="24"/>
        </w:rPr>
        <w:t>профессии</w:t>
      </w:r>
      <w:r w:rsidRPr="00FF7155">
        <w:rPr>
          <w:rFonts w:ascii="Times New Roman" w:hAnsi="Times New Roman" w:cs="Times New Roman"/>
          <w:sz w:val="24"/>
          <w:szCs w:val="24"/>
        </w:rPr>
        <w:t xml:space="preserve"> </w:t>
      </w:r>
      <w:r w:rsidR="00FF7155" w:rsidRPr="00FF7155">
        <w:rPr>
          <w:rFonts w:ascii="Times New Roman" w:hAnsi="Times New Roman" w:cs="Times New Roman"/>
          <w:bCs/>
          <w:sz w:val="24"/>
          <w:szCs w:val="24"/>
        </w:rPr>
        <w:t>43.01.07 Слесарь по эксплуатации и ремонту газового оборудования</w:t>
      </w:r>
      <w:r w:rsidR="00FF7155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FF7155">
        <w:rPr>
          <w:rFonts w:ascii="Times New Roman" w:hAnsi="Times New Roman" w:cs="Times New Roman"/>
          <w:sz w:val="24"/>
          <w:szCs w:val="24"/>
        </w:rPr>
        <w:t xml:space="preserve"> утвержден приказом </w:t>
      </w:r>
      <w:proofErr w:type="spellStart"/>
      <w:r w:rsidRPr="00FF71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F7155">
        <w:rPr>
          <w:rFonts w:ascii="Times New Roman" w:hAnsi="Times New Roman" w:cs="Times New Roman"/>
          <w:sz w:val="24"/>
          <w:szCs w:val="24"/>
        </w:rPr>
        <w:t xml:space="preserve"> </w:t>
      </w:r>
      <w:r w:rsidR="00B37AA1" w:rsidRP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2 </w:t>
      </w:r>
      <w:r w:rsid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августа</w:t>
      </w:r>
      <w:r w:rsidR="00B37AA1" w:rsidRP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201</w:t>
      </w:r>
      <w:r w:rsid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3</w:t>
      </w:r>
      <w:r w:rsidR="00B37AA1" w:rsidRP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г. N </w:t>
      </w:r>
      <w:r w:rsidR="00FF7155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732</w:t>
      </w:r>
      <w:r w:rsidRPr="00FF7155">
        <w:rPr>
          <w:rFonts w:ascii="Times New Roman" w:hAnsi="Times New Roman" w:cs="Times New Roman"/>
          <w:sz w:val="24"/>
          <w:szCs w:val="24"/>
        </w:rPr>
        <w:t>, зарегистрированного Министерством юстиции (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</w:t>
      </w:r>
      <w:r w:rsid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0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августа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201</w:t>
      </w:r>
      <w:r w:rsid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3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г.</w:t>
      </w:r>
      <w:r w:rsidR="00B37AA1" w:rsidRPr="00FF7155">
        <w:rPr>
          <w:rFonts w:ascii="Times New Roman" w:hAnsi="Times New Roman" w:cs="Times New Roman"/>
          <w:sz w:val="24"/>
          <w:szCs w:val="24"/>
        </w:rPr>
        <w:t xml:space="preserve"> </w:t>
      </w:r>
      <w:r w:rsidR="00B37AA1" w:rsidRP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N </w:t>
      </w:r>
      <w:r w:rsidR="00FF715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29517</w:t>
      </w:r>
      <w:r w:rsidRPr="00FF7155">
        <w:rPr>
          <w:rFonts w:ascii="Times New Roman" w:hAnsi="Times New Roman" w:cs="Times New Roman"/>
          <w:sz w:val="24"/>
          <w:szCs w:val="24"/>
        </w:rPr>
        <w:t>)</w:t>
      </w:r>
      <w:r w:rsidRPr="00FF7155">
        <w:rPr>
          <w:rFonts w:ascii="Times New Roman" w:hAnsi="Times New Roman" w:cs="Times New Roman"/>
          <w:bCs/>
          <w:sz w:val="24"/>
          <w:szCs w:val="24"/>
        </w:rPr>
        <w:t>.</w:t>
      </w: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DE371F" w:rsidRPr="00DE371F" w:rsidRDefault="00DE371F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Разработчик:                                                           </w:t>
      </w:r>
      <w:proofErr w:type="spellStart"/>
      <w:r w:rsidRPr="00DE371F">
        <w:rPr>
          <w:rFonts w:ascii="Times New Roman" w:hAnsi="Times New Roman" w:cs="Times New Roman"/>
          <w:sz w:val="24"/>
          <w:szCs w:val="24"/>
        </w:rPr>
        <w:t>Быленко</w:t>
      </w:r>
      <w:proofErr w:type="spellEnd"/>
      <w:r w:rsidRPr="00DE371F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B05067" w:rsidRDefault="00B05067" w:rsidP="00B05067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           преподаватель ГБПОУ КК АТТС </w:t>
      </w:r>
    </w:p>
    <w:p w:rsidR="00DE371F" w:rsidRPr="00DE371F" w:rsidRDefault="00DE371F" w:rsidP="00B05067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05067" w:rsidRPr="00D55F6C" w:rsidRDefault="00B05067" w:rsidP="00D55F6C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5F6C">
        <w:rPr>
          <w:rFonts w:ascii="Times New Roman" w:hAnsi="Times New Roman" w:cs="Times New Roman"/>
          <w:sz w:val="24"/>
          <w:szCs w:val="24"/>
        </w:rPr>
        <w:t xml:space="preserve">Рецензент    _________________________           </w:t>
      </w:r>
    </w:p>
    <w:p w:rsidR="00DE371F" w:rsidRPr="00D55F6C" w:rsidRDefault="00DE371F" w:rsidP="00DE371F">
      <w:pPr>
        <w:pStyle w:val="a9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067" w:rsidRPr="00DE371F" w:rsidRDefault="00B05067" w:rsidP="00D55F6C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55F6C">
        <w:rPr>
          <w:rFonts w:ascii="Times New Roman" w:hAnsi="Times New Roman" w:cs="Times New Roman"/>
          <w:sz w:val="24"/>
          <w:szCs w:val="24"/>
        </w:rPr>
        <w:t>Рецензент</w:t>
      </w:r>
      <w:r w:rsidRPr="00D55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            </w:t>
      </w:r>
    </w:p>
    <w:p w:rsidR="00B05067" w:rsidRPr="00DE371F" w:rsidRDefault="00B05067" w:rsidP="00B05067">
      <w:pPr>
        <w:pStyle w:val="a9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067" w:rsidRPr="00DE371F" w:rsidRDefault="00B05067" w:rsidP="00B05067">
      <w:pPr>
        <w:rPr>
          <w:b/>
          <w:bCs/>
        </w:rPr>
      </w:pPr>
      <w:r w:rsidRPr="00DE371F">
        <w:rPr>
          <w:b/>
          <w:bCs/>
        </w:rPr>
        <w:br w:type="page"/>
      </w:r>
    </w:p>
    <w:p w:rsidR="00B05067" w:rsidRPr="00DE371F" w:rsidRDefault="00B05067" w:rsidP="00B05067">
      <w:pPr>
        <w:spacing w:after="200" w:line="276" w:lineRule="auto"/>
        <w:jc w:val="center"/>
        <w:rPr>
          <w:b/>
        </w:rPr>
      </w:pPr>
      <w:r w:rsidRPr="00DE371F">
        <w:rPr>
          <w:b/>
        </w:rPr>
        <w:lastRenderedPageBreak/>
        <w:t>СОДЕРЖАНИЕ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ОБЩАЯ ХАРАКТЕРИСТИКА рабочей ПРОГРАММЫ УЧЕБНОЙ ДИСЦИПЛИНЫ</w:t>
            </w:r>
          </w:p>
          <w:p w:rsidR="00B05067" w:rsidRPr="00DE371F" w:rsidRDefault="00B05067" w:rsidP="007E4513"/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СТРУКТУРА и содержание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rPr>
          <w:trHeight w:val="670"/>
        </w:trPr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</w:tbl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05067" w:rsidRPr="00DE371F" w:rsidRDefault="00B05067" w:rsidP="00B05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371F">
        <w:rPr>
          <w:b/>
          <w:caps/>
          <w:u w:val="single"/>
        </w:rPr>
        <w:br w:type="page"/>
      </w:r>
      <w:r w:rsidRPr="00DE371F">
        <w:rPr>
          <w:b/>
          <w:caps/>
        </w:rPr>
        <w:lastRenderedPageBreak/>
        <w:t>1. ОБЩАЯ ХАРАКТЕРИСТИКА рабочей ПРОГРАММЫ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E371F">
        <w:rPr>
          <w:b/>
        </w:rPr>
        <w:t>1.1. Область применения примерной программы</w:t>
      </w:r>
    </w:p>
    <w:p w:rsidR="00FF7155" w:rsidRPr="00FF7155" w:rsidRDefault="00B05067" w:rsidP="00FF71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F715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по специальности </w:t>
      </w:r>
      <w:r w:rsidR="00FF7155" w:rsidRPr="00FF7155">
        <w:rPr>
          <w:rFonts w:ascii="Times New Roman" w:hAnsi="Times New Roman" w:cs="Times New Roman"/>
          <w:bCs/>
          <w:sz w:val="24"/>
          <w:szCs w:val="24"/>
        </w:rPr>
        <w:t>43.01.07 Слесарь по эксплуатации и ремонту газового оборудования</w:t>
      </w:r>
    </w:p>
    <w:p w:rsidR="00B05067" w:rsidRPr="00DE371F" w:rsidRDefault="00B05067" w:rsidP="00FF7155">
      <w:pPr>
        <w:ind w:firstLine="180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highlight w:val="yellow"/>
        </w:rPr>
      </w:pPr>
      <w:r w:rsidRPr="00DE371F">
        <w:rPr>
          <w:b/>
        </w:rPr>
        <w:t>1.2. Место дисциплины в структуре основной профессиональной образовательной программы</w:t>
      </w:r>
    </w:p>
    <w:p w:rsidR="00B05067" w:rsidRDefault="00B05067" w:rsidP="00B05067">
      <w:pPr>
        <w:ind w:firstLine="180"/>
        <w:jc w:val="both"/>
        <w:rPr>
          <w:color w:val="000000"/>
          <w:spacing w:val="-4"/>
        </w:rPr>
      </w:pPr>
      <w:r w:rsidRPr="00DE371F">
        <w:rPr>
          <w:color w:val="000000"/>
          <w:spacing w:val="-4"/>
        </w:rPr>
        <w:t xml:space="preserve">Дисциплина входит в </w:t>
      </w:r>
      <w:r w:rsidR="00FF7155">
        <w:rPr>
          <w:color w:val="000000"/>
          <w:spacing w:val="-4"/>
        </w:rPr>
        <w:t>общепрофессиональный цикл.</w:t>
      </w:r>
    </w:p>
    <w:p w:rsidR="00D55F6C" w:rsidRDefault="00D55F6C" w:rsidP="00B05067">
      <w:pPr>
        <w:ind w:firstLine="180"/>
        <w:jc w:val="both"/>
        <w:rPr>
          <w:color w:val="000000"/>
          <w:spacing w:val="-4"/>
        </w:rPr>
      </w:pPr>
    </w:p>
    <w:p w:rsidR="00B05067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E371F">
        <w:t>Учебная дисциплина ориентирована на развитие следующих общих компетенций:</w:t>
      </w:r>
    </w:p>
    <w:p w:rsidR="00D55F6C" w:rsidRDefault="00D55F6C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D55F6C" w:rsidTr="00D55F6C">
        <w:tc>
          <w:tcPr>
            <w:tcW w:w="1242" w:type="dxa"/>
            <w:vAlign w:val="center"/>
          </w:tcPr>
          <w:p w:rsidR="00D55F6C" w:rsidRPr="00745668" w:rsidRDefault="00D55F6C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364" w:type="dxa"/>
            <w:vAlign w:val="center"/>
          </w:tcPr>
          <w:p w:rsidR="00D55F6C" w:rsidRPr="00745668" w:rsidRDefault="00D55F6C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Общие компетенции</w:t>
            </w:r>
          </w:p>
        </w:tc>
      </w:tr>
      <w:tr w:rsidR="00D55F6C" w:rsidTr="00D55F6C">
        <w:tc>
          <w:tcPr>
            <w:tcW w:w="1242" w:type="dxa"/>
          </w:tcPr>
          <w:p w:rsidR="00D55F6C" w:rsidRDefault="00D55F6C" w:rsidP="001A1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proofErr w:type="gramStart"/>
            <w:r w:rsidRPr="00CA3C40">
              <w:t>ОК</w:t>
            </w:r>
            <w:proofErr w:type="gramEnd"/>
            <w:r w:rsidRPr="00CA3C40">
              <w:t xml:space="preserve"> 2</w:t>
            </w:r>
          </w:p>
        </w:tc>
        <w:tc>
          <w:tcPr>
            <w:tcW w:w="8364" w:type="dxa"/>
          </w:tcPr>
          <w:p w:rsidR="00D55F6C" w:rsidRDefault="00D55F6C" w:rsidP="001A1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CA3C40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55F6C" w:rsidTr="00D55F6C">
        <w:tc>
          <w:tcPr>
            <w:tcW w:w="1242" w:type="dxa"/>
          </w:tcPr>
          <w:p w:rsidR="00D55F6C" w:rsidRDefault="00D55F6C" w:rsidP="00B05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proofErr w:type="gramStart"/>
            <w:r w:rsidRPr="00CA3C40">
              <w:t>ОК</w:t>
            </w:r>
            <w:proofErr w:type="gramEnd"/>
            <w:r w:rsidRPr="00CA3C40">
              <w:t xml:space="preserve"> 3.</w:t>
            </w:r>
          </w:p>
        </w:tc>
        <w:tc>
          <w:tcPr>
            <w:tcW w:w="8364" w:type="dxa"/>
          </w:tcPr>
          <w:p w:rsidR="00D55F6C" w:rsidRPr="00CA3C40" w:rsidRDefault="00D55F6C" w:rsidP="00D55F6C">
            <w:r w:rsidRPr="00CA3C40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D55F6C" w:rsidRDefault="00D55F6C" w:rsidP="00B05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</w:tr>
      <w:tr w:rsidR="00D55F6C" w:rsidTr="00D55F6C">
        <w:tc>
          <w:tcPr>
            <w:tcW w:w="1242" w:type="dxa"/>
          </w:tcPr>
          <w:p w:rsidR="00D55F6C" w:rsidRDefault="00D55F6C" w:rsidP="00B05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proofErr w:type="gramStart"/>
            <w:r w:rsidRPr="00CA3C40">
              <w:t>ОК</w:t>
            </w:r>
            <w:proofErr w:type="gramEnd"/>
            <w:r w:rsidRPr="00CA3C40">
              <w:t xml:space="preserve"> 4</w:t>
            </w:r>
          </w:p>
        </w:tc>
        <w:tc>
          <w:tcPr>
            <w:tcW w:w="8364" w:type="dxa"/>
          </w:tcPr>
          <w:p w:rsidR="00D55F6C" w:rsidRDefault="00D55F6C" w:rsidP="00B05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CA3C40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55F6C" w:rsidTr="00D55F6C">
        <w:tc>
          <w:tcPr>
            <w:tcW w:w="1242" w:type="dxa"/>
          </w:tcPr>
          <w:p w:rsidR="00D55F6C" w:rsidRDefault="00D55F6C" w:rsidP="00B05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proofErr w:type="gramStart"/>
            <w:r w:rsidRPr="00CA3C40">
              <w:t>ОК</w:t>
            </w:r>
            <w:proofErr w:type="gramEnd"/>
            <w:r w:rsidRPr="00CA3C40">
              <w:t xml:space="preserve"> 5.</w:t>
            </w:r>
          </w:p>
        </w:tc>
        <w:tc>
          <w:tcPr>
            <w:tcW w:w="8364" w:type="dxa"/>
          </w:tcPr>
          <w:p w:rsidR="00D55F6C" w:rsidRPr="00CA3C40" w:rsidRDefault="00D55F6C" w:rsidP="00D55F6C">
            <w:r w:rsidRPr="00CA3C40">
              <w:t>Использовать информационно-коммуникационные технологии в профессиональной деятельности.</w:t>
            </w:r>
          </w:p>
          <w:p w:rsidR="00D55F6C" w:rsidRDefault="00D55F6C" w:rsidP="00B05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</w:tr>
    </w:tbl>
    <w:p w:rsidR="00D55F6C" w:rsidRPr="00DE371F" w:rsidRDefault="00D55F6C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B05067" w:rsidRPr="00DE371F" w:rsidRDefault="00B05067" w:rsidP="0057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Учебная дисциплина ориентирована на развитие следующих профессиональных компетенций:</w:t>
      </w:r>
    </w:p>
    <w:p w:rsidR="00576E7F" w:rsidRPr="00CA3C40" w:rsidRDefault="00576E7F" w:rsidP="00576E7F">
      <w:r w:rsidRPr="00CA3C40">
        <w:t>ПК 1.3. Выполнять работы по ремонту систем газоснабжения жилых домов и коммунально-бытовых потребителей.</w:t>
      </w:r>
    </w:p>
    <w:p w:rsidR="00576E7F" w:rsidRPr="00CA3C40" w:rsidRDefault="00576E7F" w:rsidP="00576E7F">
      <w:r w:rsidRPr="00CA3C40">
        <w:t>ПК 1.4. Производить обслуживание оборудования котельных, ремонт приборов и аппаратов системы газоснабжения промышленных потребителей.</w:t>
      </w:r>
    </w:p>
    <w:p w:rsidR="00576E7F" w:rsidRPr="00CA3C40" w:rsidRDefault="00576E7F" w:rsidP="00576E7F">
      <w:r w:rsidRPr="00CA3C40">
        <w:t xml:space="preserve">ПК 2.2. Выполнять слесарно-монтажные работы по присоединению вновь построенных газопроводов к </w:t>
      </w:r>
      <w:proofErr w:type="gramStart"/>
      <w:r w:rsidRPr="00CA3C40">
        <w:t>действующим</w:t>
      </w:r>
      <w:proofErr w:type="gramEnd"/>
      <w:r w:rsidRPr="00CA3C40">
        <w:t>.</w:t>
      </w:r>
    </w:p>
    <w:p w:rsidR="00576E7F" w:rsidRPr="00CA3C40" w:rsidRDefault="00576E7F" w:rsidP="00FC692C">
      <w:r w:rsidRPr="00CA3C40">
        <w:t>ПК 2.6. Вводить в эксплуатацию газорегуляторные пункты, обслуживать и ремонтировать их оборудование.</w:t>
      </w:r>
    </w:p>
    <w:p w:rsidR="00FC692C" w:rsidRPr="00CA3C40" w:rsidRDefault="00FC692C" w:rsidP="00FC692C">
      <w:r w:rsidRPr="00CA3C40">
        <w:t>ПК 2.7. Обслуживать дренажные, катодные, анодные и протекторные защитные установки.</w:t>
      </w:r>
    </w:p>
    <w:p w:rsidR="00B05067" w:rsidRPr="00DE371F" w:rsidRDefault="007E4513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05067" w:rsidRPr="00DE371F">
        <w:rPr>
          <w:b/>
        </w:rPr>
        <w:t>1.3. Цель и планируемые результаты освоения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В результате освоения дисциплины обучающийся должен уметь:</w:t>
      </w:r>
    </w:p>
    <w:p w:rsidR="00FC692C" w:rsidRPr="00CA3C40" w:rsidRDefault="00FC692C" w:rsidP="00FC692C">
      <w:pPr>
        <w:pStyle w:val="aa"/>
        <w:numPr>
          <w:ilvl w:val="0"/>
          <w:numId w:val="24"/>
        </w:numPr>
        <w:spacing w:before="100" w:beforeAutospacing="1" w:after="100" w:afterAutospacing="1"/>
      </w:pPr>
      <w:r w:rsidRPr="00CA3C40">
        <w:t>использовать законы электротехники в профессиональной деятельности;</w:t>
      </w:r>
    </w:p>
    <w:p w:rsidR="00FC692C" w:rsidRPr="00CA3C40" w:rsidRDefault="00FC692C" w:rsidP="00FC692C">
      <w:pPr>
        <w:pStyle w:val="aa"/>
        <w:numPr>
          <w:ilvl w:val="0"/>
          <w:numId w:val="24"/>
        </w:numPr>
        <w:spacing w:before="100" w:beforeAutospacing="1" w:after="100" w:afterAutospacing="1"/>
      </w:pPr>
      <w:r w:rsidRPr="00CA3C40">
        <w:t>понимать назначение используемых материалов и инструментов;</w:t>
      </w:r>
    </w:p>
    <w:p w:rsidR="00FC692C" w:rsidRPr="00CA3C40" w:rsidRDefault="00FC692C" w:rsidP="00FC692C">
      <w:pPr>
        <w:pStyle w:val="aa"/>
        <w:numPr>
          <w:ilvl w:val="0"/>
          <w:numId w:val="24"/>
        </w:numPr>
        <w:spacing w:before="100" w:beforeAutospacing="1" w:after="100" w:afterAutospacing="1"/>
      </w:pPr>
      <w:r w:rsidRPr="00CA3C40">
        <w:t>наносить изоляционные покрытия и проверять их качество;</w:t>
      </w:r>
    </w:p>
    <w:p w:rsidR="00FC692C" w:rsidRPr="00CA3C40" w:rsidRDefault="00FC692C" w:rsidP="00FC692C">
      <w:pPr>
        <w:pStyle w:val="aa"/>
        <w:numPr>
          <w:ilvl w:val="0"/>
          <w:numId w:val="24"/>
        </w:numPr>
        <w:spacing w:before="100" w:beforeAutospacing="1" w:after="100" w:afterAutospacing="1"/>
      </w:pPr>
      <w:r w:rsidRPr="00CA3C40">
        <w:t>обслуживать защитные установки;</w:t>
      </w:r>
    </w:p>
    <w:p w:rsidR="00B05067" w:rsidRPr="00DE371F" w:rsidRDefault="00BD0C2D" w:rsidP="00BD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0C2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05067" w:rsidRPr="00DE371F">
        <w:t>В результате освоения дисциплины обучающийся должен знать:</w:t>
      </w:r>
    </w:p>
    <w:p w:rsidR="00FC692C" w:rsidRPr="00CA3C40" w:rsidRDefault="00FC692C" w:rsidP="00FC692C">
      <w:pPr>
        <w:pStyle w:val="aa"/>
        <w:numPr>
          <w:ilvl w:val="0"/>
          <w:numId w:val="25"/>
        </w:numPr>
        <w:spacing w:before="100" w:beforeAutospacing="1" w:after="100" w:afterAutospacing="1"/>
      </w:pPr>
      <w:r w:rsidRPr="00CA3C40">
        <w:lastRenderedPageBreak/>
        <w:t>основные сведения об электрозащитных установках на газопроводах;</w:t>
      </w:r>
    </w:p>
    <w:p w:rsidR="00FC692C" w:rsidRPr="00CA3C40" w:rsidRDefault="00FC692C" w:rsidP="00FC692C">
      <w:pPr>
        <w:pStyle w:val="aa"/>
        <w:numPr>
          <w:ilvl w:val="0"/>
          <w:numId w:val="25"/>
        </w:numPr>
        <w:spacing w:before="100" w:beforeAutospacing="1" w:after="100" w:afterAutospacing="1"/>
      </w:pPr>
      <w:r w:rsidRPr="00CA3C40">
        <w:t>электротехнические материалы и правила сращивания, спайки и изоляции проводов;</w:t>
      </w:r>
    </w:p>
    <w:p w:rsidR="00B05067" w:rsidRPr="00FC692C" w:rsidRDefault="00FC692C" w:rsidP="00FC692C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A3C40">
        <w:t>принципы расчета параметров электрических цепей.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E371F">
        <w:rPr>
          <w:b/>
        </w:rPr>
        <w:br w:type="page"/>
      </w:r>
      <w:r w:rsidRPr="00DE371F">
        <w:rPr>
          <w:b/>
        </w:rPr>
        <w:lastRenderedPageBreak/>
        <w:t>2. СТРУКТУРА И СОДЕРЖАНИЕ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E371F">
        <w:rPr>
          <w:b/>
        </w:rPr>
        <w:t>2.1. Объем учебной дисциплины и виды учебной работы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64"/>
        <w:gridCol w:w="2507"/>
      </w:tblGrid>
      <w:tr w:rsidR="00B05067" w:rsidRPr="00DE371F" w:rsidTr="00576E7F">
        <w:trPr>
          <w:trHeight w:val="435"/>
        </w:trPr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center"/>
            </w:pPr>
            <w:r w:rsidRPr="00DE371F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b/>
                <w:i/>
                <w:iCs/>
              </w:rPr>
              <w:t>Объем часов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rPr>
                <w:b/>
              </w:rPr>
            </w:pPr>
            <w:r w:rsidRPr="00DE371F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FC692C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FC692C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лабораторные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практические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FC692C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контрольные работы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i/>
              </w:rPr>
            </w:pPr>
            <w:r w:rsidRPr="00DE371F">
              <w:t xml:space="preserve">     курсовая работа (проект)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b/>
              </w:rPr>
            </w:pPr>
            <w:r w:rsidRPr="00DE371F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FC692C" w:rsidP="00576E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05067">
            <w:pPr>
              <w:jc w:val="both"/>
              <w:rPr>
                <w:i/>
              </w:rPr>
            </w:pPr>
            <w:r w:rsidRPr="00DE371F">
              <w:t>Самостоятельное изучение тем</w:t>
            </w:r>
            <w:r w:rsidRPr="00DE371F">
              <w:rPr>
                <w:bCs/>
                <w:iCs/>
              </w:rPr>
              <w:t xml:space="preserve"> по методическому пособию или дополнительной литературе</w:t>
            </w:r>
            <w:r w:rsidRPr="00DE371F">
              <w:rPr>
                <w:i/>
              </w:rPr>
              <w:t>.</w:t>
            </w:r>
          </w:p>
          <w:p w:rsidR="00B05067" w:rsidRPr="00DE371F" w:rsidRDefault="00BD0C2D" w:rsidP="00BD0C2D">
            <w:pPr>
              <w:spacing w:line="360" w:lineRule="auto"/>
              <w:jc w:val="both"/>
              <w:rPr>
                <w:i/>
              </w:rPr>
            </w:pPr>
            <w:r w:rsidRPr="00BD0C2D">
              <w:t>Сообщения</w:t>
            </w:r>
            <w:r>
              <w:t xml:space="preserve">. </w:t>
            </w:r>
            <w:r w:rsidRPr="00BD0C2D">
              <w:t>Рефераты</w:t>
            </w:r>
            <w:r>
              <w:t xml:space="preserve">. </w:t>
            </w:r>
            <w:r w:rsidRPr="00BD0C2D">
              <w:t>Индивидуальные работы.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D0C2D">
            <w:pPr>
              <w:rPr>
                <w:i/>
                <w:iCs/>
              </w:rPr>
            </w:pPr>
            <w:r w:rsidRPr="00DE371F">
              <w:rPr>
                <w:b/>
                <w:iCs/>
              </w:rPr>
              <w:t>Промежуточная аттестация по образовательной программе в форме</w:t>
            </w:r>
            <w:r w:rsidRPr="00DE371F">
              <w:rPr>
                <w:i/>
                <w:iCs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Дифференцированный зачет</w:t>
            </w:r>
          </w:p>
        </w:tc>
      </w:tr>
    </w:tbl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05067" w:rsidRPr="00DE371F" w:rsidSect="00B05067">
          <w:footerReference w:type="even" r:id="rId8"/>
          <w:footerReference w:type="default" r:id="rId9"/>
          <w:pgSz w:w="11906" w:h="16838"/>
          <w:pgMar w:top="1134" w:right="850" w:bottom="709" w:left="1701" w:header="708" w:footer="708" w:gutter="0"/>
          <w:cols w:space="720"/>
        </w:sectPr>
      </w:pPr>
      <w:bookmarkStart w:id="0" w:name="_GoBack"/>
      <w:bookmarkEnd w:id="0"/>
    </w:p>
    <w:p w:rsidR="003A421A" w:rsidRPr="00DE371F" w:rsidRDefault="003A421A" w:rsidP="00E66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3A421A" w:rsidRPr="00DE371F" w:rsidSect="00E66443">
      <w:pgSz w:w="16840" w:h="11907" w:orient="landscape"/>
      <w:pgMar w:top="851" w:right="1134" w:bottom="426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F8" w:rsidRDefault="005E1CF8" w:rsidP="00B05067">
      <w:r>
        <w:separator/>
      </w:r>
    </w:p>
  </w:endnote>
  <w:endnote w:type="continuationSeparator" w:id="0">
    <w:p w:rsidR="005E1CF8" w:rsidRDefault="005E1CF8" w:rsidP="00B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55" w:rsidRDefault="00FF7155" w:rsidP="007E451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7155" w:rsidRDefault="00FF7155" w:rsidP="007E45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55" w:rsidRDefault="00FF71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66443">
      <w:rPr>
        <w:noProof/>
      </w:rPr>
      <w:t>6</w:t>
    </w:r>
    <w:r>
      <w:fldChar w:fldCharType="end"/>
    </w:r>
  </w:p>
  <w:p w:rsidR="00FF7155" w:rsidRDefault="00FF7155" w:rsidP="007E4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F8" w:rsidRDefault="005E1CF8" w:rsidP="00B05067">
      <w:r>
        <w:separator/>
      </w:r>
    </w:p>
  </w:footnote>
  <w:footnote w:type="continuationSeparator" w:id="0">
    <w:p w:rsidR="005E1CF8" w:rsidRDefault="005E1CF8" w:rsidP="00B0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26E"/>
    <w:multiLevelType w:val="hybridMultilevel"/>
    <w:tmpl w:val="F59C0B98"/>
    <w:lvl w:ilvl="0" w:tplc="0419000D">
      <w:start w:val="1"/>
      <w:numFmt w:val="bullet"/>
      <w:lvlText w:val="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">
    <w:nsid w:val="02744FAD"/>
    <w:multiLevelType w:val="hybridMultilevel"/>
    <w:tmpl w:val="D3003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60645"/>
    <w:multiLevelType w:val="hybridMultilevel"/>
    <w:tmpl w:val="908A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27549"/>
    <w:multiLevelType w:val="hybridMultilevel"/>
    <w:tmpl w:val="6140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5972"/>
    <w:multiLevelType w:val="hybridMultilevel"/>
    <w:tmpl w:val="6F6E5236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3B6729D"/>
    <w:multiLevelType w:val="hybridMultilevel"/>
    <w:tmpl w:val="5F465AD6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D0F6E"/>
    <w:multiLevelType w:val="hybridMultilevel"/>
    <w:tmpl w:val="239EB4A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717F2"/>
    <w:multiLevelType w:val="hybridMultilevel"/>
    <w:tmpl w:val="84229BD6"/>
    <w:lvl w:ilvl="0" w:tplc="19BE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E62EA"/>
    <w:multiLevelType w:val="hybridMultilevel"/>
    <w:tmpl w:val="EBE8AAD2"/>
    <w:lvl w:ilvl="0" w:tplc="1974BD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214C8"/>
    <w:multiLevelType w:val="multilevel"/>
    <w:tmpl w:val="F9B0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66EA7"/>
    <w:multiLevelType w:val="hybridMultilevel"/>
    <w:tmpl w:val="95427DE8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0616B"/>
    <w:multiLevelType w:val="hybridMultilevel"/>
    <w:tmpl w:val="4A94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F67F6"/>
    <w:multiLevelType w:val="hybridMultilevel"/>
    <w:tmpl w:val="069E54A6"/>
    <w:lvl w:ilvl="0" w:tplc="5F20A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B7F99"/>
    <w:multiLevelType w:val="hybridMultilevel"/>
    <w:tmpl w:val="B8C8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C4893"/>
    <w:multiLevelType w:val="hybridMultilevel"/>
    <w:tmpl w:val="EE0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5151B"/>
    <w:multiLevelType w:val="hybridMultilevel"/>
    <w:tmpl w:val="401CCC54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D6D6A"/>
    <w:multiLevelType w:val="hybridMultilevel"/>
    <w:tmpl w:val="8F70598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91525"/>
    <w:multiLevelType w:val="hybridMultilevel"/>
    <w:tmpl w:val="A9B870B0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22">
    <w:nsid w:val="5F190B17"/>
    <w:multiLevelType w:val="multilevel"/>
    <w:tmpl w:val="612C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7254F"/>
    <w:multiLevelType w:val="multilevel"/>
    <w:tmpl w:val="1D58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F52589"/>
    <w:multiLevelType w:val="hybridMultilevel"/>
    <w:tmpl w:val="75DA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495D"/>
    <w:multiLevelType w:val="hybridMultilevel"/>
    <w:tmpl w:val="869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21FDD"/>
    <w:multiLevelType w:val="hybridMultilevel"/>
    <w:tmpl w:val="293EB73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93EF9"/>
    <w:multiLevelType w:val="hybridMultilevel"/>
    <w:tmpl w:val="09A42A38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C1C5E"/>
    <w:multiLevelType w:val="hybridMultilevel"/>
    <w:tmpl w:val="E5C41BDC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D4FC654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10"/>
  </w:num>
  <w:num w:numId="5">
    <w:abstractNumId w:val="15"/>
  </w:num>
  <w:num w:numId="6">
    <w:abstractNumId w:val="17"/>
  </w:num>
  <w:num w:numId="7">
    <w:abstractNumId w:val="6"/>
  </w:num>
  <w:num w:numId="8">
    <w:abstractNumId w:val="13"/>
  </w:num>
  <w:num w:numId="9">
    <w:abstractNumId w:val="24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8"/>
  </w:num>
  <w:num w:numId="15">
    <w:abstractNumId w:val="2"/>
  </w:num>
  <w:num w:numId="16">
    <w:abstractNumId w:val="18"/>
  </w:num>
  <w:num w:numId="17">
    <w:abstractNumId w:val="26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4"/>
  </w:num>
  <w:num w:numId="22">
    <w:abstractNumId w:val="27"/>
  </w:num>
  <w:num w:numId="23">
    <w:abstractNumId w:val="16"/>
  </w:num>
  <w:num w:numId="24">
    <w:abstractNumId w:val="12"/>
  </w:num>
  <w:num w:numId="25">
    <w:abstractNumId w:val="19"/>
  </w:num>
  <w:num w:numId="26">
    <w:abstractNumId w:val="3"/>
  </w:num>
  <w:num w:numId="27">
    <w:abstractNumId w:val="1"/>
  </w:num>
  <w:num w:numId="28">
    <w:abstractNumId w:val="14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67"/>
    <w:rsid w:val="00001038"/>
    <w:rsid w:val="00017E8D"/>
    <w:rsid w:val="000412BD"/>
    <w:rsid w:val="000930FA"/>
    <w:rsid w:val="00093F8C"/>
    <w:rsid w:val="00106AD4"/>
    <w:rsid w:val="00112BCD"/>
    <w:rsid w:val="00114127"/>
    <w:rsid w:val="0012520F"/>
    <w:rsid w:val="001313FD"/>
    <w:rsid w:val="001347BF"/>
    <w:rsid w:val="00180356"/>
    <w:rsid w:val="001956F7"/>
    <w:rsid w:val="001D30C2"/>
    <w:rsid w:val="00215C20"/>
    <w:rsid w:val="002245B2"/>
    <w:rsid w:val="00242286"/>
    <w:rsid w:val="00275EAC"/>
    <w:rsid w:val="00281AC9"/>
    <w:rsid w:val="0029646E"/>
    <w:rsid w:val="002B1046"/>
    <w:rsid w:val="002D57A2"/>
    <w:rsid w:val="002E7DA2"/>
    <w:rsid w:val="003330CA"/>
    <w:rsid w:val="00333A62"/>
    <w:rsid w:val="00334BC2"/>
    <w:rsid w:val="0034124A"/>
    <w:rsid w:val="00364EBD"/>
    <w:rsid w:val="003910FC"/>
    <w:rsid w:val="003A421A"/>
    <w:rsid w:val="003A7723"/>
    <w:rsid w:val="003D1143"/>
    <w:rsid w:val="00400981"/>
    <w:rsid w:val="00481FA3"/>
    <w:rsid w:val="004961D2"/>
    <w:rsid w:val="004B4F88"/>
    <w:rsid w:val="004D50A7"/>
    <w:rsid w:val="00520122"/>
    <w:rsid w:val="00522171"/>
    <w:rsid w:val="00522EF7"/>
    <w:rsid w:val="00540596"/>
    <w:rsid w:val="00541991"/>
    <w:rsid w:val="0057418B"/>
    <w:rsid w:val="00576E7F"/>
    <w:rsid w:val="00582C74"/>
    <w:rsid w:val="005A02E9"/>
    <w:rsid w:val="005A1FEE"/>
    <w:rsid w:val="005A4903"/>
    <w:rsid w:val="005B0F8A"/>
    <w:rsid w:val="005B563D"/>
    <w:rsid w:val="005C3593"/>
    <w:rsid w:val="005D3673"/>
    <w:rsid w:val="005E0D93"/>
    <w:rsid w:val="005E1CF8"/>
    <w:rsid w:val="006645F8"/>
    <w:rsid w:val="006A1180"/>
    <w:rsid w:val="006A3D4B"/>
    <w:rsid w:val="006B5C11"/>
    <w:rsid w:val="006F76A6"/>
    <w:rsid w:val="00720F29"/>
    <w:rsid w:val="00743F2D"/>
    <w:rsid w:val="007546F6"/>
    <w:rsid w:val="007B12DE"/>
    <w:rsid w:val="007B65EE"/>
    <w:rsid w:val="007E1712"/>
    <w:rsid w:val="007E4513"/>
    <w:rsid w:val="00820715"/>
    <w:rsid w:val="00844043"/>
    <w:rsid w:val="008949C8"/>
    <w:rsid w:val="008A28B7"/>
    <w:rsid w:val="008D3BAC"/>
    <w:rsid w:val="008E2D72"/>
    <w:rsid w:val="0090218A"/>
    <w:rsid w:val="0090625E"/>
    <w:rsid w:val="0091084C"/>
    <w:rsid w:val="0092233D"/>
    <w:rsid w:val="0093216D"/>
    <w:rsid w:val="00946A97"/>
    <w:rsid w:val="00946C55"/>
    <w:rsid w:val="0096320E"/>
    <w:rsid w:val="009B3E8D"/>
    <w:rsid w:val="009C51E5"/>
    <w:rsid w:val="009E0F46"/>
    <w:rsid w:val="009F7035"/>
    <w:rsid w:val="00A30D39"/>
    <w:rsid w:val="00A561B4"/>
    <w:rsid w:val="00A71733"/>
    <w:rsid w:val="00A74594"/>
    <w:rsid w:val="00AA0ACA"/>
    <w:rsid w:val="00B05067"/>
    <w:rsid w:val="00B071C8"/>
    <w:rsid w:val="00B11EA7"/>
    <w:rsid w:val="00B13248"/>
    <w:rsid w:val="00B37AA1"/>
    <w:rsid w:val="00B570EF"/>
    <w:rsid w:val="00B60FD9"/>
    <w:rsid w:val="00B677A6"/>
    <w:rsid w:val="00B82073"/>
    <w:rsid w:val="00B92131"/>
    <w:rsid w:val="00B94268"/>
    <w:rsid w:val="00BA46C6"/>
    <w:rsid w:val="00BB5693"/>
    <w:rsid w:val="00BD0C2D"/>
    <w:rsid w:val="00BD6618"/>
    <w:rsid w:val="00BE47FC"/>
    <w:rsid w:val="00BF4FF1"/>
    <w:rsid w:val="00C155AB"/>
    <w:rsid w:val="00C469F4"/>
    <w:rsid w:val="00C55392"/>
    <w:rsid w:val="00C60142"/>
    <w:rsid w:val="00C71882"/>
    <w:rsid w:val="00C71EFD"/>
    <w:rsid w:val="00CA397C"/>
    <w:rsid w:val="00CB5D83"/>
    <w:rsid w:val="00CB791F"/>
    <w:rsid w:val="00CC2D28"/>
    <w:rsid w:val="00D213B0"/>
    <w:rsid w:val="00D47A34"/>
    <w:rsid w:val="00D55F6C"/>
    <w:rsid w:val="00D630C2"/>
    <w:rsid w:val="00D951F2"/>
    <w:rsid w:val="00DC3D36"/>
    <w:rsid w:val="00DE371F"/>
    <w:rsid w:val="00DE454D"/>
    <w:rsid w:val="00DF5FBC"/>
    <w:rsid w:val="00E3112F"/>
    <w:rsid w:val="00E52D1E"/>
    <w:rsid w:val="00E60192"/>
    <w:rsid w:val="00E66443"/>
    <w:rsid w:val="00E670FB"/>
    <w:rsid w:val="00E853EB"/>
    <w:rsid w:val="00E90B6B"/>
    <w:rsid w:val="00E93262"/>
    <w:rsid w:val="00EA502A"/>
    <w:rsid w:val="00EB464F"/>
    <w:rsid w:val="00EC1099"/>
    <w:rsid w:val="00EF34AB"/>
    <w:rsid w:val="00F2401C"/>
    <w:rsid w:val="00F2796D"/>
    <w:rsid w:val="00F36839"/>
    <w:rsid w:val="00F374C0"/>
    <w:rsid w:val="00F84CA7"/>
    <w:rsid w:val="00FA1867"/>
    <w:rsid w:val="00FB34B6"/>
    <w:rsid w:val="00FB7BFA"/>
    <w:rsid w:val="00FC692C"/>
    <w:rsid w:val="00FE4822"/>
    <w:rsid w:val="00FF68E2"/>
    <w:rsid w:val="00FF6BCF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character" w:customStyle="1" w:styleId="wrc01">
    <w:name w:val="wrc01"/>
    <w:basedOn w:val="a0"/>
    <w:rsid w:val="005A1FEE"/>
    <w:rPr>
      <w:vanish/>
      <w:webHidden w:val="0"/>
      <w:specVanish w:val="0"/>
    </w:rPr>
  </w:style>
  <w:style w:type="paragraph" w:customStyle="1" w:styleId="ae">
    <w:name w:val="Прижатый влево"/>
    <w:basedOn w:val="a"/>
    <w:next w:val="a"/>
    <w:uiPriority w:val="99"/>
    <w:rsid w:val="005A1F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">
    <w:name w:val="Table Grid"/>
    <w:basedOn w:val="a1"/>
    <w:uiPriority w:val="59"/>
    <w:rsid w:val="00D5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character" w:customStyle="1" w:styleId="wrc01">
    <w:name w:val="wrc01"/>
    <w:basedOn w:val="a0"/>
    <w:rsid w:val="005A1FEE"/>
    <w:rPr>
      <w:vanish/>
      <w:webHidden w:val="0"/>
      <w:specVanish w:val="0"/>
    </w:rPr>
  </w:style>
  <w:style w:type="paragraph" w:customStyle="1" w:styleId="ae">
    <w:name w:val="Прижатый влево"/>
    <w:basedOn w:val="a"/>
    <w:next w:val="a"/>
    <w:uiPriority w:val="99"/>
    <w:rsid w:val="005A1F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">
    <w:name w:val="Table Grid"/>
    <w:basedOn w:val="a1"/>
    <w:uiPriority w:val="59"/>
    <w:rsid w:val="00D5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11</cp:revision>
  <dcterms:created xsi:type="dcterms:W3CDTF">2017-08-15T18:54:00Z</dcterms:created>
  <dcterms:modified xsi:type="dcterms:W3CDTF">2017-10-22T12:54:00Z</dcterms:modified>
</cp:coreProperties>
</file>