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7D" w:rsidRDefault="00CE6B7D"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w:t>
      </w:r>
      <w:r w:rsidR="00AB33FF" w:rsidRPr="00AB33FF">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 xml:space="preserve">и молодежной политики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Краснодарского края</w:t>
      </w:r>
    </w:p>
    <w:p w:rsidR="00AB33FF" w:rsidRPr="00AB33FF" w:rsidRDefault="00351DCB" w:rsidP="00351D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33FF" w:rsidRPr="00AB33FF">
        <w:rPr>
          <w:rFonts w:ascii="Times New Roman" w:eastAsia="Times New Roman" w:hAnsi="Times New Roman" w:cs="Times New Roman"/>
          <w:sz w:val="28"/>
          <w:szCs w:val="28"/>
          <w:lang w:eastAsia="ru-RU"/>
        </w:rPr>
        <w:t>осударственное бюджетное</w:t>
      </w:r>
      <w:r w:rsidR="00202393" w:rsidRPr="00202393">
        <w:rPr>
          <w:rFonts w:ascii="Times New Roman" w:eastAsia="Times New Roman" w:hAnsi="Times New Roman" w:cs="Times New Roman"/>
          <w:sz w:val="28"/>
          <w:szCs w:val="28"/>
          <w:lang w:eastAsia="ru-RU"/>
        </w:rPr>
        <w:t xml:space="preserve"> </w:t>
      </w:r>
      <w:r w:rsidR="00202393">
        <w:rPr>
          <w:rFonts w:ascii="Times New Roman" w:eastAsia="Times New Roman" w:hAnsi="Times New Roman" w:cs="Times New Roman"/>
          <w:sz w:val="28"/>
          <w:szCs w:val="28"/>
          <w:lang w:eastAsia="ru-RU"/>
        </w:rPr>
        <w:t>профессиональное</w:t>
      </w:r>
      <w:r>
        <w:rPr>
          <w:rFonts w:ascii="Times New Roman" w:eastAsia="Times New Roman" w:hAnsi="Times New Roman" w:cs="Times New Roman"/>
          <w:sz w:val="28"/>
          <w:szCs w:val="28"/>
          <w:lang w:eastAsia="ru-RU"/>
        </w:rPr>
        <w:t xml:space="preserve"> </w:t>
      </w:r>
      <w:r w:rsidR="00AB33FF" w:rsidRPr="00AB33FF">
        <w:rPr>
          <w:rFonts w:ascii="Times New Roman" w:eastAsia="Times New Roman" w:hAnsi="Times New Roman" w:cs="Times New Roman"/>
          <w:sz w:val="28"/>
          <w:szCs w:val="28"/>
          <w:lang w:eastAsia="ru-RU"/>
        </w:rPr>
        <w:t xml:space="preserve"> образовательное учреждение</w:t>
      </w:r>
    </w:p>
    <w:p w:rsidR="00F70AC5" w:rsidRDefault="00F70AC5"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Краснодарского края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«Армавирский техникум технологии  и сервиса»</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p>
    <w:p w:rsidR="00AB33FF" w:rsidRPr="00AB33FF" w:rsidRDefault="00AB33FF" w:rsidP="00272DEF">
      <w:pPr>
        <w:shd w:val="clear" w:color="auto" w:fill="FFFFFF"/>
        <w:spacing w:before="2" w:after="200" w:line="240" w:lineRule="auto"/>
        <w:ind w:left="10"/>
        <w:rPr>
          <w:rFonts w:ascii="Times New Roman" w:eastAsia="Times New Roman" w:hAnsi="Times New Roman" w:cs="Times New Roman"/>
          <w:bCs/>
          <w:color w:val="000000"/>
          <w:spacing w:val="-6"/>
          <w:sz w:val="28"/>
          <w:szCs w:val="28"/>
          <w:lang w:eastAsia="ru-RU"/>
        </w:rPr>
      </w:pPr>
    </w:p>
    <w:p w:rsidR="00AB33FF" w:rsidRPr="00AB33FF" w:rsidRDefault="00AB33FF" w:rsidP="00AB33FF">
      <w:pPr>
        <w:autoSpaceDN w:val="0"/>
        <w:adjustRightInd w:val="0"/>
        <w:spacing w:after="200" w:line="276" w:lineRule="auto"/>
        <w:jc w:val="right"/>
        <w:rPr>
          <w:rFonts w:ascii="Times New Roman" w:eastAsia="Times New Roman" w:hAnsi="Times New Roman" w:cs="Times New Roman"/>
          <w:b/>
          <w:caps/>
          <w:sz w:val="24"/>
          <w:szCs w:val="24"/>
          <w:lang w:eastAsia="ru-RU"/>
        </w:rPr>
      </w:pPr>
    </w:p>
    <w:p w:rsidR="00AB33FF" w:rsidRPr="00AB33FF" w:rsidRDefault="00AB33FF" w:rsidP="00272DEF">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eastAsia="ar-SA"/>
        </w:rPr>
      </w:pPr>
    </w:p>
    <w:p w:rsidR="00AB33FF" w:rsidRPr="00AB33FF" w:rsidRDefault="00AB33FF" w:rsidP="00FB2C3A">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eastAsia="ar-SA"/>
        </w:rPr>
      </w:pPr>
    </w:p>
    <w:p w:rsidR="00F70AC5" w:rsidRPr="00272DEF" w:rsidRDefault="00AB33FF"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ОСНОВНАЯ ОБРАЗОВАТЕЛЬНАЯ ПРОГРАММА</w:t>
      </w:r>
      <w:r w:rsidR="00305DAE" w:rsidRPr="00272DEF">
        <w:rPr>
          <w:rFonts w:ascii="Times New Roman" w:eastAsia="Times New Roman" w:hAnsi="Times New Roman" w:cs="Times New Roman"/>
          <w:b/>
          <w:caps/>
          <w:sz w:val="28"/>
          <w:szCs w:val="28"/>
          <w:lang w:eastAsia="ru-RU"/>
        </w:rPr>
        <w:t xml:space="preserve"> </w:t>
      </w:r>
    </w:p>
    <w:p w:rsidR="00AB33FF" w:rsidRPr="00272DEF" w:rsidRDefault="00F70AC5"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СРЕДНЕГО</w:t>
      </w:r>
      <w:r w:rsidR="00AB33FF" w:rsidRPr="00272DEF">
        <w:rPr>
          <w:rFonts w:ascii="Times New Roman" w:eastAsia="Times New Roman" w:hAnsi="Times New Roman" w:cs="Times New Roman"/>
          <w:b/>
          <w:caps/>
          <w:sz w:val="28"/>
          <w:szCs w:val="28"/>
          <w:lang w:eastAsia="ru-RU"/>
        </w:rPr>
        <w:t xml:space="preserve"> ПРОФЕССИОНАЛЬНОГО ОБРАЗОВАНИЯ</w:t>
      </w:r>
    </w:p>
    <w:p w:rsidR="00AB33FF" w:rsidRPr="00272DEF" w:rsidRDefault="00F70AC5" w:rsidP="00FB2C3A">
      <w:pPr>
        <w:spacing w:after="200" w:line="276" w:lineRule="auto"/>
        <w:jc w:val="center"/>
        <w:rPr>
          <w:rFonts w:ascii="Times New Roman" w:eastAsia="Times New Roman" w:hAnsi="Times New Roman" w:cs="Times New Roman"/>
          <w:caps/>
          <w:sz w:val="28"/>
          <w:szCs w:val="28"/>
          <w:lang w:eastAsia="ru-RU"/>
        </w:rPr>
      </w:pPr>
      <w:r w:rsidRPr="00272DEF">
        <w:rPr>
          <w:rFonts w:ascii="Times New Roman" w:eastAsia="Times New Roman" w:hAnsi="Times New Roman" w:cs="Times New Roman"/>
          <w:caps/>
          <w:sz w:val="28"/>
          <w:szCs w:val="28"/>
          <w:lang w:eastAsia="ru-RU"/>
        </w:rPr>
        <w:t>(программа подготовки квалифицированных рабочих, служащих)</w:t>
      </w:r>
    </w:p>
    <w:p w:rsidR="00AB33FF" w:rsidRPr="00272DEF" w:rsidRDefault="00AB33FF" w:rsidP="00FB2C3A">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caps/>
          <w:sz w:val="28"/>
          <w:szCs w:val="28"/>
          <w:lang w:eastAsia="ru-RU"/>
        </w:rPr>
        <w:t>ПО ПРОФЕССИИ</w:t>
      </w:r>
      <w:r w:rsidR="00C14F00">
        <w:rPr>
          <w:rFonts w:ascii="Times New Roman" w:eastAsia="Times New Roman" w:hAnsi="Times New Roman" w:cs="Times New Roman"/>
          <w:bCs/>
          <w:color w:val="000000"/>
          <w:spacing w:val="-6"/>
          <w:sz w:val="28"/>
          <w:szCs w:val="28"/>
          <w:lang w:eastAsia="ru-RU"/>
        </w:rPr>
        <w:t xml:space="preserve">   43.01.07</w:t>
      </w:r>
      <w:r w:rsidR="00F70AC5" w:rsidRPr="00272DEF">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СЛЕСАРЬ ПО ЭКСПЛУАТАЦИИ И РЕМОНТУ ГАЗОВОГО ОБОРУДОВАНИЯ</w:t>
      </w:r>
    </w:p>
    <w:p w:rsidR="000E123A" w:rsidRDefault="000E123A" w:rsidP="000E123A">
      <w:pPr>
        <w:shd w:val="clear" w:color="auto" w:fill="FFFFFF"/>
        <w:spacing w:after="0" w:line="240" w:lineRule="auto"/>
        <w:ind w:left="2124"/>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272DEF" w:rsidRPr="00272DEF">
        <w:rPr>
          <w:rFonts w:ascii="Times New Roman" w:eastAsia="Times New Roman" w:hAnsi="Times New Roman" w:cs="Times New Roman"/>
          <w:bCs/>
          <w:color w:val="000000"/>
          <w:spacing w:val="-6"/>
          <w:sz w:val="28"/>
          <w:szCs w:val="28"/>
          <w:lang w:eastAsia="ru-RU"/>
        </w:rPr>
        <w:t xml:space="preserve">Квалификация выпускника: </w:t>
      </w:r>
    </w:p>
    <w:p w:rsidR="000E123A" w:rsidRDefault="00C14F00" w:rsidP="000E123A">
      <w:pPr>
        <w:shd w:val="clear" w:color="auto" w:fill="FFFFFF"/>
        <w:spacing w:after="0" w:line="240" w:lineRule="auto"/>
        <w:jc w:val="right"/>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слесарь по эксплуатации и ремонту газового </w:t>
      </w:r>
      <w:r w:rsidR="000E123A">
        <w:rPr>
          <w:rFonts w:ascii="Times New Roman" w:eastAsia="Times New Roman" w:hAnsi="Times New Roman" w:cs="Times New Roman"/>
          <w:bCs/>
          <w:color w:val="000000"/>
          <w:spacing w:val="-6"/>
          <w:sz w:val="28"/>
          <w:szCs w:val="28"/>
          <w:lang w:eastAsia="ru-RU"/>
        </w:rPr>
        <w:t xml:space="preserve">      </w:t>
      </w:r>
    </w:p>
    <w:p w:rsidR="00272DEF" w:rsidRDefault="000E123A" w:rsidP="000E123A">
      <w:pPr>
        <w:shd w:val="clear" w:color="auto" w:fill="FFFFFF"/>
        <w:spacing w:after="0" w:line="240" w:lineRule="auto"/>
        <w:ind w:left="2124"/>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оборудования</w:t>
      </w:r>
      <w:r>
        <w:rPr>
          <w:rFonts w:ascii="Times New Roman" w:eastAsia="Times New Roman" w:hAnsi="Times New Roman" w:cs="Times New Roman"/>
          <w:bCs/>
          <w:color w:val="000000"/>
          <w:spacing w:val="-6"/>
          <w:sz w:val="28"/>
          <w:szCs w:val="28"/>
          <w:lang w:eastAsia="ru-RU"/>
        </w:rPr>
        <w:t xml:space="preserve">  - 3 разряда</w:t>
      </w:r>
      <w:r w:rsidR="00C14F00">
        <w:rPr>
          <w:rFonts w:ascii="Times New Roman" w:eastAsia="Times New Roman" w:hAnsi="Times New Roman" w:cs="Times New Roman"/>
          <w:bCs/>
          <w:color w:val="000000"/>
          <w:spacing w:val="-6"/>
          <w:sz w:val="28"/>
          <w:szCs w:val="28"/>
          <w:lang w:eastAsia="ru-RU"/>
        </w:rPr>
        <w:t>;</w:t>
      </w:r>
    </w:p>
    <w:p w:rsidR="000E123A" w:rsidRDefault="00C14F00" w:rsidP="000E123A">
      <w:pPr>
        <w:shd w:val="clear" w:color="auto" w:fill="FFFFFF"/>
        <w:spacing w:after="0" w:line="240" w:lineRule="auto"/>
        <w:ind w:left="2832" w:firstLine="708"/>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слесарь по эксплуатации и ремонту </w:t>
      </w:r>
    </w:p>
    <w:p w:rsidR="00C14F00" w:rsidRDefault="000E123A" w:rsidP="000E123A">
      <w:pPr>
        <w:shd w:val="clear" w:color="auto" w:fill="FFFFFF"/>
        <w:spacing w:after="0" w:line="240" w:lineRule="auto"/>
        <w:ind w:left="3540"/>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 xml:space="preserve">подземных </w:t>
      </w: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газопроводов</w:t>
      </w:r>
      <w:r>
        <w:rPr>
          <w:rFonts w:ascii="Times New Roman" w:eastAsia="Times New Roman" w:hAnsi="Times New Roman" w:cs="Times New Roman"/>
          <w:bCs/>
          <w:color w:val="000000"/>
          <w:spacing w:val="-6"/>
          <w:sz w:val="28"/>
          <w:szCs w:val="28"/>
          <w:lang w:eastAsia="ru-RU"/>
        </w:rPr>
        <w:t xml:space="preserve">  – 3 разряда</w:t>
      </w:r>
    </w:p>
    <w:p w:rsidR="00C14F00" w:rsidRPr="00272DEF" w:rsidRDefault="00C14F00" w:rsidP="000E123A">
      <w:pPr>
        <w:shd w:val="clear" w:color="auto" w:fill="FFFFFF"/>
        <w:spacing w:before="2" w:after="120" w:line="240" w:lineRule="auto"/>
        <w:jc w:val="right"/>
        <w:rPr>
          <w:rFonts w:ascii="Times New Roman" w:eastAsia="Times New Roman" w:hAnsi="Times New Roman" w:cs="Times New Roman"/>
          <w:bCs/>
          <w:color w:val="000000"/>
          <w:spacing w:val="-6"/>
          <w:sz w:val="28"/>
          <w:szCs w:val="28"/>
          <w:lang w:eastAsia="ru-RU"/>
        </w:rPr>
      </w:pPr>
    </w:p>
    <w:p w:rsidR="00AB33FF" w:rsidRPr="00272DEF" w:rsidRDefault="00AB33FF" w:rsidP="00FB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eastAsia="ru-RU"/>
        </w:rPr>
      </w:pPr>
    </w:p>
    <w:p w:rsidR="00272DEF" w:rsidRPr="00272DEF" w:rsidRDefault="00272DEF" w:rsidP="00272DEF">
      <w:pPr>
        <w:tabs>
          <w:tab w:val="right" w:leader="underscore" w:pos="9639"/>
        </w:tabs>
        <w:ind w:left="567"/>
        <w:rPr>
          <w:rFonts w:ascii="Times New Roman" w:hAnsi="Times New Roman" w:cs="Times New Roman"/>
          <w:bCs/>
          <w:sz w:val="28"/>
          <w:szCs w:val="28"/>
        </w:rPr>
      </w:pPr>
      <w:r w:rsidRPr="00272DEF">
        <w:rPr>
          <w:rFonts w:ascii="Times New Roman" w:hAnsi="Times New Roman" w:cs="Times New Roman"/>
          <w:bCs/>
          <w:sz w:val="28"/>
          <w:szCs w:val="28"/>
        </w:rPr>
        <w:t>Нормативный срок обучения   2 года 10 месяцев</w:t>
      </w: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AB33FF" w:rsidRPr="00272DEF" w:rsidRDefault="00272DEF" w:rsidP="00FB2C3A">
      <w:pPr>
        <w:spacing w:after="200" w:line="276" w:lineRule="auto"/>
        <w:jc w:val="center"/>
        <w:rPr>
          <w:rFonts w:ascii="Times New Roman" w:eastAsia="Times New Roman" w:hAnsi="Times New Roman" w:cs="Times New Roman"/>
          <w:sz w:val="28"/>
          <w:szCs w:val="28"/>
          <w:lang w:eastAsia="ru-RU"/>
        </w:rPr>
      </w:pPr>
      <w:r w:rsidRPr="00272DEF">
        <w:rPr>
          <w:rFonts w:ascii="Times New Roman" w:eastAsia="Times New Roman" w:hAnsi="Times New Roman" w:cs="Times New Roman"/>
          <w:sz w:val="28"/>
          <w:szCs w:val="28"/>
          <w:lang w:eastAsia="ru-RU"/>
        </w:rPr>
        <w:t xml:space="preserve">Форма обучения очная </w:t>
      </w:r>
    </w:p>
    <w:p w:rsidR="00AB33FF" w:rsidRPr="00AB33FF" w:rsidRDefault="00AB33FF" w:rsidP="00FB2C3A">
      <w:pPr>
        <w:spacing w:after="200" w:line="276" w:lineRule="auto"/>
        <w:jc w:val="center"/>
        <w:rPr>
          <w:rFonts w:ascii="Times New Roman" w:eastAsia="Times New Roman" w:hAnsi="Times New Roman" w:cs="Times New Roman"/>
          <w:sz w:val="24"/>
          <w:szCs w:val="24"/>
          <w:lang w:eastAsia="ru-RU"/>
        </w:rPr>
      </w:pPr>
    </w:p>
    <w:p w:rsidR="00F70AC5" w:rsidRPr="00AB33FF" w:rsidRDefault="00F70AC5" w:rsidP="00F70AC5">
      <w:pPr>
        <w:spacing w:after="200" w:line="276" w:lineRule="auto"/>
        <w:rPr>
          <w:rFonts w:ascii="Times New Roman" w:eastAsia="Times New Roman" w:hAnsi="Times New Roman" w:cs="Times New Roman"/>
          <w:sz w:val="24"/>
          <w:szCs w:val="24"/>
          <w:lang w:eastAsia="ru-RU"/>
        </w:rPr>
      </w:pPr>
    </w:p>
    <w:p w:rsidR="00363993" w:rsidRDefault="00F70AC5" w:rsidP="00650A62">
      <w:pPr>
        <w:spacing w:after="20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351DCB">
        <w:rPr>
          <w:rFonts w:ascii="Times New Roman" w:eastAsia="Times New Roman" w:hAnsi="Times New Roman" w:cs="Times New Roman"/>
          <w:sz w:val="24"/>
          <w:szCs w:val="24"/>
          <w:lang w:eastAsia="ru-RU"/>
        </w:rPr>
        <w:t>7</w:t>
      </w:r>
    </w:p>
    <w:p w:rsidR="00650A62" w:rsidRDefault="00650A62" w:rsidP="00650A62">
      <w:pPr>
        <w:framePr w:h="1374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650A62" w:rsidRDefault="00650A62" w:rsidP="00272DE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-727710</wp:posOffset>
            </wp:positionH>
            <wp:positionV relativeFrom="paragraph">
              <wp:posOffset>-196215</wp:posOffset>
            </wp:positionV>
            <wp:extent cx="6496050" cy="8724900"/>
            <wp:effectExtent l="19050" t="0" r="0" b="0"/>
            <wp:wrapTight wrapText="bothSides">
              <wp:wrapPolygon edited="0">
                <wp:start x="-63" y="0"/>
                <wp:lineTo x="-63" y="21553"/>
                <wp:lineTo x="21600" y="21553"/>
                <wp:lineTo x="21600" y="0"/>
                <wp:lineTo x="-6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96050" cy="87249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lastRenderedPageBreak/>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EA7E6D" w:rsidRDefault="00272DEF" w:rsidP="00AC5515">
            <w:pPr>
              <w:jc w:val="both"/>
              <w:rPr>
                <w:rFonts w:ascii="Times New Roman" w:hAnsi="Times New Roman" w:cs="Times New Roman"/>
                <w:color w:val="FF0000"/>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6B065C"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p w:rsidR="00272DEF" w:rsidRPr="00272DEF" w:rsidRDefault="00272DEF" w:rsidP="00272DEF">
            <w:pPr>
              <w:jc w:val="both"/>
              <w:rPr>
                <w:rFonts w:ascii="Times New Roman" w:hAnsi="Times New Roman" w:cs="Times New Roman"/>
                <w:sz w:val="24"/>
                <w:szCs w:val="24"/>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p>
        </w:tc>
        <w:tc>
          <w:tcPr>
            <w:tcW w:w="1525" w:type="dxa"/>
          </w:tcPr>
          <w:p w:rsidR="00272DEF" w:rsidRPr="00272DEF" w:rsidRDefault="00272DEF" w:rsidP="00AC5515">
            <w:pPr>
              <w:jc w:val="center"/>
              <w:rPr>
                <w:rFonts w:ascii="Times New Roman" w:hAnsi="Times New Roman" w:cs="Times New Roman"/>
                <w:sz w:val="24"/>
                <w:szCs w:val="24"/>
              </w:rPr>
            </w:pPr>
          </w:p>
        </w:tc>
      </w:tr>
    </w:tbl>
    <w:p w:rsidR="00B37735" w:rsidRP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6.Требования к результатам  освоения программы подготовки квалифицированных рабочих, служащих.</w:t>
      </w:r>
    </w:p>
    <w:p w:rsidR="00AB33FF" w:rsidRPr="00AB33FF" w:rsidRDefault="00272DEF" w:rsidP="00B37735">
      <w:pPr>
        <w:spacing w:before="225" w:after="225" w:line="240" w:lineRule="auto"/>
        <w:textAlignment w:val="top"/>
        <w:rPr>
          <w:rFonts w:ascii="Times New Roman" w:eastAsia="Times New Roman" w:hAnsi="Times New Roman" w:cs="Times New Roman"/>
          <w:sz w:val="24"/>
          <w:szCs w:val="24"/>
          <w:lang w:eastAsia="ru-RU"/>
        </w:rPr>
      </w:pPr>
      <w:r w:rsidRPr="00472C91">
        <w:rPr>
          <w:bCs/>
        </w:rPr>
        <w:br w:type="page"/>
      </w:r>
    </w:p>
    <w:p w:rsidR="00272DEF" w:rsidRPr="00272DEF" w:rsidRDefault="00272DEF" w:rsidP="00272DEF">
      <w:pPr>
        <w:tabs>
          <w:tab w:val="left" w:pos="0"/>
        </w:tabs>
        <w:ind w:firstLine="567"/>
        <w:jc w:val="center"/>
        <w:outlineLvl w:val="3"/>
        <w:rPr>
          <w:rFonts w:ascii="Times New Roman" w:hAnsi="Times New Roman" w:cs="Times New Roman"/>
          <w:bCs/>
          <w:sz w:val="28"/>
          <w:szCs w:val="28"/>
        </w:rPr>
      </w:pPr>
      <w:r w:rsidRPr="00272DEF">
        <w:rPr>
          <w:rFonts w:ascii="Times New Roman" w:hAnsi="Times New Roman" w:cs="Times New Roman"/>
          <w:bCs/>
          <w:sz w:val="28"/>
          <w:szCs w:val="28"/>
        </w:rPr>
        <w:lastRenderedPageBreak/>
        <w:t>1.</w:t>
      </w:r>
      <w:r w:rsidRPr="00272DEF">
        <w:rPr>
          <w:rFonts w:ascii="Times New Roman" w:hAnsi="Times New Roman" w:cs="Times New Roman"/>
          <w:b/>
          <w:bCs/>
          <w:sz w:val="28"/>
          <w:szCs w:val="28"/>
        </w:rPr>
        <w:tab/>
      </w:r>
      <w:r w:rsidRPr="00272DEF">
        <w:rPr>
          <w:rFonts w:ascii="Times New Roman" w:hAnsi="Times New Roman" w:cs="Times New Roman"/>
          <w:bCs/>
          <w:sz w:val="28"/>
          <w:szCs w:val="28"/>
        </w:rPr>
        <w:t>ОБЩИЕ ПОЛОЖЕНИЯ</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 xml:space="preserve">1.1. Нормативные правовые основания разработки основной </w:t>
      </w:r>
      <w:r w:rsidR="0028796E">
        <w:rPr>
          <w:rFonts w:ascii="Times New Roman" w:hAnsi="Times New Roman" w:cs="Times New Roman"/>
          <w:bCs/>
          <w:sz w:val="24"/>
          <w:szCs w:val="24"/>
        </w:rPr>
        <w:t xml:space="preserve">профессиональной </w:t>
      </w:r>
      <w:r w:rsidRPr="00272DEF">
        <w:rPr>
          <w:rFonts w:ascii="Times New Roman" w:hAnsi="Times New Roman" w:cs="Times New Roman"/>
          <w:bCs/>
          <w:sz w:val="24"/>
          <w:szCs w:val="24"/>
        </w:rPr>
        <w:t>образовательной программы среднего профессионального образования (О</w:t>
      </w:r>
      <w:r w:rsidR="0028796E">
        <w:rPr>
          <w:rFonts w:ascii="Times New Roman" w:hAnsi="Times New Roman" w:cs="Times New Roman"/>
          <w:bCs/>
          <w:sz w:val="24"/>
          <w:szCs w:val="24"/>
        </w:rPr>
        <w:t>П</w:t>
      </w:r>
      <w:r w:rsidRPr="00272DEF">
        <w:rPr>
          <w:rFonts w:ascii="Times New Roman" w:hAnsi="Times New Roman" w:cs="Times New Roman"/>
          <w:bCs/>
          <w:sz w:val="24"/>
          <w:szCs w:val="24"/>
        </w:rPr>
        <w:t>ОП СПО)</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О</w:t>
      </w:r>
      <w:r w:rsidR="0028796E">
        <w:rPr>
          <w:rFonts w:ascii="Times New Roman" w:hAnsi="Times New Roman" w:cs="Times New Roman"/>
          <w:sz w:val="24"/>
          <w:szCs w:val="24"/>
        </w:rPr>
        <w:t>П</w:t>
      </w:r>
      <w:r w:rsidRPr="00272DEF">
        <w:rPr>
          <w:rFonts w:ascii="Times New Roman" w:hAnsi="Times New Roman" w:cs="Times New Roman"/>
          <w:sz w:val="24"/>
          <w:szCs w:val="24"/>
        </w:rPr>
        <w:t>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профессии </w:t>
      </w:r>
      <w:r w:rsidRPr="00272DEF">
        <w:rPr>
          <w:rFonts w:ascii="Times New Roman" w:hAnsi="Times New Roman" w:cs="Times New Roman"/>
          <w:color w:val="000000"/>
          <w:sz w:val="24"/>
          <w:szCs w:val="24"/>
          <w:shd w:val="clear" w:color="auto" w:fill="FFFFFF"/>
        </w:rPr>
        <w:t xml:space="preserve"> </w:t>
      </w:r>
      <w:r w:rsidR="00C14F00">
        <w:rPr>
          <w:rFonts w:ascii="Times New Roman" w:hAnsi="Times New Roman" w:cs="Times New Roman"/>
          <w:sz w:val="24"/>
          <w:szCs w:val="24"/>
          <w:u w:val="single"/>
        </w:rPr>
        <w:t>43.01.0</w:t>
      </w:r>
      <w:r w:rsidRPr="00272DEF">
        <w:rPr>
          <w:rFonts w:ascii="Times New Roman" w:hAnsi="Times New Roman" w:cs="Times New Roman"/>
          <w:sz w:val="24"/>
          <w:szCs w:val="24"/>
          <w:u w:val="single"/>
        </w:rPr>
        <w:t xml:space="preserve">7    </w:t>
      </w:r>
      <w:r w:rsidR="00C14F00">
        <w:rPr>
          <w:rFonts w:ascii="Times New Roman" w:hAnsi="Times New Roman" w:cs="Times New Roman"/>
          <w:sz w:val="24"/>
          <w:szCs w:val="24"/>
          <w:u w:val="single"/>
        </w:rPr>
        <w:t>Слесарь по эксплуатации и ремонту газового оборудования</w:t>
      </w:r>
      <w:r>
        <w:rPr>
          <w:rFonts w:ascii="Times New Roman" w:hAnsi="Times New Roman" w:cs="Times New Roman"/>
          <w:sz w:val="24"/>
          <w:szCs w:val="24"/>
        </w:rPr>
        <w:t xml:space="preserve"> </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272DEF" w:rsidRPr="00C14F00" w:rsidRDefault="001375C2" w:rsidP="00C14F00">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 xml:space="preserve">едеральный государственный образовательный стандарт (ФГОС) по профессии среднего профессионального </w:t>
      </w:r>
      <w:r w:rsidR="0028796E" w:rsidRPr="0028796E">
        <w:rPr>
          <w:rFonts w:ascii="Times New Roman" w:hAnsi="Times New Roman" w:cs="Times New Roman"/>
          <w:sz w:val="24"/>
          <w:szCs w:val="24"/>
        </w:rPr>
        <w:t xml:space="preserve">43.01.07 Слесарь по эксплуатации и ремонту газового оборудования, утверждённого приказом Министерства образования и науки Российской Федерации </w:t>
      </w:r>
      <w:r w:rsidR="00877A20">
        <w:rPr>
          <w:rFonts w:ascii="Times New Roman" w:hAnsi="Times New Roman" w:cs="Times New Roman"/>
          <w:sz w:val="24"/>
          <w:szCs w:val="24"/>
        </w:rPr>
        <w:t xml:space="preserve">от 02.08.2013 г. </w:t>
      </w:r>
      <w:r w:rsidR="0028796E" w:rsidRPr="0028796E">
        <w:rPr>
          <w:rFonts w:ascii="Times New Roman" w:hAnsi="Times New Roman" w:cs="Times New Roman"/>
          <w:sz w:val="24"/>
          <w:szCs w:val="24"/>
        </w:rPr>
        <w:t>№ 732 (в редакции от 09.04.2015 г.</w:t>
      </w:r>
      <w:r w:rsidR="0028796E">
        <w:rPr>
          <w:rFonts w:ascii="Times New Roman" w:hAnsi="Times New Roman" w:cs="Times New Roman"/>
          <w:sz w:val="24"/>
          <w:szCs w:val="24"/>
        </w:rPr>
        <w:t>)</w:t>
      </w:r>
      <w:r w:rsidR="0028796E" w:rsidRPr="0028796E">
        <w:rPr>
          <w:rFonts w:ascii="Times New Roman" w:hAnsi="Times New Roman" w:cs="Times New Roman"/>
          <w:sz w:val="24"/>
          <w:szCs w:val="24"/>
        </w:rPr>
        <w:t xml:space="preserve"> зарегистрирован  в Минюсте России 20.08.2013, N 29517(далее ФГОС СПО)</w:t>
      </w:r>
      <w:r w:rsidR="0028796E">
        <w:rPr>
          <w:rFonts w:ascii="Times New Roman" w:hAnsi="Times New Roman" w:cs="Times New Roman"/>
          <w:sz w:val="24"/>
          <w:szCs w:val="24"/>
        </w:rPr>
        <w:t>,</w:t>
      </w:r>
      <w:r w:rsidRPr="00AB33FF">
        <w:rPr>
          <w:rFonts w:ascii="Times New Roman" w:eastAsia="Times New Roman" w:hAnsi="Times New Roman" w:cs="Times New Roman"/>
          <w:color w:val="000000"/>
          <w:sz w:val="24"/>
          <w:szCs w:val="24"/>
          <w:lang w:eastAsia="ru-RU"/>
        </w:rPr>
        <w:t xml:space="preserve"> укрупненная группа профессий </w:t>
      </w:r>
      <w:r w:rsidR="00C14F00">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eastAsia="ru-RU"/>
        </w:rPr>
        <w:t>.00.00 «</w:t>
      </w:r>
      <w:r w:rsidR="00C14F00">
        <w:rPr>
          <w:rFonts w:ascii="Times New Roman" w:eastAsia="Times New Roman" w:hAnsi="Times New Roman" w:cs="Times New Roman"/>
          <w:color w:val="000000"/>
          <w:sz w:val="24"/>
          <w:szCs w:val="24"/>
          <w:lang w:eastAsia="ru-RU"/>
        </w:rPr>
        <w:t>Сервис и туризм</w:t>
      </w:r>
      <w:r w:rsidRPr="00C76E5B">
        <w:rPr>
          <w:rFonts w:ascii="Times New Roman" w:eastAsia="Times New Roman" w:hAnsi="Times New Roman" w:cs="Times New Roman"/>
          <w:color w:val="000000"/>
          <w:sz w:val="20"/>
          <w:szCs w:val="20"/>
          <w:lang w:eastAsia="ru-RU"/>
        </w:rPr>
        <w:t>»</w:t>
      </w:r>
      <w:r>
        <w:rPr>
          <w:rFonts w:ascii="Times New Roman" w:hAnsi="Times New Roman" w:cs="Times New Roman"/>
          <w:i/>
          <w:sz w:val="24"/>
          <w:szCs w:val="24"/>
        </w:rPr>
        <w:t>;</w:t>
      </w:r>
    </w:p>
    <w:p w:rsidR="007A6A43" w:rsidRPr="007A6A43" w:rsidRDefault="007A6A43" w:rsidP="001375C2">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A6A43">
        <w:rPr>
          <w:rFonts w:ascii="Times New Roman" w:hAnsi="Times New Roman" w:cs="Times New Roman"/>
          <w:sz w:val="24"/>
          <w:szCs w:val="24"/>
        </w:rPr>
        <w:t>Приказ Минобрнауки</w:t>
      </w:r>
      <w:r>
        <w:rPr>
          <w:rFonts w:ascii="Times New Roman" w:hAnsi="Times New Roman" w:cs="Times New Roman"/>
          <w:sz w:val="24"/>
          <w:szCs w:val="24"/>
        </w:rPr>
        <w:t xml:space="preserve">  РФ от 09.04.2015 г. № 390 </w:t>
      </w:r>
      <w:r w:rsidR="009F4518">
        <w:rPr>
          <w:rFonts w:ascii="Times New Roman" w:hAnsi="Times New Roman" w:cs="Times New Roman"/>
          <w:sz w:val="24"/>
          <w:szCs w:val="24"/>
        </w:rPr>
        <w:t>«О внесении изменений в ФГОС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исьмо Минобрнауки Р</w:t>
      </w:r>
      <w:r w:rsidR="007A6A43">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272DEF" w:rsidRPr="00272DEF">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«Армавирский техникум технологии и сервиса»;</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текущем контроле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272DEF"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28796E" w:rsidRDefault="0028796E" w:rsidP="0028796E">
      <w:pPr>
        <w:tabs>
          <w:tab w:val="right" w:leader="underscore" w:pos="9639"/>
        </w:tabs>
        <w:ind w:right="-1" w:firstLine="567"/>
        <w:jc w:val="both"/>
        <w:rPr>
          <w:rFonts w:ascii="Times New Roman" w:hAnsi="Times New Roman" w:cs="Times New Roman"/>
          <w:sz w:val="24"/>
          <w:szCs w:val="24"/>
        </w:rPr>
      </w:pPr>
      <w:r w:rsidRPr="00BB3A23">
        <w:rPr>
          <w:rFonts w:ascii="Times New Roman" w:hAnsi="Times New Roman" w:cs="Times New Roman"/>
          <w:sz w:val="24"/>
          <w:szCs w:val="24"/>
        </w:rPr>
        <w:t>О</w:t>
      </w:r>
      <w:r>
        <w:rPr>
          <w:rFonts w:ascii="Times New Roman" w:hAnsi="Times New Roman" w:cs="Times New Roman"/>
          <w:sz w:val="24"/>
          <w:szCs w:val="24"/>
        </w:rPr>
        <w:t>П</w:t>
      </w:r>
      <w:r w:rsidRPr="00BB3A23">
        <w:rPr>
          <w:rFonts w:ascii="Times New Roman" w:hAnsi="Times New Roman" w:cs="Times New Roman"/>
          <w:sz w:val="24"/>
          <w:szCs w:val="24"/>
        </w:rPr>
        <w:t>ОП СПО разработана с учетом</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B3A23">
        <w:rPr>
          <w:rFonts w:ascii="Times New Roman" w:hAnsi="Times New Roman" w:cs="Times New Roman"/>
          <w:sz w:val="24"/>
          <w:szCs w:val="24"/>
        </w:rPr>
        <w:t xml:space="preserve"> </w:t>
      </w:r>
      <w:r w:rsidRPr="0028796E">
        <w:rPr>
          <w:rFonts w:ascii="Times New Roman" w:hAnsi="Times New Roman" w:cs="Times New Roman"/>
          <w:sz w:val="24"/>
          <w:szCs w:val="24"/>
        </w:rPr>
        <w:t>профессионального стандарта «Рабочий по эксплуатации газовых сетей и оборудования домохозяйства», утвержден приказом Минтруда и соцзащиты РФ от 21.12.2015 № 108н (зарегистрирован Минюстом РФ от 25.03.2016 № 40742)</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8796E">
        <w:rPr>
          <w:rFonts w:ascii="Times New Roman" w:hAnsi="Times New Roman" w:cs="Times New Roman"/>
          <w:sz w:val="24"/>
          <w:szCs w:val="24"/>
        </w:rPr>
        <w:t xml:space="preserve">требований ЕТКС </w:t>
      </w:r>
      <w:r>
        <w:rPr>
          <w:rFonts w:ascii="Times New Roman" w:hAnsi="Times New Roman" w:cs="Times New Roman"/>
          <w:sz w:val="24"/>
          <w:szCs w:val="24"/>
        </w:rPr>
        <w:t xml:space="preserve">по профессиям «Слесарь по эксплуатации и ремонту подземных газопроводов», «Слесарь по эксплуатации и ремонту газового оборудования» </w:t>
      </w:r>
      <w:r w:rsidRPr="0028796E">
        <w:rPr>
          <w:rFonts w:ascii="Times New Roman" w:hAnsi="Times New Roman" w:cs="Times New Roman"/>
          <w:sz w:val="24"/>
          <w:szCs w:val="24"/>
        </w:rPr>
        <w:t xml:space="preserve">(редакция Приказ Минздравсоцразвития от 11.11.2008 № 643, Постановления </w:t>
      </w:r>
      <w:r>
        <w:rPr>
          <w:rFonts w:ascii="Times New Roman" w:hAnsi="Times New Roman" w:cs="Times New Roman"/>
          <w:sz w:val="24"/>
          <w:szCs w:val="24"/>
        </w:rPr>
        <w:t>Минтруда РФ от 29.06.1995 № 35).</w:t>
      </w:r>
    </w:p>
    <w:p w:rsidR="0028796E" w:rsidRPr="0028796E" w:rsidRDefault="0028796E" w:rsidP="0028796E">
      <w:pPr>
        <w:pStyle w:val="ConsPlusNormal"/>
        <w:spacing w:line="276" w:lineRule="auto"/>
        <w:ind w:firstLine="709"/>
        <w:jc w:val="both"/>
        <w:outlineLvl w:val="0"/>
        <w:rPr>
          <w:rFonts w:ascii="Times New Roman" w:hAnsi="Times New Roman" w:cs="Times New Roman"/>
          <w:sz w:val="24"/>
          <w:szCs w:val="24"/>
        </w:rPr>
      </w:pPr>
    </w:p>
    <w:p w:rsidR="001375C2" w:rsidRPr="001375C2" w:rsidRDefault="001375C2" w:rsidP="0028796E">
      <w:pPr>
        <w:widowControl w:val="0"/>
        <w:suppressAutoHyphens/>
        <w:autoSpaceDE w:val="0"/>
        <w:autoSpaceDN w:val="0"/>
        <w:adjustRightInd w:val="0"/>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1375C2" w:rsidRPr="001375C2" w:rsidRDefault="001375C2" w:rsidP="001375C2">
      <w:pPr>
        <w:tabs>
          <w:tab w:val="left" w:pos="1418"/>
          <w:tab w:val="right" w:leader="underscore" w:pos="9639"/>
        </w:tabs>
        <w:jc w:val="both"/>
        <w:rPr>
          <w:bCs/>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p>
    <w:p w:rsidR="001375C2" w:rsidRPr="001375C2" w:rsidRDefault="001375C2" w:rsidP="001375C2">
      <w:pPr>
        <w:numPr>
          <w:ilvl w:val="0"/>
          <w:numId w:val="4"/>
        </w:numPr>
        <w:tabs>
          <w:tab w:val="left" w:pos="0"/>
        </w:tabs>
        <w:spacing w:after="0" w:line="240" w:lineRule="auto"/>
        <w:jc w:val="both"/>
        <w:outlineLvl w:val="3"/>
        <w:rPr>
          <w:rFonts w:ascii="Times New Roman" w:hAnsi="Times New Roman" w:cs="Times New Roman"/>
          <w:bCs/>
          <w:sz w:val="24"/>
          <w:szCs w:val="24"/>
        </w:rPr>
      </w:pPr>
      <w:r w:rsidRPr="001375C2">
        <w:rPr>
          <w:rFonts w:ascii="Times New Roman" w:hAnsi="Times New Roman" w:cs="Times New Roman"/>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left="720"/>
        <w:rPr>
          <w:rFonts w:ascii="Times New Roman" w:hAnsi="Times New Roman" w:cs="Times New Roman"/>
          <w:sz w:val="24"/>
          <w:szCs w:val="24"/>
        </w:rPr>
      </w:pP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1375C2" w:rsidRPr="00C14F00" w:rsidRDefault="001375C2" w:rsidP="001375C2">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eastAsia="Times New Roman" w:hAnsi="Times New Roman" w:cs="Times New Roman"/>
          <w:sz w:val="28"/>
          <w:szCs w:val="28"/>
          <w:lang w:eastAsia="ru-RU"/>
        </w:rPr>
        <w:t xml:space="preserve">: </w:t>
      </w:r>
      <w:r w:rsidR="00C14F00" w:rsidRPr="00C14F00">
        <w:rPr>
          <w:rFonts w:ascii="Times New Roman" w:hAnsi="Times New Roman" w:cs="Times New Roman"/>
          <w:sz w:val="24"/>
          <w:szCs w:val="24"/>
        </w:rPr>
        <w:t>монтаж, демонтаж, обслуживание и ремонт внутридомового газового оборудования, подземных газопроводов и газорегуляторных пунктов.</w:t>
      </w:r>
    </w:p>
    <w:p w:rsidR="001375C2" w:rsidRPr="001375C2" w:rsidRDefault="001375C2" w:rsidP="001375C2">
      <w:pPr>
        <w:spacing w:after="0" w:line="240" w:lineRule="auto"/>
        <w:ind w:firstLine="720"/>
        <w:jc w:val="both"/>
        <w:rPr>
          <w:rFonts w:ascii="Times New Roman" w:eastAsia="Times New Roman" w:hAnsi="Times New Roman" w:cs="Times New Roman"/>
          <w:sz w:val="24"/>
          <w:szCs w:val="24"/>
          <w:lang w:eastAsia="ru-RU"/>
        </w:rPr>
      </w:pP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lastRenderedPageBreak/>
        <w:t>Объекты профессиональной деятельности выпускника</w:t>
      </w:r>
      <w:r>
        <w:rPr>
          <w:rFonts w:ascii="Times New Roman" w:hAnsi="Times New Roman" w:cs="Times New Roman"/>
          <w:sz w:val="24"/>
          <w:szCs w:val="24"/>
        </w:rPr>
        <w:t xml:space="preserve">: </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газовые приборы жилых домов, коммунальных бытовых и промышленных организаций;</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газгольдерные и газораспределительные станции сжиженного и сжатого газа;</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подземные газопроводы и арматура на них;</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газорегуляторные пункты (ГРП);</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слесарные инструменты, инструменты и приборы для измерения параметров газа, газоочистители абсорбционные;</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сварочные аппараты, аппараты бурения, склеивания и клепки;</w:t>
      </w:r>
    </w:p>
    <w:p w:rsid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технические требования и условия эксплуатации и ремонта газового оборудования.</w:t>
      </w:r>
    </w:p>
    <w:p w:rsid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pStyle w:val="21"/>
        <w:widowControl w:val="0"/>
        <w:tabs>
          <w:tab w:val="left" w:pos="720"/>
        </w:tabs>
        <w:spacing w:line="228" w:lineRule="auto"/>
        <w:ind w:left="0" w:firstLine="709"/>
        <w:jc w:val="both"/>
        <w:rPr>
          <w:b/>
        </w:rPr>
      </w:pPr>
      <w:r w:rsidRPr="00C14F00">
        <w:rPr>
          <w:bCs/>
        </w:rPr>
        <w:t xml:space="preserve">Обучающийся по профессии </w:t>
      </w:r>
      <w:r w:rsidRPr="00C14F00">
        <w:rPr>
          <w:b/>
          <w:bCs/>
        </w:rPr>
        <w:t xml:space="preserve">Слесарь по эксплуатации и ремонту газового оборудования </w:t>
      </w:r>
      <w:r w:rsidRPr="00C14F00">
        <w:t>готовится к следующим видам деятельности:</w:t>
      </w:r>
    </w:p>
    <w:p w:rsidR="00C14F00" w:rsidRPr="00C14F00" w:rsidRDefault="00C14F00" w:rsidP="00C14F00">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sz w:val="24"/>
          <w:szCs w:val="24"/>
        </w:rPr>
        <w:t>Обслуживание и ремонт газового оборудования систем газоснабжения потребителей (населения, коммунально-бытовых и промышленных организаций).</w:t>
      </w:r>
    </w:p>
    <w:p w:rsidR="00C14F00" w:rsidRPr="00C14F00" w:rsidRDefault="00C14F00" w:rsidP="00C14F00">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b/>
          <w:sz w:val="24"/>
          <w:szCs w:val="24"/>
        </w:rPr>
        <w:t> </w:t>
      </w:r>
      <w:r w:rsidRPr="00C14F00">
        <w:rPr>
          <w:rFonts w:ascii="Times New Roman" w:hAnsi="Times New Roman" w:cs="Times New Roman"/>
          <w:sz w:val="24"/>
          <w:szCs w:val="24"/>
        </w:rPr>
        <w:t>Обслуживание и ремонт подземных газопроводов и сооружений на них.</w:t>
      </w:r>
    </w:p>
    <w:p w:rsidR="00272DEF" w:rsidRPr="001375C2" w:rsidRDefault="00272DEF" w:rsidP="00F70AC5">
      <w:pPr>
        <w:widowControl w:val="0"/>
        <w:suppressAutoHyphens/>
        <w:autoSpaceDE w:val="0"/>
        <w:autoSpaceDN w:val="0"/>
        <w:adjustRightInd w:val="0"/>
        <w:jc w:val="center"/>
        <w:rPr>
          <w:rFonts w:ascii="Times New Roman" w:hAnsi="Times New Roman" w:cs="Times New Roman"/>
          <w:b/>
          <w:sz w:val="24"/>
          <w:szCs w:val="24"/>
        </w:rPr>
      </w:pP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5E5D8C">
        <w:trPr>
          <w:trHeight w:val="287"/>
        </w:trPr>
        <w:tc>
          <w:tcPr>
            <w:tcW w:w="1008"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Обслуживание и ремонт газового оборудования систем газоснабжения потребителей (населения, коммунально-бытовых и промышленных организаций).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C14F00" w:rsidP="007760B1">
            <w:pPr>
              <w:pStyle w:val="21"/>
              <w:widowControl w:val="0"/>
              <w:ind w:left="0" w:firstLine="0"/>
              <w:jc w:val="both"/>
            </w:pPr>
            <w:r w:rsidRPr="00C14F00">
              <w:t>Выполнять работы по разборке и сборке газовой арматуры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Определять и анализировать параметры систем газоснабжения.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C14F00" w:rsidRDefault="00C14F00" w:rsidP="00AB33FF">
            <w:pPr>
              <w:widowControl w:val="0"/>
              <w:suppressAutoHyphen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ПК 1.3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C14F00" w:rsidP="00C14F00">
            <w:pPr>
              <w:pStyle w:val="21"/>
              <w:widowControl w:val="0"/>
              <w:ind w:left="0" w:firstLine="0"/>
              <w:jc w:val="both"/>
            </w:pPr>
            <w:r w:rsidRPr="007760B1">
              <w:t>Выполнять работы по ремонту систем газоснабжения жилых домов и коммунально-бытовых потребителей.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 xml:space="preserve">Производить обслуживание оборудования котельных, ремонт приборов и аппаратов системы газоснабжения промышленных потребителей. </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Производить установку и техническое обслуживание бытовых газовых приборов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Проводить работы по вводу в эксплуатацию и пуску газа в бытовые газовые приборы.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b/>
                <w:sz w:val="24"/>
                <w:szCs w:val="24"/>
              </w:rPr>
            </w:pPr>
            <w:r w:rsidRPr="007760B1">
              <w:rPr>
                <w:rFonts w:ascii="Times New Roman" w:eastAsia="Times New Roman" w:hAnsi="Times New Roman" w:cs="Times New Roman"/>
                <w:b/>
                <w:sz w:val="24"/>
                <w:szCs w:val="24"/>
              </w:rPr>
              <w:t xml:space="preserve">ВПД.2 </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rPr>
                <w:b/>
                <w:sz w:val="28"/>
              </w:rPr>
            </w:pPr>
            <w:r w:rsidRPr="006C409F">
              <w:rPr>
                <w:b/>
                <w:sz w:val="28"/>
              </w:rPr>
              <w:t>Обслуживание и ремонт подземных газопроводов и сооружений на них.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w:t>
            </w:r>
            <w:r w:rsidR="007760B1">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7760B1" w:rsidP="007760B1">
            <w:pPr>
              <w:pStyle w:val="21"/>
              <w:widowControl w:val="0"/>
              <w:spacing w:line="252" w:lineRule="auto"/>
              <w:ind w:left="0" w:firstLine="0"/>
              <w:jc w:val="both"/>
            </w:pPr>
            <w:r w:rsidRPr="007760B1">
              <w:t>Выполнять слесарные работы на действующих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lang w:val="en-US"/>
              </w:rPr>
            </w:pPr>
            <w:r w:rsidRPr="007760B1">
              <w:rPr>
                <w:rFonts w:ascii="Times New Roman" w:eastAsia="Times New Roman" w:hAnsi="Times New Roman" w:cs="Times New Roman"/>
                <w:sz w:val="24"/>
                <w:szCs w:val="24"/>
              </w:rPr>
              <w:t>ПК 2.2.</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Выполнять слесарно-монтажные работы по присоединению вновь построенных газопроводов к действующим.</w:t>
            </w:r>
          </w:p>
        </w:tc>
      </w:tr>
      <w:tr w:rsidR="00AB33FF" w:rsidRPr="00AB33FF" w:rsidTr="007760B1">
        <w:trPr>
          <w:trHeight w:val="355"/>
        </w:trPr>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замеры давления газа на подземных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поиск утечки газа методом бурения скважин на глубину залегания газопроводов.</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Производить ремонт подземных газопроводов и сооружений на них (гидрозатворов, компенсаторов, конденсатосборников, вентилей, кранов, задвижек).</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Вводить в эксплуатацию газорегуляторные пункты, обслуживать и ремонтировать их оборудование.</w:t>
            </w:r>
          </w:p>
        </w:tc>
      </w:tr>
      <w:tr w:rsidR="002F1810"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2F1810"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eastAsia="Times New Roman" w:hAnsi="Times New Roman" w:cs="Times New Roman"/>
                <w:sz w:val="24"/>
                <w:szCs w:val="24"/>
              </w:rPr>
              <w:t>ПК 2.7</w:t>
            </w:r>
          </w:p>
          <w:p w:rsidR="002F1810" w:rsidRPr="007760B1" w:rsidRDefault="002F1810" w:rsidP="00AB33FF">
            <w:pPr>
              <w:widowControl w:val="0"/>
              <w:suppressAutoHyphens/>
              <w:spacing w:after="0" w:line="240" w:lineRule="auto"/>
              <w:jc w:val="both"/>
              <w:rPr>
                <w:rFonts w:ascii="Times New Roman" w:eastAsia="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2F1810" w:rsidRPr="007760B1" w:rsidRDefault="007760B1" w:rsidP="007760B1">
            <w:pPr>
              <w:pStyle w:val="21"/>
              <w:widowControl w:val="0"/>
              <w:spacing w:line="252" w:lineRule="auto"/>
              <w:ind w:left="0" w:firstLine="0"/>
              <w:jc w:val="both"/>
            </w:pPr>
            <w:r w:rsidRPr="007760B1">
              <w:t>Обслуживать дренажные, катодные, анодные и протекторные защитные установки.</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Pr="00AC5515" w:rsidRDefault="00AC5515" w:rsidP="00AC5515">
      <w:pPr>
        <w:pStyle w:val="aa"/>
        <w:numPr>
          <w:ilvl w:val="0"/>
          <w:numId w:val="4"/>
        </w:numPr>
        <w:tabs>
          <w:tab w:val="left" w:pos="0"/>
        </w:tabs>
        <w:spacing w:after="0" w:line="240" w:lineRule="auto"/>
        <w:outlineLvl w:val="3"/>
        <w:rPr>
          <w:rFonts w:ascii="Times New Roman" w:hAnsi="Times New Roman"/>
          <w:bCs/>
          <w:sz w:val="24"/>
          <w:szCs w:val="24"/>
        </w:rPr>
      </w:pPr>
      <w:r w:rsidRPr="00AC5515">
        <w:rPr>
          <w:rFonts w:ascii="Times New Roman" w:hAnsi="Times New Roman"/>
          <w:bCs/>
          <w:sz w:val="24"/>
          <w:szCs w:val="24"/>
        </w:rPr>
        <w:t xml:space="preserve"> УСЛОВИЯ РЕАЛИЗАЦИИ ОБРАЗОВАТЕЛЬНОЙ ПРОГРАММЫ</w:t>
      </w:r>
    </w:p>
    <w:p w:rsidR="00AC5515" w:rsidRDefault="00AC5515" w:rsidP="00AC5515">
      <w:pPr>
        <w:tabs>
          <w:tab w:val="num" w:pos="993"/>
        </w:tabs>
        <w:ind w:right="-1" w:firstLine="567"/>
        <w:jc w:val="both"/>
        <w:outlineLvl w:val="3"/>
        <w:rPr>
          <w:rFonts w:ascii="Times New Roman" w:hAnsi="Times New Roman" w:cs="Times New Roman"/>
          <w:bCs/>
          <w:sz w:val="24"/>
          <w:szCs w:val="24"/>
        </w:rPr>
      </w:pPr>
      <w:r w:rsidRPr="00AC5515">
        <w:rPr>
          <w:rFonts w:ascii="Times New Roman" w:hAnsi="Times New Roman" w:cs="Times New Roman"/>
          <w:bCs/>
          <w:sz w:val="24"/>
          <w:szCs w:val="24"/>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r>
        <w:rPr>
          <w:rFonts w:ascii="Times New Roman" w:hAnsi="Times New Roman" w:cs="Times New Roman"/>
          <w:bCs/>
          <w:sz w:val="24"/>
          <w:szCs w:val="24"/>
        </w:rPr>
        <w:t>.</w:t>
      </w:r>
    </w:p>
    <w:p w:rsidR="00AC5515" w:rsidRPr="00AC5515" w:rsidRDefault="00AC5515" w:rsidP="00AC5515">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AC5515" w:rsidRPr="00AC5515" w:rsidRDefault="00AC5515" w:rsidP="00AC5515">
      <w:pPr>
        <w:tabs>
          <w:tab w:val="num" w:pos="993"/>
        </w:tabs>
        <w:ind w:right="-1" w:firstLine="567"/>
        <w:jc w:val="both"/>
        <w:outlineLvl w:val="3"/>
        <w:rPr>
          <w:rFonts w:ascii="Times New Roman" w:hAnsi="Times New Roman" w:cs="Times New Roman"/>
          <w:b/>
          <w:bCs/>
          <w:sz w:val="24"/>
          <w:szCs w:val="24"/>
        </w:rPr>
      </w:pP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3.1.1. Требования к образованию педагогических работников, освоению ими дополнительных профессиональных программ</w:t>
      </w:r>
    </w:p>
    <w:p w:rsidR="00486DFD" w:rsidRDefault="00486DFD"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Pr>
          <w:rFonts w:ascii="Times New Roman" w:hAnsi="Times New Roman" w:cs="Times New Roman"/>
          <w:sz w:val="24"/>
          <w:szCs w:val="24"/>
        </w:rPr>
        <w:t xml:space="preserve"> Мастера производственного обучения по профессии   4 и 5 разряды.</w:t>
      </w: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3.1.2. Требования к опыту работы в области профессиональной деятельности, соответствующей направленности образовательной программы.</w:t>
      </w:r>
    </w:p>
    <w:p w:rsidR="00AC5515" w:rsidRPr="00AC5515"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AC5515">
        <w:rPr>
          <w:rFonts w:ascii="Times New Roman" w:hAnsi="Times New Roman" w:cs="Times New Roman"/>
          <w:sz w:val="24"/>
          <w:szCs w:val="24"/>
        </w:rPr>
        <w:lastRenderedPageBreak/>
        <w:t>профессионального цикла, преподаватели специальных циклов проходят стажировку в профильных организациях не реже 1 раза в 3 года.</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486DFD" w:rsidRP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7760B1"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b/>
          <w:sz w:val="24"/>
          <w:szCs w:val="24"/>
        </w:rPr>
      </w:pPr>
      <w:r w:rsidRPr="007760B1">
        <w:rPr>
          <w:rFonts w:ascii="Times New Roman" w:eastAsia="Calibri" w:hAnsi="Times New Roman" w:cs="Times New Roman"/>
          <w:b/>
          <w:sz w:val="24"/>
          <w:szCs w:val="24"/>
        </w:rPr>
        <w:t>Кабинеты:</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основ газового хозяйства;</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 xml:space="preserve">технической графики; </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электротехники;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материаловедения;</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экономических и правовых основ профессиональной деятельности;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техники безопасности и охраны труда;</w:t>
      </w:r>
    </w:p>
    <w:p w:rsidR="007760B1" w:rsidRDefault="007760B1" w:rsidP="00121496">
      <w:pPr>
        <w:widowControl w:val="0"/>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безопасности жизнедеятельности;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eastAsia="Calibri" w:hAnsi="Times New Roman" w:cs="Times New Roman"/>
          <w:sz w:val="24"/>
          <w:szCs w:val="24"/>
        </w:rPr>
        <w:t>-</w:t>
      </w:r>
      <w:r w:rsidRPr="00486DFD">
        <w:rPr>
          <w:rFonts w:ascii="Times New Roman" w:hAnsi="Times New Roman" w:cs="Times New Roman"/>
          <w:sz w:val="24"/>
          <w:szCs w:val="24"/>
        </w:rPr>
        <w:t xml:space="preserve"> русского языка и литературы;</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математики;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физики;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химии;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информатики и ИКТ;</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общественных дисциплин;</w:t>
      </w:r>
    </w:p>
    <w:p w:rsidR="007760B1" w:rsidRPr="007760B1"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486DFD">
        <w:rPr>
          <w:rFonts w:ascii="Times New Roman" w:hAnsi="Times New Roman" w:cs="Times New Roman"/>
          <w:sz w:val="24"/>
          <w:szCs w:val="24"/>
        </w:rPr>
        <w:t>- иностранного языка.</w:t>
      </w:r>
    </w:p>
    <w:p w:rsidR="007760B1" w:rsidRPr="007760B1" w:rsidRDefault="007760B1" w:rsidP="00121496">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Лаборатории:</w:t>
      </w:r>
    </w:p>
    <w:p w:rsidR="007760B1" w:rsidRPr="007760B1" w:rsidRDefault="007760B1" w:rsidP="007760B1">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газового хозяйства.</w:t>
      </w:r>
    </w:p>
    <w:p w:rsidR="007760B1" w:rsidRPr="007760B1" w:rsidRDefault="007760B1" w:rsidP="007760B1">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Мастерские:</w:t>
      </w:r>
    </w:p>
    <w:p w:rsidR="007760B1" w:rsidRPr="00F15DFB" w:rsidRDefault="007760B1" w:rsidP="007760B1">
      <w:pPr>
        <w:widowControl w:val="0"/>
        <w:tabs>
          <w:tab w:val="left" w:pos="540"/>
        </w:tabs>
        <w:spacing w:after="0" w:line="240" w:lineRule="auto"/>
        <w:jc w:val="both"/>
        <w:rPr>
          <w:sz w:val="28"/>
        </w:rPr>
      </w:pPr>
      <w:r w:rsidRPr="007760B1">
        <w:rPr>
          <w:rFonts w:ascii="Times New Roman" w:hAnsi="Times New Roman" w:cs="Times New Roman"/>
          <w:sz w:val="24"/>
          <w:szCs w:val="24"/>
        </w:rPr>
        <w:t>слесарная мастерская</w:t>
      </w:r>
      <w:r>
        <w:rPr>
          <w:sz w:val="28"/>
        </w:rPr>
        <w:t>.</w:t>
      </w:r>
    </w:p>
    <w:p w:rsidR="00486DFD" w:rsidRPr="00486DFD" w:rsidRDefault="00486DFD" w:rsidP="00486DFD">
      <w:pPr>
        <w:spacing w:after="0" w:line="240" w:lineRule="auto"/>
        <w:textAlignment w:val="top"/>
        <w:rPr>
          <w:rFonts w:ascii="Times New Roman" w:hAnsi="Times New Roman" w:cs="Times New Roman"/>
          <w:sz w:val="24"/>
          <w:szCs w:val="24"/>
        </w:rPr>
      </w:pPr>
      <w:r w:rsidRPr="00486DFD">
        <w:rPr>
          <w:rFonts w:ascii="Times New Roman" w:hAnsi="Times New Roman" w:cs="Times New Roman"/>
          <w:sz w:val="24"/>
          <w:szCs w:val="24"/>
        </w:rPr>
        <w:t>Спортивный зал</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t>Открытый стадион широкого профиля с элементами полосы препятствий</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lastRenderedPageBreak/>
        <w:t>Стрелковый тир</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Залы:</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библиотека, читальный зал с выходом в сеть Интернет;</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актовый зал.</w:t>
      </w:r>
    </w:p>
    <w:p w:rsidR="00486DFD" w:rsidRPr="00486DFD" w:rsidRDefault="00486DFD" w:rsidP="00486DFD">
      <w:pPr>
        <w:autoSpaceDE w:val="0"/>
        <w:adjustRightInd w:val="0"/>
        <w:jc w:val="both"/>
        <w:rPr>
          <w:rFonts w:ascii="Times New Roman" w:hAnsi="Times New Roman" w:cs="Times New Roman"/>
          <w:i/>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60B1">
        <w:rPr>
          <w:rFonts w:ascii="Times New Roman" w:hAnsi="Times New Roman" w:cs="Times New Roman"/>
          <w:sz w:val="24"/>
          <w:szCs w:val="24"/>
        </w:rPr>
        <w:t>овательная программа профессии 43.01.0</w:t>
      </w:r>
      <w:r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sidRPr="00C14F00">
        <w:rPr>
          <w:b/>
          <w:bCs/>
        </w:rPr>
        <w:t xml:space="preserve"> </w:t>
      </w:r>
      <w:r w:rsidRPr="00486DFD">
        <w:rPr>
          <w:rFonts w:ascii="Times New Roman" w:hAnsi="Times New Roman" w:cs="Times New Roman"/>
          <w:sz w:val="24"/>
          <w:szCs w:val="24"/>
        </w:rPr>
        <w:t>обеспечивается учебно-методической документацией по всем дисциплинам, междисциплинарным курсам и профессиональным модулям ООП.</w:t>
      </w:r>
    </w:p>
    <w:p w:rsidR="00486DFD" w:rsidRPr="00486DFD" w:rsidRDefault="00486DFD" w:rsidP="007760B1">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Реализация ООП специальности профессии</w:t>
      </w:r>
      <w:r w:rsidR="00877A20">
        <w:rPr>
          <w:rFonts w:ascii="Times New Roman" w:hAnsi="Times New Roman" w:cs="Times New Roman"/>
          <w:sz w:val="24"/>
          <w:szCs w:val="24"/>
        </w:rPr>
        <w:t>43</w:t>
      </w:r>
      <w:r w:rsidR="007760B1">
        <w:rPr>
          <w:rFonts w:ascii="Times New Roman" w:hAnsi="Times New Roman" w:cs="Times New Roman"/>
          <w:sz w:val="24"/>
          <w:szCs w:val="24"/>
        </w:rPr>
        <w:t>.01.0</w:t>
      </w:r>
      <w:r w:rsidR="007760B1"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Pr>
          <w:rFonts w:ascii="Times New Roman" w:hAnsi="Times New Roman" w:cs="Times New Roman"/>
          <w:sz w:val="24"/>
          <w:szCs w:val="24"/>
        </w:rPr>
        <w:t xml:space="preserve">, </w:t>
      </w:r>
      <w:r w:rsidRPr="00486DFD">
        <w:rPr>
          <w:rFonts w:ascii="Times New Roman" w:hAnsi="Times New Roman" w:cs="Times New Roman"/>
          <w:sz w:val="24"/>
          <w:szCs w:val="24"/>
        </w:rPr>
        <w:t>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На сайте техникума  есть доступ к:</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B065C" w:rsidRPr="006B065C" w:rsidRDefault="006B065C" w:rsidP="006B065C">
      <w:pPr>
        <w:ind w:firstLine="709"/>
        <w:jc w:val="both"/>
        <w:rPr>
          <w:rFonts w:ascii="Times New Roman" w:hAnsi="Times New Roman" w:cs="Times New Roman"/>
          <w:bCs/>
          <w:sz w:val="24"/>
          <w:szCs w:val="24"/>
        </w:rPr>
      </w:pPr>
      <w:r w:rsidRPr="006B065C">
        <w:rPr>
          <w:rFonts w:ascii="Times New Roman" w:hAnsi="Times New Roman" w:cs="Times New Roman"/>
          <w:bCs/>
          <w:sz w:val="24"/>
          <w:szCs w:val="24"/>
        </w:rPr>
        <w:lastRenderedPageBreak/>
        <w:t>4.</w:t>
      </w:r>
      <w:r w:rsidRPr="006B065C">
        <w:rPr>
          <w:rFonts w:ascii="Times New Roman" w:hAnsi="Times New Roman" w:cs="Times New Roman"/>
          <w:bCs/>
          <w:sz w:val="24"/>
          <w:szCs w:val="24"/>
        </w:rPr>
        <w:tab/>
      </w:r>
      <w:r w:rsidRPr="006B065C">
        <w:rPr>
          <w:rFonts w:ascii="Times New Roman" w:hAnsi="Times New Roman" w:cs="Times New Roman"/>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6B065C" w:rsidRPr="006B065C" w:rsidRDefault="006B065C" w:rsidP="006B065C">
      <w:pPr>
        <w:ind w:firstLine="567"/>
        <w:contextualSpacing/>
        <w:jc w:val="both"/>
        <w:rPr>
          <w:rFonts w:ascii="Times New Roman" w:hAnsi="Times New Roman" w:cs="Times New Roman"/>
          <w:i/>
          <w:sz w:val="24"/>
          <w:szCs w:val="24"/>
        </w:rPr>
      </w:pPr>
    </w:p>
    <w:tbl>
      <w:tblPr>
        <w:tblW w:w="9542" w:type="dxa"/>
        <w:tblInd w:w="40" w:type="dxa"/>
        <w:tblLayout w:type="fixed"/>
        <w:tblCellMar>
          <w:left w:w="40" w:type="dxa"/>
          <w:right w:w="40" w:type="dxa"/>
        </w:tblCellMar>
        <w:tblLook w:val="0000"/>
      </w:tblPr>
      <w:tblGrid>
        <w:gridCol w:w="2390"/>
        <w:gridCol w:w="5136"/>
        <w:gridCol w:w="2016"/>
      </w:tblGrid>
      <w:tr w:rsidR="006B065C" w:rsidRPr="006B065C" w:rsidTr="00D11553">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6B065C" w:rsidRPr="006B065C" w:rsidTr="00D11553">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1500"/>
              </w:tabs>
              <w:spacing w:after="0" w:line="240" w:lineRule="auto"/>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lang w:eastAsia="ru-RU"/>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Русский язык и 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1.2</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B91146">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Математика</w:t>
            </w:r>
            <w:r w:rsidR="00B91146">
              <w:rPr>
                <w:rFonts w:ascii="Times New Roman" w:eastAsia="Times New Roman" w:hAnsi="Times New Roman" w:cs="Times New Roman"/>
                <w:sz w:val="24"/>
                <w:szCs w:val="24"/>
                <w:lang w:eastAsia="ru-RU"/>
              </w:rPr>
              <w:t xml:space="preserve"> (</w:t>
            </w:r>
            <w:r w:rsidRPr="006B065C">
              <w:rPr>
                <w:rFonts w:ascii="Times New Roman" w:eastAsia="Times New Roman" w:hAnsi="Times New Roman" w:cs="Times New Roman"/>
                <w:sz w:val="24"/>
                <w:szCs w:val="24"/>
                <w:lang w:eastAsia="ru-RU"/>
              </w:rPr>
              <w:t>алгебра, начала математического анализа, геометрия</w:t>
            </w:r>
            <w:r w:rsidR="00B91146">
              <w:rPr>
                <w:rFonts w:ascii="Times New Roman" w:eastAsia="Times New Roman" w:hAnsi="Times New Roman" w:cs="Times New Roman"/>
                <w:sz w:val="24"/>
                <w:szCs w:val="24"/>
                <w:lang w:eastAsia="ru-RU"/>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1.5</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1.8</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w:t>
            </w:r>
            <w:r w:rsidR="005032F3">
              <w:rPr>
                <w:rFonts w:ascii="Times New Roman" w:eastAsia="Times New Roman" w:hAnsi="Times New Roman" w:cs="Times New Roman"/>
                <w:sz w:val="24"/>
                <w:szCs w:val="24"/>
                <w:lang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5032F3">
              <w:rPr>
                <w:rFonts w:ascii="Times New Roman" w:eastAsia="Times New Roman" w:hAnsi="Times New Roman" w:cs="Times New Roman"/>
                <w:sz w:val="24"/>
                <w:szCs w:val="24"/>
                <w:lang w:eastAsia="ru-RU"/>
              </w:rPr>
              <w:t>10</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ОУД(Б).1</w:t>
            </w:r>
            <w:r w:rsidR="005032F3">
              <w:rPr>
                <w:rFonts w:ascii="Times New Roman" w:eastAsia="Times New Roman" w:hAnsi="Times New Roman" w:cs="Times New Roman"/>
                <w:sz w:val="24"/>
                <w:szCs w:val="24"/>
                <w:lang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5032F3">
              <w:rPr>
                <w:rFonts w:ascii="Times New Roman" w:eastAsia="Times New Roman" w:hAnsi="Times New Roman" w:cs="Times New Roman"/>
                <w:sz w:val="24"/>
                <w:szCs w:val="24"/>
                <w:lang w:eastAsia="ru-RU"/>
              </w:rPr>
              <w:t>1</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w:t>
            </w:r>
            <w:r w:rsidR="005032F3">
              <w:rPr>
                <w:rFonts w:ascii="Times New Roman" w:eastAsia="Times New Roman" w:hAnsi="Times New Roman" w:cs="Times New Roman"/>
                <w:sz w:val="24"/>
                <w:szCs w:val="24"/>
                <w:lang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w:t>
            </w:r>
            <w:r w:rsidR="005032F3">
              <w:rPr>
                <w:rFonts w:ascii="Times New Roman" w:eastAsia="Times New Roman" w:hAnsi="Times New Roman" w:cs="Times New Roman"/>
                <w:sz w:val="24"/>
                <w:szCs w:val="24"/>
                <w:lang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7760B1"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1.15</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Основы предпринимательства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B91146">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УД</w:t>
            </w:r>
            <w:r w:rsidR="00B91146">
              <w:rPr>
                <w:rFonts w:ascii="Times New Roman" w:eastAsia="Times New Roman" w:hAnsi="Times New Roman" w:cs="Times New Roman"/>
                <w:sz w:val="24"/>
                <w:szCs w:val="24"/>
                <w:lang w:eastAsia="ru-RU"/>
              </w:rPr>
              <w:t xml:space="preserve"> </w:t>
            </w:r>
            <w:r w:rsidRPr="006B065C">
              <w:rPr>
                <w:rFonts w:ascii="Times New Roman" w:eastAsia="Times New Roman" w:hAnsi="Times New Roman" w:cs="Times New Roman"/>
                <w:sz w:val="24"/>
                <w:szCs w:val="24"/>
                <w:lang w:eastAsia="ru-RU"/>
              </w:rPr>
              <w:t>17</w:t>
            </w:r>
            <w:r w:rsidR="00B91146">
              <w:rPr>
                <w:rFonts w:ascii="Times New Roman" w:eastAsia="Times New Roman" w:hAnsi="Times New Roman" w:cs="Times New Roman"/>
                <w:sz w:val="24"/>
                <w:szCs w:val="24"/>
                <w:lang w:eastAsia="ru-RU"/>
              </w:rPr>
              <w:t>.</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B91146"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1.17</w:t>
            </w:r>
          </w:p>
        </w:tc>
      </w:tr>
      <w:tr w:rsidR="006B065C" w:rsidRPr="006B065C" w:rsidTr="00D11553">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B065C" w:rsidRPr="006B065C" w:rsidTr="00D11553">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технической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электротехники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6B065C" w:rsidRPr="006B065C" w:rsidTr="005032F3">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материаловедения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Экономические и правовые основы производственной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2.4</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032F3">
              <w:rPr>
                <w:rFonts w:ascii="Times New Roman" w:hAnsi="Times New Roman" w:cs="Times New Roman"/>
                <w:sz w:val="24"/>
                <w:szCs w:val="24"/>
              </w:rPr>
              <w:t>Техника безопасности и 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Технология слесарных работ</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газового хозяйства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ОП.0</w:t>
            </w:r>
            <w:r w:rsidR="005032F3">
              <w:rPr>
                <w:rFonts w:ascii="Times New Roman" w:hAnsi="Times New Roman"/>
                <w:color w:val="000000"/>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w:t>
            </w:r>
            <w:r w:rsidR="005032F3">
              <w:rPr>
                <w:rFonts w:ascii="Times New Roman" w:hAnsi="Times New Roman"/>
                <w:color w:val="000000"/>
                <w:sz w:val="24"/>
                <w:szCs w:val="24"/>
              </w:rPr>
              <w:t>8</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ПМ.00 Профессиональные модули</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5032F3">
            <w:pPr>
              <w:pStyle w:val="21"/>
              <w:widowControl w:val="0"/>
              <w:suppressAutoHyphens/>
              <w:ind w:left="0" w:firstLine="0"/>
            </w:pPr>
            <w:r w:rsidRPr="005032F3">
              <w:t>Обслуживание и ремонт газового оборудования систем газоснабжения потребителей (населения, коммунально-бытовых и промышленных организаций)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5032F3" w:rsidRDefault="005032F3" w:rsidP="005032F3">
            <w:pPr>
              <w:pStyle w:val="21"/>
              <w:widowControl w:val="0"/>
              <w:suppressAutoHyphens/>
              <w:ind w:left="0" w:firstLine="0"/>
            </w:pPr>
            <w:r w:rsidRPr="005032F3">
              <w:t>Обслуживание и ремонт подземных газопроводов и сооружений на них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4</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5</w:t>
            </w:r>
          </w:p>
        </w:tc>
      </w:tr>
      <w:tr w:rsidR="006B065C" w:rsidRPr="006B065C" w:rsidTr="00D11553">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6</w:t>
            </w:r>
          </w:p>
        </w:tc>
      </w:tr>
    </w:tbl>
    <w:p w:rsidR="00CF70A9" w:rsidRDefault="00CF70A9" w:rsidP="00CF70A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877A20" w:rsidRPr="00877A20" w:rsidRDefault="00877A20" w:rsidP="00877A20">
      <w:pPr>
        <w:jc w:val="center"/>
        <w:rPr>
          <w:rFonts w:ascii="Times New Roman" w:hAnsi="Times New Roman" w:cs="Times New Roman"/>
          <w:iCs/>
          <w:sz w:val="28"/>
          <w:szCs w:val="28"/>
        </w:rPr>
      </w:pPr>
      <w:r w:rsidRPr="00877A20">
        <w:rPr>
          <w:rFonts w:ascii="Times New Roman" w:hAnsi="Times New Roman" w:cs="Times New Roman"/>
          <w:sz w:val="28"/>
          <w:szCs w:val="28"/>
        </w:rPr>
        <w:t>5.</w:t>
      </w:r>
      <w:r w:rsidRPr="00877A20">
        <w:rPr>
          <w:rFonts w:ascii="Times New Roman" w:hAnsi="Times New Roman" w:cs="Times New Roman"/>
          <w:bCs/>
          <w:sz w:val="28"/>
          <w:szCs w:val="28"/>
        </w:rPr>
        <w:t xml:space="preserve"> Формирование вариативной части ОПОП</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Для определения специфики вариативной части  был проведён сравнительный_анализ обобщенных  требований рынка  труда, заложенных в профессиональном стандарте по профессии «</w:t>
      </w:r>
      <w:r w:rsidRPr="0028796E">
        <w:rPr>
          <w:rFonts w:ascii="Times New Roman" w:hAnsi="Times New Roman" w:cs="Times New Roman"/>
          <w:sz w:val="24"/>
          <w:szCs w:val="24"/>
        </w:rPr>
        <w:t>Рабочий по эксплуатации газовых сетей и оборудования домохозяйства</w:t>
      </w:r>
      <w:r w:rsidRPr="00877A20">
        <w:rPr>
          <w:rFonts w:ascii="Times New Roman" w:hAnsi="Times New Roman" w:cs="Times New Roman"/>
          <w:sz w:val="24"/>
          <w:szCs w:val="24"/>
        </w:rPr>
        <w:t xml:space="preserve">», требований ЕТКС по профессиям </w:t>
      </w:r>
      <w:r>
        <w:rPr>
          <w:rFonts w:ascii="Times New Roman" w:hAnsi="Times New Roman" w:cs="Times New Roman"/>
          <w:sz w:val="24"/>
          <w:szCs w:val="24"/>
        </w:rPr>
        <w:t>«Слесарь по эксплуатации и ремонту подземных газопроводов», «Слесарь по эксплуатации и ремонту газового оборудования»</w:t>
      </w:r>
      <w:r w:rsidRPr="00877A20">
        <w:rPr>
          <w:rFonts w:ascii="Times New Roman" w:hAnsi="Times New Roman" w:cs="Times New Roman"/>
          <w:sz w:val="24"/>
          <w:szCs w:val="24"/>
        </w:rPr>
        <w:t xml:space="preserve">, требований к результатам освоения основной образовательной программы, установленным ФГОС по  профессии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bCs/>
          <w:sz w:val="24"/>
          <w:szCs w:val="24"/>
        </w:rPr>
        <w:t xml:space="preserve">, путем соотнесения профессиональных  компетенций, заложенных в   ФГОС с </w:t>
      </w:r>
      <w:r w:rsidRPr="00877A20">
        <w:rPr>
          <w:rFonts w:ascii="Times New Roman" w:hAnsi="Times New Roman" w:cs="Times New Roman"/>
          <w:sz w:val="24"/>
          <w:szCs w:val="24"/>
        </w:rPr>
        <w:t xml:space="preserve"> трудовыми функциями, заложенными в профессиональных стандартах (пятый уровень) и требованиях ЕТКС.</w:t>
      </w:r>
    </w:p>
    <w:p w:rsidR="00877A20" w:rsidRPr="00877A20" w:rsidRDefault="00877A20" w:rsidP="00877A20">
      <w:pPr>
        <w:spacing w:before="225" w:after="225"/>
        <w:ind w:firstLine="708"/>
        <w:jc w:val="both"/>
        <w:textAlignment w:val="top"/>
        <w:rPr>
          <w:rFonts w:ascii="Times New Roman" w:hAnsi="Times New Roman" w:cs="Times New Roman"/>
          <w:sz w:val="24"/>
          <w:szCs w:val="24"/>
        </w:rPr>
      </w:pPr>
      <w:r w:rsidRPr="00877A20">
        <w:rPr>
          <w:rFonts w:ascii="Times New Roman" w:hAnsi="Times New Roman" w:cs="Times New Roman"/>
          <w:sz w:val="24"/>
          <w:szCs w:val="24"/>
        </w:rPr>
        <w:t xml:space="preserve"> Профессиональные стандарты, и ЕТКС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ОПОП. При определении вариативной части были учтены особенности социального заказа регионального рынка труда, отдельных работодателей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77A20" w:rsidRPr="00877A20" w:rsidRDefault="00877A20" w:rsidP="00877A20">
      <w:pPr>
        <w:shd w:val="clear" w:color="auto" w:fill="FFFFFF"/>
        <w:autoSpaceDE w:val="0"/>
        <w:autoSpaceDN w:val="0"/>
        <w:adjustRightInd w:val="0"/>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877A20">
        <w:rPr>
          <w:rFonts w:ascii="Times New Roman" w:hAnsi="Times New Roman" w:cs="Times New Roman"/>
          <w:bCs/>
          <w:sz w:val="24"/>
          <w:szCs w:val="24"/>
        </w:rPr>
        <w:t>по</w:t>
      </w:r>
      <w:r w:rsidRPr="00877A20">
        <w:rPr>
          <w:rFonts w:ascii="Times New Roman" w:hAnsi="Times New Roman" w:cs="Times New Roman"/>
          <w:sz w:val="24"/>
          <w:szCs w:val="24"/>
        </w:rPr>
        <w:t xml:space="preserve"> профессии  СПО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sz w:val="24"/>
          <w:szCs w:val="24"/>
        </w:rPr>
        <w:t>.</w:t>
      </w:r>
      <w:r w:rsidRPr="00877A20">
        <w:rPr>
          <w:rFonts w:ascii="Times New Roman" w:hAnsi="Times New Roman" w:cs="Times New Roman"/>
          <w:color w:val="FF0000"/>
          <w:sz w:val="24"/>
          <w:szCs w:val="24"/>
        </w:rPr>
        <w:t xml:space="preserve"> </w:t>
      </w:r>
      <w:r w:rsidRPr="00877A20">
        <w:rPr>
          <w:rFonts w:ascii="Times New Roman" w:hAnsi="Times New Roman" w:cs="Times New Roman"/>
          <w:sz w:val="24"/>
          <w:szCs w:val="24"/>
        </w:rPr>
        <w:t>В состав экспертной группы вошли опытные и высококвалифицированные работники, представляющие акционерное общество «Армавирский завод газовой аппаратуры» (ген.директор И.И. Поваров)</w:t>
      </w:r>
      <w:r>
        <w:rPr>
          <w:rFonts w:ascii="Times New Roman" w:hAnsi="Times New Roman" w:cs="Times New Roman"/>
          <w:sz w:val="24"/>
          <w:szCs w:val="24"/>
        </w:rPr>
        <w:t>.</w:t>
      </w:r>
    </w:p>
    <w:p w:rsidR="00877A20" w:rsidRPr="00877A20" w:rsidRDefault="00877A20" w:rsidP="00877A20">
      <w:pPr>
        <w:ind w:firstLine="708"/>
        <w:jc w:val="both"/>
        <w:rPr>
          <w:rFonts w:ascii="Times New Roman" w:hAnsi="Times New Roman" w:cs="Times New Roman"/>
          <w:bCs/>
          <w:sz w:val="24"/>
          <w:szCs w:val="24"/>
        </w:rPr>
      </w:pPr>
      <w:r w:rsidRPr="00877A20">
        <w:rPr>
          <w:rFonts w:ascii="Times New Roman" w:hAnsi="Times New Roman" w:cs="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После проведения анкетирования работодателей, участвующих в формировании вариативной части ОПОП было проведено заседание учебно – методического </w:t>
      </w:r>
      <w:r w:rsidRPr="00877A20">
        <w:rPr>
          <w:rFonts w:ascii="Times New Roman" w:hAnsi="Times New Roman" w:cs="Times New Roman"/>
          <w:sz w:val="24"/>
          <w:szCs w:val="24"/>
        </w:rPr>
        <w:lastRenderedPageBreak/>
        <w:t>объединения  экономических и сервисных специальностей, на котором было принято решение: с целью удовлетворения потребностей социальных партнеров, удовлетворения потребностей студентов необходимо распределить вариативную часть следующим образом:</w:t>
      </w:r>
    </w:p>
    <w:p w:rsidR="00877A20" w:rsidRPr="00877A20" w:rsidRDefault="00877A20" w:rsidP="00877A20">
      <w:pPr>
        <w:jc w:val="both"/>
        <w:rPr>
          <w:rFonts w:ascii="Times New Roman" w:hAnsi="Times New Roman" w:cs="Times New Roman"/>
          <w:bCs/>
          <w:sz w:val="24"/>
          <w:szCs w:val="24"/>
        </w:rPr>
      </w:pPr>
      <w:r w:rsidRPr="00877A20">
        <w:rPr>
          <w:rFonts w:ascii="Times New Roman" w:hAnsi="Times New Roman" w:cs="Times New Roman"/>
          <w:bCs/>
          <w:sz w:val="24"/>
          <w:szCs w:val="24"/>
        </w:rPr>
        <w:t xml:space="preserve">Объем  вариативной части ОПОП  составляет: 144 часа.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685"/>
        <w:gridCol w:w="1560"/>
        <w:gridCol w:w="1275"/>
        <w:gridCol w:w="1276"/>
        <w:gridCol w:w="1559"/>
      </w:tblGrid>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Индекс</w:t>
            </w:r>
          </w:p>
        </w:tc>
        <w:tc>
          <w:tcPr>
            <w:tcW w:w="3685"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p>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Наименование циклов, дисциплин, профессиональных модулей, МДК, практик</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Максимальная</w:t>
            </w:r>
          </w:p>
        </w:tc>
        <w:tc>
          <w:tcPr>
            <w:tcW w:w="127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Самостоятельная работа</w:t>
            </w:r>
          </w:p>
        </w:tc>
        <w:tc>
          <w:tcPr>
            <w:tcW w:w="1276"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Обязательная</w:t>
            </w:r>
          </w:p>
        </w:tc>
        <w:tc>
          <w:tcPr>
            <w:tcW w:w="1559"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Лаборатор. и практические занятия</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ОП.09</w:t>
            </w:r>
          </w:p>
        </w:tc>
        <w:tc>
          <w:tcPr>
            <w:tcW w:w="3685" w:type="dxa"/>
          </w:tcPr>
          <w:p w:rsidR="00877A20" w:rsidRPr="00877A20" w:rsidRDefault="00877A20" w:rsidP="00877A20">
            <w:pPr>
              <w:spacing w:after="0" w:line="240" w:lineRule="auto"/>
              <w:rPr>
                <w:rFonts w:ascii="Times New Roman" w:hAnsi="Times New Roman" w:cs="Times New Roman"/>
                <w:color w:val="0070C0"/>
                <w:sz w:val="24"/>
                <w:szCs w:val="24"/>
              </w:rPr>
            </w:pPr>
            <w:r w:rsidRPr="00877A20">
              <w:rPr>
                <w:rFonts w:ascii="Times New Roman" w:hAnsi="Times New Roman" w:cs="Times New Roman"/>
                <w:color w:val="0070C0"/>
                <w:sz w:val="24"/>
                <w:szCs w:val="24"/>
              </w:rPr>
              <w:t>Допуски и технические измерения</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48</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32</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ОП.10</w:t>
            </w:r>
          </w:p>
        </w:tc>
        <w:tc>
          <w:tcPr>
            <w:tcW w:w="3685" w:type="dxa"/>
          </w:tcPr>
          <w:p w:rsidR="00877A20" w:rsidRPr="00877A20" w:rsidRDefault="00877A20" w:rsidP="00877A20">
            <w:pPr>
              <w:spacing w:after="0" w:line="240" w:lineRule="auto"/>
              <w:rPr>
                <w:rFonts w:ascii="Times New Roman" w:hAnsi="Times New Roman" w:cs="Times New Roman"/>
                <w:color w:val="0070C0"/>
                <w:sz w:val="24"/>
                <w:szCs w:val="24"/>
              </w:rPr>
            </w:pPr>
            <w:r w:rsidRPr="00877A20">
              <w:rPr>
                <w:rFonts w:ascii="Times New Roman" w:hAnsi="Times New Roman" w:cs="Times New Roman"/>
                <w:color w:val="0070C0"/>
                <w:sz w:val="24"/>
                <w:szCs w:val="24"/>
              </w:rPr>
              <w:t>Инновационные технологии газовой индустрии</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48</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32</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10</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МДК.01.01</w:t>
            </w:r>
          </w:p>
        </w:tc>
        <w:tc>
          <w:tcPr>
            <w:tcW w:w="368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Технология обслуживания и ремонта газового оборудования</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90</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30</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60</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34</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МДК.02.01</w:t>
            </w:r>
          </w:p>
        </w:tc>
        <w:tc>
          <w:tcPr>
            <w:tcW w:w="368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Технология обслуживания и ремонта подземных газопроводов и сооружений на них</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30</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10</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20</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12</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p>
        </w:tc>
        <w:tc>
          <w:tcPr>
            <w:tcW w:w="3685" w:type="dxa"/>
          </w:tcPr>
          <w:p w:rsidR="00877A20" w:rsidRPr="00877A20" w:rsidRDefault="00877A20" w:rsidP="00877A20">
            <w:pPr>
              <w:spacing w:after="0" w:line="240" w:lineRule="auto"/>
              <w:jc w:val="both"/>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ВСЕГО</w:t>
            </w:r>
          </w:p>
        </w:tc>
        <w:tc>
          <w:tcPr>
            <w:tcW w:w="1560"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216</w:t>
            </w:r>
          </w:p>
        </w:tc>
        <w:tc>
          <w:tcPr>
            <w:tcW w:w="1275"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72</w:t>
            </w:r>
          </w:p>
        </w:tc>
        <w:tc>
          <w:tcPr>
            <w:tcW w:w="1276"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144</w:t>
            </w:r>
          </w:p>
        </w:tc>
        <w:tc>
          <w:tcPr>
            <w:tcW w:w="1559"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72</w:t>
            </w:r>
          </w:p>
        </w:tc>
      </w:tr>
    </w:tbl>
    <w:p w:rsidR="00877A20" w:rsidRPr="00877A20" w:rsidRDefault="00877A20" w:rsidP="00CF70A9">
      <w:pPr>
        <w:tabs>
          <w:tab w:val="left" w:pos="9113"/>
        </w:tabs>
        <w:ind w:right="-1" w:firstLine="567"/>
        <w:jc w:val="both"/>
        <w:rPr>
          <w:rFonts w:ascii="Times New Roman" w:eastAsia="Calibri" w:hAnsi="Times New Roman" w:cs="Times New Roman"/>
          <w:i/>
          <w:sz w:val="24"/>
          <w:szCs w:val="24"/>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611025">
      <w:pPr>
        <w:spacing w:after="0" w:line="240"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фонды оценочных средств (ФОС). </w:t>
      </w:r>
    </w:p>
    <w:p w:rsidR="00611025" w:rsidRPr="002273F9" w:rsidRDefault="00611025" w:rsidP="00611025">
      <w:pPr>
        <w:spacing w:after="0"/>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p w:rsidR="00611025" w:rsidRPr="002273F9"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6.2</w:t>
      </w:r>
      <w:r w:rsidR="00351DCB">
        <w:rPr>
          <w:rFonts w:ascii="Times New Roman" w:eastAsia="Times New Roman" w:hAnsi="Times New Roman" w:cs="Times New Roman"/>
          <w:sz w:val="24"/>
          <w:szCs w:val="24"/>
          <w:lang w:eastAsia="ru-RU"/>
        </w:rPr>
        <w:t xml:space="preserve"> </w:t>
      </w:r>
      <w:r w:rsidRPr="002273F9">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w:t>
      </w:r>
      <w:r w:rsidR="00351DCB">
        <w:rPr>
          <w:rFonts w:ascii="Times New Roman" w:eastAsia="Times New Roman" w:hAnsi="Times New Roman" w:cs="Times New Roman"/>
          <w:color w:val="000000"/>
          <w:sz w:val="24"/>
          <w:szCs w:val="24"/>
        </w:rPr>
        <w:t>.</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lastRenderedPageBreak/>
        <w:t>Качество профессиональной и специальной подготовки специалиста объективно определяется на основе полученных им результатов.</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Организация выполнения ВКР.</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могут выполняться под руководством опытных преподавателей, на предприятиях и организациях г. Армавира и других городов.</w:t>
      </w:r>
      <w:r w:rsidRPr="002273F9">
        <w:rPr>
          <w:rFonts w:ascii="Arial" w:eastAsia="Times New Roman" w:hAnsi="Times New Roman" w:cs="Arial"/>
          <w:color w:val="000000"/>
          <w:sz w:val="24"/>
          <w:szCs w:val="24"/>
        </w:rPr>
        <w:t xml:space="preserve">                  </w:t>
      </w:r>
    </w:p>
    <w:p w:rsidR="00611025" w:rsidRPr="002273F9" w:rsidRDefault="00611025" w:rsidP="00611025">
      <w:pPr>
        <w:pStyle w:val="14"/>
        <w:shd w:val="clear" w:color="auto" w:fill="auto"/>
        <w:tabs>
          <w:tab w:val="left" w:pos="1427"/>
        </w:tabs>
        <w:spacing w:after="0" w:line="276" w:lineRule="auto"/>
        <w:ind w:right="40" w:firstLine="0"/>
        <w:jc w:val="both"/>
        <w:rPr>
          <w:sz w:val="24"/>
          <w:szCs w:val="24"/>
        </w:rPr>
      </w:pPr>
      <w:r w:rsidRPr="002273F9">
        <w:rPr>
          <w:sz w:val="24"/>
          <w:szCs w:val="24"/>
        </w:rPr>
        <w:tab/>
        <w:t>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цикловой  комиссией и утверждается заместителем директора по УПР.</w:t>
      </w:r>
    </w:p>
    <w:p w:rsidR="00611025" w:rsidRPr="002273F9"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2273F9">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2360BC" w:rsidRDefault="00611025" w:rsidP="00611025">
      <w:pPr>
        <w:pStyle w:val="14"/>
        <w:shd w:val="clear" w:color="auto" w:fill="auto"/>
        <w:tabs>
          <w:tab w:val="left" w:pos="851"/>
        </w:tabs>
        <w:spacing w:after="0" w:line="276" w:lineRule="auto"/>
        <w:ind w:left="142" w:right="40" w:firstLine="0"/>
        <w:jc w:val="both"/>
        <w:rPr>
          <w:sz w:val="28"/>
          <w:szCs w:val="28"/>
        </w:rPr>
      </w:pPr>
      <w:r w:rsidRPr="002273F9">
        <w:rPr>
          <w:sz w:val="24"/>
          <w:szCs w:val="24"/>
        </w:rPr>
        <w:tab/>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w:t>
      </w:r>
      <w:r w:rsidR="002273F9">
        <w:rPr>
          <w:sz w:val="28"/>
          <w:szCs w:val="28"/>
        </w:rPr>
        <w:t>.</w:t>
      </w:r>
    </w:p>
    <w:p w:rsidR="00611025" w:rsidRPr="002273F9" w:rsidRDefault="00611025" w:rsidP="00611025">
      <w:pPr>
        <w:pStyle w:val="14"/>
        <w:shd w:val="clear" w:color="auto" w:fill="auto"/>
        <w:tabs>
          <w:tab w:val="left" w:pos="1241"/>
        </w:tabs>
        <w:spacing w:after="0" w:line="276" w:lineRule="auto"/>
        <w:ind w:left="720" w:firstLine="0"/>
        <w:jc w:val="both"/>
        <w:rPr>
          <w:sz w:val="24"/>
          <w:szCs w:val="24"/>
        </w:rPr>
      </w:pPr>
      <w:r w:rsidRPr="002273F9">
        <w:rPr>
          <w:sz w:val="24"/>
          <w:szCs w:val="24"/>
        </w:rPr>
        <w:t>Структура письменной экзаменационной работы:</w:t>
      </w:r>
    </w:p>
    <w:p w:rsidR="00611025" w:rsidRPr="002273F9"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2273F9">
        <w:rPr>
          <w:sz w:val="24"/>
          <w:szCs w:val="24"/>
        </w:rPr>
        <w:t>Титульный лист.</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t>Задание на выполнение письменной экзаменационной работы.</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t>Содержание.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Пояснительная записка.</w:t>
      </w:r>
    </w:p>
    <w:p w:rsidR="00611025" w:rsidRPr="002273F9"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2273F9">
        <w:rPr>
          <w:sz w:val="24"/>
          <w:szCs w:val="24"/>
        </w:rPr>
        <w:t>Заключение.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Список литературы.</w:t>
      </w:r>
    </w:p>
    <w:p w:rsidR="00611025" w:rsidRPr="002273F9"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2273F9">
        <w:rPr>
          <w:sz w:val="24"/>
          <w:szCs w:val="24"/>
        </w:rPr>
        <w:t>Приложения.</w:t>
      </w:r>
    </w:p>
    <w:p w:rsidR="00611025" w:rsidRPr="002273F9" w:rsidRDefault="00611025" w:rsidP="00611025">
      <w:pPr>
        <w:pStyle w:val="14"/>
        <w:shd w:val="clear" w:color="auto" w:fill="auto"/>
        <w:spacing w:after="0" w:line="276" w:lineRule="auto"/>
        <w:ind w:left="20" w:right="40" w:firstLine="520"/>
        <w:jc w:val="both"/>
        <w:rPr>
          <w:sz w:val="24"/>
          <w:szCs w:val="24"/>
        </w:rPr>
      </w:pPr>
      <w:r w:rsidRPr="002273F9">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2273F9"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2273F9">
        <w:rPr>
          <w:sz w:val="24"/>
          <w:szCs w:val="24"/>
        </w:rPr>
        <w:t>описание разработанного технологического процесса выполнения практической квалификационной работы;</w:t>
      </w:r>
    </w:p>
    <w:p w:rsidR="00611025" w:rsidRPr="002273F9"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2273F9">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описание параметров режимов ведения процессов;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вопросы организации рабочего места и охраны труда.</w:t>
      </w:r>
    </w:p>
    <w:p w:rsidR="00611025" w:rsidRPr="002273F9"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Защита письменной экзаменационной работы проводится на открытом заседании аттестационной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 xml:space="preserve">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w:t>
      </w:r>
      <w:r w:rsidRPr="002273F9">
        <w:rPr>
          <w:sz w:val="24"/>
          <w:szCs w:val="24"/>
        </w:rPr>
        <w:lastRenderedPageBreak/>
        <w:t>оценки, полученной на защите каждым выпускником и присвоенного разряда по профессии.</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2273F9"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2273F9">
        <w:rPr>
          <w:sz w:val="24"/>
          <w:szCs w:val="24"/>
        </w:rPr>
        <w:t>доклад обучающегося на защите письменной экзаменационной работы;</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ответы на дополнительные вопросы;</w:t>
      </w:r>
    </w:p>
    <w:p w:rsidR="00611025" w:rsidRPr="002273F9"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2273F9">
        <w:rPr>
          <w:sz w:val="24"/>
          <w:szCs w:val="24"/>
        </w:rPr>
        <w:t>итоги успеваемости и посещаемости по предметам учебного плана;</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выполнение программы производственного обучения;</w:t>
      </w:r>
    </w:p>
    <w:p w:rsidR="00611025" w:rsidRPr="002273F9"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2273F9">
        <w:rPr>
          <w:sz w:val="24"/>
          <w:szCs w:val="24"/>
        </w:rPr>
        <w:t>результаты выполнения выпускной практической квалификационной работы;</w:t>
      </w:r>
    </w:p>
    <w:p w:rsidR="00611025" w:rsidRPr="002273F9"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2273F9">
        <w:rPr>
          <w:sz w:val="24"/>
          <w:szCs w:val="24"/>
        </w:rPr>
        <w:t>данные производственной характеристики.</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письменных экзаменационных работ:</w:t>
      </w:r>
    </w:p>
    <w:p w:rsidR="00611025" w:rsidRPr="002273F9"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2273F9">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2273F9"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2273F9">
        <w:rPr>
          <w:sz w:val="24"/>
          <w:szCs w:val="24"/>
        </w:rPr>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2273F9"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2273F9">
        <w:rPr>
          <w:sz w:val="24"/>
          <w:szCs w:val="24"/>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611025" w:rsidRPr="002273F9"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2273F9">
        <w:rPr>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выпускных практических квалификационных работ:</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2273F9">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2273F9" w:rsidRDefault="00611025" w:rsidP="00611025">
      <w:pPr>
        <w:spacing w:after="0" w:line="240" w:lineRule="auto"/>
        <w:rPr>
          <w:rFonts w:ascii="Times New Roman" w:hAnsi="Times New Roman" w:cs="Times New Roman"/>
          <w:sz w:val="24"/>
          <w:szCs w:val="24"/>
        </w:rPr>
      </w:pPr>
      <w:r w:rsidRPr="002273F9">
        <w:rPr>
          <w:rFonts w:ascii="Times New Roman" w:hAnsi="Times New Roman" w:cs="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2273F9"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jc w:val="center"/>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lastRenderedPageBreak/>
        <w:t>6.3 Организация государственной (итоговой) аттестации выпускников.</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защита письменной экзаменационной работы, выполненной выпускником по теме, которая оформляется приказом директора.</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ind w:firstLine="708"/>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Pr="00AB33FF"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RPr="00AB33FF" w:rsidSect="005E5D8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70" w:rsidRDefault="00F60A70" w:rsidP="00AA0758">
      <w:pPr>
        <w:spacing w:after="0" w:line="240" w:lineRule="auto"/>
      </w:pPr>
      <w:r>
        <w:separator/>
      </w:r>
    </w:p>
  </w:endnote>
  <w:endnote w:type="continuationSeparator" w:id="1">
    <w:p w:rsidR="00F60A70" w:rsidRDefault="00F60A70"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docPartObj>
        <w:docPartGallery w:val="Page Numbers (Bottom of Page)"/>
        <w:docPartUnique/>
      </w:docPartObj>
    </w:sdtPr>
    <w:sdtContent>
      <w:p w:rsidR="00877A20" w:rsidRDefault="006540FA">
        <w:pPr>
          <w:pStyle w:val="af"/>
        </w:pPr>
        <w:fldSimple w:instr=" PAGE   \* MERGEFORMAT ">
          <w:r w:rsidR="00B91146">
            <w:rPr>
              <w:noProof/>
            </w:rPr>
            <w:t>10</w:t>
          </w:r>
        </w:fldSimple>
      </w:p>
    </w:sdtContent>
  </w:sdt>
  <w:p w:rsidR="00877A20" w:rsidRDefault="00877A2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70" w:rsidRDefault="00F60A70" w:rsidP="00AA0758">
      <w:pPr>
        <w:spacing w:after="0" w:line="240" w:lineRule="auto"/>
      </w:pPr>
      <w:r>
        <w:separator/>
      </w:r>
    </w:p>
  </w:footnote>
  <w:footnote w:type="continuationSeparator" w:id="1">
    <w:p w:rsidR="00F60A70" w:rsidRDefault="00F60A70"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8066"/>
  </w:hdrShapeDefaults>
  <w:footnotePr>
    <w:footnote w:id="0"/>
    <w:footnote w:id="1"/>
  </w:footnotePr>
  <w:endnotePr>
    <w:endnote w:id="0"/>
    <w:endnote w:id="1"/>
  </w:endnotePr>
  <w:compat/>
  <w:rsids>
    <w:rsidRoot w:val="00E71173"/>
    <w:rsid w:val="000041D5"/>
    <w:rsid w:val="0001664D"/>
    <w:rsid w:val="00062266"/>
    <w:rsid w:val="00076BCA"/>
    <w:rsid w:val="000A316C"/>
    <w:rsid w:val="000B0CC9"/>
    <w:rsid w:val="000C3E00"/>
    <w:rsid w:val="000C5CC3"/>
    <w:rsid w:val="000E123A"/>
    <w:rsid w:val="000E474A"/>
    <w:rsid w:val="0010275C"/>
    <w:rsid w:val="00121496"/>
    <w:rsid w:val="001375C2"/>
    <w:rsid w:val="00145ABA"/>
    <w:rsid w:val="001574F3"/>
    <w:rsid w:val="00166AB1"/>
    <w:rsid w:val="001708B1"/>
    <w:rsid w:val="0017372F"/>
    <w:rsid w:val="00192D44"/>
    <w:rsid w:val="00193D43"/>
    <w:rsid w:val="001A0311"/>
    <w:rsid w:val="001B5BDB"/>
    <w:rsid w:val="001B63FF"/>
    <w:rsid w:val="001E468B"/>
    <w:rsid w:val="001F5F86"/>
    <w:rsid w:val="002014FF"/>
    <w:rsid w:val="00202393"/>
    <w:rsid w:val="002273F9"/>
    <w:rsid w:val="00235B66"/>
    <w:rsid w:val="00244BCD"/>
    <w:rsid w:val="0026742B"/>
    <w:rsid w:val="00272DEF"/>
    <w:rsid w:val="0028796E"/>
    <w:rsid w:val="0029117E"/>
    <w:rsid w:val="002B1BD7"/>
    <w:rsid w:val="002B2534"/>
    <w:rsid w:val="002C25B9"/>
    <w:rsid w:val="002C788E"/>
    <w:rsid w:val="002F1810"/>
    <w:rsid w:val="00302F43"/>
    <w:rsid w:val="00305DAE"/>
    <w:rsid w:val="00326E66"/>
    <w:rsid w:val="003446C6"/>
    <w:rsid w:val="00351A9B"/>
    <w:rsid w:val="00351DCB"/>
    <w:rsid w:val="0035507F"/>
    <w:rsid w:val="00363993"/>
    <w:rsid w:val="00380BEA"/>
    <w:rsid w:val="00380E2A"/>
    <w:rsid w:val="00381BE7"/>
    <w:rsid w:val="00384FA7"/>
    <w:rsid w:val="003B20E8"/>
    <w:rsid w:val="003B7E4D"/>
    <w:rsid w:val="003E095B"/>
    <w:rsid w:val="003E4954"/>
    <w:rsid w:val="003F1FA2"/>
    <w:rsid w:val="00411E18"/>
    <w:rsid w:val="0043295B"/>
    <w:rsid w:val="00440B61"/>
    <w:rsid w:val="00465905"/>
    <w:rsid w:val="00474639"/>
    <w:rsid w:val="00481282"/>
    <w:rsid w:val="00486DFD"/>
    <w:rsid w:val="004B02C1"/>
    <w:rsid w:val="004B3459"/>
    <w:rsid w:val="004C22C4"/>
    <w:rsid w:val="004D3609"/>
    <w:rsid w:val="004D55A5"/>
    <w:rsid w:val="004E53F4"/>
    <w:rsid w:val="004F08B3"/>
    <w:rsid w:val="004F1C9A"/>
    <w:rsid w:val="005032F3"/>
    <w:rsid w:val="005425CE"/>
    <w:rsid w:val="005B0DB9"/>
    <w:rsid w:val="005B5BE3"/>
    <w:rsid w:val="005C457D"/>
    <w:rsid w:val="005D3383"/>
    <w:rsid w:val="005E5D8C"/>
    <w:rsid w:val="005F4126"/>
    <w:rsid w:val="00602A0B"/>
    <w:rsid w:val="006060A5"/>
    <w:rsid w:val="00611025"/>
    <w:rsid w:val="0062030C"/>
    <w:rsid w:val="006268DC"/>
    <w:rsid w:val="006402E3"/>
    <w:rsid w:val="00650A62"/>
    <w:rsid w:val="006540FA"/>
    <w:rsid w:val="00654194"/>
    <w:rsid w:val="00663620"/>
    <w:rsid w:val="00666234"/>
    <w:rsid w:val="006811FD"/>
    <w:rsid w:val="006A72C8"/>
    <w:rsid w:val="006B065C"/>
    <w:rsid w:val="006D64B2"/>
    <w:rsid w:val="00735DA6"/>
    <w:rsid w:val="00743F84"/>
    <w:rsid w:val="007760B1"/>
    <w:rsid w:val="0078271C"/>
    <w:rsid w:val="00785107"/>
    <w:rsid w:val="007A483D"/>
    <w:rsid w:val="007A6A43"/>
    <w:rsid w:val="007C1AC7"/>
    <w:rsid w:val="007D08B2"/>
    <w:rsid w:val="007D72D6"/>
    <w:rsid w:val="007E0C20"/>
    <w:rsid w:val="00811CCC"/>
    <w:rsid w:val="00821351"/>
    <w:rsid w:val="0084659E"/>
    <w:rsid w:val="00855311"/>
    <w:rsid w:val="00857A75"/>
    <w:rsid w:val="00863F96"/>
    <w:rsid w:val="00866398"/>
    <w:rsid w:val="00877A20"/>
    <w:rsid w:val="008B75CD"/>
    <w:rsid w:val="0091175E"/>
    <w:rsid w:val="00912096"/>
    <w:rsid w:val="00913EC3"/>
    <w:rsid w:val="00917E17"/>
    <w:rsid w:val="00953796"/>
    <w:rsid w:val="009557A6"/>
    <w:rsid w:val="00963817"/>
    <w:rsid w:val="00974DBA"/>
    <w:rsid w:val="009756CA"/>
    <w:rsid w:val="009A0DC9"/>
    <w:rsid w:val="009C27A5"/>
    <w:rsid w:val="009F4518"/>
    <w:rsid w:val="009F59AE"/>
    <w:rsid w:val="00A00D0B"/>
    <w:rsid w:val="00A24416"/>
    <w:rsid w:val="00A24EBA"/>
    <w:rsid w:val="00A35C6D"/>
    <w:rsid w:val="00A43DB5"/>
    <w:rsid w:val="00A75EE3"/>
    <w:rsid w:val="00A85BFC"/>
    <w:rsid w:val="00AA0758"/>
    <w:rsid w:val="00AA6C48"/>
    <w:rsid w:val="00AA6E62"/>
    <w:rsid w:val="00AB2B02"/>
    <w:rsid w:val="00AB2DBA"/>
    <w:rsid w:val="00AB33FF"/>
    <w:rsid w:val="00AC307C"/>
    <w:rsid w:val="00AC5515"/>
    <w:rsid w:val="00AE2D8A"/>
    <w:rsid w:val="00AE7B12"/>
    <w:rsid w:val="00AF0EB3"/>
    <w:rsid w:val="00B31763"/>
    <w:rsid w:val="00B37735"/>
    <w:rsid w:val="00B537A3"/>
    <w:rsid w:val="00B5586D"/>
    <w:rsid w:val="00B63EE8"/>
    <w:rsid w:val="00B831CC"/>
    <w:rsid w:val="00B91146"/>
    <w:rsid w:val="00BB3FA0"/>
    <w:rsid w:val="00BB657C"/>
    <w:rsid w:val="00BB7838"/>
    <w:rsid w:val="00BC7DDE"/>
    <w:rsid w:val="00C00733"/>
    <w:rsid w:val="00C14F00"/>
    <w:rsid w:val="00C21D12"/>
    <w:rsid w:val="00C273E5"/>
    <w:rsid w:val="00C315F1"/>
    <w:rsid w:val="00C76E5B"/>
    <w:rsid w:val="00C82A67"/>
    <w:rsid w:val="00C936D3"/>
    <w:rsid w:val="00CA078D"/>
    <w:rsid w:val="00CC2748"/>
    <w:rsid w:val="00CE52E5"/>
    <w:rsid w:val="00CE6B7D"/>
    <w:rsid w:val="00CF630E"/>
    <w:rsid w:val="00CF70A9"/>
    <w:rsid w:val="00D0158E"/>
    <w:rsid w:val="00D11553"/>
    <w:rsid w:val="00D16883"/>
    <w:rsid w:val="00D254AD"/>
    <w:rsid w:val="00D260D8"/>
    <w:rsid w:val="00D37BEE"/>
    <w:rsid w:val="00D44543"/>
    <w:rsid w:val="00D57EFF"/>
    <w:rsid w:val="00D85703"/>
    <w:rsid w:val="00D95323"/>
    <w:rsid w:val="00DB190C"/>
    <w:rsid w:val="00DD7B31"/>
    <w:rsid w:val="00E256DC"/>
    <w:rsid w:val="00E71173"/>
    <w:rsid w:val="00E74B83"/>
    <w:rsid w:val="00E8790A"/>
    <w:rsid w:val="00E92460"/>
    <w:rsid w:val="00E92793"/>
    <w:rsid w:val="00EA7E6D"/>
    <w:rsid w:val="00EC1788"/>
    <w:rsid w:val="00EE4E81"/>
    <w:rsid w:val="00F023DE"/>
    <w:rsid w:val="00F13CBC"/>
    <w:rsid w:val="00F25007"/>
    <w:rsid w:val="00F26DDF"/>
    <w:rsid w:val="00F3663E"/>
    <w:rsid w:val="00F60A70"/>
    <w:rsid w:val="00F70AC5"/>
    <w:rsid w:val="00F75B76"/>
    <w:rsid w:val="00F956BA"/>
    <w:rsid w:val="00F97F6D"/>
    <w:rsid w:val="00FB2C3A"/>
    <w:rsid w:val="00FB421A"/>
    <w:rsid w:val="00FB69B9"/>
    <w:rsid w:val="00FD14D8"/>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21">
    <w:name w:val="List 2"/>
    <w:basedOn w:val="a"/>
    <w:rsid w:val="00C14F00"/>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7760B1"/>
    <w:pPr>
      <w:spacing w:after="120" w:line="480" w:lineRule="auto"/>
    </w:pPr>
  </w:style>
  <w:style w:type="character" w:customStyle="1" w:styleId="23">
    <w:name w:val="Основной текст 2 Знак"/>
    <w:basedOn w:val="a0"/>
    <w:link w:val="22"/>
    <w:uiPriority w:val="99"/>
    <w:semiHidden/>
    <w:rsid w:val="007760B1"/>
  </w:style>
  <w:style w:type="paragraph" w:customStyle="1" w:styleId="Default">
    <w:name w:val="Default"/>
    <w:rsid w:val="007C1A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746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2">
    <w:name w:val="Основной текст (6)_"/>
    <w:basedOn w:val="a0"/>
    <w:link w:val="63"/>
    <w:rsid w:val="0028796E"/>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28796E"/>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28796E"/>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28796E"/>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15</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73</cp:revision>
  <cp:lastPrinted>2017-06-21T05:06:00Z</cp:lastPrinted>
  <dcterms:created xsi:type="dcterms:W3CDTF">2013-08-16T07:12:00Z</dcterms:created>
  <dcterms:modified xsi:type="dcterms:W3CDTF">2017-10-03T05:53:00Z</dcterms:modified>
</cp:coreProperties>
</file>