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1C" w:rsidRPr="00465A1C" w:rsidRDefault="00465A1C" w:rsidP="00B023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465A1C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МИНИСТЕРСТВО ОБРАЗОВАНИЯ И  НАУКИ  КРАСНОДАРСКОГО КРАЯ</w:t>
      </w:r>
    </w:p>
    <w:p w:rsidR="00465A1C" w:rsidRPr="00465A1C" w:rsidRDefault="00465A1C" w:rsidP="00B02387">
      <w:pPr>
        <w:widowControl w:val="0"/>
        <w:suppressAutoHyphens/>
        <w:autoSpaceDE w:val="0"/>
        <w:spacing w:before="2"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</w:pPr>
      <w:r w:rsidRPr="00465A1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  <w:t>ГОСУДАРСТВЕННОЕ БЮДЖЕТНОЕ ПРОФЕССИОНАЛЬНОЕ ОБРАЗОВАТЕЛЬНОЕ УЧРЕЖДЕНИЕ</w:t>
      </w:r>
    </w:p>
    <w:p w:rsidR="00465A1C" w:rsidRPr="00465A1C" w:rsidRDefault="00465A1C" w:rsidP="00B02387">
      <w:pPr>
        <w:widowControl w:val="0"/>
        <w:suppressAutoHyphens/>
        <w:autoSpaceDE w:val="0"/>
        <w:spacing w:before="2"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</w:pPr>
      <w:r w:rsidRPr="00465A1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  <w:t>КРАСНОДАРСКОГО КРАЯ</w:t>
      </w:r>
    </w:p>
    <w:p w:rsidR="00465A1C" w:rsidRPr="00465A1C" w:rsidRDefault="00465A1C" w:rsidP="00B02387">
      <w:pPr>
        <w:widowControl w:val="0"/>
        <w:suppressAutoHyphens/>
        <w:autoSpaceDE w:val="0"/>
        <w:spacing w:before="2"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</w:pPr>
      <w:r w:rsidRPr="00465A1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  <w:t>«АРМАВИРСКИЙ ТЕХНИКУМ ТЕХНОЛОГИИ И СЕРВИСА»</w:t>
      </w:r>
    </w:p>
    <w:p w:rsidR="00465A1C" w:rsidRPr="00465A1C" w:rsidRDefault="00465A1C" w:rsidP="00465A1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465A1C" w:rsidRPr="00465A1C" w:rsidRDefault="00465A1C" w:rsidP="00465A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</w:p>
    <w:p w:rsidR="00465A1C" w:rsidRPr="00465A1C" w:rsidRDefault="00465A1C" w:rsidP="00465A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</w:p>
    <w:p w:rsidR="00465A1C" w:rsidRPr="00465A1C" w:rsidRDefault="00465A1C" w:rsidP="0046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A1C" w:rsidRPr="00465A1C" w:rsidRDefault="00465A1C" w:rsidP="0046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A1C" w:rsidRPr="00465A1C" w:rsidRDefault="00465A1C" w:rsidP="0046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A1C" w:rsidRPr="00465A1C" w:rsidRDefault="00465A1C" w:rsidP="0046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A1C" w:rsidRPr="00465A1C" w:rsidRDefault="00465A1C" w:rsidP="0046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A1C" w:rsidRPr="00465A1C" w:rsidRDefault="00465A1C" w:rsidP="0046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A1C" w:rsidRPr="00465A1C" w:rsidRDefault="00465A1C" w:rsidP="0046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A1C" w:rsidRPr="00465A1C" w:rsidRDefault="00465A1C" w:rsidP="0046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A1C" w:rsidRPr="00465A1C" w:rsidRDefault="00465A1C" w:rsidP="00465A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A1C" w:rsidRPr="00465A1C" w:rsidRDefault="00465A1C" w:rsidP="00465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465A1C" w:rsidRPr="00465A1C" w:rsidRDefault="00465A1C" w:rsidP="00465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465A1C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465A1C" w:rsidRPr="00465A1C" w:rsidRDefault="00465A1C" w:rsidP="0046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A1C" w:rsidRPr="00465A1C" w:rsidRDefault="00465A1C" w:rsidP="0046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ОП.01 ЭКОНОМИЧЕСКИЕ И ПРАВОВЫЕ ОСНОВЫ ПРОФЕССИОНАЛЬНОЙ ДЕЯТЕЛЬНОСТИ</w:t>
      </w:r>
    </w:p>
    <w:p w:rsidR="00465A1C" w:rsidRPr="00465A1C" w:rsidRDefault="00465A1C" w:rsidP="00465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1C" w:rsidRPr="00465A1C" w:rsidRDefault="00465A1C" w:rsidP="0046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43.01.02. ПАРИКМАХЕР</w:t>
      </w:r>
    </w:p>
    <w:p w:rsidR="00465A1C" w:rsidRPr="00465A1C" w:rsidRDefault="00465A1C" w:rsidP="0046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A1C" w:rsidRPr="00465A1C" w:rsidRDefault="00465A1C" w:rsidP="00465A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A1C" w:rsidRPr="00465A1C" w:rsidRDefault="00465A1C" w:rsidP="00465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1C" w:rsidRPr="00465A1C" w:rsidRDefault="00465A1C" w:rsidP="00465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1C" w:rsidRPr="00465A1C" w:rsidRDefault="00465A1C" w:rsidP="00465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1C" w:rsidRPr="00465A1C" w:rsidRDefault="00465A1C" w:rsidP="00465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1C" w:rsidRPr="00465A1C" w:rsidRDefault="00465A1C" w:rsidP="00465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1C" w:rsidRPr="00465A1C" w:rsidRDefault="00465A1C" w:rsidP="00465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1C" w:rsidRPr="00465A1C" w:rsidRDefault="00465A1C" w:rsidP="00465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1C" w:rsidRPr="00465A1C" w:rsidRDefault="00465A1C" w:rsidP="00465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1C" w:rsidRPr="00465A1C" w:rsidRDefault="00465A1C" w:rsidP="00465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1C" w:rsidRPr="00465A1C" w:rsidRDefault="00465A1C" w:rsidP="00465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1C" w:rsidRPr="00465A1C" w:rsidRDefault="00465A1C" w:rsidP="00465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1C" w:rsidRPr="00465A1C" w:rsidRDefault="00465A1C" w:rsidP="00465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1C" w:rsidRPr="00465A1C" w:rsidRDefault="00465A1C" w:rsidP="00465A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A1C" w:rsidRPr="00465A1C" w:rsidRDefault="00465A1C" w:rsidP="00465A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A1C" w:rsidRPr="00465A1C" w:rsidRDefault="00465A1C" w:rsidP="00465A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A1C" w:rsidRPr="00465A1C" w:rsidRDefault="00465A1C" w:rsidP="00465A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A1C" w:rsidRPr="00465A1C" w:rsidRDefault="00465A1C" w:rsidP="0046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2015г.</w:t>
      </w:r>
    </w:p>
    <w:p w:rsidR="00465A1C" w:rsidRPr="00465A1C" w:rsidRDefault="00465A1C" w:rsidP="00465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1C" w:rsidRPr="00465A1C" w:rsidRDefault="00465A1C" w:rsidP="00465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1C" w:rsidRPr="00465A1C" w:rsidRDefault="00465A1C" w:rsidP="00465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4977"/>
        <w:gridCol w:w="402"/>
        <w:gridCol w:w="4510"/>
      </w:tblGrid>
      <w:tr w:rsidR="00465A1C" w:rsidRPr="00465A1C" w:rsidTr="00C40031">
        <w:trPr>
          <w:trHeight w:val="2127"/>
        </w:trPr>
        <w:tc>
          <w:tcPr>
            <w:tcW w:w="4977" w:type="dxa"/>
          </w:tcPr>
          <w:p w:rsidR="00465A1C" w:rsidRPr="00465A1C" w:rsidRDefault="00465A1C" w:rsidP="00465A1C">
            <w:pPr>
              <w:spacing w:after="0" w:line="240" w:lineRule="auto"/>
              <w:jc w:val="both"/>
              <w:rPr>
                <w:rFonts w:ascii="Times New Roman" w:eastAsia="MS Mincho" w:hAnsi="Times New Roman" w:cs="Courier New"/>
                <w:bCs/>
                <w:sz w:val="28"/>
                <w:szCs w:val="28"/>
                <w:lang w:eastAsia="ru-RU"/>
              </w:rPr>
            </w:pPr>
            <w:r w:rsidRPr="00465A1C">
              <w:rPr>
                <w:rFonts w:ascii="Times New Roman" w:eastAsia="MS Mincho" w:hAnsi="Times New Roman" w:cs="Courier New"/>
                <w:bCs/>
                <w:sz w:val="28"/>
                <w:szCs w:val="28"/>
                <w:lang w:eastAsia="ru-RU"/>
              </w:rPr>
              <w:t xml:space="preserve">Рассмотрена </w:t>
            </w:r>
          </w:p>
          <w:p w:rsidR="00465A1C" w:rsidRPr="00465A1C" w:rsidRDefault="00465A1C" w:rsidP="00465A1C">
            <w:pPr>
              <w:spacing w:after="0" w:line="240" w:lineRule="auto"/>
              <w:rPr>
                <w:rFonts w:ascii="Times New Roman" w:eastAsia="MS Mincho" w:hAnsi="Times New Roman" w:cs="Courier New"/>
                <w:bCs/>
                <w:sz w:val="28"/>
                <w:szCs w:val="28"/>
                <w:lang w:eastAsia="ru-RU"/>
              </w:rPr>
            </w:pPr>
            <w:proofErr w:type="spellStart"/>
            <w:r w:rsidRPr="00465A1C">
              <w:rPr>
                <w:rFonts w:ascii="Times New Roman" w:eastAsia="MS Mincho" w:hAnsi="Times New Roman" w:cs="Courier New"/>
                <w:bCs/>
                <w:sz w:val="28"/>
                <w:szCs w:val="28"/>
                <w:lang w:eastAsia="ru-RU"/>
              </w:rPr>
              <w:t>учебно</w:t>
            </w:r>
            <w:proofErr w:type="spellEnd"/>
            <w:r w:rsidRPr="00465A1C">
              <w:rPr>
                <w:rFonts w:ascii="Times New Roman" w:eastAsia="MS Mincho" w:hAnsi="Times New Roman" w:cs="Courier New"/>
                <w:bCs/>
                <w:sz w:val="28"/>
                <w:szCs w:val="28"/>
                <w:lang w:eastAsia="ru-RU"/>
              </w:rPr>
              <w:t xml:space="preserve"> – методическим объединением сервисных и экономических специальностей </w:t>
            </w:r>
          </w:p>
          <w:p w:rsidR="00465A1C" w:rsidRPr="00465A1C" w:rsidRDefault="00465A1C" w:rsidP="0046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«_____»______________  2015 г</w:t>
            </w:r>
          </w:p>
          <w:p w:rsidR="00465A1C" w:rsidRPr="00465A1C" w:rsidRDefault="00465A1C" w:rsidP="00465A1C">
            <w:pPr>
              <w:spacing w:after="0" w:line="240" w:lineRule="auto"/>
              <w:jc w:val="both"/>
              <w:rPr>
                <w:rFonts w:ascii="Times New Roman" w:eastAsia="MS Mincho" w:hAnsi="Times New Roman" w:cs="Courier New"/>
                <w:bCs/>
                <w:sz w:val="28"/>
                <w:szCs w:val="28"/>
                <w:lang w:eastAsia="ru-RU"/>
              </w:rPr>
            </w:pPr>
            <w:r w:rsidRPr="00465A1C">
              <w:rPr>
                <w:rFonts w:ascii="Times New Roman" w:eastAsia="MS Mincho" w:hAnsi="Times New Roman" w:cs="Courier New"/>
                <w:bCs/>
                <w:sz w:val="28"/>
                <w:szCs w:val="28"/>
                <w:lang w:eastAsia="ru-RU"/>
              </w:rPr>
              <w:t xml:space="preserve"> Председатель </w:t>
            </w:r>
          </w:p>
          <w:p w:rsidR="00465A1C" w:rsidRPr="00465A1C" w:rsidRDefault="00465A1C" w:rsidP="00465A1C">
            <w:pPr>
              <w:spacing w:after="0" w:line="240" w:lineRule="auto"/>
              <w:jc w:val="both"/>
              <w:rPr>
                <w:rFonts w:ascii="Times New Roman" w:eastAsia="MS Mincho" w:hAnsi="Times New Roman" w:cs="Courier New"/>
                <w:bCs/>
                <w:sz w:val="28"/>
                <w:szCs w:val="28"/>
                <w:lang w:eastAsia="ru-RU"/>
              </w:rPr>
            </w:pPr>
            <w:r w:rsidRPr="00465A1C">
              <w:rPr>
                <w:rFonts w:ascii="Times New Roman" w:eastAsia="MS Mincho" w:hAnsi="Times New Roman" w:cs="Courier New"/>
                <w:bCs/>
                <w:sz w:val="28"/>
                <w:szCs w:val="28"/>
                <w:lang w:eastAsia="ru-RU"/>
              </w:rPr>
              <w:t xml:space="preserve"> ______________   Е.В. Матвеева</w:t>
            </w:r>
          </w:p>
        </w:tc>
        <w:tc>
          <w:tcPr>
            <w:tcW w:w="402" w:type="dxa"/>
          </w:tcPr>
          <w:p w:rsidR="00465A1C" w:rsidRPr="00465A1C" w:rsidRDefault="00465A1C" w:rsidP="00465A1C">
            <w:pPr>
              <w:spacing w:after="0" w:line="240" w:lineRule="auto"/>
              <w:jc w:val="both"/>
              <w:rPr>
                <w:rFonts w:ascii="Times New Roman" w:eastAsia="MS Mincho" w:hAnsi="Times New Roman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</w:tcPr>
          <w:p w:rsidR="00465A1C" w:rsidRPr="00465A1C" w:rsidRDefault="00465A1C" w:rsidP="0046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Утверждена </w:t>
            </w:r>
          </w:p>
          <w:p w:rsidR="00465A1C" w:rsidRPr="00465A1C" w:rsidRDefault="00465A1C" w:rsidP="0046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ГБПОУ КК АТТС</w:t>
            </w:r>
          </w:p>
          <w:p w:rsidR="00465A1C" w:rsidRPr="00465A1C" w:rsidRDefault="00465A1C" w:rsidP="00465A1C">
            <w:pPr>
              <w:spacing w:after="0" w:line="240" w:lineRule="auto"/>
              <w:jc w:val="both"/>
              <w:rPr>
                <w:rFonts w:ascii="Times New Roman" w:eastAsia="MS Mincho" w:hAnsi="Times New Roman" w:cs="Courier New"/>
                <w:bCs/>
                <w:sz w:val="28"/>
                <w:szCs w:val="28"/>
                <w:lang w:eastAsia="ru-RU"/>
              </w:rPr>
            </w:pPr>
            <w:r w:rsidRPr="00465A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______________   А.П. Буров</w:t>
            </w:r>
            <w:r w:rsidRPr="00465A1C">
              <w:rPr>
                <w:rFonts w:ascii="Times New Roman" w:eastAsia="MS Mincho" w:hAnsi="Times New Roman" w:cs="Courier New"/>
                <w:bCs/>
                <w:sz w:val="28"/>
                <w:szCs w:val="28"/>
                <w:lang w:eastAsia="ru-RU"/>
              </w:rPr>
              <w:t xml:space="preserve"> «_____»________________2015 г. </w:t>
            </w:r>
          </w:p>
          <w:p w:rsidR="00465A1C" w:rsidRPr="00465A1C" w:rsidRDefault="00465A1C" w:rsidP="0046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5A1C" w:rsidRPr="00465A1C" w:rsidRDefault="00465A1C" w:rsidP="00465A1C">
      <w:pPr>
        <w:widowControl w:val="0"/>
        <w:autoSpaceDE w:val="0"/>
        <w:autoSpaceDN w:val="0"/>
        <w:adjustRightInd w:val="0"/>
        <w:spacing w:after="0" w:line="240" w:lineRule="auto"/>
        <w:ind w:right="749"/>
        <w:contextualSpacing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36"/>
          <w:lang w:eastAsia="ru-RU"/>
        </w:rPr>
      </w:pPr>
    </w:p>
    <w:p w:rsidR="00B02387" w:rsidRDefault="00B02387" w:rsidP="00465A1C">
      <w:pPr>
        <w:widowControl w:val="0"/>
        <w:autoSpaceDE w:val="0"/>
        <w:autoSpaceDN w:val="0"/>
        <w:adjustRightInd w:val="0"/>
        <w:spacing w:after="0" w:line="240" w:lineRule="auto"/>
        <w:ind w:right="749"/>
        <w:contextualSpacing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36"/>
          <w:lang w:eastAsia="ru-RU"/>
        </w:rPr>
      </w:pPr>
    </w:p>
    <w:p w:rsidR="00465A1C" w:rsidRPr="00465A1C" w:rsidRDefault="00B02387" w:rsidP="00465A1C">
      <w:pPr>
        <w:widowControl w:val="0"/>
        <w:autoSpaceDE w:val="0"/>
        <w:autoSpaceDN w:val="0"/>
        <w:adjustRightInd w:val="0"/>
        <w:spacing w:after="0" w:line="240" w:lineRule="auto"/>
        <w:ind w:right="749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Рассмотрена</w:t>
      </w:r>
    </w:p>
    <w:p w:rsidR="00465A1C" w:rsidRPr="00465A1C" w:rsidRDefault="00465A1C" w:rsidP="00465A1C">
      <w:pPr>
        <w:widowControl w:val="0"/>
        <w:autoSpaceDE w:val="0"/>
        <w:autoSpaceDN w:val="0"/>
        <w:adjustRightInd w:val="0"/>
        <w:spacing w:after="0" w:line="240" w:lineRule="auto"/>
        <w:ind w:right="749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  <w:r w:rsidRPr="00465A1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на заседания педагогического совета</w:t>
      </w:r>
    </w:p>
    <w:p w:rsidR="00465A1C" w:rsidRPr="00465A1C" w:rsidRDefault="00465A1C" w:rsidP="00465A1C">
      <w:pPr>
        <w:widowControl w:val="0"/>
        <w:autoSpaceDE w:val="0"/>
        <w:autoSpaceDN w:val="0"/>
        <w:adjustRightInd w:val="0"/>
        <w:spacing w:after="0" w:line="240" w:lineRule="auto"/>
        <w:ind w:right="749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  <w:r w:rsidRPr="00465A1C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протокол № 1 от 31.08.2015г.</w:t>
      </w:r>
    </w:p>
    <w:p w:rsidR="00465A1C" w:rsidRPr="00465A1C" w:rsidRDefault="00465A1C" w:rsidP="00465A1C">
      <w:pPr>
        <w:widowControl w:val="0"/>
        <w:autoSpaceDE w:val="0"/>
        <w:autoSpaceDN w:val="0"/>
        <w:adjustRightInd w:val="0"/>
        <w:spacing w:after="0" w:line="240" w:lineRule="auto"/>
        <w:ind w:right="749"/>
        <w:contextualSpacing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36"/>
          <w:lang w:eastAsia="ru-RU"/>
        </w:rPr>
      </w:pPr>
    </w:p>
    <w:p w:rsidR="00465A1C" w:rsidRPr="00465A1C" w:rsidRDefault="00465A1C" w:rsidP="00465A1C">
      <w:pPr>
        <w:spacing w:after="0" w:line="456" w:lineRule="exact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дисциплины  ОП.0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6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Экономические и правовые основы профессиональной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на основе ФГОС СПО по профессии  43.01.02. </w:t>
      </w:r>
      <w:proofErr w:type="gramStart"/>
      <w:r w:rsidRPr="0046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Парикмахер (приказ </w:t>
      </w:r>
      <w:proofErr w:type="spellStart"/>
      <w:r w:rsidRPr="0046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46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 от 02 августа  2013г.</w:t>
      </w:r>
      <w:proofErr w:type="gramEnd"/>
      <w:r w:rsidRPr="0046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6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 730,</w:t>
      </w:r>
      <w:r w:rsidRPr="00465A1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4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 в Минюсте России от 20 августа  2013 г. N 29644)</w:t>
      </w:r>
      <w:proofErr w:type="gramEnd"/>
    </w:p>
    <w:p w:rsidR="00465A1C" w:rsidRPr="00465A1C" w:rsidRDefault="00465A1C" w:rsidP="00465A1C">
      <w:pPr>
        <w:spacing w:after="0" w:line="456" w:lineRule="exact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5A1C" w:rsidRPr="00465A1C" w:rsidRDefault="00465A1C" w:rsidP="00465A1C">
      <w:pPr>
        <w:spacing w:after="0" w:line="456" w:lineRule="exact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– разработчик: государственное бюджетное профессиональное образовательное учреждение Краснодарского края  «Армавирский техникум технологии и сервиса».</w:t>
      </w:r>
    </w:p>
    <w:p w:rsidR="00465A1C" w:rsidRPr="00465A1C" w:rsidRDefault="00465A1C" w:rsidP="00465A1C">
      <w:pPr>
        <w:widowControl w:val="0"/>
        <w:autoSpaceDE w:val="0"/>
        <w:autoSpaceDN w:val="0"/>
        <w:adjustRightInd w:val="0"/>
        <w:spacing w:after="0" w:line="240" w:lineRule="auto"/>
        <w:ind w:right="749"/>
        <w:contextualSpacing/>
        <w:rPr>
          <w:rFonts w:ascii="Times New Roman" w:eastAsia="Times New Roman" w:hAnsi="Times New Roman" w:cs="Times New Roman"/>
          <w:b/>
          <w:bCs/>
          <w:color w:val="000000"/>
          <w:spacing w:val="-8"/>
          <w:sz w:val="36"/>
          <w:szCs w:val="36"/>
          <w:lang w:eastAsia="ru-RU"/>
        </w:rPr>
      </w:pPr>
    </w:p>
    <w:p w:rsidR="00465A1C" w:rsidRPr="00465A1C" w:rsidRDefault="00465A1C" w:rsidP="00465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                                    </w:t>
      </w:r>
    </w:p>
    <w:p w:rsidR="00465A1C" w:rsidRPr="00465A1C" w:rsidRDefault="00465A1C" w:rsidP="00465A1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Pr="004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 ГБПОУ КК  АТТС </w:t>
      </w:r>
    </w:p>
    <w:p w:rsidR="00465A1C" w:rsidRPr="00465A1C" w:rsidRDefault="00465A1C" w:rsidP="00465A1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465A1C">
        <w:rPr>
          <w:rFonts w:ascii="Times New Roman" w:eastAsia="Times New Roman" w:hAnsi="Times New Roman" w:cs="Times New Roman"/>
          <w:szCs w:val="28"/>
          <w:lang w:eastAsia="ru-RU"/>
        </w:rPr>
        <w:t>ФИО, должность, место работы</w:t>
      </w:r>
    </w:p>
    <w:p w:rsidR="00465A1C" w:rsidRPr="00465A1C" w:rsidRDefault="00465A1C" w:rsidP="00465A1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1C" w:rsidRPr="00465A1C" w:rsidRDefault="00465A1C" w:rsidP="00465A1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Рецензенты:</w:t>
      </w:r>
    </w:p>
    <w:p w:rsidR="00465A1C" w:rsidRPr="00465A1C" w:rsidRDefault="00465A1C" w:rsidP="00465A1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65A1C" w:rsidRPr="00465A1C" w:rsidRDefault="00465A1C" w:rsidP="00B02387">
      <w:pPr>
        <w:widowControl w:val="0"/>
        <w:tabs>
          <w:tab w:val="left" w:pos="1843"/>
        </w:tabs>
        <w:suppressAutoHyphens/>
        <w:autoSpaceDE w:val="0"/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023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И.А., доктор экономических наук, профессор                 кафедры «Экономика и управление» ФГБОУ ВПО АГПУ</w:t>
      </w:r>
    </w:p>
    <w:p w:rsidR="00465A1C" w:rsidRPr="00465A1C" w:rsidRDefault="00465A1C" w:rsidP="00465A1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1C" w:rsidRPr="00465A1C" w:rsidRDefault="00465A1C" w:rsidP="00465A1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1C" w:rsidRPr="00465A1C" w:rsidRDefault="00B02387" w:rsidP="00B02387">
      <w:pPr>
        <w:widowControl w:val="0"/>
        <w:suppressAutoHyphens/>
        <w:autoSpaceDE w:val="0"/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Розанов Д.А.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наук, доцент кафедры «Экономика и управление» ФГБОУ ВПО АГПУ</w:t>
      </w:r>
    </w:p>
    <w:p w:rsidR="00465A1C" w:rsidRPr="00465A1C" w:rsidRDefault="00465A1C" w:rsidP="00465A1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465A1C" w:rsidRPr="00465A1C" w:rsidRDefault="00465A1C" w:rsidP="00465A1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02387" w:rsidRDefault="00B02387" w:rsidP="00E624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02387" w:rsidRDefault="00B02387" w:rsidP="00E624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02387" w:rsidRDefault="00B02387" w:rsidP="00E624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02387" w:rsidRDefault="00B02387" w:rsidP="00E624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02387" w:rsidRDefault="00B02387" w:rsidP="00E624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6243C" w:rsidRPr="00E6243C" w:rsidRDefault="00E6243C" w:rsidP="00E624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6243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СОДЕРЖАНИЕ</w:t>
      </w:r>
    </w:p>
    <w:p w:rsid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387" w:rsidRDefault="00B02387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387" w:rsidRPr="00E6243C" w:rsidRDefault="00B02387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6243C" w:rsidRPr="00E6243C" w:rsidTr="00762208">
        <w:tc>
          <w:tcPr>
            <w:tcW w:w="7668" w:type="dxa"/>
            <w:shd w:val="clear" w:color="auto" w:fill="auto"/>
          </w:tcPr>
          <w:p w:rsidR="00E6243C" w:rsidRPr="00E6243C" w:rsidRDefault="00E6243C" w:rsidP="00E6243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6243C" w:rsidRPr="00E6243C" w:rsidRDefault="00E6243C" w:rsidP="00E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E6243C" w:rsidRPr="00E6243C" w:rsidTr="00762208">
        <w:tc>
          <w:tcPr>
            <w:tcW w:w="7668" w:type="dxa"/>
            <w:shd w:val="clear" w:color="auto" w:fill="auto"/>
          </w:tcPr>
          <w:p w:rsidR="00E6243C" w:rsidRPr="00E6243C" w:rsidRDefault="00E6243C" w:rsidP="00E6243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6243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E6243C" w:rsidRPr="00E6243C" w:rsidRDefault="00E6243C" w:rsidP="00E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6243C" w:rsidRPr="00E6243C" w:rsidRDefault="00E6243C" w:rsidP="00E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6243C" w:rsidRPr="00E6243C" w:rsidTr="00762208">
        <w:tc>
          <w:tcPr>
            <w:tcW w:w="7668" w:type="dxa"/>
            <w:shd w:val="clear" w:color="auto" w:fill="auto"/>
          </w:tcPr>
          <w:p w:rsidR="00E6243C" w:rsidRPr="00E6243C" w:rsidRDefault="00E6243C" w:rsidP="00E6243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6243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E6243C" w:rsidRPr="00E6243C" w:rsidRDefault="00E6243C" w:rsidP="00E6243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6243C" w:rsidRPr="00E6243C" w:rsidRDefault="00E6243C" w:rsidP="00E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E6243C" w:rsidRPr="00E6243C" w:rsidTr="00762208">
        <w:trPr>
          <w:trHeight w:val="670"/>
        </w:trPr>
        <w:tc>
          <w:tcPr>
            <w:tcW w:w="7668" w:type="dxa"/>
            <w:shd w:val="clear" w:color="auto" w:fill="auto"/>
          </w:tcPr>
          <w:p w:rsidR="00E6243C" w:rsidRPr="00E6243C" w:rsidRDefault="00E6243C" w:rsidP="00E6243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6243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E6243C" w:rsidRPr="00E6243C" w:rsidRDefault="00E6243C" w:rsidP="00E6243C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6243C" w:rsidRPr="00E6243C" w:rsidRDefault="00E6243C" w:rsidP="00E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E6243C" w:rsidRPr="00E6243C" w:rsidTr="00762208">
        <w:tc>
          <w:tcPr>
            <w:tcW w:w="7668" w:type="dxa"/>
            <w:shd w:val="clear" w:color="auto" w:fill="auto"/>
          </w:tcPr>
          <w:p w:rsidR="00E6243C" w:rsidRPr="00E6243C" w:rsidRDefault="00E6243C" w:rsidP="00E6243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6243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E6243C" w:rsidRPr="00E6243C" w:rsidRDefault="00E6243C" w:rsidP="00E6243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6243C" w:rsidRPr="00E6243C" w:rsidRDefault="00E6243C" w:rsidP="00E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</w:tbl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6243C" w:rsidRPr="00E6243C" w:rsidRDefault="00E6243C" w:rsidP="00E62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243C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E624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 рабочей ПРОГРАММЫ УЧЕБНОЙ ДИСЦИПЛИНЫ</w:t>
      </w:r>
    </w:p>
    <w:p w:rsidR="00E6243C" w:rsidRPr="00E6243C" w:rsidRDefault="00E6243C" w:rsidP="00E62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ОП.01 Экономические и правовые основы профессиональной деятельности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 рабочей программы</w:t>
      </w:r>
    </w:p>
    <w:p w:rsidR="00E6243C" w:rsidRPr="00E6243C" w:rsidRDefault="00E6243C" w:rsidP="00E62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Pr="00E6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43.01.02.</w:t>
      </w:r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Парикмахер</w:t>
      </w:r>
      <w:r w:rsidRPr="00E6243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профессионального модуля может быть</w:t>
      </w:r>
      <w:r w:rsidRPr="00E624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использована в дополнительном профессиональном образовании  (в программах повышения квалификации и переподготовки) и профессиональной подготовке при освоении  профессии  рабочего: 43.01.02.   Парикмахер.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8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относится к группе общепрофессиональных дисциплин профессионального цикла.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дисциплины направлена на формирование общих и профессиональных компетентностей: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Выпускник, освоивший ППКРС, должен обладать общими компетенциями, включающими в себя способность: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Выполнять заключительные работы по обслуживанию клиентов.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Выполнять заключительные работы по обслуживанию клиентов.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Выполнять заключительные работы по обслуживанию клиентов.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Выполнять заключительные работы по обслуживанию клиентов.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6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6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в общих вопросах экономики </w:t>
      </w:r>
      <w:r w:rsidRPr="00E6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бслуживания и организаций сферы </w:t>
      </w:r>
      <w:r w:rsidRPr="00E6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обслуживания; </w:t>
      </w:r>
    </w:p>
    <w:p w:rsid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6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менять экономические и правовые </w:t>
      </w:r>
      <w:r w:rsidRPr="00E6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при освоен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профессиональных модулей и в </w:t>
      </w:r>
      <w:r w:rsidRPr="00E6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деятельности;</w:t>
      </w:r>
    </w:p>
    <w:p w:rsid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защищать свои </w:t>
      </w:r>
      <w:r w:rsidRPr="00E6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 права в рамках действующего </w:t>
      </w:r>
      <w:r w:rsidRPr="00E6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законодательства;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6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6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понятия спроса и предложения на рынке услуг; 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6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формирования, характеристику современного состояния и </w:t>
      </w:r>
      <w:r w:rsidRPr="00E6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перспективы развития сферы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обслуживания и услуг парикмахерских; </w:t>
      </w:r>
    </w:p>
    <w:p w:rsid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законодательные акты и другие нормативные </w:t>
      </w:r>
      <w:r w:rsidRPr="00E6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регулирующие правоотношения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</w:t>
      </w:r>
      <w:r w:rsidRPr="00E6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деятельности; 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основные положения </w:t>
      </w:r>
      <w:r w:rsidRPr="00E6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егулирующего трудовые отношения</w:t>
      </w:r>
      <w:r w:rsidRPr="00E6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6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типовые локальные акты организации; </w:t>
      </w:r>
    </w:p>
    <w:p w:rsidR="00D81558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организационно-</w:t>
      </w:r>
      <w:r w:rsidRPr="00E6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правовые формы организаций; </w:t>
      </w:r>
    </w:p>
    <w:p w:rsidR="00E6243C" w:rsidRPr="00E6243C" w:rsidRDefault="00D81558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243C" w:rsidRPr="00E6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оплаты труда</w:t>
      </w:r>
      <w:r w:rsidR="00E6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Pr="00E624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54 </w:t>
      </w:r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4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36</w:t>
      </w:r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E6243C" w:rsidRPr="00E6243C" w:rsidRDefault="00E6243C" w:rsidP="00E62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4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2. СТРУКТУРА И СОДЕРЖАНИЕ УЧЕБНОЙ ДИСЦИПЛИНЫ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ОП.01 Экономические и правовые основы профессиональной деятельности</w:t>
      </w:r>
    </w:p>
    <w:p w:rsidR="00E6243C" w:rsidRPr="00E6243C" w:rsidRDefault="00E6243C" w:rsidP="00E62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6243C" w:rsidRPr="00E6243C" w:rsidTr="00762208">
        <w:trPr>
          <w:trHeight w:val="460"/>
        </w:trPr>
        <w:tc>
          <w:tcPr>
            <w:tcW w:w="7904" w:type="dxa"/>
            <w:shd w:val="clear" w:color="auto" w:fill="auto"/>
          </w:tcPr>
          <w:p w:rsidR="00E6243C" w:rsidRPr="00E6243C" w:rsidRDefault="00E6243C" w:rsidP="00E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6243C" w:rsidRPr="00E6243C" w:rsidRDefault="00E6243C" w:rsidP="00E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43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6243C" w:rsidRPr="00E6243C" w:rsidTr="00762208">
        <w:trPr>
          <w:trHeight w:val="285"/>
        </w:trPr>
        <w:tc>
          <w:tcPr>
            <w:tcW w:w="7904" w:type="dxa"/>
            <w:shd w:val="clear" w:color="auto" w:fill="auto"/>
          </w:tcPr>
          <w:p w:rsidR="00E6243C" w:rsidRPr="00E6243C" w:rsidRDefault="00E6243C" w:rsidP="00E62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6243C" w:rsidRPr="00E6243C" w:rsidRDefault="00E6243C" w:rsidP="00E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6243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54</w:t>
            </w:r>
          </w:p>
        </w:tc>
      </w:tr>
      <w:tr w:rsidR="00E6243C" w:rsidRPr="00E6243C" w:rsidTr="00762208">
        <w:tc>
          <w:tcPr>
            <w:tcW w:w="7904" w:type="dxa"/>
            <w:shd w:val="clear" w:color="auto" w:fill="auto"/>
          </w:tcPr>
          <w:p w:rsidR="00E6243C" w:rsidRPr="00E6243C" w:rsidRDefault="00E6243C" w:rsidP="00E62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6243C" w:rsidRPr="00E6243C" w:rsidRDefault="00E6243C" w:rsidP="00E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6243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E6243C" w:rsidRPr="00E6243C" w:rsidTr="00762208">
        <w:tc>
          <w:tcPr>
            <w:tcW w:w="7904" w:type="dxa"/>
            <w:shd w:val="clear" w:color="auto" w:fill="auto"/>
          </w:tcPr>
          <w:p w:rsidR="00E6243C" w:rsidRPr="00E6243C" w:rsidRDefault="00E6243C" w:rsidP="00E62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6243C" w:rsidRPr="00E6243C" w:rsidRDefault="00E6243C" w:rsidP="00E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6243C" w:rsidRPr="00E6243C" w:rsidTr="00762208">
        <w:tc>
          <w:tcPr>
            <w:tcW w:w="7904" w:type="dxa"/>
            <w:shd w:val="clear" w:color="auto" w:fill="auto"/>
          </w:tcPr>
          <w:p w:rsidR="00E6243C" w:rsidRPr="00E6243C" w:rsidRDefault="00E6243C" w:rsidP="00E62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E6243C" w:rsidRPr="00E6243C" w:rsidRDefault="00E6243C" w:rsidP="00E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4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E6243C" w:rsidRPr="00E6243C" w:rsidTr="00762208">
        <w:tc>
          <w:tcPr>
            <w:tcW w:w="7904" w:type="dxa"/>
            <w:shd w:val="clear" w:color="auto" w:fill="auto"/>
          </w:tcPr>
          <w:p w:rsidR="00E6243C" w:rsidRPr="00E6243C" w:rsidRDefault="00E6243C" w:rsidP="00E62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6243C" w:rsidRPr="00E6243C" w:rsidRDefault="00E6243C" w:rsidP="00E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E6243C" w:rsidRPr="00E6243C" w:rsidTr="00762208">
        <w:tc>
          <w:tcPr>
            <w:tcW w:w="7904" w:type="dxa"/>
            <w:shd w:val="clear" w:color="auto" w:fill="auto"/>
          </w:tcPr>
          <w:p w:rsidR="00E6243C" w:rsidRPr="00E6243C" w:rsidRDefault="00E6243C" w:rsidP="00E62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E6243C" w:rsidRPr="00E6243C" w:rsidRDefault="00E6243C" w:rsidP="00E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4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E6243C" w:rsidRPr="00E6243C" w:rsidTr="00762208">
        <w:tc>
          <w:tcPr>
            <w:tcW w:w="7904" w:type="dxa"/>
            <w:shd w:val="clear" w:color="auto" w:fill="auto"/>
          </w:tcPr>
          <w:p w:rsidR="00E6243C" w:rsidRPr="00E6243C" w:rsidRDefault="00E6243C" w:rsidP="00E62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6243C" w:rsidRPr="00E6243C" w:rsidRDefault="00E6243C" w:rsidP="00E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4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E6243C" w:rsidRPr="00E6243C" w:rsidTr="00762208">
        <w:tc>
          <w:tcPr>
            <w:tcW w:w="7904" w:type="dxa"/>
            <w:shd w:val="clear" w:color="auto" w:fill="auto"/>
          </w:tcPr>
          <w:p w:rsidR="00E6243C" w:rsidRPr="00E6243C" w:rsidRDefault="00E6243C" w:rsidP="00E62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6243C" w:rsidRPr="00E6243C" w:rsidRDefault="00E6243C" w:rsidP="00E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6243C" w:rsidRPr="00E6243C" w:rsidTr="00762208">
        <w:trPr>
          <w:trHeight w:val="312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E6243C" w:rsidRPr="00E6243C" w:rsidRDefault="00E6243C" w:rsidP="00E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6243C" w:rsidRPr="00E6243C" w:rsidRDefault="00E6243C" w:rsidP="00E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6243C" w:rsidRPr="00E6243C" w:rsidTr="00762208">
        <w:trPr>
          <w:trHeight w:val="326"/>
        </w:trPr>
        <w:tc>
          <w:tcPr>
            <w:tcW w:w="97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243C" w:rsidRPr="00E6243C" w:rsidRDefault="00E6243C" w:rsidP="00E624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4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     </w:t>
            </w:r>
            <w:r w:rsidRPr="00E6243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Дифференцированного   зачета</w:t>
            </w:r>
            <w:r w:rsidRPr="00E624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</w:t>
            </w:r>
          </w:p>
        </w:tc>
      </w:tr>
    </w:tbl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6243C" w:rsidRPr="00E6243C" w:rsidSect="00762208">
          <w:footerReference w:type="even" r:id="rId9"/>
          <w:footerReference w:type="default" r:id="rId10"/>
          <w:pgSz w:w="11906" w:h="16838"/>
          <w:pgMar w:top="993" w:right="850" w:bottom="1134" w:left="1701" w:header="708" w:footer="708" w:gutter="0"/>
          <w:cols w:space="720"/>
          <w:titlePg/>
          <w:docGrid w:linePitch="326"/>
        </w:sectPr>
      </w:pPr>
    </w:p>
    <w:p w:rsidR="00E6243C" w:rsidRPr="00E6243C" w:rsidRDefault="00E6243C" w:rsidP="00E6243C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4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  <w:r w:rsidRPr="00E6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6243C" w:rsidRPr="00E6243C" w:rsidRDefault="00E6243C" w:rsidP="00E624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567" w:firstLine="567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 к  материально-техническому обеспечению:</w:t>
      </w:r>
    </w:p>
    <w:p w:rsidR="00465A1C" w:rsidRDefault="00465A1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учебной дисциплины имеется в  наличии учебный кабинет по социально-экономическим дисциплинам.</w:t>
      </w:r>
    </w:p>
    <w:p w:rsidR="00465A1C" w:rsidRDefault="00465A1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1C" w:rsidRPr="00465A1C" w:rsidRDefault="00465A1C" w:rsidP="00465A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567"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 информатики: </w:t>
      </w:r>
    </w:p>
    <w:p w:rsidR="00465A1C" w:rsidRPr="00465A1C" w:rsidRDefault="00465A1C" w:rsidP="00465A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567"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6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посадочные места по количеству </w:t>
      </w:r>
      <w:proofErr w:type="gramStart"/>
      <w:r w:rsidRPr="0046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46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65A1C" w:rsidRPr="00465A1C" w:rsidRDefault="00465A1C" w:rsidP="00465A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567"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6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место преподавателя;</w:t>
      </w:r>
    </w:p>
    <w:p w:rsidR="00465A1C" w:rsidRPr="00465A1C" w:rsidRDefault="00465A1C" w:rsidP="00465A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567"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6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учебно-методической документации.</w:t>
      </w:r>
    </w:p>
    <w:p w:rsidR="00465A1C" w:rsidRPr="00465A1C" w:rsidRDefault="00465A1C" w:rsidP="00465A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567"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5A1C" w:rsidRPr="00465A1C" w:rsidRDefault="00465A1C" w:rsidP="00465A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567"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465A1C" w:rsidRPr="00465A1C" w:rsidRDefault="00465A1C" w:rsidP="00465A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567"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6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персональный компьютер;</w:t>
      </w:r>
    </w:p>
    <w:p w:rsidR="00465A1C" w:rsidRPr="00465A1C" w:rsidRDefault="00465A1C" w:rsidP="00465A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567"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6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проекционный экран;</w:t>
      </w:r>
    </w:p>
    <w:p w:rsidR="00465A1C" w:rsidRPr="00465A1C" w:rsidRDefault="00465A1C" w:rsidP="00465A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567"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6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мультимедийный проектор;</w:t>
      </w:r>
    </w:p>
    <w:p w:rsidR="00465A1C" w:rsidRPr="00465A1C" w:rsidRDefault="00465A1C" w:rsidP="00465A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567"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6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доска;</w:t>
      </w:r>
    </w:p>
    <w:p w:rsidR="00465A1C" w:rsidRDefault="00465A1C" w:rsidP="00465A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567"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6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колонки.</w:t>
      </w:r>
    </w:p>
    <w:p w:rsidR="00E6243C" w:rsidRPr="00E6243C" w:rsidRDefault="00E6243C" w:rsidP="00465A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567"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6243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3.2. Информационное обеспечение обучения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литература: </w:t>
      </w:r>
    </w:p>
    <w:p w:rsidR="00E6243C" w:rsidRPr="00E6243C" w:rsidRDefault="00E6243C" w:rsidP="00E6243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Деловая культура и психология общения: учебник для нач. проф. образования; / Г.М. </w:t>
      </w:r>
      <w:proofErr w:type="spellStart"/>
      <w:r w:rsidRPr="00E6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Шеламова</w:t>
      </w:r>
      <w:proofErr w:type="spellEnd"/>
      <w:r w:rsidRPr="00E6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8 – е изд., </w:t>
      </w:r>
      <w:proofErr w:type="spellStart"/>
      <w:r w:rsidRPr="00E6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E6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 доп.- М.: издательский центр «Академия», 2014. – 176 с. 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литература: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1.А. </w:t>
      </w:r>
      <w:proofErr w:type="spellStart"/>
      <w:r w:rsidRPr="00E6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Пиз</w:t>
      </w:r>
      <w:proofErr w:type="spellEnd"/>
      <w:r w:rsidRPr="00E6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«Язык телодвижений», «ЭКСМО-ПРЕСС», 2015г., 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6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2.А. </w:t>
      </w:r>
      <w:proofErr w:type="spellStart"/>
      <w:r w:rsidRPr="00E6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Грецов</w:t>
      </w:r>
      <w:proofErr w:type="spellEnd"/>
      <w:r w:rsidRPr="00E6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«Тренинг общения для подростков», «ПИТЕР», 2014г.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Периодические издания (отечественные журналы): 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1.«Долорес»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2.«</w:t>
      </w:r>
      <w:r w:rsidRPr="00E624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HEAR</w:t>
      </w:r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24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6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«Прически» </w:t>
      </w:r>
    </w:p>
    <w:p w:rsidR="00E6243C" w:rsidRPr="00E6243C" w:rsidRDefault="00E6243C" w:rsidP="00E6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E6243C" w:rsidRPr="00E6243C" w:rsidRDefault="00E6243C" w:rsidP="00E6243C">
      <w:pPr>
        <w:numPr>
          <w:ilvl w:val="0"/>
          <w:numId w:val="2"/>
        </w:num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 образовательных программ и презентаций – Режим доступа:      http://www.rusedu.ru/   свободный. – </w:t>
      </w:r>
      <w:proofErr w:type="spellStart"/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</w:t>
      </w:r>
    </w:p>
    <w:p w:rsidR="00E6243C" w:rsidRPr="00E6243C" w:rsidRDefault="00E6243C" w:rsidP="00E6243C">
      <w:pPr>
        <w:numPr>
          <w:ilvl w:val="0"/>
          <w:numId w:val="2"/>
        </w:num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Госстандарта РФ (Электронный ресурс) – Режим доступа:    http://russgost.ru   свободный. – </w:t>
      </w:r>
      <w:proofErr w:type="spellStart"/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</w:t>
      </w:r>
    </w:p>
    <w:p w:rsidR="00E6243C" w:rsidRPr="00E6243C" w:rsidRDefault="00E6243C" w:rsidP="00E6243C">
      <w:pPr>
        <w:numPr>
          <w:ilvl w:val="0"/>
          <w:numId w:val="2"/>
        </w:num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Портал нормативно-технической документации </w:t>
      </w:r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– Режим доступа:  </w:t>
      </w:r>
      <w:r w:rsidRPr="00E624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E624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624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pntdoc</w:t>
      </w:r>
      <w:proofErr w:type="spellEnd"/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624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свободный. – </w:t>
      </w:r>
      <w:proofErr w:type="spellStart"/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</w:t>
      </w:r>
    </w:p>
    <w:p w:rsidR="00E6243C" w:rsidRPr="00E6243C" w:rsidRDefault="00E6243C" w:rsidP="00E6243C">
      <w:pPr>
        <w:numPr>
          <w:ilvl w:val="0"/>
          <w:numId w:val="2"/>
        </w:num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Онлайн-журнал  -  Режим доступа:  http://www.geohair.ru/wenskie-pricheski свободный. – </w:t>
      </w:r>
      <w:proofErr w:type="spellStart"/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</w:t>
      </w:r>
    </w:p>
    <w:p w:rsidR="00E6243C" w:rsidRPr="00E6243C" w:rsidRDefault="00E6243C" w:rsidP="00E6243C">
      <w:pPr>
        <w:numPr>
          <w:ilvl w:val="0"/>
          <w:numId w:val="2"/>
        </w:num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 журнал </w:t>
      </w:r>
      <w:r w:rsidRPr="00E6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624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HEAR</w:t>
      </w:r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24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6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Режим доступа</w:t>
      </w:r>
      <w:proofErr w:type="gramStart"/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http://hair.su/articles/ свободный. – </w:t>
      </w:r>
      <w:proofErr w:type="spellStart"/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E6243C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</w:t>
      </w:r>
    </w:p>
    <w:p w:rsidR="00E6243C" w:rsidRPr="00E6243C" w:rsidRDefault="00E6243C" w:rsidP="00E6243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6243C" w:rsidRPr="00E6243C" w:rsidRDefault="00E6243C" w:rsidP="00E6243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</w:pPr>
    </w:p>
    <w:p w:rsidR="00E6243C" w:rsidRPr="00E6243C" w:rsidRDefault="00E6243C" w:rsidP="00E6243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</w:pPr>
    </w:p>
    <w:p w:rsidR="00E6243C" w:rsidRPr="00E6243C" w:rsidRDefault="00E6243C" w:rsidP="00E6243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</w:pPr>
    </w:p>
    <w:p w:rsidR="00E6243C" w:rsidRPr="00E6243C" w:rsidRDefault="00E6243C" w:rsidP="00E6243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6243C" w:rsidRPr="00E6243C" w:rsidRDefault="00E6243C" w:rsidP="00E6243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6243C" w:rsidRPr="00E6243C" w:rsidRDefault="00E6243C" w:rsidP="00E6243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6243C" w:rsidRPr="00E6243C" w:rsidRDefault="00E6243C" w:rsidP="00E6243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6243C" w:rsidRPr="00E6243C" w:rsidRDefault="00E6243C" w:rsidP="00E6243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6243C" w:rsidRPr="00E6243C" w:rsidRDefault="00E6243C" w:rsidP="00E6243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6243C" w:rsidRPr="00E6243C" w:rsidRDefault="00E6243C" w:rsidP="00E6243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6243C" w:rsidRPr="00E6243C" w:rsidRDefault="00E6243C" w:rsidP="00E6243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6243C" w:rsidRPr="00E6243C" w:rsidRDefault="00E6243C" w:rsidP="00E6243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6243C" w:rsidRPr="00E6243C" w:rsidRDefault="00E6243C" w:rsidP="00E6243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6243C" w:rsidRPr="00E6243C" w:rsidRDefault="00E6243C" w:rsidP="00E6243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6243C" w:rsidRPr="00E6243C" w:rsidRDefault="00E6243C" w:rsidP="00E6243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6243C" w:rsidRPr="00E6243C" w:rsidRDefault="00E6243C" w:rsidP="00E6243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6243C" w:rsidRPr="00E6243C" w:rsidRDefault="00E6243C" w:rsidP="00E6243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6243C" w:rsidRPr="00E6243C" w:rsidRDefault="00E6243C" w:rsidP="00E6243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6243C" w:rsidRPr="00E6243C" w:rsidRDefault="00E6243C" w:rsidP="00E6243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6243C" w:rsidRPr="00E6243C" w:rsidRDefault="00E6243C" w:rsidP="00E6243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6243C" w:rsidRPr="00E6243C" w:rsidRDefault="00E6243C" w:rsidP="00E6243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6243C" w:rsidRPr="00E6243C" w:rsidRDefault="00E6243C" w:rsidP="00E6243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6243C" w:rsidRPr="00E6243C" w:rsidRDefault="00E6243C" w:rsidP="00E6243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6243C" w:rsidRPr="00E6243C" w:rsidRDefault="00E6243C" w:rsidP="00E6243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17971" w:rsidRDefault="00717971">
      <w:bookmarkStart w:id="0" w:name="_GoBack"/>
      <w:bookmarkEnd w:id="0"/>
    </w:p>
    <w:sectPr w:rsidR="00717971" w:rsidSect="00140B6E">
      <w:footerReference w:type="even" r:id="rId11"/>
      <w:footerReference w:type="default" r:id="rId12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56" w:rsidRDefault="00181D56" w:rsidP="005A1221">
      <w:pPr>
        <w:spacing w:after="0" w:line="240" w:lineRule="auto"/>
      </w:pPr>
      <w:r>
        <w:separator/>
      </w:r>
    </w:p>
  </w:endnote>
  <w:endnote w:type="continuationSeparator" w:id="0">
    <w:p w:rsidR="00181D56" w:rsidRDefault="00181D56" w:rsidP="005A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CA" w:rsidRDefault="008B74CA" w:rsidP="007622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74CA" w:rsidRDefault="008B74CA" w:rsidP="0076220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CA" w:rsidRDefault="008B74CA" w:rsidP="0076220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CA" w:rsidRDefault="008B74CA" w:rsidP="007622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74CA" w:rsidRDefault="008B74CA" w:rsidP="00762208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CA" w:rsidRDefault="008B74CA" w:rsidP="007622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56" w:rsidRDefault="00181D56" w:rsidP="005A1221">
      <w:pPr>
        <w:spacing w:after="0" w:line="240" w:lineRule="auto"/>
      </w:pPr>
      <w:r>
        <w:separator/>
      </w:r>
    </w:p>
  </w:footnote>
  <w:footnote w:type="continuationSeparator" w:id="0">
    <w:p w:rsidR="00181D56" w:rsidRDefault="00181D56" w:rsidP="005A1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DC42D0B"/>
    <w:multiLevelType w:val="hybridMultilevel"/>
    <w:tmpl w:val="4EBE46B8"/>
    <w:lvl w:ilvl="0" w:tplc="CF9AEE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A33F6"/>
    <w:multiLevelType w:val="hybridMultilevel"/>
    <w:tmpl w:val="3A507478"/>
    <w:lvl w:ilvl="0" w:tplc="43C2DBE6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C1365F"/>
    <w:multiLevelType w:val="hybridMultilevel"/>
    <w:tmpl w:val="F1E21332"/>
    <w:lvl w:ilvl="0" w:tplc="3460D2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B8"/>
    <w:rsid w:val="000004E7"/>
    <w:rsid w:val="00003874"/>
    <w:rsid w:val="00004188"/>
    <w:rsid w:val="00005DB8"/>
    <w:rsid w:val="0000724E"/>
    <w:rsid w:val="00007C13"/>
    <w:rsid w:val="00012658"/>
    <w:rsid w:val="00012995"/>
    <w:rsid w:val="000143B2"/>
    <w:rsid w:val="0002066E"/>
    <w:rsid w:val="00023904"/>
    <w:rsid w:val="000347A8"/>
    <w:rsid w:val="00036ED7"/>
    <w:rsid w:val="00051255"/>
    <w:rsid w:val="00053786"/>
    <w:rsid w:val="000563FD"/>
    <w:rsid w:val="000578F7"/>
    <w:rsid w:val="00057E85"/>
    <w:rsid w:val="00060A22"/>
    <w:rsid w:val="00062302"/>
    <w:rsid w:val="000676FD"/>
    <w:rsid w:val="00070A6F"/>
    <w:rsid w:val="00072A10"/>
    <w:rsid w:val="00073AD4"/>
    <w:rsid w:val="00075356"/>
    <w:rsid w:val="0008131D"/>
    <w:rsid w:val="00085169"/>
    <w:rsid w:val="00095E1B"/>
    <w:rsid w:val="000A0010"/>
    <w:rsid w:val="000A05E2"/>
    <w:rsid w:val="000A2324"/>
    <w:rsid w:val="000A6458"/>
    <w:rsid w:val="000B09CC"/>
    <w:rsid w:val="000C1C66"/>
    <w:rsid w:val="000C216E"/>
    <w:rsid w:val="000C29AE"/>
    <w:rsid w:val="000C565D"/>
    <w:rsid w:val="000C6036"/>
    <w:rsid w:val="000C74BF"/>
    <w:rsid w:val="000C78D0"/>
    <w:rsid w:val="000D3DA2"/>
    <w:rsid w:val="000E14CD"/>
    <w:rsid w:val="000E7DDB"/>
    <w:rsid w:val="000E7F9E"/>
    <w:rsid w:val="000F2AA7"/>
    <w:rsid w:val="000F3CB6"/>
    <w:rsid w:val="00101083"/>
    <w:rsid w:val="00112A9E"/>
    <w:rsid w:val="001143E6"/>
    <w:rsid w:val="0011519F"/>
    <w:rsid w:val="001155AB"/>
    <w:rsid w:val="00121526"/>
    <w:rsid w:val="00124B4D"/>
    <w:rsid w:val="00125D25"/>
    <w:rsid w:val="00133A6F"/>
    <w:rsid w:val="00134B7C"/>
    <w:rsid w:val="00135DC2"/>
    <w:rsid w:val="0014014E"/>
    <w:rsid w:val="00140472"/>
    <w:rsid w:val="00140B6E"/>
    <w:rsid w:val="001438D0"/>
    <w:rsid w:val="00145B8A"/>
    <w:rsid w:val="001471BF"/>
    <w:rsid w:val="00150C2F"/>
    <w:rsid w:val="00151BE5"/>
    <w:rsid w:val="001548F8"/>
    <w:rsid w:val="00157368"/>
    <w:rsid w:val="0016049F"/>
    <w:rsid w:val="00160CE9"/>
    <w:rsid w:val="00161557"/>
    <w:rsid w:val="00167EF2"/>
    <w:rsid w:val="00174CBB"/>
    <w:rsid w:val="00181339"/>
    <w:rsid w:val="00181D56"/>
    <w:rsid w:val="00183809"/>
    <w:rsid w:val="00183C72"/>
    <w:rsid w:val="001857C0"/>
    <w:rsid w:val="00192913"/>
    <w:rsid w:val="0019716D"/>
    <w:rsid w:val="001B399D"/>
    <w:rsid w:val="001B6723"/>
    <w:rsid w:val="001C122E"/>
    <w:rsid w:val="001C195C"/>
    <w:rsid w:val="001C6792"/>
    <w:rsid w:val="001D6212"/>
    <w:rsid w:val="001D655B"/>
    <w:rsid w:val="001E58A5"/>
    <w:rsid w:val="001E6130"/>
    <w:rsid w:val="001F0E36"/>
    <w:rsid w:val="001F22F8"/>
    <w:rsid w:val="001F4160"/>
    <w:rsid w:val="001F5637"/>
    <w:rsid w:val="00200C59"/>
    <w:rsid w:val="002031F7"/>
    <w:rsid w:val="002112EF"/>
    <w:rsid w:val="00216A4A"/>
    <w:rsid w:val="00222CDE"/>
    <w:rsid w:val="00225BBA"/>
    <w:rsid w:val="00226BBF"/>
    <w:rsid w:val="0023120C"/>
    <w:rsid w:val="002363AF"/>
    <w:rsid w:val="002366CA"/>
    <w:rsid w:val="00243523"/>
    <w:rsid w:val="00243A9D"/>
    <w:rsid w:val="002442F1"/>
    <w:rsid w:val="00246DC1"/>
    <w:rsid w:val="00252FA5"/>
    <w:rsid w:val="00254BF5"/>
    <w:rsid w:val="002552A6"/>
    <w:rsid w:val="0026020B"/>
    <w:rsid w:val="00266AA6"/>
    <w:rsid w:val="00266CF0"/>
    <w:rsid w:val="00274B25"/>
    <w:rsid w:val="00274BD5"/>
    <w:rsid w:val="00281003"/>
    <w:rsid w:val="002A06CD"/>
    <w:rsid w:val="002A7FF3"/>
    <w:rsid w:val="002B2DC3"/>
    <w:rsid w:val="002C2448"/>
    <w:rsid w:val="002C3E61"/>
    <w:rsid w:val="002C3FD1"/>
    <w:rsid w:val="002C4CEC"/>
    <w:rsid w:val="002C7BC7"/>
    <w:rsid w:val="002C7D62"/>
    <w:rsid w:val="002D3160"/>
    <w:rsid w:val="002D3F60"/>
    <w:rsid w:val="002D4E51"/>
    <w:rsid w:val="002E183C"/>
    <w:rsid w:val="002E1FAB"/>
    <w:rsid w:val="002E279C"/>
    <w:rsid w:val="002E46CD"/>
    <w:rsid w:val="002F61CF"/>
    <w:rsid w:val="00302F0B"/>
    <w:rsid w:val="00303DBF"/>
    <w:rsid w:val="00306A1A"/>
    <w:rsid w:val="00307204"/>
    <w:rsid w:val="00322EB3"/>
    <w:rsid w:val="00332B10"/>
    <w:rsid w:val="00334A65"/>
    <w:rsid w:val="00347611"/>
    <w:rsid w:val="0035338A"/>
    <w:rsid w:val="00353A3D"/>
    <w:rsid w:val="003543D9"/>
    <w:rsid w:val="0035452B"/>
    <w:rsid w:val="00354898"/>
    <w:rsid w:val="00364938"/>
    <w:rsid w:val="003715DD"/>
    <w:rsid w:val="00372796"/>
    <w:rsid w:val="00374518"/>
    <w:rsid w:val="0037597D"/>
    <w:rsid w:val="00375B05"/>
    <w:rsid w:val="0039025C"/>
    <w:rsid w:val="003A134F"/>
    <w:rsid w:val="003A7854"/>
    <w:rsid w:val="003A7EF8"/>
    <w:rsid w:val="003C0DA2"/>
    <w:rsid w:val="003C1479"/>
    <w:rsid w:val="003C215E"/>
    <w:rsid w:val="003C6255"/>
    <w:rsid w:val="003D2ECA"/>
    <w:rsid w:val="003D4873"/>
    <w:rsid w:val="003D6766"/>
    <w:rsid w:val="003E3B72"/>
    <w:rsid w:val="003E3DD4"/>
    <w:rsid w:val="003E7508"/>
    <w:rsid w:val="003F3100"/>
    <w:rsid w:val="00403299"/>
    <w:rsid w:val="004044CB"/>
    <w:rsid w:val="0040726E"/>
    <w:rsid w:val="00410A65"/>
    <w:rsid w:val="0041384E"/>
    <w:rsid w:val="00415061"/>
    <w:rsid w:val="004173F9"/>
    <w:rsid w:val="00417EA1"/>
    <w:rsid w:val="00421889"/>
    <w:rsid w:val="00423492"/>
    <w:rsid w:val="00423963"/>
    <w:rsid w:val="0042505B"/>
    <w:rsid w:val="00430849"/>
    <w:rsid w:val="004401A7"/>
    <w:rsid w:val="0044247B"/>
    <w:rsid w:val="00443E85"/>
    <w:rsid w:val="004442A7"/>
    <w:rsid w:val="004611BF"/>
    <w:rsid w:val="00465A1C"/>
    <w:rsid w:val="00471B35"/>
    <w:rsid w:val="00473075"/>
    <w:rsid w:val="00476A64"/>
    <w:rsid w:val="00480F7D"/>
    <w:rsid w:val="004843C2"/>
    <w:rsid w:val="004875B8"/>
    <w:rsid w:val="00497EFE"/>
    <w:rsid w:val="004A11D1"/>
    <w:rsid w:val="004A3BB5"/>
    <w:rsid w:val="004A4A22"/>
    <w:rsid w:val="004A4D63"/>
    <w:rsid w:val="004B1A9B"/>
    <w:rsid w:val="004B727B"/>
    <w:rsid w:val="004C08C9"/>
    <w:rsid w:val="004C142D"/>
    <w:rsid w:val="004C1FA6"/>
    <w:rsid w:val="004C2BD3"/>
    <w:rsid w:val="004C331D"/>
    <w:rsid w:val="004C3CE8"/>
    <w:rsid w:val="004D1163"/>
    <w:rsid w:val="004D19E5"/>
    <w:rsid w:val="004D6E83"/>
    <w:rsid w:val="004E06F1"/>
    <w:rsid w:val="004E077D"/>
    <w:rsid w:val="004E6E40"/>
    <w:rsid w:val="004F0240"/>
    <w:rsid w:val="004F0FAC"/>
    <w:rsid w:val="004F2C41"/>
    <w:rsid w:val="004F4501"/>
    <w:rsid w:val="004F58A2"/>
    <w:rsid w:val="00502C90"/>
    <w:rsid w:val="005054F3"/>
    <w:rsid w:val="005125E7"/>
    <w:rsid w:val="00513A83"/>
    <w:rsid w:val="005219BE"/>
    <w:rsid w:val="005239BD"/>
    <w:rsid w:val="00531E30"/>
    <w:rsid w:val="00533A6F"/>
    <w:rsid w:val="005356E2"/>
    <w:rsid w:val="00535C94"/>
    <w:rsid w:val="00551BE4"/>
    <w:rsid w:val="0055353F"/>
    <w:rsid w:val="00562641"/>
    <w:rsid w:val="00563114"/>
    <w:rsid w:val="00566D6B"/>
    <w:rsid w:val="0057262A"/>
    <w:rsid w:val="00573307"/>
    <w:rsid w:val="005743F3"/>
    <w:rsid w:val="005810CA"/>
    <w:rsid w:val="00584D77"/>
    <w:rsid w:val="00587451"/>
    <w:rsid w:val="00587590"/>
    <w:rsid w:val="00590983"/>
    <w:rsid w:val="00592C9F"/>
    <w:rsid w:val="005951AA"/>
    <w:rsid w:val="005955FA"/>
    <w:rsid w:val="0059611F"/>
    <w:rsid w:val="00596E0B"/>
    <w:rsid w:val="005A1221"/>
    <w:rsid w:val="005A38BF"/>
    <w:rsid w:val="005B0415"/>
    <w:rsid w:val="005B0472"/>
    <w:rsid w:val="005B2291"/>
    <w:rsid w:val="005C6C79"/>
    <w:rsid w:val="005D7B04"/>
    <w:rsid w:val="005E4BC4"/>
    <w:rsid w:val="005E5B9D"/>
    <w:rsid w:val="005F09DA"/>
    <w:rsid w:val="005F5183"/>
    <w:rsid w:val="005F5323"/>
    <w:rsid w:val="00601B70"/>
    <w:rsid w:val="00601E53"/>
    <w:rsid w:val="00602BD1"/>
    <w:rsid w:val="00606243"/>
    <w:rsid w:val="006125A2"/>
    <w:rsid w:val="0061289B"/>
    <w:rsid w:val="00612ACB"/>
    <w:rsid w:val="00615E76"/>
    <w:rsid w:val="00626525"/>
    <w:rsid w:val="00626DFD"/>
    <w:rsid w:val="00631A3E"/>
    <w:rsid w:val="006416B6"/>
    <w:rsid w:val="00656266"/>
    <w:rsid w:val="00662463"/>
    <w:rsid w:val="00662934"/>
    <w:rsid w:val="00662B1C"/>
    <w:rsid w:val="00665757"/>
    <w:rsid w:val="006675D0"/>
    <w:rsid w:val="00667DFB"/>
    <w:rsid w:val="0067059D"/>
    <w:rsid w:val="00675BD0"/>
    <w:rsid w:val="00675FB7"/>
    <w:rsid w:val="006767C2"/>
    <w:rsid w:val="006821CA"/>
    <w:rsid w:val="0068487A"/>
    <w:rsid w:val="00690049"/>
    <w:rsid w:val="00693107"/>
    <w:rsid w:val="0069321C"/>
    <w:rsid w:val="00694116"/>
    <w:rsid w:val="0069633A"/>
    <w:rsid w:val="00697F30"/>
    <w:rsid w:val="006A07B8"/>
    <w:rsid w:val="006A7063"/>
    <w:rsid w:val="006A7098"/>
    <w:rsid w:val="006B2DAE"/>
    <w:rsid w:val="006B6954"/>
    <w:rsid w:val="006C12FA"/>
    <w:rsid w:val="006C139A"/>
    <w:rsid w:val="006C2280"/>
    <w:rsid w:val="006C60F4"/>
    <w:rsid w:val="006C61F0"/>
    <w:rsid w:val="006C6207"/>
    <w:rsid w:val="006D0A9E"/>
    <w:rsid w:val="006D52AE"/>
    <w:rsid w:val="006F0A6C"/>
    <w:rsid w:val="006F3224"/>
    <w:rsid w:val="006F3EDA"/>
    <w:rsid w:val="006F4BE1"/>
    <w:rsid w:val="007026D0"/>
    <w:rsid w:val="007047BC"/>
    <w:rsid w:val="007067B2"/>
    <w:rsid w:val="00711330"/>
    <w:rsid w:val="00713BE6"/>
    <w:rsid w:val="00716468"/>
    <w:rsid w:val="007168C9"/>
    <w:rsid w:val="00716A3F"/>
    <w:rsid w:val="0071753A"/>
    <w:rsid w:val="00717971"/>
    <w:rsid w:val="007239BF"/>
    <w:rsid w:val="00724C08"/>
    <w:rsid w:val="007303B3"/>
    <w:rsid w:val="00735832"/>
    <w:rsid w:val="00736175"/>
    <w:rsid w:val="00744B84"/>
    <w:rsid w:val="0074529D"/>
    <w:rsid w:val="00746049"/>
    <w:rsid w:val="007508B7"/>
    <w:rsid w:val="007519C0"/>
    <w:rsid w:val="0075210B"/>
    <w:rsid w:val="007539B8"/>
    <w:rsid w:val="00754803"/>
    <w:rsid w:val="00757FDF"/>
    <w:rsid w:val="0076016D"/>
    <w:rsid w:val="00762208"/>
    <w:rsid w:val="00762340"/>
    <w:rsid w:val="00763030"/>
    <w:rsid w:val="007644F4"/>
    <w:rsid w:val="007656D8"/>
    <w:rsid w:val="007663F5"/>
    <w:rsid w:val="0077544C"/>
    <w:rsid w:val="00777F5D"/>
    <w:rsid w:val="00784C11"/>
    <w:rsid w:val="007859A7"/>
    <w:rsid w:val="00786F05"/>
    <w:rsid w:val="00796D22"/>
    <w:rsid w:val="007A1F86"/>
    <w:rsid w:val="007B34C1"/>
    <w:rsid w:val="007B65C9"/>
    <w:rsid w:val="007B7B74"/>
    <w:rsid w:val="007C2472"/>
    <w:rsid w:val="007C5BFF"/>
    <w:rsid w:val="007C6026"/>
    <w:rsid w:val="007D29B4"/>
    <w:rsid w:val="007D68A2"/>
    <w:rsid w:val="007D7D71"/>
    <w:rsid w:val="007E1126"/>
    <w:rsid w:val="007E3D06"/>
    <w:rsid w:val="007E408A"/>
    <w:rsid w:val="007E54A9"/>
    <w:rsid w:val="007E5AC5"/>
    <w:rsid w:val="007E737F"/>
    <w:rsid w:val="007F750B"/>
    <w:rsid w:val="00802893"/>
    <w:rsid w:val="00807A05"/>
    <w:rsid w:val="008118E4"/>
    <w:rsid w:val="00812F6A"/>
    <w:rsid w:val="0081529A"/>
    <w:rsid w:val="0081648B"/>
    <w:rsid w:val="00817A12"/>
    <w:rsid w:val="00825665"/>
    <w:rsid w:val="00825B80"/>
    <w:rsid w:val="00825EAA"/>
    <w:rsid w:val="00826F14"/>
    <w:rsid w:val="008318B1"/>
    <w:rsid w:val="00837C13"/>
    <w:rsid w:val="00842B37"/>
    <w:rsid w:val="00846268"/>
    <w:rsid w:val="008471AC"/>
    <w:rsid w:val="00850F10"/>
    <w:rsid w:val="00853B2F"/>
    <w:rsid w:val="008570FF"/>
    <w:rsid w:val="008611DF"/>
    <w:rsid w:val="008615E1"/>
    <w:rsid w:val="00864CE9"/>
    <w:rsid w:val="00866692"/>
    <w:rsid w:val="00885447"/>
    <w:rsid w:val="00887E30"/>
    <w:rsid w:val="00887E6F"/>
    <w:rsid w:val="008A41C5"/>
    <w:rsid w:val="008A4B52"/>
    <w:rsid w:val="008B3EF4"/>
    <w:rsid w:val="008B43FE"/>
    <w:rsid w:val="008B74CA"/>
    <w:rsid w:val="008B799F"/>
    <w:rsid w:val="008C0B97"/>
    <w:rsid w:val="008C365A"/>
    <w:rsid w:val="008D3080"/>
    <w:rsid w:val="008D39AA"/>
    <w:rsid w:val="008D4A3C"/>
    <w:rsid w:val="008E1422"/>
    <w:rsid w:val="008E3CE2"/>
    <w:rsid w:val="008E5EAA"/>
    <w:rsid w:val="008E6C7A"/>
    <w:rsid w:val="008F0DCC"/>
    <w:rsid w:val="008F15B4"/>
    <w:rsid w:val="008F269C"/>
    <w:rsid w:val="008F3915"/>
    <w:rsid w:val="00921620"/>
    <w:rsid w:val="00933598"/>
    <w:rsid w:val="009349DD"/>
    <w:rsid w:val="00936152"/>
    <w:rsid w:val="00937F1E"/>
    <w:rsid w:val="00940257"/>
    <w:rsid w:val="00941568"/>
    <w:rsid w:val="00941EE9"/>
    <w:rsid w:val="009435E9"/>
    <w:rsid w:val="00956671"/>
    <w:rsid w:val="009618FA"/>
    <w:rsid w:val="00966A9F"/>
    <w:rsid w:val="00974C3F"/>
    <w:rsid w:val="009752AD"/>
    <w:rsid w:val="009754C1"/>
    <w:rsid w:val="0098088C"/>
    <w:rsid w:val="00981852"/>
    <w:rsid w:val="00986B00"/>
    <w:rsid w:val="00987053"/>
    <w:rsid w:val="009871E4"/>
    <w:rsid w:val="009879DB"/>
    <w:rsid w:val="009906CF"/>
    <w:rsid w:val="0099195A"/>
    <w:rsid w:val="00996178"/>
    <w:rsid w:val="009A4C3C"/>
    <w:rsid w:val="009A7E4F"/>
    <w:rsid w:val="009B4522"/>
    <w:rsid w:val="009C2122"/>
    <w:rsid w:val="009C3B17"/>
    <w:rsid w:val="009D386B"/>
    <w:rsid w:val="009D4010"/>
    <w:rsid w:val="009D46D6"/>
    <w:rsid w:val="009D5ACE"/>
    <w:rsid w:val="009D6608"/>
    <w:rsid w:val="009E0FD1"/>
    <w:rsid w:val="009E78C9"/>
    <w:rsid w:val="00A01647"/>
    <w:rsid w:val="00A020DC"/>
    <w:rsid w:val="00A02C40"/>
    <w:rsid w:val="00A0330B"/>
    <w:rsid w:val="00A0568B"/>
    <w:rsid w:val="00A06AD3"/>
    <w:rsid w:val="00A07E26"/>
    <w:rsid w:val="00A10756"/>
    <w:rsid w:val="00A11FCE"/>
    <w:rsid w:val="00A130A4"/>
    <w:rsid w:val="00A1532D"/>
    <w:rsid w:val="00A1545D"/>
    <w:rsid w:val="00A21401"/>
    <w:rsid w:val="00A21F28"/>
    <w:rsid w:val="00A23BE7"/>
    <w:rsid w:val="00A243FA"/>
    <w:rsid w:val="00A25E53"/>
    <w:rsid w:val="00A35A92"/>
    <w:rsid w:val="00A408EC"/>
    <w:rsid w:val="00A41BB1"/>
    <w:rsid w:val="00A41F55"/>
    <w:rsid w:val="00A4332A"/>
    <w:rsid w:val="00A452F6"/>
    <w:rsid w:val="00A46B80"/>
    <w:rsid w:val="00A50938"/>
    <w:rsid w:val="00A50CBE"/>
    <w:rsid w:val="00A51693"/>
    <w:rsid w:val="00A52E75"/>
    <w:rsid w:val="00A5728F"/>
    <w:rsid w:val="00A577D4"/>
    <w:rsid w:val="00A61E47"/>
    <w:rsid w:val="00A639BA"/>
    <w:rsid w:val="00A64095"/>
    <w:rsid w:val="00A674A0"/>
    <w:rsid w:val="00A71342"/>
    <w:rsid w:val="00A75F20"/>
    <w:rsid w:val="00A76C7A"/>
    <w:rsid w:val="00A76EBB"/>
    <w:rsid w:val="00A80E3D"/>
    <w:rsid w:val="00A8522A"/>
    <w:rsid w:val="00A954AF"/>
    <w:rsid w:val="00AA4AE5"/>
    <w:rsid w:val="00AA506F"/>
    <w:rsid w:val="00AB7079"/>
    <w:rsid w:val="00AC2F44"/>
    <w:rsid w:val="00AC3F13"/>
    <w:rsid w:val="00AC604D"/>
    <w:rsid w:val="00AC6A7C"/>
    <w:rsid w:val="00AE0659"/>
    <w:rsid w:val="00AE1249"/>
    <w:rsid w:val="00AE5C0F"/>
    <w:rsid w:val="00AE7C62"/>
    <w:rsid w:val="00AF180F"/>
    <w:rsid w:val="00AF4ADB"/>
    <w:rsid w:val="00AF56DC"/>
    <w:rsid w:val="00AF6FD9"/>
    <w:rsid w:val="00AF7BF5"/>
    <w:rsid w:val="00AF7C6F"/>
    <w:rsid w:val="00B02387"/>
    <w:rsid w:val="00B10B54"/>
    <w:rsid w:val="00B10BBA"/>
    <w:rsid w:val="00B14F36"/>
    <w:rsid w:val="00B15FB1"/>
    <w:rsid w:val="00B23BEA"/>
    <w:rsid w:val="00B245E1"/>
    <w:rsid w:val="00B30A02"/>
    <w:rsid w:val="00B352EE"/>
    <w:rsid w:val="00B3699A"/>
    <w:rsid w:val="00B40C56"/>
    <w:rsid w:val="00B43A66"/>
    <w:rsid w:val="00B507B6"/>
    <w:rsid w:val="00B551A6"/>
    <w:rsid w:val="00B55DF8"/>
    <w:rsid w:val="00B5697A"/>
    <w:rsid w:val="00B57539"/>
    <w:rsid w:val="00B60C35"/>
    <w:rsid w:val="00B6250A"/>
    <w:rsid w:val="00B70E4A"/>
    <w:rsid w:val="00B72698"/>
    <w:rsid w:val="00B7417E"/>
    <w:rsid w:val="00B77C5A"/>
    <w:rsid w:val="00B80872"/>
    <w:rsid w:val="00B827DE"/>
    <w:rsid w:val="00B85441"/>
    <w:rsid w:val="00B86E14"/>
    <w:rsid w:val="00B91DEF"/>
    <w:rsid w:val="00B926F1"/>
    <w:rsid w:val="00BA7A2D"/>
    <w:rsid w:val="00BB6673"/>
    <w:rsid w:val="00BC5977"/>
    <w:rsid w:val="00BC64C2"/>
    <w:rsid w:val="00BD06B1"/>
    <w:rsid w:val="00BD40ED"/>
    <w:rsid w:val="00BE5E32"/>
    <w:rsid w:val="00BE6424"/>
    <w:rsid w:val="00BF0C11"/>
    <w:rsid w:val="00BF3A0F"/>
    <w:rsid w:val="00C008B7"/>
    <w:rsid w:val="00C02E77"/>
    <w:rsid w:val="00C104A2"/>
    <w:rsid w:val="00C123A9"/>
    <w:rsid w:val="00C204E4"/>
    <w:rsid w:val="00C20EB3"/>
    <w:rsid w:val="00C24AEC"/>
    <w:rsid w:val="00C24F86"/>
    <w:rsid w:val="00C25467"/>
    <w:rsid w:val="00C31332"/>
    <w:rsid w:val="00C31447"/>
    <w:rsid w:val="00C444D0"/>
    <w:rsid w:val="00C51336"/>
    <w:rsid w:val="00C51B81"/>
    <w:rsid w:val="00C527A9"/>
    <w:rsid w:val="00C52A2B"/>
    <w:rsid w:val="00C53968"/>
    <w:rsid w:val="00C5536E"/>
    <w:rsid w:val="00C602F9"/>
    <w:rsid w:val="00C6084A"/>
    <w:rsid w:val="00C67DBE"/>
    <w:rsid w:val="00C725BC"/>
    <w:rsid w:val="00C73187"/>
    <w:rsid w:val="00C76A84"/>
    <w:rsid w:val="00C77799"/>
    <w:rsid w:val="00C814DC"/>
    <w:rsid w:val="00C81F70"/>
    <w:rsid w:val="00C82D8A"/>
    <w:rsid w:val="00C842C1"/>
    <w:rsid w:val="00C863D8"/>
    <w:rsid w:val="00C936C7"/>
    <w:rsid w:val="00C967D3"/>
    <w:rsid w:val="00C97179"/>
    <w:rsid w:val="00CA4E30"/>
    <w:rsid w:val="00CB0B7B"/>
    <w:rsid w:val="00CB0F1D"/>
    <w:rsid w:val="00CB512A"/>
    <w:rsid w:val="00CB75EC"/>
    <w:rsid w:val="00CB7679"/>
    <w:rsid w:val="00CC203F"/>
    <w:rsid w:val="00CC6926"/>
    <w:rsid w:val="00CC7CD2"/>
    <w:rsid w:val="00CD1871"/>
    <w:rsid w:val="00CD384A"/>
    <w:rsid w:val="00CD47CA"/>
    <w:rsid w:val="00CE47DF"/>
    <w:rsid w:val="00D00326"/>
    <w:rsid w:val="00D1384A"/>
    <w:rsid w:val="00D20D4D"/>
    <w:rsid w:val="00D216A9"/>
    <w:rsid w:val="00D30EF6"/>
    <w:rsid w:val="00D31B0C"/>
    <w:rsid w:val="00D349B5"/>
    <w:rsid w:val="00D431AB"/>
    <w:rsid w:val="00D52CFF"/>
    <w:rsid w:val="00D53EFB"/>
    <w:rsid w:val="00D5753B"/>
    <w:rsid w:val="00D63AD1"/>
    <w:rsid w:val="00D651BB"/>
    <w:rsid w:val="00D71ADB"/>
    <w:rsid w:val="00D73114"/>
    <w:rsid w:val="00D7518E"/>
    <w:rsid w:val="00D81558"/>
    <w:rsid w:val="00D84210"/>
    <w:rsid w:val="00D84A6F"/>
    <w:rsid w:val="00D9169D"/>
    <w:rsid w:val="00D97A55"/>
    <w:rsid w:val="00D97F8B"/>
    <w:rsid w:val="00DA36C4"/>
    <w:rsid w:val="00DB0FF3"/>
    <w:rsid w:val="00DB3AA1"/>
    <w:rsid w:val="00DB7627"/>
    <w:rsid w:val="00DC1C8F"/>
    <w:rsid w:val="00DC24AB"/>
    <w:rsid w:val="00DC2CC8"/>
    <w:rsid w:val="00DC46D7"/>
    <w:rsid w:val="00DC4BE9"/>
    <w:rsid w:val="00DC6DC6"/>
    <w:rsid w:val="00DD1230"/>
    <w:rsid w:val="00DD610D"/>
    <w:rsid w:val="00DE1658"/>
    <w:rsid w:val="00DE2268"/>
    <w:rsid w:val="00DF360A"/>
    <w:rsid w:val="00DF390D"/>
    <w:rsid w:val="00E05985"/>
    <w:rsid w:val="00E1081F"/>
    <w:rsid w:val="00E11DAF"/>
    <w:rsid w:val="00E15103"/>
    <w:rsid w:val="00E17A59"/>
    <w:rsid w:val="00E27216"/>
    <w:rsid w:val="00E272E1"/>
    <w:rsid w:val="00E337F8"/>
    <w:rsid w:val="00E35368"/>
    <w:rsid w:val="00E4009D"/>
    <w:rsid w:val="00E41F00"/>
    <w:rsid w:val="00E44D97"/>
    <w:rsid w:val="00E52F8D"/>
    <w:rsid w:val="00E5558A"/>
    <w:rsid w:val="00E56031"/>
    <w:rsid w:val="00E6243C"/>
    <w:rsid w:val="00E63061"/>
    <w:rsid w:val="00E638DE"/>
    <w:rsid w:val="00E77442"/>
    <w:rsid w:val="00E80FB3"/>
    <w:rsid w:val="00E86C1F"/>
    <w:rsid w:val="00EA212F"/>
    <w:rsid w:val="00EA2AD1"/>
    <w:rsid w:val="00EA6537"/>
    <w:rsid w:val="00EB2D28"/>
    <w:rsid w:val="00EB2E0A"/>
    <w:rsid w:val="00ED016E"/>
    <w:rsid w:val="00ED2056"/>
    <w:rsid w:val="00ED4EBE"/>
    <w:rsid w:val="00EE3C2E"/>
    <w:rsid w:val="00EE7455"/>
    <w:rsid w:val="00EE7BE4"/>
    <w:rsid w:val="00EF5B05"/>
    <w:rsid w:val="00F0279A"/>
    <w:rsid w:val="00F036C6"/>
    <w:rsid w:val="00F0724D"/>
    <w:rsid w:val="00F15998"/>
    <w:rsid w:val="00F209AC"/>
    <w:rsid w:val="00F2463D"/>
    <w:rsid w:val="00F24B5F"/>
    <w:rsid w:val="00F274EC"/>
    <w:rsid w:val="00F342EE"/>
    <w:rsid w:val="00F37094"/>
    <w:rsid w:val="00F44295"/>
    <w:rsid w:val="00F442BE"/>
    <w:rsid w:val="00F45685"/>
    <w:rsid w:val="00F50648"/>
    <w:rsid w:val="00F51127"/>
    <w:rsid w:val="00F514A3"/>
    <w:rsid w:val="00F5336B"/>
    <w:rsid w:val="00F53BAC"/>
    <w:rsid w:val="00F54FB8"/>
    <w:rsid w:val="00F550E1"/>
    <w:rsid w:val="00F5514C"/>
    <w:rsid w:val="00F5548E"/>
    <w:rsid w:val="00F57435"/>
    <w:rsid w:val="00F62374"/>
    <w:rsid w:val="00F64164"/>
    <w:rsid w:val="00F64EEB"/>
    <w:rsid w:val="00F72CA3"/>
    <w:rsid w:val="00F81B39"/>
    <w:rsid w:val="00F82CD6"/>
    <w:rsid w:val="00F84438"/>
    <w:rsid w:val="00F87F68"/>
    <w:rsid w:val="00F93A41"/>
    <w:rsid w:val="00F95B5C"/>
    <w:rsid w:val="00F95B8F"/>
    <w:rsid w:val="00F967F4"/>
    <w:rsid w:val="00FA3EE9"/>
    <w:rsid w:val="00FA6CBD"/>
    <w:rsid w:val="00FA7193"/>
    <w:rsid w:val="00FB1C4C"/>
    <w:rsid w:val="00FB2962"/>
    <w:rsid w:val="00FB747A"/>
    <w:rsid w:val="00FB7F0E"/>
    <w:rsid w:val="00FC136B"/>
    <w:rsid w:val="00FC3A87"/>
    <w:rsid w:val="00FD46F0"/>
    <w:rsid w:val="00FE2BD1"/>
    <w:rsid w:val="00FE3CD4"/>
    <w:rsid w:val="00FE61F7"/>
    <w:rsid w:val="00FE7420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24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624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243C"/>
  </w:style>
  <w:style w:type="paragraph" w:styleId="a6">
    <w:name w:val="header"/>
    <w:basedOn w:val="a"/>
    <w:link w:val="a7"/>
    <w:uiPriority w:val="99"/>
    <w:unhideWhenUsed/>
    <w:rsid w:val="005A1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221"/>
  </w:style>
  <w:style w:type="paragraph" w:styleId="a8">
    <w:name w:val="Balloon Text"/>
    <w:basedOn w:val="a"/>
    <w:link w:val="a9"/>
    <w:uiPriority w:val="99"/>
    <w:semiHidden/>
    <w:unhideWhenUsed/>
    <w:rsid w:val="005A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221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a"/>
    <w:uiPriority w:val="59"/>
    <w:rsid w:val="008B74C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8B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24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624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243C"/>
  </w:style>
  <w:style w:type="paragraph" w:styleId="a6">
    <w:name w:val="header"/>
    <w:basedOn w:val="a"/>
    <w:link w:val="a7"/>
    <w:uiPriority w:val="99"/>
    <w:unhideWhenUsed/>
    <w:rsid w:val="005A1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221"/>
  </w:style>
  <w:style w:type="paragraph" w:styleId="a8">
    <w:name w:val="Balloon Text"/>
    <w:basedOn w:val="a"/>
    <w:link w:val="a9"/>
    <w:uiPriority w:val="99"/>
    <w:semiHidden/>
    <w:unhideWhenUsed/>
    <w:rsid w:val="005A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221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a"/>
    <w:uiPriority w:val="59"/>
    <w:rsid w:val="008B74C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8B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E453-297F-454B-91E9-E4569ABF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2017-09-26T11:23:00Z</cp:lastPrinted>
  <dcterms:created xsi:type="dcterms:W3CDTF">2017-03-13T14:50:00Z</dcterms:created>
  <dcterms:modified xsi:type="dcterms:W3CDTF">2017-10-19T13:18:00Z</dcterms:modified>
</cp:coreProperties>
</file>