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F2" w:rsidRDefault="008E11F2">
      <w:pPr>
        <w:widowControl w:val="0"/>
        <w:autoSpaceDE w:val="0"/>
        <w:autoSpaceDN w:val="0"/>
        <w:adjustRightInd w:val="0"/>
        <w:spacing w:after="0" w:line="240" w:lineRule="auto"/>
        <w:jc w:val="both"/>
        <w:outlineLvl w:val="0"/>
        <w:rPr>
          <w:rFonts w:ascii="Calibri" w:hAnsi="Calibri" w:cs="Calibri"/>
        </w:rPr>
      </w:pPr>
    </w:p>
    <w:p w:rsidR="008E11F2" w:rsidRDefault="008E11F2">
      <w:pPr>
        <w:widowControl w:val="0"/>
        <w:autoSpaceDE w:val="0"/>
        <w:autoSpaceDN w:val="0"/>
        <w:adjustRightInd w:val="0"/>
        <w:spacing w:after="0" w:line="240" w:lineRule="auto"/>
        <w:jc w:val="both"/>
        <w:rPr>
          <w:rFonts w:ascii="Calibri" w:hAnsi="Calibri" w:cs="Calibri"/>
        </w:rPr>
      </w:pPr>
      <w:bookmarkStart w:id="0" w:name="_GoBack"/>
      <w:r>
        <w:rPr>
          <w:rFonts w:ascii="Calibri" w:hAnsi="Calibri" w:cs="Calibri"/>
        </w:rPr>
        <w:t>25 декабря 2008 года N 273-ФЗ</w:t>
      </w:r>
      <w:bookmarkEnd w:id="0"/>
      <w:r>
        <w:rPr>
          <w:rFonts w:ascii="Calibri" w:hAnsi="Calibri" w:cs="Calibri"/>
        </w:rPr>
        <w:br/>
      </w:r>
    </w:p>
    <w:p w:rsidR="008E11F2" w:rsidRDefault="008E11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11F2" w:rsidRDefault="008E11F2">
      <w:pPr>
        <w:widowControl w:val="0"/>
        <w:autoSpaceDE w:val="0"/>
        <w:autoSpaceDN w:val="0"/>
        <w:adjustRightInd w:val="0"/>
        <w:spacing w:after="0" w:line="240" w:lineRule="auto"/>
        <w:jc w:val="center"/>
        <w:rPr>
          <w:rFonts w:ascii="Calibri" w:hAnsi="Calibri" w:cs="Calibri"/>
        </w:rPr>
      </w:pPr>
    </w:p>
    <w:p w:rsidR="008E11F2" w:rsidRDefault="008E11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E11F2" w:rsidRDefault="008E11F2">
      <w:pPr>
        <w:widowControl w:val="0"/>
        <w:autoSpaceDE w:val="0"/>
        <w:autoSpaceDN w:val="0"/>
        <w:adjustRightInd w:val="0"/>
        <w:spacing w:after="0" w:line="240" w:lineRule="auto"/>
        <w:jc w:val="center"/>
        <w:rPr>
          <w:rFonts w:ascii="Calibri" w:hAnsi="Calibri" w:cs="Calibri"/>
          <w:b/>
          <w:bCs/>
        </w:rPr>
      </w:pPr>
    </w:p>
    <w:p w:rsidR="008E11F2" w:rsidRDefault="008E11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E11F2" w:rsidRDefault="008E11F2">
      <w:pPr>
        <w:widowControl w:val="0"/>
        <w:autoSpaceDE w:val="0"/>
        <w:autoSpaceDN w:val="0"/>
        <w:adjustRightInd w:val="0"/>
        <w:spacing w:after="0" w:line="240" w:lineRule="auto"/>
        <w:jc w:val="center"/>
        <w:rPr>
          <w:rFonts w:ascii="Calibri" w:hAnsi="Calibri" w:cs="Calibri"/>
          <w:b/>
          <w:bCs/>
        </w:rPr>
      </w:pPr>
    </w:p>
    <w:p w:rsidR="008E11F2" w:rsidRDefault="008E11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8E11F2" w:rsidRDefault="008E11F2">
      <w:pPr>
        <w:widowControl w:val="0"/>
        <w:autoSpaceDE w:val="0"/>
        <w:autoSpaceDN w:val="0"/>
        <w:adjustRightInd w:val="0"/>
        <w:spacing w:after="0" w:line="240" w:lineRule="auto"/>
        <w:jc w:val="right"/>
        <w:rPr>
          <w:rFonts w:ascii="Calibri" w:hAnsi="Calibri" w:cs="Calibri"/>
        </w:rPr>
      </w:pPr>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8E11F2" w:rsidRDefault="008E11F2">
      <w:pPr>
        <w:widowControl w:val="0"/>
        <w:autoSpaceDE w:val="0"/>
        <w:autoSpaceDN w:val="0"/>
        <w:adjustRightInd w:val="0"/>
        <w:spacing w:after="0" w:line="240" w:lineRule="auto"/>
        <w:jc w:val="center"/>
        <w:rPr>
          <w:rFonts w:ascii="Calibri" w:hAnsi="Calibri" w:cs="Calibri"/>
        </w:rPr>
      </w:pPr>
    </w:p>
    <w:p w:rsidR="008E11F2" w:rsidRDefault="008E11F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8E11F2" w:rsidRDefault="008E11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8E11F2" w:rsidRDefault="008E11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 w:name="Par30"/>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9"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Calibri" w:hAnsi="Calibri" w:cs="Calibri"/>
        </w:rPr>
        <w:lastRenderedPageBreak/>
        <w:t xml:space="preserve">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rPr>
          <w:rFonts w:ascii="Calibri" w:hAnsi="Calibri" w:cs="Calibri"/>
        </w:rPr>
        <w:lastRenderedPageBreak/>
        <w:t>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6" w:history="1">
        <w:r>
          <w:rPr>
            <w:rFonts w:ascii="Calibri" w:hAnsi="Calibri" w:cs="Calibri"/>
            <w:color w:val="0000FF"/>
          </w:rPr>
          <w:t>N 329-ФЗ</w:t>
        </w:r>
      </w:hyperlink>
      <w:r>
        <w:rPr>
          <w:rFonts w:ascii="Calibri" w:hAnsi="Calibri" w:cs="Calibri"/>
        </w:rPr>
        <w:t xml:space="preserve">, от 03.12.2012 </w:t>
      </w:r>
      <w:hyperlink r:id="rId17" w:history="1">
        <w:r>
          <w:rPr>
            <w:rFonts w:ascii="Calibri" w:hAnsi="Calibri" w:cs="Calibri"/>
            <w:color w:val="0000FF"/>
          </w:rPr>
          <w:t>N 231-ФЗ</w:t>
        </w:r>
      </w:hyperlink>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законодательных, административных и иных мер, направленных на привлечение </w:t>
      </w:r>
      <w:r>
        <w:rPr>
          <w:rFonts w:ascii="Calibri" w:hAnsi="Calibri" w:cs="Calibri"/>
        </w:rP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 w:history="1">
        <w:r>
          <w:rPr>
            <w:rFonts w:ascii="Calibri" w:hAnsi="Calibri" w:cs="Calibri"/>
            <w:color w:val="0000FF"/>
          </w:rPr>
          <w:t>закона</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Calibri" w:hAnsi="Calibri" w:cs="Calibri"/>
        </w:rPr>
        <w:lastRenderedPageBreak/>
        <w:t>инструментами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07.05.2013 N 102-ФЗ)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2" w:name="Par128"/>
      <w:bookmarkEnd w:id="2"/>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3" w:name="Par129"/>
      <w:bookmarkEnd w:id="3"/>
      <w:r>
        <w:rPr>
          <w:rFonts w:ascii="Calibri" w:hAnsi="Calibri" w:cs="Calibri"/>
        </w:rPr>
        <w:t>1) лицам, замещающим (занимающим):</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8" w:history="1">
        <w:r>
          <w:rPr>
            <w:rFonts w:ascii="Calibri" w:hAnsi="Calibri" w:cs="Calibri"/>
            <w:color w:val="0000FF"/>
          </w:rPr>
          <w:t>пункте 1</w:t>
        </w:r>
      </w:hyperlink>
      <w:r>
        <w:rPr>
          <w:rFonts w:ascii="Calibri" w:hAnsi="Calibri" w:cs="Calibri"/>
        </w:rPr>
        <w:t xml:space="preserve"> настоящей части;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4" w:name="Par150"/>
      <w:bookmarkEnd w:id="4"/>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5" w:name="Par151"/>
      <w:bookmarkEnd w:id="5"/>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3"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1F2" w:rsidRDefault="008E11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5"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8E11F2" w:rsidRDefault="008E11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6" w:name="Par159"/>
      <w:bookmarkEnd w:id="6"/>
      <w:r>
        <w:rPr>
          <w:rFonts w:ascii="Calibri" w:hAnsi="Calibri" w:cs="Calibri"/>
        </w:rPr>
        <w:t>3.1) граждане, претендующие на замещение должностей руководителей государственных (муниципальных) учреждений;</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29.12.2012 N 280-ФЗ)</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7" w:name="Par161"/>
      <w:bookmarkEnd w:id="7"/>
      <w:r>
        <w:rPr>
          <w:rFonts w:ascii="Calibri" w:hAnsi="Calibri" w:cs="Calibri"/>
        </w:rPr>
        <w:t xml:space="preserve">4) лица, замещающие должности, указанные в </w:t>
      </w:r>
      <w:hyperlink w:anchor="Par151" w:history="1">
        <w:r>
          <w:rPr>
            <w:rFonts w:ascii="Calibri" w:hAnsi="Calibri" w:cs="Calibri"/>
            <w:color w:val="0000FF"/>
          </w:rPr>
          <w:t>пунктах 1</w:t>
        </w:r>
      </w:hyperlink>
      <w:r>
        <w:rPr>
          <w:rFonts w:ascii="Calibri" w:hAnsi="Calibri" w:cs="Calibri"/>
        </w:rPr>
        <w:t xml:space="preserve"> - </w:t>
      </w:r>
      <w:hyperlink w:anchor="Par159" w:history="1">
        <w:r>
          <w:rPr>
            <w:rFonts w:ascii="Calibri" w:hAnsi="Calibri" w:cs="Calibri"/>
            <w:color w:val="0000FF"/>
          </w:rPr>
          <w:t>3.1</w:t>
        </w:r>
      </w:hyperlink>
      <w:r>
        <w:rPr>
          <w:rFonts w:ascii="Calibri" w:hAnsi="Calibri" w:cs="Calibri"/>
        </w:rPr>
        <w:t xml:space="preserve"> настоящей части.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29.12.2012 N 280-ФЗ)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28" w:history="1">
        <w:r>
          <w:rPr>
            <w:rFonts w:ascii="Calibri" w:hAnsi="Calibri" w:cs="Calibri"/>
            <w:color w:val="0000FF"/>
          </w:rPr>
          <w:t>актами</w:t>
        </w:r>
      </w:hyperlink>
      <w:r>
        <w:rPr>
          <w:rFonts w:ascii="Calibri" w:hAnsi="Calibri" w:cs="Calibri"/>
        </w:rPr>
        <w:t xml:space="preserve"> Российской Федерации и нормативными актами Центрального банка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2" w:history="1">
        <w:r>
          <w:rPr>
            <w:rFonts w:ascii="Calibri" w:hAnsi="Calibri" w:cs="Calibri"/>
            <w:color w:val="0000FF"/>
          </w:rPr>
          <w:t>N 231-ФЗ</w:t>
        </w:r>
      </w:hyperlink>
      <w:r>
        <w:rPr>
          <w:rFonts w:ascii="Calibri" w:hAnsi="Calibri" w:cs="Calibri"/>
        </w:rPr>
        <w:t xml:space="preserve">, от 29.12.2012 </w:t>
      </w:r>
      <w:hyperlink r:id="rId33" w:history="1">
        <w:r>
          <w:rPr>
            <w:rFonts w:ascii="Calibri" w:hAnsi="Calibri" w:cs="Calibri"/>
            <w:color w:val="0000FF"/>
          </w:rPr>
          <w:t>N 280-ФЗ</w:t>
        </w:r>
      </w:hyperlink>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w:t>
      </w:r>
      <w:r>
        <w:rPr>
          <w:rFonts w:ascii="Calibri" w:hAnsi="Calibri" w:cs="Calibri"/>
        </w:rPr>
        <w:lastRenderedPageBreak/>
        <w:t xml:space="preserve">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1"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4"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 нормативными актами Центрального банка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6"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7" w:history="1">
        <w:r>
          <w:rPr>
            <w:rFonts w:ascii="Calibri" w:hAnsi="Calibri" w:cs="Calibri"/>
            <w:color w:val="0000FF"/>
          </w:rPr>
          <w:t>N 231-ФЗ</w:t>
        </w:r>
      </w:hyperlink>
      <w:r>
        <w:rPr>
          <w:rFonts w:ascii="Calibri" w:hAnsi="Calibri" w:cs="Calibri"/>
        </w:rPr>
        <w:t xml:space="preserve">, от 29.12.2012 </w:t>
      </w:r>
      <w:hyperlink r:id="rId38" w:history="1">
        <w:r>
          <w:rPr>
            <w:rFonts w:ascii="Calibri" w:hAnsi="Calibri" w:cs="Calibri"/>
            <w:color w:val="0000FF"/>
          </w:rPr>
          <w:t>N 280-ФЗ</w:t>
        </w:r>
      </w:hyperlink>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w:t>
      </w:r>
      <w:r>
        <w:rPr>
          <w:rFonts w:ascii="Calibri" w:hAnsi="Calibri" w:cs="Calibri"/>
        </w:rPr>
        <w:lastRenderedPageBreak/>
        <w:t>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1" w:history="1">
        <w:r>
          <w:rPr>
            <w:rFonts w:ascii="Calibri" w:hAnsi="Calibri" w:cs="Calibri"/>
            <w:color w:val="0000FF"/>
          </w:rPr>
          <w:t>N 231-ФЗ</w:t>
        </w:r>
      </w:hyperlink>
      <w:r>
        <w:rPr>
          <w:rFonts w:ascii="Calibri" w:hAnsi="Calibri" w:cs="Calibri"/>
        </w:rPr>
        <w:t xml:space="preserve">, от 29.12.2012 </w:t>
      </w:r>
      <w:hyperlink r:id="rId42" w:history="1">
        <w:r>
          <w:rPr>
            <w:rFonts w:ascii="Calibri" w:hAnsi="Calibri" w:cs="Calibri"/>
            <w:color w:val="0000FF"/>
          </w:rPr>
          <w:t>N 280-ФЗ</w:t>
        </w:r>
      </w:hyperlink>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3" w:history="1">
        <w:r>
          <w:rPr>
            <w:rFonts w:ascii="Calibri" w:hAnsi="Calibri" w:cs="Calibri"/>
            <w:color w:val="0000FF"/>
          </w:rPr>
          <w:t>N 231-ФЗ</w:t>
        </w:r>
      </w:hyperlink>
      <w:r>
        <w:rPr>
          <w:rFonts w:ascii="Calibri" w:hAnsi="Calibri" w:cs="Calibri"/>
        </w:rPr>
        <w:t xml:space="preserve">, от 29.12.2012 </w:t>
      </w:r>
      <w:hyperlink r:id="rId44" w:history="1">
        <w:r>
          <w:rPr>
            <w:rFonts w:ascii="Calibri" w:hAnsi="Calibri" w:cs="Calibri"/>
            <w:color w:val="0000FF"/>
          </w:rPr>
          <w:t>N 280-ФЗ</w:t>
        </w:r>
      </w:hyperlink>
      <w:r>
        <w:rPr>
          <w:rFonts w:ascii="Calibri" w:hAnsi="Calibri" w:cs="Calibri"/>
        </w:rPr>
        <w:t>)</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8" w:name="Par191"/>
      <w:bookmarkEnd w:id="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актами Центрального банка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9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w:t>
      </w:r>
      <w:r>
        <w:rPr>
          <w:rFonts w:ascii="Calibri" w:hAnsi="Calibri" w:cs="Calibri"/>
        </w:rPr>
        <w:lastRenderedPageBreak/>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4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bookmarkStart w:id="9" w:name="Par196"/>
      <w:bookmarkEnd w:id="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0" w:name="Par198"/>
      <w:bookmarkEnd w:id="1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w:t>
      </w:r>
      <w:r>
        <w:rPr>
          <w:rFonts w:ascii="Calibri" w:hAnsi="Calibri" w:cs="Calibri"/>
        </w:rPr>
        <w:lastRenderedPageBreak/>
        <w:t>имущества или услуг имущественного характера, иных имущественных прав для себя или для третьих лиц.</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bookmarkStart w:id="11" w:name="Par209"/>
      <w:bookmarkEnd w:id="1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1"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rFonts w:ascii="Calibri" w:hAnsi="Calibri" w:cs="Calibri"/>
            <w:color w:val="0000FF"/>
          </w:rPr>
          <w:t>статьями 9</w:t>
        </w:r>
      </w:hyperlink>
      <w:r>
        <w:rPr>
          <w:rFonts w:ascii="Calibri" w:hAnsi="Calibri" w:cs="Calibri"/>
        </w:rPr>
        <w:t xml:space="preserve"> - </w:t>
      </w:r>
      <w:hyperlink w:anchor="Par209"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r>
        <w:rPr>
          <w:rFonts w:ascii="Calibri" w:hAnsi="Calibri" w:cs="Calibri"/>
        </w:rPr>
        <w:lastRenderedPageBreak/>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2" w:name="Par234"/>
      <w:bookmarkEnd w:id="12"/>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57"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3" w:name="Par239"/>
      <w:bookmarkEnd w:id="13"/>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4"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4" w:name="Par245"/>
      <w:bookmarkEnd w:id="14"/>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2"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6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5" w:history="1">
        <w:r>
          <w:rPr>
            <w:rFonts w:ascii="Calibri" w:hAnsi="Calibri" w:cs="Calibri"/>
            <w:color w:val="0000FF"/>
          </w:rPr>
          <w:t>частью 4</w:t>
        </w:r>
      </w:hyperlink>
      <w:r>
        <w:rPr>
          <w:rFonts w:ascii="Calibri" w:hAnsi="Calibri" w:cs="Calibri"/>
        </w:rPr>
        <w:t xml:space="preserve"> настоящей статьи, </w:t>
      </w:r>
      <w:r>
        <w:rPr>
          <w:rFonts w:ascii="Calibri" w:hAnsi="Calibri" w:cs="Calibri"/>
        </w:rPr>
        <w:lastRenderedPageBreak/>
        <w:t xml:space="preserve">является правонарушением и влечет ответственность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6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7"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5" w:name="Par256"/>
      <w:bookmarkEnd w:id="15"/>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6" w:name="Par270"/>
      <w:bookmarkEnd w:id="16"/>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0"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6" w:history="1">
        <w:r>
          <w:rPr>
            <w:rFonts w:ascii="Calibri" w:hAnsi="Calibri" w:cs="Calibri"/>
            <w:color w:val="0000FF"/>
          </w:rPr>
          <w:t>частями 1</w:t>
        </w:r>
      </w:hyperlink>
      <w:r>
        <w:rPr>
          <w:rFonts w:ascii="Calibri" w:hAnsi="Calibri" w:cs="Calibri"/>
        </w:rPr>
        <w:t xml:space="preserve"> - </w:t>
      </w:r>
      <w:hyperlink w:anchor="Par270"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w:t>
      </w:r>
      <w:r>
        <w:rPr>
          <w:rFonts w:ascii="Calibri" w:hAnsi="Calibri" w:cs="Calibri"/>
        </w:rPr>
        <w:lastRenderedPageBreak/>
        <w:t>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bookmarkStart w:id="17" w:name="Par283"/>
    <w:bookmarkEnd w:id="17"/>
    <w:p w:rsidR="008E11F2" w:rsidRDefault="00E33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8E11F2">
        <w:rPr>
          <w:rFonts w:ascii="Calibri" w:hAnsi="Calibri" w:cs="Calibri"/>
        </w:rPr>
        <w:instrText xml:space="preserve">HYPERLINK consultantplus://offline/ref=B35476DA9E0CFE0AE782C70BD72736ED58C6ABD2120EA8E4282D0218DD3E838EDBEEB7974AA38E07q7L5K </w:instrText>
      </w:r>
      <w:r>
        <w:rPr>
          <w:rFonts w:ascii="Calibri" w:hAnsi="Calibri" w:cs="Calibri"/>
        </w:rPr>
        <w:fldChar w:fldCharType="separate"/>
      </w:r>
      <w:proofErr w:type="gramStart"/>
      <w:r w:rsidR="008E11F2">
        <w:rPr>
          <w:rFonts w:ascii="Calibri" w:hAnsi="Calibri" w:cs="Calibri"/>
          <w:color w:val="0000FF"/>
        </w:rPr>
        <w:t>1</w:t>
      </w:r>
      <w:r>
        <w:rPr>
          <w:rFonts w:ascii="Calibri" w:hAnsi="Calibri" w:cs="Calibri"/>
        </w:rPr>
        <w:fldChar w:fldCharType="end"/>
      </w:r>
      <w:r w:rsidR="008E11F2">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008E11F2">
        <w:rPr>
          <w:rFonts w:ascii="Calibri" w:hAnsi="Calibri" w:cs="Calibri"/>
        </w:rPr>
        <w:t xml:space="preserve"> </w:t>
      </w:r>
      <w:proofErr w:type="gramStart"/>
      <w:r w:rsidR="008E11F2">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3" w:history="1">
        <w:r>
          <w:rPr>
            <w:rFonts w:ascii="Calibri" w:hAnsi="Calibri" w:cs="Calibri"/>
            <w:color w:val="0000FF"/>
          </w:rPr>
          <w:t>законом</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5" w:history="1">
        <w:r>
          <w:rPr>
            <w:rFonts w:ascii="Calibri" w:hAnsi="Calibri" w:cs="Calibri"/>
            <w:color w:val="0000FF"/>
          </w:rPr>
          <w:t>статьями 17</w:t>
        </w:r>
      </w:hyperlink>
      <w:r>
        <w:rPr>
          <w:rFonts w:ascii="Calibri" w:hAnsi="Calibri" w:cs="Calibri"/>
        </w:rPr>
        <w:t xml:space="preserve">, </w:t>
      </w:r>
      <w:hyperlink r:id="rId76" w:history="1">
        <w:r>
          <w:rPr>
            <w:rFonts w:ascii="Calibri" w:hAnsi="Calibri" w:cs="Calibri"/>
            <w:color w:val="0000FF"/>
          </w:rPr>
          <w:t>18</w:t>
        </w:r>
      </w:hyperlink>
      <w:r>
        <w:rPr>
          <w:rFonts w:ascii="Calibri" w:hAnsi="Calibri" w:cs="Calibri"/>
        </w:rPr>
        <w:t xml:space="preserve"> и </w:t>
      </w:r>
      <w:hyperlink r:id="rId77"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bookmarkStart w:id="18" w:name="Par297"/>
    <w:bookmarkEnd w:id="18"/>
    <w:p w:rsidR="008E11F2" w:rsidRDefault="00E33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8E11F2">
        <w:rPr>
          <w:rFonts w:ascii="Calibri" w:hAnsi="Calibri" w:cs="Calibri"/>
        </w:rPr>
        <w:instrText xml:space="preserve">HYPERLINK consultantplus://offline/ref=B35476DA9E0CFE0AE782C70BD72736ED58C6ABD2120EA8E4282D0218DD3E838EDBEEB7974AA38E06q7L3K </w:instrText>
      </w:r>
      <w:r>
        <w:rPr>
          <w:rFonts w:ascii="Calibri" w:hAnsi="Calibri" w:cs="Calibri"/>
        </w:rPr>
        <w:fldChar w:fldCharType="separate"/>
      </w:r>
      <w:proofErr w:type="gramStart"/>
      <w:r w:rsidR="008E11F2">
        <w:rPr>
          <w:rFonts w:ascii="Calibri" w:hAnsi="Calibri" w:cs="Calibri"/>
          <w:color w:val="0000FF"/>
        </w:rPr>
        <w:t>1</w:t>
      </w:r>
      <w:r>
        <w:rPr>
          <w:rFonts w:ascii="Calibri" w:hAnsi="Calibri" w:cs="Calibri"/>
        </w:rPr>
        <w:fldChar w:fldCharType="end"/>
      </w:r>
      <w:r w:rsidR="008E11F2">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8E11F2">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E11F2" w:rsidRDefault="008E11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9" w:history="1">
        <w:r>
          <w:rPr>
            <w:rFonts w:ascii="Calibri" w:hAnsi="Calibri" w:cs="Calibri"/>
            <w:color w:val="0000FF"/>
          </w:rPr>
          <w:t>законом</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w:t>
      </w:r>
      <w:r>
        <w:rPr>
          <w:rFonts w:ascii="Calibri" w:hAnsi="Calibri" w:cs="Calibri"/>
        </w:rPr>
        <w:lastRenderedPageBreak/>
        <w:t>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03.12.2012 N 231-ФЗ)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07.05.2013 N 102-ФЗ)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19" w:name="Par341"/>
      <w:bookmarkEnd w:id="19"/>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E11F2" w:rsidRDefault="008E11F2">
      <w:pPr>
        <w:widowControl w:val="0"/>
        <w:autoSpaceDE w:val="0"/>
        <w:autoSpaceDN w:val="0"/>
        <w:adjustRightInd w:val="0"/>
        <w:spacing w:after="0" w:line="240" w:lineRule="auto"/>
        <w:ind w:firstLine="540"/>
        <w:jc w:val="both"/>
        <w:rPr>
          <w:rFonts w:ascii="Calibri" w:hAnsi="Calibri" w:cs="Calibri"/>
        </w:rPr>
      </w:pPr>
      <w:bookmarkStart w:id="20" w:name="Par342"/>
      <w:bookmarkEnd w:id="20"/>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w:t>
      </w:r>
      <w:r>
        <w:rPr>
          <w:rFonts w:ascii="Calibri" w:hAnsi="Calibri" w:cs="Calibri"/>
        </w:rPr>
        <w:lastRenderedPageBreak/>
        <w:t xml:space="preserve">имущественного характера, представляемых лицами, замещающими должности, предусмотренные </w:t>
      </w:r>
      <w:hyperlink w:anchor="Par342" w:history="1">
        <w:r>
          <w:rPr>
            <w:rFonts w:ascii="Calibri" w:hAnsi="Calibri" w:cs="Calibri"/>
            <w:color w:val="0000FF"/>
          </w:rPr>
          <w:t>пунктом 1</w:t>
        </w:r>
      </w:hyperlink>
      <w:r>
        <w:rPr>
          <w:rFonts w:ascii="Calibri" w:hAnsi="Calibri" w:cs="Calibri"/>
        </w:rPr>
        <w:t xml:space="preserve"> настоящей части;</w:t>
      </w:r>
    </w:p>
    <w:p w:rsidR="008E11F2" w:rsidRDefault="008E11F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4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E11F2" w:rsidRDefault="008E11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1F2" w:rsidRDefault="008E11F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E11F2" w:rsidRDefault="008E11F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E11F2" w:rsidRDefault="008E11F2">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8E11F2" w:rsidRDefault="008E11F2">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autoSpaceDE w:val="0"/>
        <w:autoSpaceDN w:val="0"/>
        <w:adjustRightInd w:val="0"/>
        <w:spacing w:after="0" w:line="240" w:lineRule="auto"/>
        <w:ind w:firstLine="540"/>
        <w:jc w:val="both"/>
        <w:rPr>
          <w:rFonts w:ascii="Calibri" w:hAnsi="Calibri" w:cs="Calibri"/>
        </w:rPr>
      </w:pPr>
    </w:p>
    <w:p w:rsidR="008E11F2" w:rsidRDefault="008E11F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11F2" w:rsidRDefault="008E11F2">
      <w:pPr>
        <w:widowControl w:val="0"/>
        <w:autoSpaceDE w:val="0"/>
        <w:autoSpaceDN w:val="0"/>
        <w:adjustRightInd w:val="0"/>
        <w:spacing w:after="0" w:line="240" w:lineRule="auto"/>
        <w:jc w:val="both"/>
        <w:rPr>
          <w:rFonts w:ascii="Calibri" w:hAnsi="Calibri" w:cs="Calibri"/>
        </w:rPr>
      </w:pPr>
    </w:p>
    <w:p w:rsidR="00F7660E" w:rsidRDefault="00F7660E"/>
    <w:sectPr w:rsidR="00F7660E" w:rsidSect="00C53E94">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8E11F2"/>
    <w:rsid w:val="00420FD2"/>
    <w:rsid w:val="00857BFB"/>
    <w:rsid w:val="008E11F2"/>
    <w:rsid w:val="00E335C9"/>
    <w:rsid w:val="00F7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5476DA9E0CFE0AE782C70BD72736ED58C6A7D6130CA8E4282D0218DD3E838EDBEEB7974AA38B00q7L2K" TargetMode="External"/><Relationship Id="rId18" Type="http://schemas.openxmlformats.org/officeDocument/2006/relationships/hyperlink" Target="consultantplus://offline/ref=B35476DA9E0CFE0AE782C70BD72736ED58C6A7D6130CA8E4282D0218DD3E838EDBEEB7974AA38B00q7L4K" TargetMode="External"/><Relationship Id="rId26" Type="http://schemas.openxmlformats.org/officeDocument/2006/relationships/hyperlink" Target="consultantplus://offline/ref=B35476DA9E0CFE0AE782C70BD72736ED58C6AFD41C0EA8E4282D0218DD3E838EDBEEB7974AA38F03q7L6K" TargetMode="External"/><Relationship Id="rId39" Type="http://schemas.openxmlformats.org/officeDocument/2006/relationships/hyperlink" Target="consultantplus://offline/ref=B35476DA9E0CFE0AE782C70BD72736ED58C6ACD71D0FA8E4282D0218DD3E838EDBEEB7974AA38F01q7LAK" TargetMode="External"/><Relationship Id="rId21" Type="http://schemas.openxmlformats.org/officeDocument/2006/relationships/hyperlink" Target="consultantplus://offline/ref=B35476DA9E0CFE0AE782C70BD72736ED58C6ABD2120EA8E4282D0218DD3E838EDBEEB7974AA38E05q7L5K" TargetMode="External"/><Relationship Id="rId34" Type="http://schemas.openxmlformats.org/officeDocument/2006/relationships/hyperlink" Target="consultantplus://offline/ref=B35476DA9E0CFE0AE782C70BD72736ED58C6A7DD190FA8E4282D0218DD3E838EDBEEB7974AA38F05q7LAK" TargetMode="External"/><Relationship Id="rId42" Type="http://schemas.openxmlformats.org/officeDocument/2006/relationships/hyperlink" Target="consultantplus://offline/ref=B35476DA9E0CFE0AE782C70BD72736ED58C6AFD41C0EA8E4282D0218DD3E838EDBEEB7974AA38F02q7L1K" TargetMode="External"/><Relationship Id="rId47" Type="http://schemas.openxmlformats.org/officeDocument/2006/relationships/hyperlink" Target="consultantplus://offline/ref=B35476DA9E0CFE0AE782C70BD72736ED58C1A7D11E0BA8E4282D0218DD3E838EDBEEB7974AA38F01q7L6K" TargetMode="External"/><Relationship Id="rId50" Type="http://schemas.openxmlformats.org/officeDocument/2006/relationships/hyperlink" Target="consultantplus://offline/ref=B35476DA9E0CFE0AE782C70BD72736ED58C6ABD21F02A8E4282D0218DDq3LEK" TargetMode="External"/><Relationship Id="rId55" Type="http://schemas.openxmlformats.org/officeDocument/2006/relationships/hyperlink" Target="consultantplus://offline/ref=B35476DA9E0CFE0AE782C70BD72736ED58C6ABD2120EA8E4282D0218DD3E838EDBEEB7974AA38E07q7L7K" TargetMode="External"/><Relationship Id="rId63" Type="http://schemas.openxmlformats.org/officeDocument/2006/relationships/hyperlink" Target="consultantplus://offline/ref=B35476DA9E0CFE0AE782C70BD72736ED58C2ABD1120BA8E4282D0218DDq3LEK" TargetMode="External"/><Relationship Id="rId68" Type="http://schemas.openxmlformats.org/officeDocument/2006/relationships/hyperlink" Target="consultantplus://offline/ref=B35476DA9E0CFE0AE782C70BD72736ED58C6A7D6130CA8E4282D0218DD3E838EDBEEB7974AA38B04q7L3K" TargetMode="External"/><Relationship Id="rId76" Type="http://schemas.openxmlformats.org/officeDocument/2006/relationships/hyperlink" Target="consultantplus://offline/ref=B35476DA9E0CFE0AE782C70BD72736ED58C6A7DD130CA8E4282D0218DD3E838EDBEEB7974AA38E06q7LAK" TargetMode="External"/><Relationship Id="rId84" Type="http://schemas.openxmlformats.org/officeDocument/2006/relationships/hyperlink" Target="consultantplus://offline/ref=B35476DA9E0CFE0AE782C70BD72736ED58C6AADD1308A8E4282D0218DD3E838EDBEEB7974AA38E07q7L5K" TargetMode="External"/><Relationship Id="rId89" Type="http://schemas.microsoft.com/office/2007/relationships/stylesWithEffects" Target="stylesWithEffects.xml"/><Relationship Id="rId7" Type="http://schemas.openxmlformats.org/officeDocument/2006/relationships/hyperlink" Target="consultantplus://offline/ref=B35476DA9E0CFE0AE782C70BD72736ED58C6AFD41C0EA8E4282D0218DD3E838EDBEEB7974AA38F03q7L0K" TargetMode="External"/><Relationship Id="rId71" Type="http://schemas.openxmlformats.org/officeDocument/2006/relationships/hyperlink" Target="consultantplus://offline/ref=B35476DA9E0CFE0AE782C70BD72736ED58C6A7D6130CA8E4282D0218DD3E838EDBEEB7974AA38B07q7LBK" TargetMode="External"/><Relationship Id="rId2" Type="http://schemas.openxmlformats.org/officeDocument/2006/relationships/settings" Target="settings.xml"/><Relationship Id="rId16" Type="http://schemas.openxmlformats.org/officeDocument/2006/relationships/hyperlink" Target="consultantplus://offline/ref=B35476DA9E0CFE0AE782C70BD72736ED58C6A7D6130CA8E4282D0218DD3E838EDBEEB7974AA38B00q7L5K" TargetMode="External"/><Relationship Id="rId29" Type="http://schemas.openxmlformats.org/officeDocument/2006/relationships/hyperlink" Target="consultantplus://offline/ref=B35476DA9E0CFE0AE782C70BD72736ED58C6ABD2120EA8E4282D0218DD3E838EDBEEB7974AA38E04q7L3K" TargetMode="External"/><Relationship Id="rId11" Type="http://schemas.openxmlformats.org/officeDocument/2006/relationships/hyperlink" Target="consultantplus://offline/ref=B35476DA9E0CFE0AE782C70BD72736ED5BCAA8D1105DFFE679780Cq1LDK" TargetMode="External"/><Relationship Id="rId24" Type="http://schemas.openxmlformats.org/officeDocument/2006/relationships/hyperlink" Target="consultantplus://offline/ref=B35476DA9E0CFE0AE782C70BD72736ED58C6ABD2120EA8E4282D0218DD3E838EDBEEB7974AA38E05q7LBK" TargetMode="External"/><Relationship Id="rId32" Type="http://schemas.openxmlformats.org/officeDocument/2006/relationships/hyperlink" Target="consultantplus://offline/ref=B35476DA9E0CFE0AE782C70BD72736ED58C6ABD2120EA8E4282D0218DD3E838EDBEEB7974AA38E04q7L2K" TargetMode="External"/><Relationship Id="rId37" Type="http://schemas.openxmlformats.org/officeDocument/2006/relationships/hyperlink" Target="consultantplus://offline/ref=B35476DA9E0CFE0AE782C70BD72736ED58C6ABD2120EA8E4282D0218DD3E838EDBEEB7974AA38E04q7L0K" TargetMode="External"/><Relationship Id="rId40" Type="http://schemas.openxmlformats.org/officeDocument/2006/relationships/hyperlink" Target="consultantplus://offline/ref=B35476DA9E0CFE0AE782C70BD72736ED58C6AFD41C0EA8E4282D0218DD3E838EDBEEB7974AA38F02q7L3K" TargetMode="External"/><Relationship Id="rId45" Type="http://schemas.openxmlformats.org/officeDocument/2006/relationships/hyperlink" Target="consultantplus://offline/ref=B35476DA9E0CFE0AE782C70BD72736ED58C6ABD2120EA8E4282D0218DD3E838EDBEEB7974AA38E04q7L5K" TargetMode="External"/><Relationship Id="rId53" Type="http://schemas.openxmlformats.org/officeDocument/2006/relationships/hyperlink" Target="consultantplus://offline/ref=B35476DA9E0CFE0AE782C70BD72736ED58C6ABD2120EA8E4282D0218DD3E838EDBEEB7974AA38E07q7L0K" TargetMode="External"/><Relationship Id="rId58" Type="http://schemas.openxmlformats.org/officeDocument/2006/relationships/hyperlink" Target="consultantplus://offline/ref=B35476DA9E0CFE0AE782C70BD72736ED58C6A7D6130CA8E4282D0218DD3E838EDBEEB7974AA38B05q7L2K" TargetMode="External"/><Relationship Id="rId66" Type="http://schemas.openxmlformats.org/officeDocument/2006/relationships/hyperlink" Target="consultantplus://offline/ref=B35476DA9E0CFE0AE782C70BD72736ED58C6ABD7130DA8E4282D0218DD3E838EDBEEB7974AA38F02q7L6K" TargetMode="External"/><Relationship Id="rId74" Type="http://schemas.openxmlformats.org/officeDocument/2006/relationships/hyperlink" Target="consultantplus://offline/ref=B35476DA9E0CFE0AE782C70BD72736ED58C6A7D6130CA8E4282D0218DD3E838EDBEEB7974AA38B06q7L7K" TargetMode="External"/><Relationship Id="rId79" Type="http://schemas.openxmlformats.org/officeDocument/2006/relationships/hyperlink" Target="consultantplus://offline/ref=B35476DA9E0CFE0AE782C70BD72736ED58C6ABD2120EA8E4282D0218DD3E838EDBEEB7974AA38E06q7L2K" TargetMode="External"/><Relationship Id="rId87" Type="http://schemas.openxmlformats.org/officeDocument/2006/relationships/fontTable" Target="fontTable.xml"/><Relationship Id="rId5" Type="http://schemas.openxmlformats.org/officeDocument/2006/relationships/hyperlink" Target="consultantplus://offline/ref=B35476DA9E0CFE0AE782C70BD72736ED58C6A7D6130CA8E4282D0218DD3E838EDBEEB7974AA38B01q7L1K" TargetMode="External"/><Relationship Id="rId61" Type="http://schemas.openxmlformats.org/officeDocument/2006/relationships/hyperlink" Target="consultantplus://offline/ref=B35476DA9E0CFE0AE782C70BD72736ED58C6A7D6130CA8E4282D0218DD3E838EDBEEB7974AA38B05q7L5K" TargetMode="External"/><Relationship Id="rId82" Type="http://schemas.openxmlformats.org/officeDocument/2006/relationships/hyperlink" Target="consultantplus://offline/ref=B35476DA9E0CFE0AE782C70BD72736ED58C6ABD2120EA8E4282D0218DD3E838EDBEEB7974AA38E06q7L0K" TargetMode="External"/><Relationship Id="rId19" Type="http://schemas.openxmlformats.org/officeDocument/2006/relationships/hyperlink" Target="consultantplus://offline/ref=B35476DA9E0CFE0AE782C70BD72736ED58C6AADD1308A8E4282D0218DD3E838EDBEEB7974AA38E04q7L3K" TargetMode="External"/><Relationship Id="rId4" Type="http://schemas.openxmlformats.org/officeDocument/2006/relationships/hyperlink" Target="consultantplus://offline/ref=B35476DA9E0CFE0AE782C70BD72736ED58C0A6D51E08A8E4282D0218DD3E838EDBEEB7974AA38C05q7L4K" TargetMode="External"/><Relationship Id="rId9" Type="http://schemas.openxmlformats.org/officeDocument/2006/relationships/hyperlink" Target="consultantplus://offline/ref=B35476DA9E0CFE0AE782C70BD72736ED58C6A7D6130CA8E4282D0218DD3E838EDBEEB7974AA38B01q7L7K" TargetMode="External"/><Relationship Id="rId14" Type="http://schemas.openxmlformats.org/officeDocument/2006/relationships/hyperlink" Target="consultantplus://offline/ref=B35476DA9E0CFE0AE782C70BD72736ED58C1A7D1130AA8E4282D0218DDq3LEK" TargetMode="External"/><Relationship Id="rId22" Type="http://schemas.openxmlformats.org/officeDocument/2006/relationships/hyperlink" Target="consultantplus://offline/ref=B35476DA9E0CFE0AE782C70BD72736ED58C6A7D6130CA8E4282D0218DD3E838EDBEEB7974AA38B00q7LAK" TargetMode="External"/><Relationship Id="rId27" Type="http://schemas.openxmlformats.org/officeDocument/2006/relationships/hyperlink" Target="consultantplus://offline/ref=B35476DA9E0CFE0AE782C70BD72736ED58C6AFD41C0EA8E4282D0218DD3E838EDBEEB7974AA38F03q7L4K" TargetMode="External"/><Relationship Id="rId30" Type="http://schemas.openxmlformats.org/officeDocument/2006/relationships/hyperlink" Target="consultantplus://offline/ref=B35476DA9E0CFE0AE782C70BD72736ED58C0AED01A0FA8E4282D0218DD3E838EDBEEB7974AA38F07q7L2K" TargetMode="External"/><Relationship Id="rId35" Type="http://schemas.openxmlformats.org/officeDocument/2006/relationships/hyperlink" Target="consultantplus://offline/ref=B35476DA9E0CFE0AE782C70BD72736ED58C6ABD2120EA8E4282D0218DD3E838EDBEEB7974AA38E04q7L1K" TargetMode="External"/><Relationship Id="rId43" Type="http://schemas.openxmlformats.org/officeDocument/2006/relationships/hyperlink" Target="consultantplus://offline/ref=B35476DA9E0CFE0AE782C70BD72736ED58C6ABD2120EA8E4282D0218DD3E838EDBEEB7974AA38E04q7L6K" TargetMode="External"/><Relationship Id="rId48" Type="http://schemas.openxmlformats.org/officeDocument/2006/relationships/hyperlink" Target="consultantplus://offline/ref=B35476DA9E0CFE0AE782C70BD72736ED58C1A7D11E0BA8E4282D0218DD3E838EDBEEB7974AA38F01q7L6K" TargetMode="External"/><Relationship Id="rId56" Type="http://schemas.openxmlformats.org/officeDocument/2006/relationships/hyperlink" Target="consultantplus://offline/ref=B35476DA9E0CFE0AE782C70BD72736ED58C6A7D6130CA8E4282D0218DD3E838EDBEEB7974AA38B05q7L3K" TargetMode="External"/><Relationship Id="rId64" Type="http://schemas.openxmlformats.org/officeDocument/2006/relationships/hyperlink" Target="consultantplus://offline/ref=B35476DA9E0CFE0AE782C70BD72736ED58C6A7D6130CA8E4282D0218DD3E838EDBEEB7974AA38B05q7L4K" TargetMode="External"/><Relationship Id="rId69" Type="http://schemas.openxmlformats.org/officeDocument/2006/relationships/hyperlink" Target="consultantplus://offline/ref=B35476DA9E0CFE0AE782C70BD72736ED50C1A6DC1B00F5EE20740E1AqDLAK" TargetMode="External"/><Relationship Id="rId77" Type="http://schemas.openxmlformats.org/officeDocument/2006/relationships/hyperlink" Target="consultantplus://offline/ref=B35476DA9E0CFE0AE782C70BD72736ED58C6A7DD130CA8E4282D0218DD3E838EDBEEB7974AA38703q7L3K" TargetMode="External"/><Relationship Id="rId8" Type="http://schemas.openxmlformats.org/officeDocument/2006/relationships/hyperlink" Target="consultantplus://offline/ref=B35476DA9E0CFE0AE782C70BD72736ED58C6AADD1308A8E4282D0218DD3E838EDBEEB7974AA38E05q7LAK" TargetMode="External"/><Relationship Id="rId51" Type="http://schemas.openxmlformats.org/officeDocument/2006/relationships/hyperlink" Target="consultantplus://offline/ref=B35476DA9E0CFE0AE782C70BD72736ED58C6A7D6130CA8E4282D0218DD3E838EDBEEB7974AA38B02q7L7K" TargetMode="External"/><Relationship Id="rId72" Type="http://schemas.openxmlformats.org/officeDocument/2006/relationships/hyperlink" Target="consultantplus://offline/ref=B35476DA9E0CFE0AE782C70BD72736ED58C6A7D6130CA8E4282D0218DD3E838EDBEEB7974AA38B06q7L2K" TargetMode="External"/><Relationship Id="rId80" Type="http://schemas.openxmlformats.org/officeDocument/2006/relationships/hyperlink" Target="consultantplus://offline/ref=B35476DA9E0CFE0AE782C70BD72736ED58C6A7D11E09A8E4282D0218DD3E838EDBEEB7974AA38D01q7L7K" TargetMode="External"/><Relationship Id="rId85" Type="http://schemas.openxmlformats.org/officeDocument/2006/relationships/hyperlink" Target="consultantplus://offline/ref=B35476DA9E0CFE0AE782C70BD72736ED58C6A7D2120BA8E4282D0218DD3E838EDBEEB7974AA78C03q7L5K" TargetMode="External"/><Relationship Id="rId3" Type="http://schemas.openxmlformats.org/officeDocument/2006/relationships/webSettings" Target="webSettings.xml"/><Relationship Id="rId12" Type="http://schemas.openxmlformats.org/officeDocument/2006/relationships/hyperlink" Target="consultantplus://offline/ref=B35476DA9E0CFE0AE782C70BD72736ED58C6A7D11E09A8E4282D0218DD3E838EDBEEB7974AA08D01q7L4K" TargetMode="External"/><Relationship Id="rId17" Type="http://schemas.openxmlformats.org/officeDocument/2006/relationships/hyperlink" Target="consultantplus://offline/ref=B35476DA9E0CFE0AE782C70BD72736ED58C6ABD2120EA8E4282D0218DD3E838EDBEEB7974AA38E05q7L7K" TargetMode="External"/><Relationship Id="rId25" Type="http://schemas.openxmlformats.org/officeDocument/2006/relationships/hyperlink" Target="consultantplus://offline/ref=B35476DA9E0CFE0AE782C70BD72736ED58C6AFD41C0EA8E4282D0218DD3E838EDBEEB7974AA38F02q7L5K" TargetMode="External"/><Relationship Id="rId33" Type="http://schemas.openxmlformats.org/officeDocument/2006/relationships/hyperlink" Target="consultantplus://offline/ref=B35476DA9E0CFE0AE782C70BD72736ED58C6AFD41C0EA8E4282D0218DD3E838EDBEEB7974AA38F03q7LBK" TargetMode="External"/><Relationship Id="rId38" Type="http://schemas.openxmlformats.org/officeDocument/2006/relationships/hyperlink" Target="consultantplus://offline/ref=B35476DA9E0CFE0AE782C70BD72736ED58C6AFD41C0EA8E4282D0218DD3E838EDBEEB7974AA38F03q7LAK" TargetMode="External"/><Relationship Id="rId46" Type="http://schemas.openxmlformats.org/officeDocument/2006/relationships/hyperlink" Target="consultantplus://offline/ref=B35476DA9E0CFE0AE782C70BD72736ED58C1A7D11E0BA8E4282D0218DD3E838EDBEEB7974AA38F03q7L4K" TargetMode="External"/><Relationship Id="rId59" Type="http://schemas.openxmlformats.org/officeDocument/2006/relationships/hyperlink" Target="consultantplus://offline/ref=B35476DA9E0CFE0AE782C70BD72736ED58C6A7D6130CA8E4282D0218DD3E838EDBEEB7974AA38B05q7L0K" TargetMode="External"/><Relationship Id="rId67" Type="http://schemas.openxmlformats.org/officeDocument/2006/relationships/hyperlink" Target="consultantplus://offline/ref=B35476DA9E0CFE0AE782C70BD72736ED58C6A7D6130CA8E4282D0218DD3E838EDBEEB7974AA38B05q7LBK" TargetMode="External"/><Relationship Id="rId20" Type="http://schemas.openxmlformats.org/officeDocument/2006/relationships/hyperlink" Target="consultantplus://offline/ref=B35476DA9E0CFE0AE782C70BD72736ED58C6AADD1203A8E4282D0218DDq3LEK" TargetMode="External"/><Relationship Id="rId41" Type="http://schemas.openxmlformats.org/officeDocument/2006/relationships/hyperlink" Target="consultantplus://offline/ref=B35476DA9E0CFE0AE782C70BD72736ED58C6ABD2120EA8E4282D0218DD3E838EDBEEB7974AA38E04q7L7K" TargetMode="External"/><Relationship Id="rId54" Type="http://schemas.openxmlformats.org/officeDocument/2006/relationships/hyperlink" Target="consultantplus://offline/ref=B35476DA9E0CFE0AE782C70BD72736ED58C6A7D6130CA8E4282D0218DD3E838EDBEEB7974AA38B02q7L5K" TargetMode="External"/><Relationship Id="rId62" Type="http://schemas.openxmlformats.org/officeDocument/2006/relationships/hyperlink" Target="consultantplus://offline/ref=B35476DA9E0CFE0AE782C70BD72736ED58C2ADD31208A8E4282D0218DD3E838EDBEEB7974AA38F01q7L4K" TargetMode="External"/><Relationship Id="rId70" Type="http://schemas.openxmlformats.org/officeDocument/2006/relationships/hyperlink" Target="consultantplus://offline/ref=B35476DA9E0CFE0AE782C70BD72736ED58C0A8D5180BA8E4282D0218DD3E838EDBEEB7974AA38F03q7L7K" TargetMode="External"/><Relationship Id="rId75" Type="http://schemas.openxmlformats.org/officeDocument/2006/relationships/hyperlink" Target="consultantplus://offline/ref=B35476DA9E0CFE0AE782C70BD72736ED58C6A7DD130CA8E4282D0218DD3E838EDBEEB7974AA38E04q7L7K" TargetMode="External"/><Relationship Id="rId83" Type="http://schemas.openxmlformats.org/officeDocument/2006/relationships/hyperlink" Target="consultantplus://offline/ref=B35476DA9E0CFE0AE782C70BD72736ED58C6ABD2120EA8E4282D0218DD3E838EDBEEB7974AA38E06q7L5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5476DA9E0CFE0AE782C70BD72736ED58C6ABD2120EA8E4282D0218DD3E838EDBEEB7974AA38E05q7L0K" TargetMode="External"/><Relationship Id="rId15" Type="http://schemas.openxmlformats.org/officeDocument/2006/relationships/hyperlink" Target="consultantplus://offline/ref=B35476DA9E0CFE0AE782C70BD72736ED58C6A7D6130CA8E4282D0218DD3E838EDBEEB7974AA38B00q7L7K" TargetMode="External"/><Relationship Id="rId23" Type="http://schemas.openxmlformats.org/officeDocument/2006/relationships/hyperlink" Target="consultantplus://offline/ref=B35476DA9E0CFE0AE782C70BD72736ED58C0A7DD1308A8E4282D0218DDq3LEK" TargetMode="External"/><Relationship Id="rId28" Type="http://schemas.openxmlformats.org/officeDocument/2006/relationships/hyperlink" Target="consultantplus://offline/ref=B35476DA9E0CFE0AE782C70BD72736ED58C6ABD7130FA8E4282D0218DD3E838EDBEEB7974AA38F03q7L7K" TargetMode="External"/><Relationship Id="rId36" Type="http://schemas.openxmlformats.org/officeDocument/2006/relationships/hyperlink" Target="consultantplus://offline/ref=B35476DA9E0CFE0AE782C70BD72736ED58C6ABD7130DA8E4282D0218DD3E838EDBEEB7974AA38F02q7L6K" TargetMode="External"/><Relationship Id="rId49" Type="http://schemas.openxmlformats.org/officeDocument/2006/relationships/hyperlink" Target="consultantplus://offline/ref=B35476DA9E0CFE0AE782C70BD72736ED58C6A7DD190FA8E4282D0218DD3E838EDBEEB7974AA38F05q7LAK" TargetMode="External"/><Relationship Id="rId57" Type="http://schemas.openxmlformats.org/officeDocument/2006/relationships/hyperlink" Target="consultantplus://offline/ref=B35476DA9E0CFE0AE782C70BD72736ED58C2ADD31208A8E4282D0218DD3E838EDBEEB7974AA38F01q7L4K" TargetMode="External"/><Relationship Id="rId10" Type="http://schemas.openxmlformats.org/officeDocument/2006/relationships/hyperlink" Target="consultantplus://offline/ref=B35476DA9E0CFE0AE782C70BD72736ED58C6A7D6130CA8E4282D0218DD3E838EDBEEB7974AA38B01q7LAK" TargetMode="External"/><Relationship Id="rId31" Type="http://schemas.openxmlformats.org/officeDocument/2006/relationships/hyperlink" Target="consultantplus://offline/ref=B35476DA9E0CFE0AE782C70BD72736ED58C0AED01A0FA8E4282D0218DD3E838EDBEEB7974AA38E06q7L5K" TargetMode="External"/><Relationship Id="rId44" Type="http://schemas.openxmlformats.org/officeDocument/2006/relationships/hyperlink" Target="consultantplus://offline/ref=B35476DA9E0CFE0AE782C70BD72736ED58C6AFD41C0EA8E4282D0218DD3E838EDBEEB7974AA38F02q7L0K" TargetMode="External"/><Relationship Id="rId52" Type="http://schemas.openxmlformats.org/officeDocument/2006/relationships/hyperlink" Target="consultantplus://offline/ref=B35476DA9E0CFE0AE782C70BD72736ED58C6ADD51D0EA8E4282D0218DD3E838EDBEEB7974AA18C04q7L4K" TargetMode="External"/><Relationship Id="rId60" Type="http://schemas.openxmlformats.org/officeDocument/2006/relationships/hyperlink" Target="consultantplus://offline/ref=B35476DA9E0CFE0AE782C70BD72736ED58C6A7D6130CA8E4282D0218DD3E838EDBEEB7974AA38B05q7L6K" TargetMode="External"/><Relationship Id="rId65" Type="http://schemas.openxmlformats.org/officeDocument/2006/relationships/hyperlink" Target="consultantplus://offline/ref=B35476DA9E0CFE0AE782C70BD72736ED58C6A7D2120BA8E4282D0218DD3E838EDBEEB7974AA78C02q7L1K" TargetMode="External"/><Relationship Id="rId73" Type="http://schemas.openxmlformats.org/officeDocument/2006/relationships/hyperlink" Target="consultantplus://offline/ref=B35476DA9E0CFE0AE782C70BD72736ED58C6ABD2120EA8E4282D0218DD3E838EDBEEB7974AA38E07q7L4K" TargetMode="External"/><Relationship Id="rId78" Type="http://schemas.openxmlformats.org/officeDocument/2006/relationships/hyperlink" Target="consultantplus://offline/ref=B35476DA9E0CFE0AE782C70BD72736ED58C6A7D6130CA8E4282D0218DD3E838EDBEEB7974AA38B06q7L4K" TargetMode="External"/><Relationship Id="rId81" Type="http://schemas.openxmlformats.org/officeDocument/2006/relationships/hyperlink" Target="consultantplus://offline/ref=B35476DA9E0CFE0AE782C70BD72736ED58C6A7D6130CA8E4282D0218DD3E838EDBEEB7974AA38B09q7L3K" TargetMode="External"/><Relationship Id="rId86" Type="http://schemas.openxmlformats.org/officeDocument/2006/relationships/hyperlink" Target="consultantplus://offline/ref=B35476DA9E0CFE0AE782C70BD72736ED58C6A7D2120BA8E4282D0218DD3E838EDBEEB7974AA38F04q7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11484</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Людмила Михайловна</cp:lastModifiedBy>
  <cp:revision>2</cp:revision>
  <dcterms:created xsi:type="dcterms:W3CDTF">2014-09-10T18:13:00Z</dcterms:created>
  <dcterms:modified xsi:type="dcterms:W3CDTF">2014-09-10T18:13:00Z</dcterms:modified>
</cp:coreProperties>
</file>