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F6B" w:rsidRDefault="00FF6F87" w:rsidP="00CD2F6B">
      <w:pPr>
        <w:widowControl w:val="0"/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2342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87" w:rsidRPr="00CD2F6B" w:rsidRDefault="00FF6F87" w:rsidP="00CD2F6B">
      <w:pPr>
        <w:widowControl w:val="0"/>
        <w:suppressAutoHyphens/>
        <w:autoSpaceDE w:val="0"/>
        <w:autoSpaceDN w:val="0"/>
        <w:adjustRightInd w:val="0"/>
        <w:contextualSpacing/>
        <w:rPr>
          <w:rFonts w:ascii="Times New Roman" w:hAnsi="Times New Roman" w:cs="Times New Roman"/>
          <w:u w:val="single"/>
        </w:rPr>
      </w:pPr>
    </w:p>
    <w:p w:rsidR="00CB4E26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1439" w:rsidRDefault="005D1439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4E8" w:rsidRPr="00CB4E26" w:rsidRDefault="00DB74E8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88"/>
        <w:gridCol w:w="1183"/>
      </w:tblGrid>
      <w:tr w:rsidR="00CD2F6B" w:rsidRPr="00CB4E26" w:rsidTr="00CB4E26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2F6B" w:rsidRPr="00CB4E26" w:rsidTr="00CB4E26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sz w:val="28"/>
                <w:szCs w:val="28"/>
              </w:rPr>
              <w:t>1. ОБЩИЕ ПОЛОЖЕНИЯ.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D2F6B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CD2F6B" w:rsidRPr="00CB4E26" w:rsidTr="00CB4E26">
        <w:trPr>
          <w:trHeight w:val="141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2. Характеристика 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D2F6B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D2F6B" w:rsidRPr="00CB4E26" w:rsidTr="00CB4E26">
        <w:trPr>
          <w:trHeight w:val="1065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3. Характеристика подготовки по специальности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CD2F6B" w:rsidRPr="00CB4E26" w:rsidTr="00CB4E26">
        <w:trPr>
          <w:trHeight w:val="487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4. рабочий учебный план</w:t>
            </w:r>
          </w:p>
          <w:p w:rsidR="00CD2F6B" w:rsidRPr="00CD2F6B" w:rsidRDefault="00CD2F6B" w:rsidP="00CD2F6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D2F6B" w:rsidRPr="00CB4E26" w:rsidTr="00CB4E26">
        <w:trPr>
          <w:trHeight w:val="435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5. обоснование вариативной части опоп(подробное описание)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CD2F6B" w:rsidRPr="00CB4E26" w:rsidTr="00CB4E26">
        <w:trPr>
          <w:trHeight w:val="93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6.  перечень программ учебных дисциплин, профессиональных модулей и практик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0B5C7D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D2F6B" w:rsidRPr="00CB4E26" w:rsidTr="00CB4E26">
        <w:trPr>
          <w:trHeight w:val="71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7. Контроль и оценка результатов освоения О</w:t>
            </w:r>
            <w:r w:rsidRPr="00CD2F6B">
              <w:rPr>
                <w:b/>
                <w:caps/>
                <w:sz w:val="28"/>
                <w:szCs w:val="28"/>
              </w:rPr>
              <w:t>с</w:t>
            </w:r>
            <w:r w:rsidRPr="00CD2F6B">
              <w:rPr>
                <w:b/>
                <w:caps/>
                <w:sz w:val="28"/>
                <w:szCs w:val="28"/>
              </w:rPr>
              <w:t xml:space="preserve">новной профессиональной образовательной программы 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0B5C7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D2F6B" w:rsidRPr="00CB4E26" w:rsidTr="00CB4E26">
        <w:trPr>
          <w:trHeight w:val="913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sz w:val="28"/>
                <w:szCs w:val="28"/>
              </w:rPr>
              <w:t>8. РЕСУРСНОЕ ОБЕСПЕЧЕНИЕ    ОПОП.</w:t>
            </w:r>
          </w:p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0B5C7D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B4E26" w:rsidRPr="00CB4E26">
          <w:headerReference w:type="default" r:id="rId10"/>
          <w:pgSz w:w="11906" w:h="16838"/>
          <w:pgMar w:top="426" w:right="850" w:bottom="1134" w:left="1701" w:header="708" w:footer="708" w:gutter="0"/>
          <w:cols w:space="720"/>
        </w:sectPr>
      </w:pPr>
    </w:p>
    <w:p w:rsidR="00CB4E26" w:rsidRPr="00CB4E26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ПОЯСНИТЕЛЬНАЯ </w:t>
      </w:r>
      <w:r w:rsidR="00CD2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B4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ЗАПИСКА</w:t>
      </w:r>
      <w:r w:rsidR="00CD2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F6B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 xml:space="preserve">Основная </w:t>
      </w:r>
      <w:r w:rsidR="00DB74E8">
        <w:rPr>
          <w:rFonts w:ascii="Times New Roman" w:hAnsi="Times New Roman" w:cs="Times New Roman"/>
          <w:sz w:val="28"/>
          <w:szCs w:val="28"/>
        </w:rPr>
        <w:t xml:space="preserve">профессиональная </w:t>
      </w:r>
      <w:r w:rsidRPr="00CD2F6B">
        <w:rPr>
          <w:rFonts w:ascii="Times New Roman" w:hAnsi="Times New Roman" w:cs="Times New Roman"/>
          <w:sz w:val="28"/>
          <w:szCs w:val="28"/>
        </w:rPr>
        <w:t>образовательная программа (О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 xml:space="preserve">ОП) специальности 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реализуется ГБПОО КК «Армавирский техникум технологии и сервиса» (АТТС) по программе базовой подготовки на базе основного общего образования.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представляет собой систему документов,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 (ФГОС)</w:t>
      </w:r>
      <w:r w:rsidRPr="00CD2F6B">
        <w:rPr>
          <w:rFonts w:ascii="Times New Roman" w:hAnsi="Times New Roman" w:cs="Times New Roman"/>
        </w:rPr>
        <w:t xml:space="preserve"> </w:t>
      </w:r>
      <w:r w:rsidRPr="00CD2F6B">
        <w:rPr>
          <w:rFonts w:ascii="Times New Roman" w:hAnsi="Times New Roman" w:cs="Times New Roman"/>
          <w:sz w:val="28"/>
          <w:szCs w:val="28"/>
        </w:rPr>
        <w:t xml:space="preserve">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утвержден приказом Министерства образования и науки РФ </w:t>
      </w:r>
      <w:r w:rsidRPr="00CD2F6B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373</w:t>
      </w:r>
      <w:r w:rsidRPr="00CD2F6B">
        <w:rPr>
          <w:rFonts w:ascii="Times New Roman" w:hAnsi="Times New Roman" w:cs="Times New Roman"/>
          <w:sz w:val="28"/>
        </w:rPr>
        <w:t xml:space="preserve">  от 22 апреля 2014 г</w:t>
      </w:r>
      <w:r w:rsidRPr="00CD2F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включает в себя учебный план, рабочие программы дисциплин, профессиональных модулей, учебной и производственной практики и другие методические материалы, обеспечивающие качественную подготовку обучающихся.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реализуется в совместной образовательной, научной, производственной, общественной и иной деятельности  социальных партнеров,  работников и обучающихся техникума.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F6B">
        <w:rPr>
          <w:rFonts w:ascii="Times New Roman" w:hAnsi="Times New Roman" w:cs="Times New Roman"/>
          <w:b/>
          <w:sz w:val="28"/>
          <w:szCs w:val="28"/>
        </w:rPr>
        <w:t>1.1 Нормативные документы для разработки ОПОП.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Нормативную основу  разработки 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 xml:space="preserve">ОП по специальности 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Закон «Об образовании в Российской Федерации» №273- ФЗ  от 28.12.2012 г.;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Федеральный  государственный  образовательный  стандарт  (ФГОС)</w:t>
      </w:r>
      <w:r w:rsidRPr="00CD2F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утвержден приказом Министерства образования и науки РФ  </w:t>
      </w:r>
      <w:r w:rsidRPr="00CD2F6B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373</w:t>
      </w:r>
      <w:r w:rsidRPr="00CD2F6B">
        <w:rPr>
          <w:rFonts w:ascii="Times New Roman" w:hAnsi="Times New Roman" w:cs="Times New Roman"/>
          <w:sz w:val="28"/>
        </w:rPr>
        <w:t xml:space="preserve">  от 22.04.2014</w:t>
      </w:r>
      <w:r w:rsidRPr="00CD2F6B">
        <w:rPr>
          <w:rFonts w:ascii="Times New Roman" w:hAnsi="Times New Roman" w:cs="Times New Roman"/>
          <w:sz w:val="28"/>
          <w:szCs w:val="28"/>
        </w:rPr>
        <w:t>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Письмо Минобрнауки России от 17.03.2015 г. № 06-259 «О направлении доработанных рекомендаций по организации получения среднегообщего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lastRenderedPageBreak/>
        <w:t>-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Устав ГБПОУ КК «Армавирский техникум технологии и сервиса»;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CB4E26" w:rsidRPr="00CD2F6B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4E8" w:rsidRDefault="00CD2F6B" w:rsidP="00AD46D6">
      <w:pPr>
        <w:keepNext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2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Характеристика профессиональной деятельности выпускн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и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ков и требования к результатам освоения основной </w:t>
      </w:r>
    </w:p>
    <w:p w:rsidR="00CB4E26" w:rsidRPr="00CD2F6B" w:rsidRDefault="00DB74E8" w:rsidP="00AD46D6">
      <w:pPr>
        <w:keepNext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профессиональной 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образовательной программы </w:t>
      </w:r>
    </w:p>
    <w:p w:rsidR="00CB4E26" w:rsidRPr="00CB4E26" w:rsidRDefault="00CB4E26" w:rsidP="00AD46D6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mallCaps/>
          <w:sz w:val="16"/>
          <w:szCs w:val="16"/>
          <w:highlight w:val="green"/>
          <w:lang w:eastAsia="ru-RU"/>
        </w:rPr>
      </w:pPr>
    </w:p>
    <w:p w:rsidR="00CB4E26" w:rsidRPr="00CB4E26" w:rsidRDefault="00CD2F6B" w:rsidP="00AD46D6">
      <w:pPr>
        <w:widowControl w:val="0"/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2</w:t>
      </w:r>
      <w:r w:rsidR="00CB4E26" w:rsidRPr="00CB4E26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.1. Характеристика профессиональной деятельности выпускников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выпускников: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организация и ведение технологических процессов производства хлеба,</w:t>
      </w:r>
    </w:p>
    <w:p w:rsidR="00CB4E26" w:rsidRPr="00CB4E26" w:rsidRDefault="00CB4E26" w:rsidP="00AD46D6">
      <w:pPr>
        <w:widowControl w:val="0"/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хлебобулочных, кондитерских и макаронных изделий.</w:t>
      </w:r>
    </w:p>
    <w:p w:rsidR="00CB4E26" w:rsidRPr="00AD46D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профессиональной деятельности выпускников: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сырье, основные и вспомогательные материалы, применяемые для прои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з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водства хлебобулочных, кондитерских и макаронных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полуфабрикаты;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готовая продукция хлебобуло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чных, кондитерских и макаронных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технологические проце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ссы производства хлебобулочных,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кондитерских и макаронных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оборудование для производств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а хлебобулочных, кондитерских и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макаро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процессы организации и управлен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ия производством хлебобулочных,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ко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дитерских и макаронных изделий;</w:t>
      </w:r>
    </w:p>
    <w:p w:rsid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>ервичные трудовые коллективы.</w:t>
      </w:r>
    </w:p>
    <w:p w:rsidR="00AD46D6" w:rsidRPr="00AD46D6" w:rsidRDefault="00AD46D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t>2</w:t>
      </w:r>
      <w:r w:rsidR="00CB4E26" w:rsidRPr="00CB4E26"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t>.2.  Требования к результатам освоения основной образовательной программы</w:t>
      </w:r>
    </w:p>
    <w:p w:rsidR="00CB4E26" w:rsidRPr="00CB4E26" w:rsidRDefault="00CB4E26" w:rsidP="00AD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основной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AD46D6" w:rsidRDefault="00AD46D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компетенции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общих компетенций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их эффективность и качество.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сионального и личностного развития.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в коллективе и в команде, эффективно общаться с колл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гами, руководством, потребителями.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Брать на себя ответственность за работу членов команды (подч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ненных), за результат выполнения заданий.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развития, заниматься самообразованием, осознанно планир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повышение квалификации.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Ориентироваться в условиях частой смены технологий в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сиональной деятельности.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виды профессиональной деятельности и профессиональные компетенции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Приемка, хранение и подготовка сырья к переработке.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производить приемку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качество поступившего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хранение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подготовку сырья к</w:t>
            </w:r>
            <w:r w:rsidR="00CD2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переработке.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 хлеба и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изготовления полуфабрикатов при производстве хлеба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хлебоб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лочных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 2.3.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хлеба и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хлебопекарного производства.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сахаристых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ПК3.3.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мучных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производстве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стве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производстве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работы структурного подразделения.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Участвовать в планировании основных показателей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выполнение работ исполнителями.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работу трудового коллектива.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ход и оценивать результаты выполнения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 исполнителями.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Вести утвержденную учетно-отчетную документацию.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Выполнение работ по одной или нескольким профессиям рабочих, должностям 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лужащих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Приготавливать тесто согласно производственным рецептурам.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Обслуживать шкаф окончательной расстойки и регулировать 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жим расстойки полуфабрикатов.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укладку сформованных полуфабрикатов на листы, платки, в формы.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готовность полуфабрикатов к выпечке.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выпечки хлеба, хлебоб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лочных и бараночных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ПК 6.6. 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сушки сухарных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приготовления мучных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Обслуживать печи, духовые шкафы и другое оборудование для выпекания и сушки.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D2F6B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. Характеристика подготовки по специальности 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 Нормативные сроки освоения программы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4E26" w:rsidRPr="00CB4E26" w:rsidRDefault="00CB4E26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B4E2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Нормативный срок освоения программы при очной  форме получения образования:</w:t>
      </w:r>
    </w:p>
    <w:p w:rsidR="00CB4E26" w:rsidRPr="00CB4E26" w:rsidRDefault="00CB4E26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caps/>
          <w:sz w:val="28"/>
          <w:szCs w:val="28"/>
          <w:lang w:eastAsia="ru-RU"/>
        </w:rPr>
      </w:pPr>
      <w:r w:rsidRPr="00CB4E2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 на базе основного общего образования – 3года 10 месяцев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 Требования к поступающим</w:t>
      </w:r>
    </w:p>
    <w:p w:rsidR="00CB4E26" w:rsidRPr="00CD2F6B" w:rsidRDefault="00CD2F6B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Прием граждан на обучение по 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среднего профессионального образования осуществляется на базе основного общего образования.</w:t>
      </w:r>
    </w:p>
    <w:p w:rsidR="00CB4E26" w:rsidRPr="00CB4E26" w:rsidRDefault="009E7518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.3.Рекомендуемый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CB4E26" w:rsidRPr="00CB4E26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779" w:type="dxa"/>
        <w:jc w:val="center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15"/>
        <w:gridCol w:w="6164"/>
      </w:tblGrid>
      <w:tr w:rsidR="00CB4E26" w:rsidRPr="00CB4E26" w:rsidTr="00CB4E26">
        <w:trPr>
          <w:cantSplit/>
          <w:trHeight w:val="183"/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16472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Пекарь 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F6B" w:rsidRPr="00CB4E26" w:rsidRDefault="00CD2F6B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4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рабочий учебный план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ГБ</w:t>
      </w:r>
      <w:r w:rsidR="009E7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E7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7518"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КК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АТТС 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_______________Буров А.П.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«_____»____________ 20 __ г.</w:t>
      </w:r>
    </w:p>
    <w:p w:rsidR="00CB4E26" w:rsidRPr="00CB4E26" w:rsidRDefault="00CB4E26" w:rsidP="00CB4E26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YANDEX_0"/>
      <w:bookmarkEnd w:id="0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  </w:t>
      </w:r>
      <w:bookmarkStart w:id="1" w:name="YANDEX_1"/>
      <w:bookmarkEnd w:id="1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УЧЕБНЫЙ  </w:t>
      </w:r>
      <w:bookmarkStart w:id="2" w:name="YANDEX_2"/>
      <w:bookmarkEnd w:id="2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ПЛАН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специальности среднего профессионального образования</w:t>
      </w:r>
    </w:p>
    <w:p w:rsidR="00CB4E26" w:rsidRPr="00CB4E26" w:rsidRDefault="009E7518" w:rsidP="00CB4E26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19.02.03</w:t>
      </w:r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3" w:name="YANDEX_3"/>
      <w:bookmarkEnd w:id="3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Технология  </w:t>
      </w:r>
      <w:bookmarkStart w:id="4" w:name="YANDEX_4"/>
      <w:bookmarkEnd w:id="4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хлеба, </w:t>
      </w:r>
      <w:bookmarkStart w:id="5" w:name="YANDEX_5"/>
      <w:bookmarkEnd w:id="5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кондитерских  </w:t>
      </w:r>
      <w:bookmarkStart w:id="6" w:name="YANDEX_6"/>
      <w:bookmarkEnd w:id="6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 </w:t>
      </w:r>
      <w:bookmarkStart w:id="7" w:name="YANDEX_7"/>
      <w:bookmarkEnd w:id="7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макаронных  </w:t>
      </w:r>
      <w:bookmarkStart w:id="8" w:name="YANDEX_8"/>
      <w:bookmarkEnd w:id="8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изделий</w:t>
      </w: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</w:t>
      </w:r>
      <w:r w:rsidR="00DB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</w:t>
      </w:r>
    </w:p>
    <w:p w:rsidR="00CB4E26" w:rsidRPr="00CB4E26" w:rsidRDefault="009E7518" w:rsidP="00CB4E26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специалистов среднего звена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Квалификация: 51. 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Техник-технолог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обучения – очная</w:t>
      </w:r>
    </w:p>
    <w:p w:rsidR="00CB4E26" w:rsidRPr="00CB4E26" w:rsidRDefault="00CB4E26" w:rsidP="00CB4E26">
      <w:pPr>
        <w:spacing w:before="100" w:beforeAutospacing="1" w:after="0" w:line="187" w:lineRule="atLeast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обучения на базе</w:t>
      </w:r>
    </w:p>
    <w:p w:rsidR="00CB4E26" w:rsidRPr="00CB4E26" w:rsidRDefault="00CB4E26" w:rsidP="00CB4E26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(полного) общего образования – 2года 10 месяцев</w:t>
      </w:r>
    </w:p>
    <w:tbl>
      <w:tblPr>
        <w:tblpPr w:leftFromText="180" w:rightFromText="180" w:bottomFromText="200" w:vertAnchor="text" w:horzAnchor="margin" w:tblpXSpec="center" w:tblpY="935"/>
        <w:tblW w:w="1032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3"/>
        <w:gridCol w:w="1984"/>
        <w:gridCol w:w="1134"/>
        <w:gridCol w:w="1557"/>
        <w:gridCol w:w="1275"/>
        <w:gridCol w:w="1421"/>
        <w:gridCol w:w="845"/>
        <w:gridCol w:w="991"/>
      </w:tblGrid>
      <w:tr w:rsidR="00CB4E26" w:rsidRPr="00CB4E26" w:rsidTr="00437DC8">
        <w:trPr>
          <w:trHeight w:val="412"/>
          <w:tblCellSpacing w:w="0" w:type="dxa"/>
        </w:trPr>
        <w:tc>
          <w:tcPr>
            <w:tcW w:w="111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CB4E26">
            <w:pPr>
              <w:spacing w:after="0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 </w:t>
            </w:r>
            <w:bookmarkStart w:id="9" w:name="YANDEX_9"/>
            <w:bookmarkEnd w:id="9"/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 </w:t>
            </w:r>
            <w:bookmarkStart w:id="10" w:name="YANDEX_LAST"/>
            <w:bookmarkEnd w:id="10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процесса, в т.ч. учебные дисц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плины, профе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сиональные м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дули, межди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циплинарные курсы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9E75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в</w:t>
            </w: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неделях</w:t>
            </w: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</w:t>
            </w: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грузка об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чающегося, час.</w:t>
            </w:r>
          </w:p>
        </w:tc>
        <w:tc>
          <w:tcPr>
            <w:tcW w:w="35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 курс изуч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9E7518" w:rsidRDefault="00CB4E26" w:rsidP="009E75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B4E26" w:rsidRPr="009E7518" w:rsidRDefault="00CB4E26" w:rsidP="009E75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B4E26" w:rsidRPr="009E7518" w:rsidRDefault="00CB4E26" w:rsidP="009E7518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6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9E7518" w:rsidRDefault="00CB4E26" w:rsidP="009E75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Лабор. и практ. зан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тий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сов.работа (пр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ект)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282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3186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546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58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СЭ.00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гум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нитарный и 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циально-экономический 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11,8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ОГСЭ 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фил</w:t>
            </w: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софии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Математич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ский и общий естественнон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основы прир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допользования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нальный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91,0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(66,0+25,0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4452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(2202+1350+900)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2368=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(1468+900)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1108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(708+400)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Общепрофе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сиональные дисциплины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888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(768+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(512+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Инженерная графика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Техническая м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ОП.03.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Микробиология, санитария и 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гиена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Автоматизация технологич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процессов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технологии в професси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де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Метрология, стандартизация и подтвержд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качества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(32+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ОП.08.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Правовые осн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професси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де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(30+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ОП.09.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экон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мики, менед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 и марк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тинга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(46+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(30+2)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Професси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нальные модули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74,5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(49,5+25,0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5688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3564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2664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(1434+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1230)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5688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2676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1776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(956+820)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860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(496+364)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ПМ.01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Приемка, хр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нение и подг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товка сырья к переработке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(8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+3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D01F22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D01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МДК.01.01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хр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нения и подг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товки сырья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450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225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300</w:t>
            </w:r>
          </w:p>
          <w:p w:rsidR="00CB4E26" w:rsidRPr="00CB4E26" w:rsidRDefault="00CB4E26" w:rsidP="00D01F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 w:rsidR="00D01F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</w:t>
            </w:r>
            <w:r w:rsidR="00D01F22"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6556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хлеба и хлеб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булочных изд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13,4</w:t>
            </w:r>
          </w:p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9,4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+4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6261A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655688" w:rsidP="0065568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5688">
              <w:rPr>
                <w:rFonts w:ascii="Times New Roman" w:eastAsia="Calibri" w:hAnsi="Times New Roman" w:cs="Times New Roman"/>
                <w:b/>
                <w:sz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МДК.02.01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производс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 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хлеба и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бобулочных 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E3A0D" w:rsidRDefault="0066261A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504</w:t>
            </w:r>
          </w:p>
          <w:p w:rsidR="00655688" w:rsidRPr="002E3A0D" w:rsidRDefault="00655688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(345+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991D6A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  <w:r w:rsidR="006626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36</w:t>
            </w:r>
          </w:p>
          <w:p w:rsidR="00CB4E26" w:rsidRPr="00CB4E26" w:rsidRDefault="00CB4E26" w:rsidP="0066261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6626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66261A" w:rsidRPr="002E3A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  <w:p w:rsidR="00CB4E26" w:rsidRPr="00CB4E26" w:rsidRDefault="00CB4E26" w:rsidP="008948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42)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239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кондитерских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23,0</w:t>
            </w:r>
          </w:p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+6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6261A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E3A0D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B4E26" w:rsidRPr="00CB4E26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828</w:t>
            </w:r>
          </w:p>
          <w:p w:rsidR="00CB4E26" w:rsidRP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E3A0D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</w:t>
            </w:r>
          </w:p>
          <w:p w:rsidR="00655688" w:rsidRPr="00CB4E26" w:rsidRDefault="00655688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(110+</w:t>
            </w:r>
            <w:r w:rsidRPr="0065568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144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CB4E26" w:rsidRP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сахаристых ко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дитерских изд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2E3A0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438</w:t>
            </w:r>
          </w:p>
          <w:p w:rsidR="008948DC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213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2E3A0D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292</w:t>
            </w:r>
          </w:p>
          <w:p w:rsidR="00CB4E26" w:rsidRPr="00CB4E26" w:rsidRDefault="00CB4E26" w:rsidP="002E3A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2E3A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150+</w:t>
            </w:r>
            <w:r w:rsidR="002E3A0D"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142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(40+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мучных конд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480</w:t>
            </w:r>
          </w:p>
          <w:p w:rsidR="008948DC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320</w:t>
            </w:r>
          </w:p>
          <w:p w:rsidR="00CB4E26" w:rsidRPr="00CB4E26" w:rsidRDefault="00CB4E26" w:rsidP="00C91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170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CB4E26" w:rsidRPr="00CB4E26" w:rsidRDefault="00CB4E26" w:rsidP="00C91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C91C27"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ПМ.04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макаронных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CB4E26" w:rsidRPr="00CB4E26" w:rsidRDefault="00CB4E26" w:rsidP="008948D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+4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91C27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91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04.01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макаронных 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318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B4E26" w:rsidRPr="00CB4E26" w:rsidRDefault="00CB4E26" w:rsidP="008948D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13</w:t>
            </w:r>
            <w:r w:rsid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B4E26" w:rsidRPr="00CB4E26" w:rsidRDefault="00CB4E26" w:rsidP="00C91C2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ПМ.05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работы стру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турного по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6,8</w:t>
            </w:r>
          </w:p>
          <w:p w:rsidR="00CB4E26" w:rsidRPr="00CB4E26" w:rsidRDefault="00CB4E26" w:rsidP="008948D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,8+2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05.01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172</w:t>
            </w:r>
          </w:p>
          <w:p w:rsidR="00CB4E26" w:rsidRPr="00CB4E26" w:rsidRDefault="00CB4E26" w:rsidP="00C91C2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66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Выполнение работ 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пр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фессии «П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карь»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+6 прак.)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МДК.06.01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готовления теста для хлебобуло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изделий, разделка, в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  <w:p w:rsidR="00CB4E26" w:rsidRPr="00CB4E26" w:rsidRDefault="00CB4E26" w:rsidP="00C91C27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9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400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по ци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4536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1604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</w:t>
            </w:r>
          </w:p>
        </w:tc>
        <w:tc>
          <w:tcPr>
            <w:tcW w:w="113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12,5</w:t>
            </w:r>
          </w:p>
          <w:p w:rsidR="00D979FD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979FD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979FD" w:rsidRPr="00CB4E26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900</w:t>
            </w:r>
          </w:p>
        </w:tc>
        <w:tc>
          <w:tcPr>
            <w:tcW w:w="142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 (практика по профилю специальности)</w:t>
            </w:r>
          </w:p>
        </w:tc>
        <w:tc>
          <w:tcPr>
            <w:tcW w:w="113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ПДП.00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 (предд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пломная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Промежуто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31467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(итоговая)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в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пускной квал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выпус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квалифик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ВК.00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каник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лярное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31467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30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31467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314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CB4E26" w:rsidRPr="00CB4E26" w:rsidRDefault="00CB4E26" w:rsidP="00CB4E26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5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обоснование вариативной части о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оп </w:t>
      </w:r>
    </w:p>
    <w:p w:rsidR="00CB4E26" w:rsidRPr="00CB4E26" w:rsidRDefault="009E7518" w:rsidP="00CB4E26">
      <w:pPr>
        <w:widowControl w:val="0"/>
        <w:tabs>
          <w:tab w:val="left" w:pos="8490"/>
        </w:tabs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Вариативную часть О</w:t>
      </w:r>
      <w:r w:rsidR="00DB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 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распределять: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Для определения специфики вариативной части  был проведён сравнительный ан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лиз обобщенных  требований рынка  труда, заложенных в профессиональных ста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дартах, и требований к результатам освоения основной профессиональной образов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тельной программы, установленным ФГОС по специальности  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19.02.03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«Технология хлеба, кондитерских и макаронных изделий», путем соотнесения профессиональных компетенций (требований к знаниям,  умениям, практическому опыту), заложенных в ФГОС, с едини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 xml:space="preserve">цами профессионального стандарта 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третьего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квалификационн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ого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уровн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я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.</w:t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Профессиональные стандарты,  устанавливающие  обя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зательный профессионал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ь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ный минимум, которому должны соответствовать работники отрасли,  были испол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ь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зованы  как основа при формировании вариативной части ОПОП. Однако содержание производственной сферы меняется значительно быстрее, чем обновляются профе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сиональные стандарты, поэтому при определении вариативной части были учтены особенности и требования  социального заказа регионального рынка труда, от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дельных работодателей, а также современное состояние и тенденции развития отрасли в целях определения новых видов профессиональной деятельности, профессиональных фун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к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ции, дополнительных компетенций (общих и профессиональных), необходимых и достаточных для обеспечения конкурентоспособности выпускника и его дальнейшего профессионального роста.</w:t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 этой целью коллективом  техникума проведен функциональный анализ потре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б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ностей в умениях по специальности. В состав экспертной группы вошли опытные и высококвалифициро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ванные работники различных уровней ответственности, пре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ставляющие предприятия пищевой промышленности (ОАО «Армхлеб», кондитерская фабрика «Фабрикант», </w:t>
      </w:r>
      <w:r w:rsidR="00D979FD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ООО «Метрополис»).</w:t>
      </w:r>
    </w:p>
    <w:p w:rsidR="001960B4" w:rsidRDefault="00CB4E26" w:rsidP="001960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В результате проведенного функционального анализа были учтены региональные особенности и выявлена потребность в формировании дополни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тельных професси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нальных и общих компетенций. </w:t>
      </w:r>
    </w:p>
    <w:p w:rsidR="00CB4E26" w:rsidRPr="00CB4E26" w:rsidRDefault="00CB4E26" w:rsidP="001960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lastRenderedPageBreak/>
        <w:t>После функционального анализа разработаны требования к результатам освоения вариативной части, определены конечные ожидаемые результа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ты обучения в виде компетенций, умений и знаний.</w:t>
      </w:r>
    </w:p>
    <w:p w:rsidR="00CB4E26" w:rsidRPr="00CB4E26" w:rsidRDefault="00CB4E26" w:rsidP="00F2774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>После проведения анкетирования работодателей, участвующих в формировании вариативной части ОПОП:ОАО «Армхлеб», Кондитерская фабрика «Фабрикант»,</w:t>
      </w:r>
      <w:r w:rsidR="00D979F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 xml:space="preserve"> ООО «Метрополис»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>, было проведено заседание цикловой комиссии технического профиля, на котором было принято решение: с целью удовлетворения потребностей социальных партнеров (ПК),формирования общих компетенций(ОК), удовлетворения потребностей студентов необходимо  распределить вариативную часть следующим образом:</w:t>
      </w:r>
    </w:p>
    <w:p w:rsidR="001744A1" w:rsidRPr="001744A1" w:rsidRDefault="001744A1" w:rsidP="001744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44A1">
        <w:rPr>
          <w:rFonts w:ascii="Times New Roman" w:hAnsi="Times New Roman" w:cs="Times New Roman"/>
          <w:sz w:val="28"/>
          <w:szCs w:val="28"/>
        </w:rPr>
        <w:t>увеличен объем времени, отведенный на дисциплины и модули обязател</w:t>
      </w:r>
      <w:r w:rsidRPr="001744A1">
        <w:rPr>
          <w:rFonts w:ascii="Times New Roman" w:hAnsi="Times New Roman" w:cs="Times New Roman"/>
          <w:sz w:val="28"/>
          <w:szCs w:val="28"/>
        </w:rPr>
        <w:t>ь</w:t>
      </w:r>
      <w:r w:rsidRPr="001744A1">
        <w:rPr>
          <w:rFonts w:ascii="Times New Roman" w:hAnsi="Times New Roman" w:cs="Times New Roman"/>
          <w:sz w:val="28"/>
          <w:szCs w:val="28"/>
        </w:rPr>
        <w:t>ной части, часы из вариативной части распределены согласно таблицы:</w:t>
      </w:r>
    </w:p>
    <w:tbl>
      <w:tblPr>
        <w:tblW w:w="10178" w:type="dxa"/>
        <w:tblInd w:w="-5" w:type="dxa"/>
        <w:tblLayout w:type="fixed"/>
        <w:tblLook w:val="0000"/>
      </w:tblPr>
      <w:tblGrid>
        <w:gridCol w:w="1728"/>
        <w:gridCol w:w="4481"/>
        <w:gridCol w:w="1417"/>
        <w:gridCol w:w="851"/>
        <w:gridCol w:w="870"/>
        <w:gridCol w:w="831"/>
      </w:tblGrid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Наименование циклов, дисциплин, пр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фессиональных модулей, МДК, практик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максимал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 работа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обяз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В том числе ЛПЗ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Микробиология, санитария и гигиена в пищевой промышленности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Основы экономики, менеджмента и ма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кетинга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478A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ОП.12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A" w:rsidRPr="0079478A" w:rsidRDefault="0079478A" w:rsidP="007947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</w:t>
            </w: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ПП.01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хлеба и хлеб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булочных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сахаристых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сахаристых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мучных ко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УП.03.02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мучных ко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макаронных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ПП.05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 xml:space="preserve">МДК 06.01 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теста для хлебобулочных изделий, разделка, в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печка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теста для хлебобулочных изделий, разделка, в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печка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478A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1744A1" w:rsidRDefault="0079478A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1744A1" w:rsidRDefault="0079478A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1026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342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900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</w:tr>
    </w:tbl>
    <w:p w:rsidR="00CB4E26" w:rsidRPr="00CB4E26" w:rsidRDefault="00CB4E26" w:rsidP="00CB4E26">
      <w:pPr>
        <w:keepNext/>
        <w:tabs>
          <w:tab w:val="num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0"/>
        <w:gridCol w:w="3516"/>
        <w:gridCol w:w="1772"/>
        <w:gridCol w:w="1610"/>
        <w:gridCol w:w="1879"/>
      </w:tblGrid>
      <w:tr w:rsidR="00CE1038" w:rsidRPr="00CB4E26" w:rsidTr="00485E04">
        <w:trPr>
          <w:trHeight w:val="1899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циклов (разд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ла),  требования к знаниям, умениям, практическому опыту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макс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мальной уче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нагрузки обучающегося, час.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учебная н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грузка, час.</w:t>
            </w:r>
          </w:p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Документ, 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на основании к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торого введена вариативная часть</w:t>
            </w:r>
          </w:p>
        </w:tc>
      </w:tr>
      <w:tr w:rsidR="00CE1038" w:rsidRPr="00CB4E26" w:rsidTr="00485E04">
        <w:trPr>
          <w:trHeight w:val="223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ПМ.00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after="0"/>
              <w:ind w:left="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01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МДК 01.01 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нология хранения и подготовки сырья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подбирать новые виды сырья для производства новых видов хлебобулочных изделий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рассчитывать стоимость сырья для производства хлеб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булочных изделий;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0E67A7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новые виды сырьевого ресу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са в производстве хлебобуло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ных, кондитерских и макаро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ных  изделий;</w:t>
            </w:r>
          </w:p>
          <w:p w:rsidR="00CE1038" w:rsidRPr="007B77D5" w:rsidRDefault="00CE1038" w:rsidP="000E67A7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методы расчета стоимости сырья для производства хлеб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булочных, кондитерских и 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каронных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483</w:t>
            </w:r>
          </w:p>
          <w:p w:rsidR="00CE1038" w:rsidRPr="00CB4E26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225+258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322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7B77D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150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+172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02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02.01 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нология производства хлеба и хлебобулочных изделий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DC4823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разрабатывать новые виды хлебобулочных изделий по кр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териям качества;</w:t>
            </w:r>
          </w:p>
          <w:p w:rsidR="00CE1038" w:rsidRPr="00CB4E26" w:rsidRDefault="00CE1038" w:rsidP="00DC482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разрабатывать этикетку для  упаковки хлебобулочных изд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лий;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знать:</w:t>
            </w:r>
          </w:p>
          <w:p w:rsidR="00CE1038" w:rsidRPr="0015245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сырьевой ресурс компании «Берта»;</w:t>
            </w:r>
          </w:p>
          <w:p w:rsidR="00CE1038" w:rsidRDefault="00CE1038" w:rsidP="00DC482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методику разработки новых видов хлебобулочных изделий;</w:t>
            </w:r>
          </w:p>
          <w:p w:rsidR="00CE1038" w:rsidRPr="00CB4E26" w:rsidRDefault="00CE1038" w:rsidP="00DC482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упаковочные материалы для упаковки хлебобулочных изд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лий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417</w:t>
            </w:r>
          </w:p>
          <w:p w:rsidR="00CE1038" w:rsidRPr="004F16D9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(345+72)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278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230+48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ПМ. 03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03.01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нология приготовления сахар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стых кондитерских изделий 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МДК 03.02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приг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товления мучных кондитерских изделий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DC4823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разрабатывать новые виды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сахаристых и мучных конд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терских 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изделий по критериям качества;</w:t>
            </w:r>
          </w:p>
          <w:p w:rsidR="00CE1038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разрабатывать этикетку для  упаковки сахаристых и мучных кондитерских изделий;</w:t>
            </w:r>
          </w:p>
          <w:p w:rsidR="00CE1038" w:rsidRPr="00CB4E26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украшать  торты на заказ;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удельную теплоемкость 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рья и полуфабрикатов;</w:t>
            </w:r>
          </w:p>
          <w:p w:rsidR="00CE1038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плотность сырья и полуфа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рикатов;</w:t>
            </w:r>
          </w:p>
          <w:p w:rsidR="00CE1038" w:rsidRPr="00CB4E26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энергетическую ценность пищевых продуктов;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255 </w:t>
            </w: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(225+30)</w:t>
            </w: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375</w:t>
            </w:r>
          </w:p>
          <w:p w:rsidR="00CE1038" w:rsidRPr="00CB4E26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(225+150)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170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150+20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250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(150+100)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04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04.01 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нология производства макарон 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616158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работать на высокотехнол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гическом оборудовании по пр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изводству макаронных изделий;</w:t>
            </w:r>
          </w:p>
          <w:p w:rsidR="00CE1038" w:rsidRPr="00CB4E26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разрабатывать новые виды макаронных изделий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новые технологии в произво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стве макаронных изделий;</w:t>
            </w:r>
          </w:p>
          <w:p w:rsidR="00CE1038" w:rsidRPr="00CB4E26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методику разработки мак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ронных изделий; 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318</w:t>
            </w:r>
          </w:p>
          <w:p w:rsidR="00CE1038" w:rsidRPr="00CB4E26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(180+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138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212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92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ПМ. 05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7D" w:rsidRDefault="000B5C7D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Управление структурным по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разделением организации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993D1E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D1E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разрабатывать новые вилы хлебобулочных, кондитерских и макаронных изделий;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98330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структуру подразделения на хлебопекарных, кондитерских и макаронных предприятиях;</w:t>
            </w:r>
          </w:p>
          <w:p w:rsidR="00CE1038" w:rsidRPr="00CB4E26" w:rsidRDefault="00CE1038" w:rsidP="0098330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методы учета и расчета 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рья для производства новых видов хлебобулочных, конд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терских и макаронных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0B5C7D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</w:t>
            </w:r>
          </w:p>
          <w:p w:rsidR="00CE1038" w:rsidRPr="00CB4E26" w:rsidRDefault="00CE1038" w:rsidP="000B5C7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144</w:t>
            </w:r>
            <w:r w:rsidR="000B5C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+36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0B5C7D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  <w:p w:rsidR="00CE1038" w:rsidRPr="00CB4E26" w:rsidRDefault="00CE1038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76+24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0B5C7D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ПМ.06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7D" w:rsidRDefault="000B5C7D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06.01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нология приготовления теста для хлебобулочных изделий, разделка, выпечка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CB4E26" w:rsidRDefault="00CE103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пригот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ливать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хлебобуло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ны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мучны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кондитерски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издели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диетического п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тания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956BB3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сырье, используемое для ди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тических хлебобулочных и му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ных кондитерских изделий;</w:t>
            </w:r>
          </w:p>
          <w:p w:rsidR="00CE1038" w:rsidRPr="00CB4E26" w:rsidRDefault="00CE1038" w:rsidP="00956BB3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- способы приготовления те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та, разделки и выпечки диет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ческих хлебобулочных и мучных кондитерских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0B5C7D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252</w:t>
            </w:r>
          </w:p>
          <w:p w:rsidR="00CE1038" w:rsidRPr="00CB4E26" w:rsidRDefault="00CE1038" w:rsidP="000B5C7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120+132)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0B5C7D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168</w:t>
            </w:r>
          </w:p>
          <w:p w:rsidR="00CE1038" w:rsidRPr="00CB4E26" w:rsidRDefault="00CE1038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80+88</w:t>
            </w:r>
            <w:r w:rsidRPr="00CB4E2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По согласов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нию с работ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дателями</w:t>
            </w:r>
          </w:p>
        </w:tc>
      </w:tr>
    </w:tbl>
    <w:p w:rsid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Pr="00CB4E26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6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 перечень программ учебных дисциплин, профессиональных модулей и практик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1E0"/>
      </w:tblPr>
      <w:tblGrid>
        <w:gridCol w:w="2359"/>
        <w:gridCol w:w="5120"/>
        <w:gridCol w:w="1985"/>
      </w:tblGrid>
      <w:tr w:rsidR="009E751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Индекс дисципл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ны, професси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жения, соде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жащего пр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грамму ОПОП</w:t>
            </w:r>
          </w:p>
        </w:tc>
      </w:tr>
      <w:tr w:rsidR="009E751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B74E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  <w:b/>
                <w:sz w:val="28"/>
                <w:szCs w:val="28"/>
              </w:rPr>
              <w:t>0.00 Общеобразовательный цикл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</w:t>
            </w:r>
          </w:p>
        </w:tc>
      </w:tr>
      <w:tr w:rsidR="00DB74E8" w:rsidRPr="00CB4E26" w:rsidTr="00DB74E8">
        <w:trPr>
          <w:trHeight w:val="2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</w:t>
            </w:r>
          </w:p>
        </w:tc>
      </w:tr>
      <w:tr w:rsidR="00DB74E8" w:rsidRPr="00CB4E26" w:rsidTr="00DB74E8">
        <w:trPr>
          <w:trHeight w:val="27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 xml:space="preserve">ОУД.02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1.2</w:t>
            </w:r>
          </w:p>
        </w:tc>
      </w:tr>
      <w:tr w:rsidR="00DB74E8" w:rsidRPr="00CB4E26" w:rsidTr="00DB74E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Математика :алгебра и начала  матем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тического анализа, геометрия.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1.3</w:t>
            </w:r>
          </w:p>
        </w:tc>
      </w:tr>
      <w:tr w:rsidR="00DB74E8" w:rsidRPr="00CB4E26" w:rsidTr="00DB74E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1.4</w:t>
            </w:r>
          </w:p>
        </w:tc>
      </w:tr>
      <w:tr w:rsidR="00DB74E8" w:rsidRPr="00CB4E26" w:rsidTr="00DB74E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1.5</w:t>
            </w:r>
          </w:p>
        </w:tc>
      </w:tr>
      <w:tr w:rsidR="00DB74E8" w:rsidRPr="00CB4E26" w:rsidTr="00DB74E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1.6</w:t>
            </w:r>
          </w:p>
        </w:tc>
      </w:tr>
      <w:tr w:rsidR="00DB74E8" w:rsidRPr="00CB4E26" w:rsidTr="00DB74E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ОУД(п).07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1.7</w:t>
            </w:r>
          </w:p>
        </w:tc>
      </w:tr>
      <w:tr w:rsidR="00DB74E8" w:rsidRPr="00CB4E26" w:rsidTr="00DB74E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ОУД.08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1.8</w:t>
            </w:r>
          </w:p>
        </w:tc>
      </w:tr>
      <w:tr w:rsidR="00DB74E8" w:rsidRPr="00CB4E26" w:rsidTr="00DB74E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ОУД(п).09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1.9</w:t>
            </w:r>
          </w:p>
        </w:tc>
      </w:tr>
      <w:tr w:rsidR="00DB74E8" w:rsidRPr="00CB4E26" w:rsidTr="00DB74E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Обществознание(вкл.экономику и пр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во)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1.10</w:t>
            </w:r>
          </w:p>
        </w:tc>
      </w:tr>
      <w:tr w:rsidR="00DB74E8" w:rsidRPr="00CB4E26" w:rsidTr="00DB74E8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ОУД(п).11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1.11</w:t>
            </w:r>
          </w:p>
        </w:tc>
      </w:tr>
      <w:tr w:rsidR="00DB74E8" w:rsidRPr="00CB4E26" w:rsidTr="00DB74E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1.12</w:t>
            </w:r>
          </w:p>
        </w:tc>
      </w:tr>
      <w:tr w:rsidR="00DB74E8" w:rsidRPr="00CB4E26" w:rsidTr="00CE103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1.13</w:t>
            </w:r>
          </w:p>
        </w:tc>
      </w:tr>
      <w:tr w:rsidR="00DB74E8" w:rsidRPr="00CB4E26" w:rsidTr="00CB4E26">
        <w:trPr>
          <w:trHeight w:val="126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ОГСЭ.00 Общий гуманитарный и социально-экономический цикл</w:t>
            </w:r>
          </w:p>
        </w:tc>
      </w:tr>
      <w:tr w:rsidR="00DB74E8" w:rsidRPr="00CB4E26" w:rsidTr="00CB4E26">
        <w:trPr>
          <w:trHeight w:val="8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философии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2..1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DB74E8" w:rsidRPr="00CB4E26" w:rsidTr="009164BC">
        <w:trPr>
          <w:trHeight w:val="2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DB74E8" w:rsidRPr="00CB4E26" w:rsidTr="00CB4E26">
        <w:trPr>
          <w:trHeight w:val="135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ЕН.00 Математический и общий естественнонаучный цикл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ЕН.01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DB74E8" w:rsidRPr="00CB4E26" w:rsidTr="00CB4E26">
        <w:trPr>
          <w:trHeight w:val="10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ЕН.02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Экологические основы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природопользования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ЕН.03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DB74E8" w:rsidRPr="00CB4E26" w:rsidTr="00CB4E26">
        <w:trPr>
          <w:trHeight w:val="15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ОП.00 Профессиональный цикл</w:t>
            </w:r>
          </w:p>
        </w:tc>
      </w:tr>
      <w:tr w:rsidR="00DB74E8" w:rsidRPr="00CB4E26" w:rsidTr="00CB4E26">
        <w:trPr>
          <w:trHeight w:val="18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ОП.00Общепрофессиональные дисциплины</w:t>
            </w:r>
          </w:p>
        </w:tc>
      </w:tr>
      <w:tr w:rsidR="00DB74E8" w:rsidRPr="00CB4E26" w:rsidTr="00CB4E26">
        <w:trPr>
          <w:trHeight w:val="1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Инженерная графика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 механика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Электротехника и электронная техника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Микробиология, санитария и гигиена в пищевом производстве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Автоматизация технологических процессов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ОП.07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Метрология и стандартизация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ОП.08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Правовые основы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ОП.09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экономики, менеджмента и маркетинга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ОП.10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труда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ОП.11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ПМ.00 Профессиональные модули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Приемка, хранение и подготовка сырья к переработке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</w:pPr>
            <w:r w:rsidRPr="00CB4E26"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  <w:t>Производство хлебобулочных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кондитерских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макаронных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структурного по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ПМ.06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widowControl w:val="0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работ по профессии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Учебная практика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ПДП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Преддипломная практика)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74E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Программы, перечисленные в перечне, размещены в приложениях. 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3D55D7">
      <w:pPr>
        <w:keepNext/>
        <w:tabs>
          <w:tab w:val="num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3D55D7">
      <w:pPr>
        <w:keepNext/>
        <w:tabs>
          <w:tab w:val="num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Контроль и оценка результатов освоения Основной образ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вательной программы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Контроль и оценка освоения основных </w:t>
      </w:r>
      <w:bookmarkStart w:id="11" w:name="_GoBack"/>
      <w:bookmarkEnd w:id="11"/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профессиональной деятельности, профессиональных и общих компетенций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текущего контроля и промежуточной аттестации.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проводится преподавателем в процессе обучения.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</w:t>
      </w:r>
      <w:r w:rsidR="00956BB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азателям результатов подготовки</w:t>
      </w:r>
    </w:p>
    <w:tbl>
      <w:tblPr>
        <w:tblStyle w:val="af0"/>
        <w:tblpPr w:leftFromText="180" w:rightFromText="180" w:vertAnchor="text" w:horzAnchor="margin" w:tblpY="-46"/>
        <w:tblW w:w="0" w:type="auto"/>
        <w:tblLook w:val="04A0"/>
      </w:tblPr>
      <w:tblGrid>
        <w:gridCol w:w="3156"/>
        <w:gridCol w:w="3851"/>
        <w:gridCol w:w="2564"/>
      </w:tblGrid>
      <w:tr w:rsidR="00AD46D6" w:rsidRPr="00CB4E26" w:rsidTr="00AD46D6">
        <w:trPr>
          <w:trHeight w:val="1245"/>
        </w:trPr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Результаты</w:t>
            </w:r>
          </w:p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(освоенные професси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нальные компетенции)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Основные показатели резул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татов подготовки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 1.1.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 Организовывать и производить приемку сырья.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 xml:space="preserve"> - соблюдение промсанитарии при 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приемки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проведение входного ко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троля приемки сырья в соо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ветствии с техническими д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кументами на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оформление производстве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ной документации приема основного и дополнительного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и контролир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вание работы разгрузочных устройств;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распределение сырья  на склады тарного хранения;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распределение сырья на склады бестарного хранения;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концентрации пыли в отдел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нии для приемки муки;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 по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1.2.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качество поступившего сырья.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во время контроля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для контроля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контроля сырья;</w:t>
            </w:r>
          </w:p>
          <w:p w:rsidR="001960B4" w:rsidRPr="001960B4" w:rsidRDefault="001960B4" w:rsidP="0033243D">
            <w:pPr>
              <w:pStyle w:val="Default"/>
              <w:rPr>
                <w:sz w:val="28"/>
              </w:rPr>
            </w:pPr>
            <w:r w:rsidRPr="001960B4">
              <w:rPr>
                <w:sz w:val="28"/>
              </w:rPr>
              <w:t>- определение показателей качества поступившего сырья (по заданным условиям) с и</w:t>
            </w:r>
            <w:r w:rsidRPr="001960B4">
              <w:rPr>
                <w:sz w:val="28"/>
              </w:rPr>
              <w:t>с</w:t>
            </w:r>
            <w:r w:rsidRPr="001960B4">
              <w:rPr>
                <w:sz w:val="28"/>
              </w:rPr>
              <w:lastRenderedPageBreak/>
              <w:t>пользованием необходимого лабораторного оборудования;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проведение отбора проб при входном контроле основного и дополнительного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органолептич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ских и физико-химических анализов поступившего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новного и дополнительного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 оформление журналов - учета  качества поступившего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Экспертная оценка на практическом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ПК 1.3.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хран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ние сырья</w:t>
            </w:r>
            <w:r w:rsidRPr="00CB4E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хранении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хранении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хранения  сырья;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концентрации воздуха в силосах и бункерах для хранения муки;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сыпучего основного и дополнительного сырья (мука, соль, сахар, пищевые добавки);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жидкого сырья (дрожжевого молока, солев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 раствора, жидкого жира,);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сырья в холодил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ном отделении (дрожжи пре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сованные, жировые проду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к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ты, молочные продукты);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заполнение производстве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ной документации хранения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lastRenderedPageBreak/>
              <w:t>-  соблюдение ТБ при работе на оборудовании для хран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ния сырья;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нятий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ПК 1.4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. Организовывать и осуществлять подг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товку сырья к перер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ботке.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во время подготовки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для подготовки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подготовки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осуществление подготовки муки к переработке;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концентрации пыли  в просеивательном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делении;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ведение журнала учета м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таллопримесей в муке;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приготовления основного и дополнительного сырья к п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правил техники безопасности при работе на оборудовании по подготовке сырья к переработке;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ведение журналов – учетов по отпуску сырья в произво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ство.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нятий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2.1.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хлеба и хлебоб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работе в лаборатории для проведения контроля качес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проведении качественн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 анализа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проведения анализов 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ы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рья;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контроля кач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ства сырья для приготовления теста;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lastRenderedPageBreak/>
              <w:t>- контролирование сроков хранения сырья в складах тарного и бестарного хран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ния;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ведение журналов качества сырья для производства хл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бобулочных изделий;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проведение органолептич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ских и физико-химических    анализов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в лабор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тории;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ПК2.2.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изготовления полуфа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рикатов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хлеба и хлебоб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приготовлении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приготовлении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приготовления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логических операций приг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товления закваски, опары и теста;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проведение процессов тест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ведения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 соблюдение последовател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ь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ности  расчета производс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венных рецептур на хлебоб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лочные изделия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соблюдение технологич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ских параметров приготовл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ния опары, закваски, притв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ра, теста для хлебобулочных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определение готовности п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луфабрикатов органолептич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ским методом;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- выявление дефектов теста, 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связанных с низким качес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вом сырья и неправильным процессом тестоведения,  м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тоды устранения дефектов;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определение расхода сырья для данного вида хлебоб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лочного изделия;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проведение расчетов потерь и затрат сырья, полуфабрик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тов на отдельных участках технологического процесса приготовления хлебобуло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ного изделия;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на техн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логическом оборудовании;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ПК 2.3.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хлеба и хлебобулочных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разделке, расстойке и выпечке хлеба и хлебобуло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ч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изделий;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разделке теста, расстойке тестовых заготовок и их 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ы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печке;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подбор технологического оборудования для разделки  теста, расстойки тестовых 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готовок и их выпечки;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подбор  технологических операций и режимов для ра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делки теста, расстойки тест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вых заготовок и выпечки и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делий;</w:t>
            </w:r>
          </w:p>
          <w:p w:rsidR="001960B4" w:rsidRPr="001960B4" w:rsidRDefault="001960B4" w:rsidP="0033243D">
            <w:pPr>
              <w:shd w:val="clear" w:color="auto" w:fill="FFFFFF"/>
              <w:ind w:right="264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 xml:space="preserve">-проведение организации и 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ведения процесса приг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товления хлеба и хлебоб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- проведение расчетов 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массы тестовой заготовки, упека и усушки, выхода готовых и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з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  организация технологич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lastRenderedPageBreak/>
              <w:t>ских этапов  разделки тест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вых заготовок для данного ассортимента хлебобулочных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контролирование и собл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ю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дение режимов выпечки для различных групп изделий и в печах разной модификации;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выявление дефектов хлеб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булочных изделий при непр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вильной разделке и выпечки, разработка мер по их устр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нению;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на техн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логическом оборудовании;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2.4.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хлебопекарного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обслуживании технол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гического оборудования;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 организация рабочего места в тестоприготовительном, разделочном и пекарном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делениях;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за работой те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х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нологического оборудования;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техники без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пасности при работе на те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х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нологическом оборудовании согласно технической инс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рукции данного оборудов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ния».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3.1.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</w:t>
            </w:r>
            <w:r w:rsidRPr="00CB4E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в цехах по подготовке сырья к переработке;</w:t>
            </w:r>
          </w:p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проверка нормативно-технической документации;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- проведение контроля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кач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ства сырья;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 xml:space="preserve"> -проведение контроля кач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ства полуфабрикатов и  гот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вых кондитерских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проведение  анализа качес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 xml:space="preserve"> готовой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продукции орг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нолептическим и физико-химическим методами;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разработка мер по оптим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зации технологического пр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цесса производства кондите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ских изделий;</w:t>
            </w:r>
          </w:p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оформление производстве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документации качества и хранения сырья;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3.2.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сахар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стых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 сахаристых изделий;</w:t>
            </w:r>
          </w:p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организация рабочего места при производстве сахаристых изделий;</w:t>
            </w:r>
          </w:p>
          <w:p w:rsidR="00447ED5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вентаря для производства 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харистых изделий;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проведения технологическ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го процесса производства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сахаристых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расчета 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водственных рецептур для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приготовления различных 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харистых кондитерских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 и полуфабрикатов кар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мельного (сиропа, карамел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ной массы, начинок) и шок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ладного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 расчета расхода сырья и выхода полуфабрик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тов и готовых сахаристых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подбор способов  формов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ния конфетной массы в зав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симости от вида и сорта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оформление производстве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и технологической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документации при произво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стве кондитерских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соблюдение правил и норм охраны труда,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противопожарной безопасн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lastRenderedPageBreak/>
              <w:t>сти, промышленной</w:t>
            </w:r>
          </w:p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санитарии при работе в цехах повышенной опасности;</w:t>
            </w:r>
          </w:p>
          <w:p w:rsidR="00447ED5" w:rsidRPr="00CB4E26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3.3.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мучных кондитерских изделий.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 мучных кондитерских  изделий;</w:t>
            </w:r>
          </w:p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организация рабочего места при производстве мучных кондитерских  изделий;</w:t>
            </w:r>
          </w:p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вентаря для производства мучных кондитерских  изд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проведения технологическ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го процесса производства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мучных кондитерских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 расчета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водственных рецептур по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производству мучных конд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терских изделий;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выявление дефектов мучных кондитерских  изделий, св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занных с плохим качеством сырья и неправильным пр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цессом тестоведения;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соблюдать правила и нормы охраны труда,</w:t>
            </w:r>
          </w:p>
          <w:p w:rsidR="001960B4" w:rsidRPr="00CB4E26" w:rsidRDefault="001960B4" w:rsidP="00447E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противопожарной безопасн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="00447ED5">
              <w:rPr>
                <w:rFonts w:ascii="Times New Roman" w:hAnsi="Times New Roman"/>
                <w:sz w:val="28"/>
                <w:szCs w:val="28"/>
              </w:rPr>
              <w:t xml:space="preserve">сти, промышленной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санит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рии при работе в цехах п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вышенной опасности;</w:t>
            </w:r>
          </w:p>
          <w:p w:rsidR="00447ED5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заполнение технологической документации по производс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ву кондитерских изделий</w:t>
            </w:r>
            <w:r w:rsidR="00447ED5"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>;</w:t>
            </w:r>
          </w:p>
          <w:p w:rsidR="00447ED5" w:rsidRPr="00CB4E26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 xml:space="preserve">- </w:t>
            </w:r>
            <w:r w:rsidR="001E2471"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>выполнение</w:t>
            </w:r>
            <w:r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 xml:space="preserve">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3.4.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 производстве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дитерских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соблюдение правил эк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плуатации и обслуживания технологического</w:t>
            </w:r>
          </w:p>
          <w:p w:rsidR="001960B4" w:rsidRPr="00CB4E26" w:rsidRDefault="001960B4" w:rsidP="001960B4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оборудования для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 кондитерских изделий.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производител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ности печей для ассортиме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 кондитерских изделий ра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чета производительности п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чей;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- проектирование  и подбор оборудования 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автоматизированных и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плексно-механизированных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линий для производства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дитерских 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соблюдение правил и норм охраны труда, противопожа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ш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ленной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санитарии при работе в цехах повышенной опасности;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Экспертная оценка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4.1.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различных видов макаронных изделий.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71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соблюдение промсанитарии на рабочем месте;</w:t>
            </w:r>
          </w:p>
          <w:p w:rsidR="001E2471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проверки но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мативно-технической док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и срок ее действия;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-выполнение контроля кач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ства сырья и готовой проду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ции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-проведение  анализа качества сырья и готовой</w:t>
            </w:r>
            <w:r w:rsidR="001E247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продукции органолептическим и физико-химическим способами;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разработка мер по оптим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зации производства макаро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ных изделий;</w:t>
            </w:r>
          </w:p>
          <w:p w:rsidR="001960B4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-оформление производстве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ной и технологической док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на участках по пр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готовлению макаронных 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делий;</w:t>
            </w:r>
          </w:p>
          <w:p w:rsidR="001E2471" w:rsidRPr="00CB4E26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4.2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. 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разли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ных видов макаронных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макаро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ных изделий;</w:t>
            </w:r>
          </w:p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организация рабочего места при производстве 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макаро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 xml:space="preserve">ных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изделий;</w:t>
            </w:r>
          </w:p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вентаря для производства 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каронных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изделий;</w:t>
            </w:r>
          </w:p>
          <w:p w:rsidR="001960B4" w:rsidRPr="00CB4E26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организаци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ведени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те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х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нологического процесса пр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изводства различных видов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-определение расхода сырья и проведение расчета рецепт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ры;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-выполнение замеса теста для макаронных изделий разного вида ассортимента;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-подбор режима сушки с уч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том ассортимента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выпускаемой продукции и типа сушилки;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-определение  плановой но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мы расхода сырья с учетом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фактической влажности муки;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расчета факт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ческого расхода сырья для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производства макаронных 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-подбор вида матрицы для 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данных условий приготовл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ния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-оформление производстве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ной и технологической док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на этапах по приг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товлению макаронных изд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- соблюдение  правил и норм охраны труда, противопожа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ш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ленной</w:t>
            </w:r>
          </w:p>
          <w:p w:rsidR="001960B4" w:rsidRDefault="001960B4" w:rsidP="001960B4">
            <w:pPr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санитарии при работе на опасных участках произво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д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ства макаронных изделий;</w:t>
            </w:r>
          </w:p>
          <w:p w:rsidR="0033243D" w:rsidRPr="00CB4E26" w:rsidRDefault="0033243D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- выполнение заключител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ь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4.3.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 производстве ра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личных видов макаро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-соблюдение правил эксплу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тации и технического обсл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живания технологического оборудования для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 различных видов мак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проектирование  и подбор оборудования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автоматизированных и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плексно-механизированных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линий для производства 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каронных 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lastRenderedPageBreak/>
              <w:t>- соблюдение  правил и норм охраны труда, противопожа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ш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ленной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санитарии при работе на об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о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рудовании и на участках по производству макарон;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5.1.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Участвовать в планировании основных показателей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33243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нахождение, планирование</w:t>
            </w:r>
            <w:r w:rsidR="0033243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 проведение анализаосно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ных показателей производс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ва;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анализа состо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ния рынка продукции и услуг в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области производства хлеба, хлебобулочных, кондите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ских и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планирование  работы структурного подразделения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организации отрасли и мал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го предприятия;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расчетов по принятой методике основных</w:t>
            </w:r>
          </w:p>
          <w:p w:rsidR="001960B4" w:rsidRDefault="0033243D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роизводственных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показат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ей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236C9" w:rsidRPr="00CB4E26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расчетов по с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бестоимости продукции;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5.2.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Планировать выполнение работ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полнителями.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6C9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распределение рабочих мест для исполнителя;</w:t>
            </w:r>
          </w:p>
          <w:p w:rsidR="001960B4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планирование  выполнения работ исполнителя;</w:t>
            </w:r>
          </w:p>
          <w:p w:rsidR="006236C9" w:rsidRPr="00CB4E26" w:rsidRDefault="006236C9" w:rsidP="006236C9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планирование хода выпо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нения работ исполнителя на разных участках производс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ва хлебобулочных, мучных кондитерских и макаронных изде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проведение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инструктажа и контролирование исполнит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лей на всех стадиях работ;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5.3.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работу трудового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лектива.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организаци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работ труд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вого коллектива на разных участках производства хлеб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булочных, кондитерских и макаронных изделий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- соблюдение этикета в пр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фессиональной деятельности при разговоре с подчиненн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ы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ми и руководителем;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погашение нарастающего конфликта подчиненных во время работы;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5.4.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ход и оценивать резул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таты выполнения работ исполнителями.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6C9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контролирование заданного технологического процесса производства хлебобулочных, кондитерских и макаронных изделий;</w:t>
            </w:r>
          </w:p>
          <w:p w:rsidR="001960B4" w:rsidRPr="00CB4E26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оцен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ивание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выполнен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ных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работ исполнителя на разных участках производства хлеб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булочных, кондитерских и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5.5.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Вести утве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жденную учетно-отчетную документ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цию.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72D" w:rsidRDefault="001960B4" w:rsidP="00A3472D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оформление</w:t>
            </w:r>
            <w:r w:rsidR="00A3472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журналов по производству хлебобулочных, кондитерских и макаронных изделий</w:t>
            </w:r>
            <w:r w:rsidR="00A00CA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по установленной форме</w:t>
            </w:r>
            <w:r w:rsidR="00A3472D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A00CA7" w:rsidRDefault="00A3472D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соблюдение сроков годн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сти сертификатов на сырье и готовую продукцию;</w:t>
            </w:r>
          </w:p>
          <w:p w:rsid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заполнение журналов по учету проведения анализов качества сырья и готовой продукции;</w:t>
            </w:r>
          </w:p>
          <w:p w:rsid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заполнение журналов по учету  возврата хлебобуло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ных, кондитерских изделий из торговой сети;</w:t>
            </w:r>
          </w:p>
          <w:p w:rsidR="00A3472D" w:rsidRP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ведение журнала по приг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товлению и использованию дезинфицирующих средств</w:t>
            </w:r>
            <w:r w:rsidR="00A3472D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ПК  6.1.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Приготавл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тесто согласно производственным 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цептурам.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приготовлении теста для хлебобулочных и мучных-кондитерских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организация рабочего места при приготовлении теста для хлебобулочных и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приготовления теста;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логических операций приг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товления теста для хлебоб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кондите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хлеба из муки высшего, пе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вого, второго и ржаных со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 муки согласно произво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лочных изделий из муки высшего, первого, второго сорта муки согласно прои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водственной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сдобных изделий из муки высшего, первого сорта муки согласно производственной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мучных кондитерских изд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лий без крема согласно пр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изводственной рецептуре (кексы, ромовая баба, зава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ной полуфабрикат, вафел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ный полуфабрикат, пряники, песочное печенье);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технологич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параметров приготовл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ния теста;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бораторных 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бот.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Экспертная оце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ка на квалифик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ционном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</w:t>
            </w: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Обслуживать шкаф окончательной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расстойки и регулир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режим расстойки полуфабрикатов.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соблюдение промсанитарии при работе на технологич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ском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во время расстойки хлебоб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шк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фов окончательной рассто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й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пар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метров окончательной ра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стойки  для хлебобулочных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параметров предварительной и оконч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тельной расстойки для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 xml:space="preserve">булочных изделий; 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шкафа око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чательной расстойки в соо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ветствии  с технической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струкцией по эксплуатации расстойных шкафов;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регулирование режима окончательной расстойки 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гласно данному виду изделия;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Текущий контроль в форме: устного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</w:t>
            </w: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Производить укладку сформованных полуфабрикатов на ли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ты, платки, в формы.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проведении укладки 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товых заготовок на листы;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укладки тестовых загот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вок на листы;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укладки изделий со слипами и без них;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 xml:space="preserve">- соблюдение правил укладки для хлебобулочных изделий автоматически или вручную; 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укладки полуфабрикатов мучных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изделий на листы, платки, в формы (автомат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чески и вручную);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ind w:firstLine="4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6.4.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Определять готовность полуфабр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катов к выпечке.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работе в тестораздело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ном отделении;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в тесторазделочном отдел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определение готовности 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дельных видов хлебобуло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изделий к выпечке;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выявление избыточной и недостаточной расстойки для определенных видов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булочных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ПК 6.5.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Контролировать и регулировать режим выпечки хлеба, хлеб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булочных и бараночных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в пекарном отделении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булочных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проведении выпечки хл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бобулочных и мучных-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проведения выпечки хл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бобулочных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режимов в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ы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печки для хлебобулочных и бараночных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проведение контроля реж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ма выпечки хлебобулочных, бараночных и мучных 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определения готовности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делий при выпечке (орган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лептически);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определение выхода готовой продукции,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-выполнение расчета упека и усушки;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 xml:space="preserve">ПК 6.6. 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Контролир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и регулировать 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жим сушки сухарных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производстве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изготовлении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выпечки и сушки суха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логических операций для в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ы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печки и сушки сухарных 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температурных параметров во время сушки сухарных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проведения контроля сушки сухарных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режима сушки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ПК 6.7.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Контролировать и регулировать режим приготовления мучных кондитерских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изгото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влении 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изготовлении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изготовления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логических операций для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готовления 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температурного режима выпечки мучных кондитерских  полуфабрик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 и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 регулирование температу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ного режима от начала до  конца выпечки мучных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полуфабрикатов;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определение готовности при выпечке мучных кондите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полуфабрикатов;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 xml:space="preserve">ПК 6.8.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Обслуживать печи, духовые шкафы и другое оборудование для выпекания и сушки.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в пекарном отделении;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обслуживании печей;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туннельной печи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тупиковой печи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духовых шкафов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техники безопасности при работе на печах;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санитарного 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стояния рабочих мест у п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чей;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</w:tbl>
    <w:p w:rsidR="00956BB3" w:rsidRPr="00CB4E26" w:rsidRDefault="00956BB3" w:rsidP="001960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5"/>
        <w:gridCol w:w="3600"/>
        <w:gridCol w:w="3420"/>
      </w:tblGrid>
      <w:tr w:rsidR="00CB4E26" w:rsidRPr="00CB4E26" w:rsidTr="003D55D7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Результаты</w:t>
            </w:r>
          </w:p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(освоенные общие </w:t>
            </w: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компетенции)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Основные показатели 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зультатов подготовки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3D55D7" w:rsidRPr="00CB4E26" w:rsidTr="003D55D7">
        <w:trPr>
          <w:trHeight w:val="70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1. Понимать сущность и соц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альную значимость своей будущей профессии, проя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лять к ней устойч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вый интерес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проявление устойчивого интереса к будущей пр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фессии,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участие в конкурсах и олимпиадах и конкурсах профессионального масте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ства,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активное и систематич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ское участие в професси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нально значимых мер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приятиях (конференциях, проектах)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наличие положительных отзывов по итогам практ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ки.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стью обучающегося в процессе освоения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 учебно-производственных работ</w:t>
            </w:r>
          </w:p>
        </w:tc>
      </w:tr>
      <w:tr w:rsidR="003D55D7" w:rsidRPr="00CB4E26" w:rsidTr="003D55D7">
        <w:trPr>
          <w:trHeight w:val="73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2. Организов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собственную деятельность,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ределять методы и способы ведения профессиональных задач, оценивать их эффективность и качество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организация собственной профессиональной де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я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тельности,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постановка целей и выбор методов ее достижения,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определение эффективн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 и качества решения з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дач выполнения практич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ских занятий в соответс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вии с технологическими требованиями.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 в процессе выполнения учебно-производственных работ</w:t>
            </w:r>
          </w:p>
        </w:tc>
      </w:tr>
      <w:tr w:rsidR="003D55D7" w:rsidRPr="00CB4E26" w:rsidTr="003D55D7">
        <w:trPr>
          <w:trHeight w:val="45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3. Принимать решения в ста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дартных и неста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дартных ситуациях и нести за них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ветственность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определение алгоритма действий в нестандартных ситуациях и их анализ,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самоанализ и коррекция результатов собственной работы;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грамотное решение ситу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ционных задач с примен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нием профессиональных знаний и умений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 в процессе выполнения учебно-производственных работ</w:t>
            </w:r>
          </w:p>
        </w:tc>
      </w:tr>
      <w:tr w:rsidR="003D55D7" w:rsidRPr="00CB4E26" w:rsidTr="003D55D7">
        <w:trPr>
          <w:trHeight w:val="8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4. Осущест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лять поиск, анализ и оценку информ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ции, необходимой для постановки и решения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сиональных задач, профессионального и личностного ра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вития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 эффективный выбор м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тодов поиска необходимой информации,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использование различных источников, включая эле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тронные;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нахождение и использов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ние информации для э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фективного выполнения профессиональных задач,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освоение программ, нео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ходимых для професси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 xml:space="preserve">нальной деятельности.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стью обучающегося в процессе выполнения учебно-производственных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</w:t>
            </w:r>
          </w:p>
        </w:tc>
      </w:tr>
      <w:tr w:rsidR="003D55D7" w:rsidRPr="00CB4E26" w:rsidTr="003D55D7">
        <w:trPr>
          <w:trHeight w:val="4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5. Использовать информационно-коммуникационные технологии в пр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фессиональной деятельности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-использование навыков информационно-коммуникационных техн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логий в профессиональной деятельности,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работа  с ПК и Интерн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том.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467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6. Работать в коллективе и в  к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манде, обеспеч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ее сплочение, эффективно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щаться с коллег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ми, руководством, потребителями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способность работать в команде и коллективе,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взаимодействие с об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чающимися, преподават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лями и мастерами в ходе обучения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693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7. Ставить цели, мотивировать де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подч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ненных, организ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вывать и контрол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ровать их работу с принятием на себя ответственности за результат выполн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ния заданий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самоанализ эффективн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 и качества выполнения работ,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умение контролировать работу подчиненных,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- проявление ответственн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сти за работу подчиненных.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8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8. Самосто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 определять задачи професси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нального и личн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стного развития, заниматься самоо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разованием, осо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нанно планировать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повышение квал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фикации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-определение задач профе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сионального роста и сам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образования,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планирование студентом повышения личностного и квалификационного уровня.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479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9. Быть гот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вым к смене техн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логий в професси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нальной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эффективный поиск нео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ходимой информации,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изучение новых технол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гий и оборудования в пр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фессиональной деятельн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</w:tbl>
    <w:p w:rsidR="00CB4E26" w:rsidRPr="00CB4E26" w:rsidRDefault="00CB4E26" w:rsidP="00CB4E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вии с универсальной шкалой (таблица). </w:t>
      </w:r>
    </w:p>
    <w:p w:rsidR="00CB4E26" w:rsidRPr="00CB4E26" w:rsidRDefault="00CB4E26" w:rsidP="00CB4E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700"/>
        <w:gridCol w:w="2318"/>
        <w:gridCol w:w="2973"/>
      </w:tblGrid>
      <w:tr w:rsidR="00CB4E26" w:rsidRPr="00CB4E26" w:rsidTr="00CB4E26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Процент результ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тивности (пр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вербальный аналог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70 ÷ 90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50 ÷ 70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менее 50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CB4E26" w:rsidRPr="00CB4E26" w:rsidRDefault="00CB4E26" w:rsidP="00CB4E26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9E7518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модуля. </w:t>
      </w:r>
    </w:p>
    <w:p w:rsidR="00CB4E26" w:rsidRPr="00CB4E26" w:rsidRDefault="00CB4E26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9E7518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.2. Требования к выпускным квалификационным работам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 (ВКР) преследует цели сопоста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достигнутого выпускником уровня фундаментальной, общепрофе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сиональной и специальной подготовки с требованиями образовательной пр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специальности.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профессиональной и специальной подготовки дипломирова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специалиста  среднего звена объективно определяется на основе пол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ченных им результатов, охватывающих своим содержанием основные этапы научно-технического процесса.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ВКР должно соответствовать профессионально-образовательной программе специальности.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 должна выполняться на основе индивидуального задания, соде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жащего исходную информацию, достаточную для системного анализа ко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кретного объекта.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выполнения ВКР.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ВКР могут выполняться  под руководством опытных преподавателей,  на предприятиях и НИИ. 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выпускных квалификационных работ разрабатываются преподав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 цикловой комиссии совместно со специалистами других образов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учреждений, организаций, заинтересованных в разработке данных тем, и рассматриваются цикловой комиссией. Тема выпускной квалификац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 работы может быть предложена студентом при условии обоснования им целесообразности ее разработки.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выпускных квалификационных работ должны отражать совреме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уровень развития науки, техники и производства.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тем выпускных квалификационных работ (с указанием 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ководителей) за студентами оформляется приказом.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выбранной теме исследования руководитель выпускной квалифик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 работы разрабатывает совместно со студентом индивидуальный план подготовки и выполнения выпускной квалификационной работы.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ВКР в соответствии с государственными требованиями по специальности отводится две недели календарного времени согласно учебному плану.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 может носить практический и проектный характер.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ВКР должен составлять не менее 50 страниц печатного текста.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ВКР имеют следующую структуру: </w:t>
      </w:r>
    </w:p>
    <w:p w:rsidR="00CB4E26" w:rsidRPr="00CB4E26" w:rsidRDefault="00CB4E26" w:rsidP="009E7518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введение, в котором раскрывается актуальность выбора темы, форм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лируются компоненты методологического обоснования: объект, пробл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ма, цели и задачи работы;</w:t>
      </w:r>
    </w:p>
    <w:p w:rsidR="00CB4E26" w:rsidRPr="00CB4E26" w:rsidRDefault="009E7518" w:rsidP="009E7518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часть, в которой содержатся теоретические основы из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чаемой проблемы;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практическая часть, в которой представлены план выполнения разраб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танного макета с использованием различных приемов и методов;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заключение, в котором содержаться выводы и рекомендации относ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возможностей практического применения полученных результатов;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 список используемой литературы (не менее 10 источников);</w:t>
      </w:r>
    </w:p>
    <w:p w:rsidR="00CB4E26" w:rsidRPr="00CB4E26" w:rsidRDefault="00CB4E26" w:rsidP="009E7518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приложения.</w:t>
      </w:r>
    </w:p>
    <w:p w:rsidR="00CB4E26" w:rsidRPr="00CB4E26" w:rsidRDefault="00CB4E26" w:rsidP="009E75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8112B4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.3. Организация государственной (итоговой) аттестации выпускников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выпускных квалификационных работ проводится на открытом заседании Государственной аттестационной комиссии.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выпускной квалификационной работы не должна превышать 45 минут. Процедура защиты ВКР  включает: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доклад студента (не более 20 минут);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ответы студента на вопросы членов комиссии;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отзыва и рецензии.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выпускной квалификационной работы и ее защиты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 членом ГАК  результаты защиты ВКР  на заседании ГАК оц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нивается по принятой балльной системе по следующим показателям: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Актуальность темы;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Оценка методики исследований;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Оценка теоретического содержания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Разработка мероприятий по реализации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Апробация и публикация результатов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Внедрение;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Качество выполнения ВКР;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8.  Качество доклада на заседании ГАК;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9.  Правильность и аргументированность ответов на вопросы;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Эрудиция и знания в области профессиональной деятельности;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Свобода владения материалом ВКР.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Суммарный балл оценки члена ГАК определяется как среднее арифм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тическое их   двух интегральных баллов оценки ВКР и ее защиты.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ждениях в баллах между членами ГАК оценка ВКР и ее защиты определяется в результате закрытого обсуждения на заседаниях ГАК. </w:t>
      </w:r>
    </w:p>
    <w:p w:rsidR="00CB4E26" w:rsidRPr="00CB4E26" w:rsidRDefault="00CB4E26" w:rsidP="008112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2 – «неудовлетворительно» - требуется переработка ВКР и п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вторная защита.</w:t>
      </w:r>
    </w:p>
    <w:p w:rsidR="00CB4E26" w:rsidRPr="00CB4E26" w:rsidRDefault="00CB4E26" w:rsidP="008112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3 –«удовлетворительно».</w:t>
      </w:r>
    </w:p>
    <w:p w:rsidR="00CB4E26" w:rsidRPr="00CB4E26" w:rsidRDefault="00CB4E26" w:rsidP="008112B4">
      <w:pPr>
        <w:spacing w:after="0" w:line="240" w:lineRule="auto"/>
        <w:ind w:left="283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балле 4 – «хорошо».</w:t>
      </w:r>
    </w:p>
    <w:p w:rsidR="00CB4E26" w:rsidRPr="00CB4E26" w:rsidRDefault="00CB4E26" w:rsidP="008112B4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5 – «отлично».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равном числе голосов председатель комиссии обладает правом 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шающего голоса.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 заседания Государственной аттестационной комиссии протокол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руется. В протоколе фиксируются: итоговая оценка выпускной квалификац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 работы, вопросы и особое мнение членов комиссии.</w:t>
      </w:r>
    </w:p>
    <w:p w:rsidR="00CB4E26" w:rsidRDefault="00CB4E26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821">
        <w:rPr>
          <w:rFonts w:ascii="Times New Roman" w:hAnsi="Times New Roman" w:cs="Times New Roman"/>
          <w:b/>
          <w:sz w:val="28"/>
          <w:szCs w:val="28"/>
        </w:rPr>
        <w:t>8. Ресурсное обеспечение   ООП.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8.1.  Кадровое обеспечение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обеспечивается п</w:t>
      </w:r>
      <w:r w:rsidRPr="00144821">
        <w:rPr>
          <w:rFonts w:ascii="Times New Roman" w:hAnsi="Times New Roman" w:cs="Times New Roman"/>
          <w:sz w:val="28"/>
          <w:szCs w:val="28"/>
        </w:rPr>
        <w:t>е</w:t>
      </w:r>
      <w:r w:rsidRPr="00144821">
        <w:rPr>
          <w:rFonts w:ascii="Times New Roman" w:hAnsi="Times New Roman" w:cs="Times New Roman"/>
          <w:sz w:val="28"/>
          <w:szCs w:val="28"/>
        </w:rPr>
        <w:t>дагогическими кадрами, имеющими высшее образование, соответствующее профилю преподаваемой дисциплины (модуля). Опыт деятельности в орг</w:t>
      </w:r>
      <w:r w:rsidRPr="00144821">
        <w:rPr>
          <w:rFonts w:ascii="Times New Roman" w:hAnsi="Times New Roman" w:cs="Times New Roman"/>
          <w:sz w:val="28"/>
          <w:szCs w:val="28"/>
        </w:rPr>
        <w:t>а</w:t>
      </w:r>
      <w:r w:rsidRPr="00144821">
        <w:rPr>
          <w:rFonts w:ascii="Times New Roman" w:hAnsi="Times New Roman" w:cs="Times New Roman"/>
          <w:sz w:val="28"/>
          <w:szCs w:val="28"/>
        </w:rPr>
        <w:t>низациях соответствующей профессиональной сферы является обязательным для преподавателей, отвечающих за освоение обучающимся профессионал</w:t>
      </w:r>
      <w:r w:rsidRPr="00144821">
        <w:rPr>
          <w:rFonts w:ascii="Times New Roman" w:hAnsi="Times New Roman" w:cs="Times New Roman"/>
          <w:sz w:val="28"/>
          <w:szCs w:val="28"/>
        </w:rPr>
        <w:t>ь</w:t>
      </w:r>
      <w:r w:rsidRPr="00144821">
        <w:rPr>
          <w:rFonts w:ascii="Times New Roman" w:hAnsi="Times New Roman" w:cs="Times New Roman"/>
          <w:sz w:val="28"/>
          <w:szCs w:val="28"/>
        </w:rPr>
        <w:t>ного цикла, преподаватели специальных циклов проходят стажировку в пр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фильных организациях не реже 1 раза в 3 года.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8.2. Учебно-методическое и информационное обеспечение образователь</w:t>
      </w:r>
      <w:r w:rsidRPr="00144821">
        <w:rPr>
          <w:rFonts w:ascii="Times New Roman" w:hAnsi="Times New Roman" w:cs="Times New Roman"/>
          <w:sz w:val="28"/>
          <w:szCs w:val="28"/>
        </w:rPr>
        <w:softHyphen/>
        <w:t>ного процесса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Основная образовательная программа специальности 19.02.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144821">
        <w:rPr>
          <w:rFonts w:ascii="Times New Roman" w:hAnsi="Times New Roman" w:cs="Times New Roman"/>
          <w:sz w:val="28"/>
          <w:szCs w:val="28"/>
        </w:rPr>
        <w:t xml:space="preserve"> Технол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 xml:space="preserve">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144821">
        <w:rPr>
          <w:rFonts w:ascii="Times New Roman" w:hAnsi="Times New Roman" w:cs="Times New Roman"/>
          <w:sz w:val="28"/>
          <w:szCs w:val="28"/>
        </w:rPr>
        <w:t xml:space="preserve"> обеспечивается учебно-</w:t>
      </w:r>
      <w:r w:rsidRPr="00144821">
        <w:rPr>
          <w:rFonts w:ascii="Times New Roman" w:hAnsi="Times New Roman" w:cs="Times New Roman"/>
          <w:sz w:val="28"/>
          <w:szCs w:val="28"/>
        </w:rPr>
        <w:lastRenderedPageBreak/>
        <w:t>методической документацией по всем дисциплинам, междисциплинарным курсам и профессиональным модулям ООП.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ООП специальности 19.02.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144821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>хлеба, кондите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ских и макаронных изделий</w:t>
      </w:r>
      <w:r w:rsidRPr="00144821">
        <w:rPr>
          <w:rFonts w:ascii="Times New Roman" w:hAnsi="Times New Roman" w:cs="Times New Roman"/>
          <w:sz w:val="28"/>
          <w:szCs w:val="28"/>
        </w:rPr>
        <w:t>, обеспечивается доступом каждого студента к базам данных и библиотечным фондам, формируемым по полному перечню дисциплин (модулей) ООП. Во время самостоятельной подготовки обуча</w:t>
      </w:r>
      <w:r w:rsidRPr="00144821">
        <w:rPr>
          <w:rFonts w:ascii="Times New Roman" w:hAnsi="Times New Roman" w:cs="Times New Roman"/>
          <w:sz w:val="28"/>
          <w:szCs w:val="28"/>
        </w:rPr>
        <w:t>ю</w:t>
      </w:r>
      <w:r w:rsidRPr="00144821">
        <w:rPr>
          <w:rFonts w:ascii="Times New Roman" w:hAnsi="Times New Roman" w:cs="Times New Roman"/>
          <w:sz w:val="28"/>
          <w:szCs w:val="28"/>
        </w:rPr>
        <w:t>щиеся обеспечены доступом в сеть Интернет.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Каждый обучающийся обеспечен не менее чем одним учебным печа</w:t>
      </w:r>
      <w:r w:rsidRPr="00144821">
        <w:rPr>
          <w:rFonts w:ascii="Times New Roman" w:hAnsi="Times New Roman" w:cs="Times New Roman"/>
          <w:sz w:val="28"/>
          <w:szCs w:val="28"/>
        </w:rPr>
        <w:t>т</w:t>
      </w:r>
      <w:r w:rsidRPr="00144821">
        <w:rPr>
          <w:rFonts w:ascii="Times New Roman" w:hAnsi="Times New Roman" w:cs="Times New Roman"/>
          <w:sz w:val="28"/>
          <w:szCs w:val="28"/>
        </w:rPr>
        <w:t>ным и/или электронным изданием по каждому междисциплинарному курсу.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Библиотечный фонд помимо учебной литературы, включает официальные, справочно-библиографические и периодические издания в расчете 1-2 экзе</w:t>
      </w:r>
      <w:r w:rsidRPr="00144821">
        <w:rPr>
          <w:rFonts w:ascii="Times New Roman" w:hAnsi="Times New Roman" w:cs="Times New Roman"/>
          <w:sz w:val="28"/>
          <w:szCs w:val="28"/>
        </w:rPr>
        <w:t>м</w:t>
      </w:r>
      <w:r w:rsidRPr="00144821">
        <w:rPr>
          <w:rFonts w:ascii="Times New Roman" w:hAnsi="Times New Roman" w:cs="Times New Roman"/>
          <w:sz w:val="28"/>
          <w:szCs w:val="28"/>
        </w:rPr>
        <w:t>пляра на каждые 100 обучающихся.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Собственная библиотека АТТС  содержит: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 учебно-методические комплексы по каждой дисциплине учебного плана;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  базовые   учебники,   практикумы,   сборники   и   другие   учебные   пос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следующие периодические издания: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Общепит: бизнес и искусство;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Школа гастронома: коллекция рецептов.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 предоставляет обучающимся возможность оп</w:t>
      </w:r>
      <w:r w:rsidRPr="00144821">
        <w:rPr>
          <w:rFonts w:ascii="Times New Roman" w:hAnsi="Times New Roman" w:cs="Times New Roman"/>
          <w:sz w:val="28"/>
          <w:szCs w:val="28"/>
        </w:rPr>
        <w:t>е</w:t>
      </w:r>
      <w:r w:rsidRPr="00144821">
        <w:rPr>
          <w:rFonts w:ascii="Times New Roman" w:hAnsi="Times New Roman" w:cs="Times New Roman"/>
          <w:sz w:val="28"/>
          <w:szCs w:val="28"/>
        </w:rPr>
        <w:t>ративного доступа к современным профессиональным базам данных и и</w:t>
      </w:r>
      <w:r w:rsidRPr="00144821">
        <w:rPr>
          <w:rFonts w:ascii="Times New Roman" w:hAnsi="Times New Roman" w:cs="Times New Roman"/>
          <w:sz w:val="28"/>
          <w:szCs w:val="28"/>
        </w:rPr>
        <w:t>н</w:t>
      </w:r>
      <w:r w:rsidRPr="00144821">
        <w:rPr>
          <w:rFonts w:ascii="Times New Roman" w:hAnsi="Times New Roman" w:cs="Times New Roman"/>
          <w:sz w:val="28"/>
          <w:szCs w:val="28"/>
        </w:rPr>
        <w:t>формационным ресурсам сети Интернет.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На сайте техникума  есть доступ к: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цифровым учебным материалам;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хранилищу цифровых учебно-методических материалов;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хранилищу цифровых научных материалов.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ab/>
        <w:t>Читальный зал библиотеки оборудован столами для занятий, компь</w:t>
      </w:r>
      <w:r w:rsidRPr="00144821">
        <w:rPr>
          <w:rFonts w:ascii="Times New Roman" w:hAnsi="Times New Roman" w:cs="Times New Roman"/>
          <w:sz w:val="28"/>
          <w:szCs w:val="28"/>
        </w:rPr>
        <w:t>ю</w:t>
      </w:r>
      <w:r w:rsidRPr="00144821">
        <w:rPr>
          <w:rFonts w:ascii="Times New Roman" w:hAnsi="Times New Roman" w:cs="Times New Roman"/>
          <w:sz w:val="28"/>
          <w:szCs w:val="28"/>
        </w:rPr>
        <w:t>терами, с которых имеется доступ ко всем базам данных и информационным ресурсам техникума.</w:t>
      </w:r>
    </w:p>
    <w:p w:rsidR="00144821" w:rsidRPr="00144821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8.3 Материально-техническое обеспечение учебного процесса.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учреждение, реализующее основную образовательную пр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грамму по специальности среднего профессионального образования распол</w:t>
      </w:r>
      <w:r w:rsidRPr="00144821">
        <w:rPr>
          <w:rFonts w:ascii="Times New Roman" w:hAnsi="Times New Roman" w:cs="Times New Roman"/>
          <w:sz w:val="28"/>
          <w:szCs w:val="28"/>
        </w:rPr>
        <w:t>а</w:t>
      </w:r>
      <w:r w:rsidRPr="00144821">
        <w:rPr>
          <w:rFonts w:ascii="Times New Roman" w:hAnsi="Times New Roman" w:cs="Times New Roman"/>
          <w:sz w:val="28"/>
          <w:szCs w:val="28"/>
        </w:rPr>
        <w:t>гает материально-технической базой, обеспечивающей проведение всех в</w:t>
      </w:r>
      <w:r w:rsidRPr="00144821">
        <w:rPr>
          <w:rFonts w:ascii="Times New Roman" w:hAnsi="Times New Roman" w:cs="Times New Roman"/>
          <w:sz w:val="28"/>
          <w:szCs w:val="28"/>
        </w:rPr>
        <w:t>и</w:t>
      </w:r>
      <w:r w:rsidRPr="00144821">
        <w:rPr>
          <w:rFonts w:ascii="Times New Roman" w:hAnsi="Times New Roman" w:cs="Times New Roman"/>
          <w:sz w:val="28"/>
          <w:szCs w:val="28"/>
        </w:rPr>
        <w:t>дов лабораторных работ и практических занятий, дисциплинарной, межди</w:t>
      </w:r>
      <w:r w:rsidRPr="00144821">
        <w:rPr>
          <w:rFonts w:ascii="Times New Roman" w:hAnsi="Times New Roman" w:cs="Times New Roman"/>
          <w:sz w:val="28"/>
          <w:szCs w:val="28"/>
        </w:rPr>
        <w:t>с</w:t>
      </w:r>
      <w:r w:rsidRPr="00144821">
        <w:rPr>
          <w:rFonts w:ascii="Times New Roman" w:hAnsi="Times New Roman" w:cs="Times New Roman"/>
          <w:sz w:val="28"/>
          <w:szCs w:val="28"/>
        </w:rPr>
        <w:t>циплинарной и модульной подготовки, учебной практики, предусмотренных учебным планом образовательного учреждения.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Материально-техническая база должна соответствует  действующим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санитарным и противопожарным нормам.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ОПОП обеспечивает: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lastRenderedPageBreak/>
        <w:t>выполнение обучающимся лабораторных работ и практических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занятий, включая как обязательный компонент практические задания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 использованием персональных компьютеров;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освоение обучающимся профессиональных модулей в условиях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созданной соответствующей образовательной среды в образовательном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учреждении или в организациях в зависимости от специфики вида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профессиональной деятельности.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При использовании электронных изданий образовательное учреждение обе</w:t>
      </w:r>
      <w:r w:rsidRPr="00144821">
        <w:rPr>
          <w:rFonts w:ascii="Times New Roman" w:hAnsi="Times New Roman" w:cs="Times New Roman"/>
          <w:sz w:val="28"/>
          <w:szCs w:val="28"/>
        </w:rPr>
        <w:t>с</w:t>
      </w:r>
      <w:r w:rsidRPr="00144821">
        <w:rPr>
          <w:rFonts w:ascii="Times New Roman" w:hAnsi="Times New Roman" w:cs="Times New Roman"/>
          <w:sz w:val="28"/>
          <w:szCs w:val="28"/>
        </w:rPr>
        <w:t>печивает  каждого обучающегося рабочим местом в компьютерном классе в соответствии с объемом изучаемых дисциплин.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 обеспечено необходимым комплектом лице</w:t>
      </w:r>
      <w:r w:rsidRPr="00144821">
        <w:rPr>
          <w:rFonts w:ascii="Times New Roman" w:hAnsi="Times New Roman" w:cs="Times New Roman"/>
          <w:sz w:val="28"/>
          <w:szCs w:val="28"/>
        </w:rPr>
        <w:t>н</w:t>
      </w:r>
      <w:r w:rsidRPr="00144821">
        <w:rPr>
          <w:rFonts w:ascii="Times New Roman" w:hAnsi="Times New Roman" w:cs="Times New Roman"/>
          <w:sz w:val="28"/>
          <w:szCs w:val="28"/>
        </w:rPr>
        <w:t>зионного программного обеспечения.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Перечень кабинетов, лабораторий, мастерских и других помещений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Кабинеты: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социально-экономических дисциплин;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иностранного языка;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информационных технологий в профессиональной деятельности;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экологических основ природопользования;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инженерной графики;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технической механики;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изготовления хлебобулочных изделий;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 xml:space="preserve">технологического оборудования </w:t>
      </w:r>
      <w:r>
        <w:rPr>
          <w:rFonts w:ascii="Times New Roman" w:hAnsi="Times New Roman" w:cs="Times New Roman"/>
          <w:sz w:val="28"/>
          <w:szCs w:val="28"/>
        </w:rPr>
        <w:t xml:space="preserve">хлебопекарного </w:t>
      </w:r>
      <w:r w:rsidRPr="00144821">
        <w:rPr>
          <w:rFonts w:ascii="Times New Roman" w:hAnsi="Times New Roman" w:cs="Times New Roman"/>
          <w:sz w:val="28"/>
          <w:szCs w:val="28"/>
        </w:rPr>
        <w:t>производства;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производства кондитерских сахаристых  изделий;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технологического оборудования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кондитерских сахаристых 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делий;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безопасности жизнедеятельности и охраны труда.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Лаборатории: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химии;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метрологии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44821">
        <w:rPr>
          <w:rFonts w:ascii="Times New Roman" w:hAnsi="Times New Roman" w:cs="Times New Roman"/>
          <w:sz w:val="28"/>
          <w:szCs w:val="28"/>
        </w:rPr>
        <w:t>стандартизации;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электротехники и электронной техники;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автоматизации технологических процессов;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микробиологии, санитарии и гигиены.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Учебная пекарня.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Спортивный комплекс: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спортивный зал;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открытый стадион;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стрелковый тир (электронный)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Залы: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библиотека, читальный зал с выходом в сеть Интернет;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актовый зал.</w:t>
      </w: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Pr="00144821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2B4" w:rsidRDefault="008112B4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482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9. ПРИМЕРНАЯ ТЕМАТИКА ВЫПУСКНЫХ КВАЛИФИКАЦИОННЫХ РАБОТ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1. Технологическое проектирование и организация производства  кафе – мороженого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2. Технологическое проектирование и организация производства  закусочной пельменной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3. Технологическое проектирование и организация производства  пиццерии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4. Технологическое проектирование и организация производства  кафе мороженого 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5. Технологическое проектирование и организация производства  закусочной общего типа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6. Технологическое проектирование и организация производства  ресторана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7. Технологическое проектирование и организация производства  кафе- кондитерской на 60 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8. Технологическое проектирование и организация производства  ресторана национальной болгарской кухни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9. Технологическое проектирование и организация производства  закусочной пирожковой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10. Технологическое проектирование и организация производства  рыбного ресторана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11. Технологическое проектирование и организация производства  столовой общего типа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12. Технологическое проектирование и организация производства  гриль – бара на 90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13. Технологическое проектирование и организация производства  кофейни на 40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14. Технологическое проектирование и организация производства  кафе молодежного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15. Технологическое проектирование и организация производства    шашлычной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16.  Технологическое проектирование и организация производства  ресторана на 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17. Технологическое проектирование и организация производства  столовой диетической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18. Технологическое проектирование и организация производства   закусочной общего типа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19. Технологическое проектирование и организация производства  школьной столовой на 200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20. Технологическое проектирование и организация производства   столовой на предпр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ятии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21. Технологическое проектирование и организация производства  детского кафе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22. Технологическое проектирование и организация производства  заводской столовой на 150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23. Технологическое проектирование и организация производства  закусочной блинной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24. Технологическое проектирование и организация производства  кафе быстрого обсл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у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живания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25. Технологическое проектирование и организация производства   столовой общего типа на 120 мест.</w:t>
      </w: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6586"/>
        <w:gridCol w:w="566"/>
        <w:gridCol w:w="806"/>
        <w:gridCol w:w="672"/>
        <w:gridCol w:w="701"/>
      </w:tblGrid>
      <w:tr w:rsidR="00144821" w:rsidRPr="00144821" w:rsidTr="00144821">
        <w:trPr>
          <w:trHeight w:val="240"/>
        </w:trPr>
        <w:tc>
          <w:tcPr>
            <w:tcW w:w="770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оценки выпускной квалификационной работы  членами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ГАК</w:t>
            </w:r>
          </w:p>
        </w:tc>
        <w:tc>
          <w:tcPr>
            <w:tcW w:w="6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71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</w:tr>
      <w:tr w:rsidR="00144821" w:rsidRPr="00144821" w:rsidTr="00144821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 и обоснование выбора темы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завершенности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 глубина знаний по теме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Достоверность и обоснованность полученных результатов и выводов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материала, подготовленного к практическому и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пользованию                                                   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новых технологий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доклада (композиция, полнота представления раб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ты, убежденность автора)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оформления дипломной работы и демонстрационных материалов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речи, манера общения, умение использовать нагля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пособия, способность заинтересовать аудиторию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84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вопросы: полнота, аргументированность, убежде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ность, умение использовать ответы на вопросы для более по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раскрытия содержания проведенной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9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оценка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4821" w:rsidRPr="005B11CD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44821" w:rsidRPr="00EA32DD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144821" w:rsidRPr="00EA32DD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144821" w:rsidRPr="004B2AA7" w:rsidRDefault="00144821" w:rsidP="00144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</w:rPr>
      </w:pPr>
    </w:p>
    <w:p w:rsidR="00144821" w:rsidRPr="004B2AA7" w:rsidRDefault="00144821" w:rsidP="00144821">
      <w:pPr>
        <w:rPr>
          <w:sz w:val="28"/>
          <w:szCs w:val="28"/>
        </w:rPr>
      </w:pPr>
    </w:p>
    <w:p w:rsidR="008112B4" w:rsidRDefault="008112B4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CB4E26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347AA4" w:rsidRPr="00347AA4" w:rsidRDefault="00347AA4" w:rsidP="00347AA4">
      <w:pPr>
        <w:shd w:val="clear" w:color="auto" w:fill="FFFFFF"/>
        <w:spacing w:before="2174"/>
        <w:ind w:left="540" w:right="614" w:firstLine="118"/>
        <w:rPr>
          <w:rFonts w:ascii="Times New Roman" w:hAnsi="Times New Roman" w:cs="Times New Roman"/>
          <w:spacing w:val="-1"/>
          <w:sz w:val="28"/>
          <w:szCs w:val="28"/>
        </w:rPr>
      </w:pPr>
      <w:r w:rsidRPr="00347AA4">
        <w:rPr>
          <w:rFonts w:ascii="Times New Roman" w:hAnsi="Times New Roman" w:cs="Times New Roman"/>
          <w:bCs/>
          <w:spacing w:val="-2"/>
          <w:sz w:val="28"/>
          <w:szCs w:val="28"/>
        </w:rPr>
        <w:lastRenderedPageBreak/>
        <w:t xml:space="preserve">Основная образовательная программа среднего </w:t>
      </w:r>
      <w:r w:rsidRPr="00347AA4">
        <w:rPr>
          <w:rFonts w:ascii="Times New Roman" w:hAnsi="Times New Roman" w:cs="Times New Roman"/>
          <w:bCs/>
          <w:sz w:val="28"/>
          <w:szCs w:val="28"/>
        </w:rPr>
        <w:t xml:space="preserve"> профессиональн</w:t>
      </w:r>
      <w:r w:rsidRPr="00347AA4">
        <w:rPr>
          <w:rFonts w:ascii="Times New Roman" w:hAnsi="Times New Roman" w:cs="Times New Roman"/>
          <w:bCs/>
          <w:sz w:val="28"/>
          <w:szCs w:val="28"/>
        </w:rPr>
        <w:t>о</w:t>
      </w:r>
      <w:r w:rsidRPr="00347AA4">
        <w:rPr>
          <w:rFonts w:ascii="Times New Roman" w:hAnsi="Times New Roman" w:cs="Times New Roman"/>
          <w:bCs/>
          <w:sz w:val="28"/>
          <w:szCs w:val="28"/>
        </w:rPr>
        <w:t xml:space="preserve">го образования  специальность </w:t>
      </w:r>
      <w:r w:rsidR="00144821">
        <w:rPr>
          <w:rFonts w:ascii="Times New Roman" w:hAnsi="Times New Roman" w:cs="Times New Roman"/>
          <w:bCs/>
          <w:sz w:val="28"/>
          <w:szCs w:val="28"/>
        </w:rPr>
        <w:t>19.02.</w:t>
      </w:r>
      <w:r>
        <w:rPr>
          <w:rFonts w:ascii="Times New Roman" w:hAnsi="Times New Roman" w:cs="Times New Roman"/>
          <w:bCs/>
          <w:sz w:val="28"/>
          <w:szCs w:val="28"/>
        </w:rPr>
        <w:t>03</w:t>
      </w:r>
      <w:r w:rsidRPr="00347AA4">
        <w:rPr>
          <w:rFonts w:ascii="Times New Roman" w:hAnsi="Times New Roman" w:cs="Times New Roman"/>
          <w:bCs/>
          <w:sz w:val="28"/>
          <w:szCs w:val="28"/>
        </w:rPr>
        <w:t xml:space="preserve"> «Технология </w:t>
      </w:r>
      <w:r>
        <w:rPr>
          <w:rFonts w:ascii="Times New Roman" w:hAnsi="Times New Roman" w:cs="Times New Roman"/>
          <w:bCs/>
          <w:sz w:val="28"/>
          <w:szCs w:val="28"/>
        </w:rPr>
        <w:t>хлеба, конд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терских и макаронных изделий</w:t>
      </w:r>
      <w:r w:rsidRPr="00347AA4">
        <w:rPr>
          <w:rFonts w:ascii="Times New Roman" w:hAnsi="Times New Roman" w:cs="Times New Roman"/>
          <w:bCs/>
          <w:sz w:val="28"/>
          <w:szCs w:val="28"/>
        </w:rPr>
        <w:t xml:space="preserve">» </w:t>
      </w:r>
      <w:r w:rsidRPr="00347AA4">
        <w:rPr>
          <w:rFonts w:ascii="Times New Roman" w:hAnsi="Times New Roman" w:cs="Times New Roman"/>
          <w:spacing w:val="-1"/>
          <w:sz w:val="28"/>
          <w:szCs w:val="28"/>
        </w:rPr>
        <w:t xml:space="preserve"> переутверждена с изменениями </w:t>
      </w:r>
    </w:p>
    <w:p w:rsidR="00347AA4" w:rsidRPr="00347AA4" w:rsidRDefault="00347AA4" w:rsidP="00347AA4">
      <w:pPr>
        <w:shd w:val="clear" w:color="auto" w:fill="FFFFFF"/>
        <w:ind w:left="540" w:right="614" w:firstLine="118"/>
        <w:rPr>
          <w:rFonts w:ascii="Times New Roman" w:hAnsi="Times New Roman" w:cs="Times New Roman"/>
          <w:spacing w:val="-1"/>
          <w:sz w:val="28"/>
          <w:szCs w:val="28"/>
        </w:rPr>
      </w:pPr>
    </w:p>
    <w:p w:rsidR="00347AA4" w:rsidRPr="00347AA4" w:rsidRDefault="00347AA4" w:rsidP="00347AA4">
      <w:pPr>
        <w:shd w:val="clear" w:color="auto" w:fill="FFFFFF"/>
        <w:ind w:left="3245"/>
        <w:rPr>
          <w:rFonts w:ascii="Times New Roman" w:hAnsi="Times New Roman" w:cs="Times New Roman"/>
          <w:sz w:val="24"/>
          <w:szCs w:val="24"/>
        </w:rPr>
      </w:pP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b/>
          <w:sz w:val="28"/>
          <w:szCs w:val="28"/>
        </w:rPr>
        <w:tab/>
      </w:r>
      <w:r w:rsidRPr="00347AA4">
        <w:rPr>
          <w:rFonts w:ascii="Times New Roman" w:hAnsi="Times New Roman" w:cs="Times New Roman"/>
          <w:b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47AA4">
        <w:rPr>
          <w:rFonts w:ascii="Times New Roman" w:hAnsi="Times New Roman" w:cs="Times New Roman"/>
          <w:sz w:val="28"/>
          <w:szCs w:val="28"/>
        </w:rPr>
        <w:t xml:space="preserve"> –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47AA4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  <w:t xml:space="preserve">Протокол заседания педагогического совета 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  <w:t>от  «__»_____________201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47AA4">
        <w:rPr>
          <w:rFonts w:ascii="Times New Roman" w:hAnsi="Times New Roman" w:cs="Times New Roman"/>
          <w:sz w:val="28"/>
          <w:szCs w:val="28"/>
        </w:rPr>
        <w:t xml:space="preserve"> г.  № _______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 w:firstLine="993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>Приказ директора   от  «__»_____________201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47AA4">
        <w:rPr>
          <w:rFonts w:ascii="Times New Roman" w:hAnsi="Times New Roman" w:cs="Times New Roman"/>
          <w:sz w:val="28"/>
          <w:szCs w:val="28"/>
        </w:rPr>
        <w:t xml:space="preserve"> г.  № _____________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 w:firstLine="993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47AA4">
        <w:rPr>
          <w:rFonts w:ascii="Times New Roman" w:hAnsi="Times New Roman" w:cs="Times New Roman"/>
          <w:sz w:val="28"/>
          <w:szCs w:val="28"/>
        </w:rPr>
        <w:t xml:space="preserve"> –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47AA4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  <w:t xml:space="preserve">Протокол заседания педагогического совета 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  <w:t>от  «__»_____________201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47AA4">
        <w:rPr>
          <w:rFonts w:ascii="Times New Roman" w:hAnsi="Times New Roman" w:cs="Times New Roman"/>
          <w:sz w:val="28"/>
          <w:szCs w:val="28"/>
        </w:rPr>
        <w:t xml:space="preserve"> г.  № _______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 w:firstLine="993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>Приказ директора   от  «__»_____________201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47AA4">
        <w:rPr>
          <w:rFonts w:ascii="Times New Roman" w:hAnsi="Times New Roman" w:cs="Times New Roman"/>
          <w:sz w:val="28"/>
          <w:szCs w:val="28"/>
        </w:rPr>
        <w:t xml:space="preserve"> г.  № _____________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 w:firstLine="993"/>
        <w:rPr>
          <w:rFonts w:ascii="Times New Roman" w:hAnsi="Times New Roman" w:cs="Times New Roman"/>
          <w:sz w:val="28"/>
          <w:szCs w:val="28"/>
        </w:rPr>
      </w:pPr>
    </w:p>
    <w:p w:rsidR="00347AA4" w:rsidRPr="00347AA4" w:rsidRDefault="00347AA4" w:rsidP="00347AA4">
      <w:pPr>
        <w:rPr>
          <w:rFonts w:ascii="Times New Roman" w:hAnsi="Times New Roman" w:cs="Times New Roman"/>
          <w:sz w:val="28"/>
          <w:szCs w:val="28"/>
        </w:rPr>
      </w:pP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 w:firstLine="993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47AA4">
        <w:rPr>
          <w:rFonts w:ascii="Times New Roman" w:hAnsi="Times New Roman" w:cs="Times New Roman"/>
          <w:sz w:val="28"/>
          <w:szCs w:val="28"/>
        </w:rPr>
        <w:t xml:space="preserve"> –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47AA4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  <w:t xml:space="preserve">Протокол заседания педагогического совета 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  «__»_____________2016</w:t>
      </w:r>
      <w:r w:rsidRPr="00347AA4">
        <w:rPr>
          <w:rFonts w:ascii="Times New Roman" w:hAnsi="Times New Roman" w:cs="Times New Roman"/>
          <w:sz w:val="28"/>
          <w:szCs w:val="28"/>
        </w:rPr>
        <w:t xml:space="preserve"> г.  № _______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ab/>
      </w:r>
      <w:r w:rsidRPr="00347AA4">
        <w:rPr>
          <w:rFonts w:ascii="Times New Roman" w:hAnsi="Times New Roman" w:cs="Times New Roman"/>
          <w:sz w:val="28"/>
          <w:szCs w:val="28"/>
        </w:rPr>
        <w:tab/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 w:firstLine="993"/>
        <w:rPr>
          <w:rFonts w:ascii="Times New Roman" w:hAnsi="Times New Roman" w:cs="Times New Roman"/>
          <w:sz w:val="28"/>
          <w:szCs w:val="28"/>
        </w:rPr>
      </w:pPr>
      <w:r w:rsidRPr="00347AA4">
        <w:rPr>
          <w:rFonts w:ascii="Times New Roman" w:hAnsi="Times New Roman" w:cs="Times New Roman"/>
          <w:sz w:val="28"/>
          <w:szCs w:val="28"/>
        </w:rPr>
        <w:t>Приказ директора   от  «__»_____________201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47AA4">
        <w:rPr>
          <w:rFonts w:ascii="Times New Roman" w:hAnsi="Times New Roman" w:cs="Times New Roman"/>
          <w:sz w:val="28"/>
          <w:szCs w:val="28"/>
        </w:rPr>
        <w:t xml:space="preserve"> г.  № _____________</w:t>
      </w:r>
    </w:p>
    <w:p w:rsidR="00347AA4" w:rsidRPr="00347AA4" w:rsidRDefault="00347AA4" w:rsidP="00347AA4">
      <w:pPr>
        <w:shd w:val="clear" w:color="auto" w:fill="FFFFFF"/>
        <w:autoSpaceDE w:val="0"/>
        <w:autoSpaceDN w:val="0"/>
        <w:adjustRightInd w:val="0"/>
        <w:ind w:left="-993" w:right="-426" w:firstLine="993"/>
        <w:rPr>
          <w:rFonts w:ascii="Times New Roman" w:hAnsi="Times New Roman" w:cs="Times New Roman"/>
          <w:sz w:val="28"/>
          <w:szCs w:val="28"/>
        </w:rPr>
      </w:pPr>
    </w:p>
    <w:p w:rsidR="009A7B18" w:rsidRDefault="009A7B18" w:rsidP="009A7B18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Аннотация </w:t>
      </w:r>
    </w:p>
    <w:p w:rsidR="009A7B18" w:rsidRDefault="009A7B18" w:rsidP="009A7B18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основной профессиональной образовательной программы по специальности </w:t>
      </w:r>
    </w:p>
    <w:p w:rsidR="009A7B18" w:rsidRPr="00132DAC" w:rsidRDefault="009A7B18" w:rsidP="009A7B18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2DA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32DAC">
        <w:rPr>
          <w:rFonts w:ascii="Times New Roman" w:eastAsia="Times New Roman" w:hAnsi="Times New Roman" w:cs="Times New Roman"/>
          <w:b/>
          <w:sz w:val="24"/>
          <w:szCs w:val="24"/>
        </w:rPr>
        <w:t>260103 Технология хлеба, кондитерских и макаронных изделий</w:t>
      </w:r>
    </w:p>
    <w:p w:rsidR="009A7B18" w:rsidRDefault="009A7B18" w:rsidP="009A7B18">
      <w:pPr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(по базовой подготовке)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Квалификация выпускника – техник-технолог 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Нормативный срок освоения программы на базе основного общего образования – 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3 года 10 месяцев 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Нормативный срок освоения программы на базе среднего (полного) общего образ</w:t>
      </w:r>
      <w:r>
        <w:rPr>
          <w:rFonts w:ascii="Times New Roman" w:hAnsi="Times New Roman"/>
          <w:b/>
          <w:bCs/>
          <w:sz w:val="24"/>
        </w:rPr>
        <w:t>о</w:t>
      </w:r>
      <w:r>
        <w:rPr>
          <w:rFonts w:ascii="Times New Roman" w:hAnsi="Times New Roman"/>
          <w:b/>
          <w:bCs/>
          <w:sz w:val="24"/>
        </w:rPr>
        <w:t xml:space="preserve">вания – 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2 года 10 месяцев 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sz w:val="24"/>
        </w:rPr>
      </w:pPr>
    </w:p>
    <w:p w:rsidR="009A7B18" w:rsidRPr="00243D69" w:rsidRDefault="009A7B18" w:rsidP="009A7B18">
      <w:pPr>
        <w:rPr>
          <w:rFonts w:ascii="Times New Roman" w:hAnsi="Times New Roman" w:cs="Times New Roman"/>
          <w:szCs w:val="24"/>
        </w:rPr>
      </w:pPr>
      <w:r>
        <w:tab/>
      </w:r>
      <w:r w:rsidRPr="00243D69">
        <w:rPr>
          <w:rFonts w:ascii="Times New Roman" w:hAnsi="Times New Roman" w:cs="Times New Roman"/>
        </w:rPr>
        <w:t xml:space="preserve">Основная профессиональная образовательная программа по специальности </w:t>
      </w:r>
      <w:r w:rsidRPr="00243D69">
        <w:rPr>
          <w:rFonts w:ascii="Times New Roman" w:eastAsia="Times New Roman" w:hAnsi="Times New Roman" w:cs="Times New Roman"/>
          <w:szCs w:val="24"/>
        </w:rPr>
        <w:t>260103</w:t>
      </w:r>
      <w:r w:rsidRPr="00243D69">
        <w:rPr>
          <w:rFonts w:ascii="Times New Roman" w:eastAsia="Times New Roman" w:hAnsi="Times New Roman" w:cs="Times New Roman"/>
          <w:b/>
          <w:szCs w:val="24"/>
        </w:rPr>
        <w:t xml:space="preserve"> </w:t>
      </w:r>
      <w:r w:rsidRPr="00243D69">
        <w:rPr>
          <w:rFonts w:ascii="Times New Roman" w:eastAsia="Times New Roman" w:hAnsi="Times New Roman" w:cs="Times New Roman"/>
          <w:szCs w:val="24"/>
        </w:rPr>
        <w:t>Техн</w:t>
      </w:r>
      <w:r w:rsidRPr="00243D69">
        <w:rPr>
          <w:rFonts w:ascii="Times New Roman" w:eastAsia="Times New Roman" w:hAnsi="Times New Roman" w:cs="Times New Roman"/>
          <w:szCs w:val="24"/>
        </w:rPr>
        <w:t>о</w:t>
      </w:r>
      <w:r w:rsidRPr="00243D69">
        <w:rPr>
          <w:rFonts w:ascii="Times New Roman" w:eastAsia="Times New Roman" w:hAnsi="Times New Roman" w:cs="Times New Roman"/>
          <w:szCs w:val="24"/>
        </w:rPr>
        <w:t>логия хлеба, кондитерских и макаронных изделий</w:t>
      </w:r>
      <w:r w:rsidRPr="00243D69">
        <w:rPr>
          <w:rFonts w:ascii="Times New Roman" w:hAnsi="Times New Roman" w:cs="Times New Roman"/>
          <w:szCs w:val="24"/>
        </w:rPr>
        <w:t xml:space="preserve"> </w:t>
      </w:r>
      <w:r w:rsidRPr="00243D69">
        <w:rPr>
          <w:rFonts w:ascii="Times New Roman" w:hAnsi="Times New Roman" w:cs="Times New Roman"/>
        </w:rPr>
        <w:t>среднего  профессионального образования (д</w:t>
      </w:r>
      <w:r w:rsidRPr="00243D69">
        <w:rPr>
          <w:rFonts w:ascii="Times New Roman" w:hAnsi="Times New Roman" w:cs="Times New Roman"/>
        </w:rPr>
        <w:t>а</w:t>
      </w:r>
      <w:r w:rsidRPr="00243D69">
        <w:rPr>
          <w:rFonts w:ascii="Times New Roman" w:hAnsi="Times New Roman" w:cs="Times New Roman"/>
        </w:rPr>
        <w:t>лее – ОПОП СПО), реализуемая в государственном бюджетном образовательном учреждении среднего профессионального образования «Армавирский техникум технологии и сервиса»  Кра</w:t>
      </w:r>
      <w:r w:rsidRPr="00243D69">
        <w:rPr>
          <w:rFonts w:ascii="Times New Roman" w:hAnsi="Times New Roman" w:cs="Times New Roman"/>
        </w:rPr>
        <w:t>с</w:t>
      </w:r>
      <w:r w:rsidRPr="00243D69">
        <w:rPr>
          <w:rFonts w:ascii="Times New Roman" w:hAnsi="Times New Roman" w:cs="Times New Roman"/>
        </w:rPr>
        <w:t>нодарского  края (далее  –  Учреждение)  представляет  собой  систему  документов, разработа</w:t>
      </w:r>
      <w:r w:rsidRPr="00243D69">
        <w:rPr>
          <w:rFonts w:ascii="Times New Roman" w:hAnsi="Times New Roman" w:cs="Times New Roman"/>
        </w:rPr>
        <w:t>н</w:t>
      </w:r>
      <w:r w:rsidRPr="00243D69">
        <w:rPr>
          <w:rFonts w:ascii="Times New Roman" w:hAnsi="Times New Roman" w:cs="Times New Roman"/>
        </w:rPr>
        <w:t>ную  и  утвержденную  Учреждением  с  учетом  требований   регионального рынка  труда  на о</w:t>
      </w:r>
      <w:r w:rsidRPr="00243D69">
        <w:rPr>
          <w:rFonts w:ascii="Times New Roman" w:hAnsi="Times New Roman" w:cs="Times New Roman"/>
        </w:rPr>
        <w:t>с</w:t>
      </w:r>
      <w:r w:rsidRPr="00243D69">
        <w:rPr>
          <w:rFonts w:ascii="Times New Roman" w:hAnsi="Times New Roman" w:cs="Times New Roman"/>
        </w:rPr>
        <w:t>нове Федерального государственного образовательного стандарта по соответствующей специал</w:t>
      </w:r>
      <w:r w:rsidRPr="00243D69">
        <w:rPr>
          <w:rFonts w:ascii="Times New Roman" w:hAnsi="Times New Roman" w:cs="Times New Roman"/>
        </w:rPr>
        <w:t>ь</w:t>
      </w:r>
      <w:r w:rsidRPr="00243D69">
        <w:rPr>
          <w:rFonts w:ascii="Times New Roman" w:hAnsi="Times New Roman" w:cs="Times New Roman"/>
        </w:rPr>
        <w:t>ности среднего профессионального образования (ФГОС СПО).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ОПОП  регламентирует  цели,  ожидаемые  результаты,  содержание,  условия  и технологии  реализации  образовательного  процесса,  оценку  качества  подготовки вып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>скника  по  данной  специальности  включает  в  себя:   рабочие учебные планы, календа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ные  учебные графики, рабочие программы учебных дисциплин (профессиональных м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дулей) и другие  материалы,  обеспечивающие  качество  подготовки  обучающихся,  а  также программы  учебной  и  производственной  практик  и  методические  материалы, обеспечивающие реализацию соответствующей образовательной технологии.  </w:t>
      </w:r>
    </w:p>
    <w:p w:rsidR="009A7B18" w:rsidRPr="00132DAC" w:rsidRDefault="009A7B18" w:rsidP="009A7B18">
      <w:pPr>
        <w:autoSpaceDE w:val="0"/>
        <w:autoSpaceDN w:val="0"/>
        <w:adjustRightInd w:val="0"/>
        <w:spacing w:line="180" w:lineRule="atLeast"/>
        <w:ind w:firstLine="5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</w:rPr>
        <w:t>Нормативные  документы, используемые  для  разработки  ОПОП  среднего  профе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сионального образования по специальности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каронных изделий</w:t>
      </w:r>
    </w:p>
    <w:p w:rsidR="009A7B18" w:rsidRPr="00243D69" w:rsidRDefault="009A7B18" w:rsidP="009A7B18">
      <w:pPr>
        <w:pStyle w:val="af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Федеральный  закон от 29 декабря 2012 года «Об образовании в Российской Федерации»</w:t>
      </w:r>
    </w:p>
    <w:p w:rsidR="009A7B18" w:rsidRDefault="009A7B18" w:rsidP="009A7B18">
      <w:pPr>
        <w:pStyle w:val="af1"/>
        <w:numPr>
          <w:ilvl w:val="0"/>
          <w:numId w:val="5"/>
        </w:numPr>
        <w:autoSpaceDE w:val="0"/>
        <w:autoSpaceDN w:val="0"/>
        <w:adjustRightInd w:val="0"/>
        <w:spacing w:line="180" w:lineRule="atLeast"/>
      </w:pPr>
      <w:r w:rsidRPr="00243D69">
        <w:rPr>
          <w:rFonts w:ascii="Times New Roman" w:hAnsi="Times New Roman"/>
          <w:sz w:val="24"/>
          <w:szCs w:val="24"/>
        </w:rPr>
        <w:lastRenderedPageBreak/>
        <w:t xml:space="preserve">Федеральный  государственный  образовательный  стандарт  (ФГОС)  среднего профессионального  образования  по  специальности 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 w:rsidRPr="00243D69">
        <w:rPr>
          <w:rFonts w:ascii="Times New Roman" w:hAnsi="Times New Roman"/>
          <w:sz w:val="24"/>
          <w:szCs w:val="24"/>
        </w:rPr>
        <w:t xml:space="preserve">, </w:t>
      </w:r>
      <w:r w:rsidRPr="00243D69">
        <w:rPr>
          <w:rFonts w:ascii="Times New Roman" w:hAnsi="Times New Roman" w:cs="Times New Roman"/>
          <w:sz w:val="24"/>
          <w:szCs w:val="24"/>
        </w:rPr>
        <w:t xml:space="preserve">утвержденный приказом Министерства образования и науки Российской Федерации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№ 611 от 15 июня 2010 года,  зар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гистр.  Министерством юстиции (рег. № 17942 от 21.07.2010г.)</w:t>
      </w:r>
      <w:r>
        <w:rPr>
          <w:rFonts w:ascii="Calibri" w:eastAsia="Times New Roman" w:hAnsi="Calibri" w:cs="Times New Roman"/>
        </w:rPr>
        <w:t xml:space="preserve"> </w:t>
      </w:r>
    </w:p>
    <w:p w:rsidR="009A7B18" w:rsidRPr="00243D69" w:rsidRDefault="009A7B18" w:rsidP="009A7B18">
      <w:pPr>
        <w:pStyle w:val="af1"/>
        <w:numPr>
          <w:ilvl w:val="0"/>
          <w:numId w:val="5"/>
        </w:numPr>
        <w:autoSpaceDE w:val="0"/>
        <w:autoSpaceDN w:val="0"/>
        <w:adjustRightInd w:val="0"/>
        <w:spacing w:line="180" w:lineRule="atLeast"/>
        <w:rPr>
          <w:rFonts w:ascii="Times New Roman" w:hAnsi="Times New Roman" w:cs="Times New Roman"/>
          <w:sz w:val="24"/>
          <w:szCs w:val="24"/>
        </w:rPr>
      </w:pPr>
      <w:r w:rsidRPr="00243D69">
        <w:rPr>
          <w:rFonts w:ascii="Times New Roman" w:hAnsi="Times New Roman" w:cs="Times New Roman"/>
          <w:sz w:val="24"/>
          <w:szCs w:val="24"/>
        </w:rPr>
        <w:t>Приказ Минобрнауки России от 14 июня 2013 года «Об утверждении Порядка организации и осуществления образовательной деятельности по образовател</w:t>
      </w:r>
      <w:r w:rsidRPr="00243D69">
        <w:rPr>
          <w:rFonts w:ascii="Times New Roman" w:hAnsi="Times New Roman" w:cs="Times New Roman"/>
          <w:sz w:val="24"/>
          <w:szCs w:val="24"/>
        </w:rPr>
        <w:t>ь</w:t>
      </w:r>
      <w:r w:rsidRPr="00243D69">
        <w:rPr>
          <w:rFonts w:ascii="Times New Roman" w:hAnsi="Times New Roman" w:cs="Times New Roman"/>
          <w:sz w:val="24"/>
          <w:szCs w:val="24"/>
        </w:rPr>
        <w:t>ным программам среднего профессионального образования»,</w:t>
      </w:r>
    </w:p>
    <w:p w:rsidR="009A7B18" w:rsidRPr="00A15953" w:rsidRDefault="009A7B18" w:rsidP="009A7B18">
      <w:pPr>
        <w:pStyle w:val="af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Устава ГБОУ СПО АТТС КК, утвержденного приказом департамента образ</w:t>
      </w:r>
      <w:r w:rsidRPr="00A15953">
        <w:rPr>
          <w:rFonts w:ascii="Times New Roman" w:hAnsi="Times New Roman" w:cs="Times New Roman"/>
          <w:sz w:val="24"/>
          <w:szCs w:val="24"/>
        </w:rPr>
        <w:t>о</w:t>
      </w:r>
      <w:r w:rsidRPr="00A15953">
        <w:rPr>
          <w:rFonts w:ascii="Times New Roman" w:hAnsi="Times New Roman" w:cs="Times New Roman"/>
          <w:sz w:val="24"/>
          <w:szCs w:val="24"/>
        </w:rPr>
        <w:t xml:space="preserve">вания и науки Краснодарского края </w:t>
      </w:r>
      <w:r w:rsidRPr="00A159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15953">
        <w:rPr>
          <w:rFonts w:ascii="Times New Roman" w:hAnsi="Times New Roman" w:cs="Times New Roman"/>
          <w:sz w:val="24"/>
          <w:szCs w:val="24"/>
        </w:rPr>
        <w:t>от 25.07.2011 № 3933,</w:t>
      </w:r>
    </w:p>
    <w:p w:rsidR="009A7B18" w:rsidRPr="00A15953" w:rsidRDefault="009A7B18" w:rsidP="009A7B18">
      <w:pPr>
        <w:pStyle w:val="af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5953">
        <w:rPr>
          <w:rFonts w:ascii="Times New Roman" w:hAnsi="Times New Roman" w:cs="Times New Roman"/>
          <w:sz w:val="24"/>
          <w:szCs w:val="24"/>
        </w:rPr>
        <w:t>Положения о практике обучающихся, осваивающих основные профессионал</w:t>
      </w:r>
      <w:r w:rsidRPr="00A15953">
        <w:rPr>
          <w:rFonts w:ascii="Times New Roman" w:hAnsi="Times New Roman" w:cs="Times New Roman"/>
          <w:sz w:val="24"/>
          <w:szCs w:val="24"/>
        </w:rPr>
        <w:t>ь</w:t>
      </w:r>
      <w:r w:rsidRPr="00A15953">
        <w:rPr>
          <w:rFonts w:ascii="Times New Roman" w:hAnsi="Times New Roman" w:cs="Times New Roman"/>
          <w:sz w:val="24"/>
          <w:szCs w:val="24"/>
        </w:rPr>
        <w:t>ные образовательные программы среднего профессионального образования ( утверждено приказом Минобрнауки России от 18 апреля 2013 года № 291)</w:t>
      </w:r>
    </w:p>
    <w:p w:rsidR="009A7B18" w:rsidRDefault="009A7B18" w:rsidP="009A7B18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Целью (миссией) ОПОП среднего профессионального образования по специальн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сти 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 w:rsidRPr="00243D6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 xml:space="preserve">  является  развитие  у  обучающихся личностных качеств, а также формирование общекультурных компетенций в соответствии с требованиями ФГОС СПО по данной специальности.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При этом формулировка целей ОПОП, как в области воспитания, так и в области обучения,  дается  с  учетом  специфики  конкретной  ОПОП,  характеристики  групп об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z w:val="24"/>
        </w:rPr>
        <w:t xml:space="preserve">чающихся, а также потребностей регионального рынка труда.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  Срок освоения ОПОП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делий</w:t>
      </w:r>
      <w:r>
        <w:rPr>
          <w:rFonts w:ascii="Times New Roman" w:hAnsi="Times New Roman"/>
          <w:sz w:val="24"/>
        </w:rPr>
        <w:t xml:space="preserve"> на  базе  среднего  (полного) общего  образования  составляет  2  года  10  месяцев,  а  на  базе  основного  общего  образования - 3 года 10 месяцев.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Трудоемкость ОПОП среднего профессионального образования по специальности 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 w:rsidRPr="00243D6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</w:rPr>
        <w:t>за весь период обучения в соответствии с  ФГОС  СПО  по  данной  специальности  составляет: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на  базе  среднего  (полного) общего  образования  составляет 4374  часа,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 на  базе  основного  общего  образования составляет  6480 часов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 включает  все  виды  аудиторной  и  самостоятельной  работы  обучающегося,  практ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ки  и  время,  отводимое  на контроль качества освоения обучающимся ОПОП.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 Требования к абитуриенту 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Абитуриент должен иметь документ государственного образца о среднем (полном) общем образовании, об основном общем образовании, о профессиональном образовании (начальном, среднем или высшем).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b/>
          <w:bCs/>
          <w:sz w:val="24"/>
        </w:rPr>
        <w:t xml:space="preserve">Характеристика  профессиональной  деятельности  выпускника </w:t>
      </w:r>
      <w:r>
        <w:rPr>
          <w:rFonts w:ascii="Times New Roman" w:hAnsi="Times New Roman"/>
          <w:sz w:val="24"/>
        </w:rPr>
        <w:t xml:space="preserve"> </w:t>
      </w:r>
    </w:p>
    <w:p w:rsidR="009A7B18" w:rsidRPr="00CB4E26" w:rsidRDefault="009A7B18" w:rsidP="009A7B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4"/>
        </w:rPr>
        <w:tab/>
        <w:t xml:space="preserve">Область профессиональной деятельности выпускников: </w:t>
      </w:r>
    </w:p>
    <w:p w:rsidR="009A7B18" w:rsidRPr="00243D69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lastRenderedPageBreak/>
        <w:t>организация и ведение технологических процессов производства хлеба,</w:t>
      </w:r>
    </w:p>
    <w:p w:rsidR="009A7B18" w:rsidRPr="00243D69" w:rsidRDefault="009A7B18" w:rsidP="009A7B1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хлебобулочных, кондитерских и макаронных изделий.</w:t>
      </w:r>
    </w:p>
    <w:p w:rsidR="009A7B18" w:rsidRDefault="009A7B18" w:rsidP="009A7B18">
      <w:pPr>
        <w:spacing w:after="120" w:line="240" w:lineRule="auto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Объекты профессиональной деятельности выпускника являются: </w:t>
      </w:r>
    </w:p>
    <w:p w:rsidR="009A7B18" w:rsidRPr="00243D69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сырье, основные и вспомогательные материалы, применяемые для производства хлеб</w:t>
      </w:r>
      <w:r w:rsidRPr="00243D69">
        <w:rPr>
          <w:rFonts w:ascii="Times New Roman" w:eastAsia="Calibri" w:hAnsi="Times New Roman" w:cs="Times New Roman"/>
          <w:sz w:val="24"/>
          <w:szCs w:val="24"/>
        </w:rPr>
        <w:t>о</w:t>
      </w:r>
      <w:r w:rsidRPr="00243D69">
        <w:rPr>
          <w:rFonts w:ascii="Times New Roman" w:eastAsia="Calibri" w:hAnsi="Times New Roman" w:cs="Times New Roman"/>
          <w:sz w:val="24"/>
          <w:szCs w:val="24"/>
        </w:rPr>
        <w:t>булочных, кондитерских и макаронных изделий;</w:t>
      </w:r>
    </w:p>
    <w:p w:rsidR="009A7B18" w:rsidRPr="00243D69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полуфабрикаты;</w:t>
      </w:r>
    </w:p>
    <w:p w:rsidR="009A7B18" w:rsidRPr="00243D69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готовая продукция хлебобулочных, кондитерских и макаронных изделий;</w:t>
      </w:r>
    </w:p>
    <w:p w:rsidR="009A7B18" w:rsidRPr="00243D69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технологические процессы производства хлебобулочных, кондитерских и макаронных изделий;</w:t>
      </w:r>
    </w:p>
    <w:p w:rsidR="009A7B18" w:rsidRPr="00243D69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оборудование для производства хлебобулочных, кондитерских и макаронных изделий;</w:t>
      </w:r>
    </w:p>
    <w:p w:rsidR="009A7B18" w:rsidRPr="00243D69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процессы организации и управления производством хлебобулочных, кондитерских и макаронных изделий;</w:t>
      </w:r>
    </w:p>
    <w:p w:rsidR="009A7B18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3D69">
        <w:rPr>
          <w:rFonts w:ascii="Times New Roman" w:eastAsia="Calibri" w:hAnsi="Times New Roman" w:cs="Times New Roman"/>
          <w:sz w:val="24"/>
          <w:szCs w:val="24"/>
        </w:rPr>
        <w:t>первичные трудовые коллективы.</w:t>
      </w:r>
    </w:p>
    <w:p w:rsidR="009A7B18" w:rsidRPr="00243D69" w:rsidRDefault="009A7B18" w:rsidP="009A7B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>
        <w:rPr>
          <w:rFonts w:ascii="Times New Roman" w:hAnsi="Times New Roman"/>
          <w:b/>
          <w:bCs/>
          <w:sz w:val="24"/>
        </w:rPr>
        <w:t xml:space="preserve"> Виды профессиональной деятельности выпускника: </w:t>
      </w:r>
    </w:p>
    <w:p w:rsidR="009A7B18" w:rsidRPr="00243D69" w:rsidRDefault="009A7B18" w:rsidP="009A7B18">
      <w:pPr>
        <w:ind w:firstLine="57"/>
        <w:jc w:val="both"/>
        <w:rPr>
          <w:rFonts w:ascii="Times New Roman" w:hAnsi="Times New Roman"/>
          <w:bCs/>
          <w:sz w:val="24"/>
          <w:szCs w:val="24"/>
        </w:rPr>
      </w:pPr>
      <w:r w:rsidRPr="00243D6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риемка, хранение и подготовка сырья к переработке.</w:t>
      </w:r>
    </w:p>
    <w:p w:rsidR="009A7B18" w:rsidRPr="00243D69" w:rsidRDefault="009A7B18" w:rsidP="009A7B18">
      <w:pPr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роизводство хлебобулочных изделий.</w:t>
      </w:r>
    </w:p>
    <w:p w:rsidR="009A7B18" w:rsidRDefault="009A7B18" w:rsidP="009A7B18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lang w:val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роизводство кондитерских изделий</w:t>
      </w:r>
      <w:r>
        <w:rPr>
          <w:rFonts w:ascii="Times New Roman" w:hAnsi="Times New Roman"/>
          <w:sz w:val="24"/>
        </w:rPr>
        <w:t xml:space="preserve"> </w:t>
      </w:r>
    </w:p>
    <w:p w:rsidR="009A7B18" w:rsidRDefault="009A7B18" w:rsidP="009A7B18">
      <w:pPr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роизводство макаронных изделий</w:t>
      </w:r>
      <w:r w:rsidRPr="00CB4E26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A7B18" w:rsidRDefault="009A7B18" w:rsidP="009A7B18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организация работы структурного подразделения,</w:t>
      </w:r>
    </w:p>
    <w:p w:rsidR="009A7B18" w:rsidRDefault="009A7B18" w:rsidP="009A7B18">
      <w:pPr>
        <w:pStyle w:val="21"/>
        <w:ind w:left="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 работ по профессии "Пекарь".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Задачами профессиональной деятельности выпускника являются: </w:t>
      </w:r>
    </w:p>
    <w:p w:rsidR="009A7B18" w:rsidRDefault="009A7B18" w:rsidP="009A7B18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-организация процесса приемки, хранения и подготовки сырья к переработке;</w:t>
      </w:r>
    </w:p>
    <w:p w:rsidR="009A7B18" w:rsidRDefault="009A7B18" w:rsidP="009A7B18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-организация процесса производства хлебобулочных изделий;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-организация процесса производства кондитерских изделий;</w:t>
      </w:r>
    </w:p>
    <w:p w:rsidR="009A7B18" w:rsidRDefault="009A7B18" w:rsidP="009A7B18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-организация процесса производства  макаронных изделий;</w:t>
      </w:r>
    </w:p>
    <w:p w:rsidR="009A7B18" w:rsidRDefault="009A7B18" w:rsidP="009A7B18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-организация работы структурного подразделения,</w:t>
      </w:r>
    </w:p>
    <w:p w:rsidR="009A7B18" w:rsidRDefault="009A7B18" w:rsidP="009A7B18">
      <w:pPr>
        <w:pStyle w:val="21"/>
        <w:ind w:left="0"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-выполнение работ по  профессии  «Пекарь».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Компетенции выпускника, 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формируемые в результате освоения данной ОПОП СПО.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Результаты  освоения  ОПОП  среднего  профессионального  образования опред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ляются  приобретаемыми  выпускником  компетенциями,  т.е.  его  способностью прим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lastRenderedPageBreak/>
        <w:t xml:space="preserve">нять  знания,  умения  и  личные  качества  в  соответствии  с  задачами профессиональной деятельности. 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В  результате  освоения  данной  ОПОП  среднего  профессионального  образов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 xml:space="preserve">ния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выпускник должен обладать следующими компетенциями: </w:t>
      </w:r>
    </w:p>
    <w:p w:rsidR="009A7B18" w:rsidRDefault="009A7B18" w:rsidP="009A7B18">
      <w:pPr>
        <w:pStyle w:val="a7"/>
        <w:ind w:firstLine="709"/>
        <w:jc w:val="both"/>
      </w:pPr>
      <w:r>
        <w:t>ОК</w:t>
      </w:r>
      <w:r>
        <w:rPr>
          <w:lang w:val="en-US"/>
        </w:rPr>
        <w:t> </w:t>
      </w:r>
      <w:r>
        <w:t>1. Понимать сущность и социальную значимость своей будущей профессии, проявлять к ней устойчивый интерес.</w:t>
      </w:r>
    </w:p>
    <w:p w:rsidR="009A7B18" w:rsidRDefault="009A7B18" w:rsidP="009A7B18">
      <w:pPr>
        <w:pStyle w:val="a7"/>
        <w:ind w:firstLine="709"/>
        <w:jc w:val="both"/>
      </w:pPr>
      <w: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</w:t>
      </w:r>
      <w:r>
        <w:t>т</w:t>
      </w:r>
      <w:r>
        <w:t>во.</w:t>
      </w:r>
    </w:p>
    <w:p w:rsidR="009A7B18" w:rsidRDefault="009A7B18" w:rsidP="009A7B18">
      <w:pPr>
        <w:pStyle w:val="a7"/>
        <w:ind w:firstLine="709"/>
        <w:jc w:val="both"/>
      </w:pPr>
      <w:r>
        <w:t>ОК 3.</w:t>
      </w:r>
      <w:r>
        <w:rPr>
          <w:lang w:val="en-US"/>
        </w:rPr>
        <w:t> </w:t>
      </w:r>
      <w:r>
        <w:t>Принимать решения в стандартных и нестандартных ситуациях и нести за них ответственность.</w:t>
      </w:r>
    </w:p>
    <w:p w:rsidR="009A7B18" w:rsidRDefault="009A7B18" w:rsidP="009A7B18">
      <w:pPr>
        <w:pStyle w:val="a7"/>
        <w:ind w:firstLine="709"/>
        <w:jc w:val="both"/>
      </w:pPr>
      <w:r>
        <w:t>ОК 4.</w:t>
      </w:r>
      <w:r>
        <w:rPr>
          <w:lang w:val="en-US"/>
        </w:rPr>
        <w:t> </w:t>
      </w:r>
      <w:r>
        <w:t>Осуществлять поиск и использование информации, необходимой для э</w:t>
      </w:r>
      <w:r>
        <w:t>ф</w:t>
      </w:r>
      <w:r>
        <w:t>фективного выполнения профессиональных задач, профессионального и личностного развития.</w:t>
      </w:r>
    </w:p>
    <w:p w:rsidR="009A7B18" w:rsidRDefault="009A7B18" w:rsidP="009A7B18">
      <w:pPr>
        <w:pStyle w:val="a7"/>
        <w:ind w:firstLine="709"/>
        <w:jc w:val="both"/>
      </w:pPr>
      <w:r>
        <w:t>ОК 5. Использовать информационно-коммуникационные технологии в профе</w:t>
      </w:r>
      <w:r>
        <w:t>с</w:t>
      </w:r>
      <w:r>
        <w:t>сиональной деятельности.</w:t>
      </w:r>
    </w:p>
    <w:p w:rsidR="009A7B18" w:rsidRDefault="009A7B18" w:rsidP="009A7B18">
      <w:pPr>
        <w:pStyle w:val="a7"/>
        <w:ind w:firstLine="709"/>
        <w:jc w:val="both"/>
      </w:pPr>
      <w:r>
        <w:t>ОК 6. Работать в коллективе и команде, эффективно общаться с коллегами, р</w:t>
      </w:r>
      <w:r>
        <w:t>у</w:t>
      </w:r>
      <w:r>
        <w:t>ководством, потребителями.</w:t>
      </w:r>
    </w:p>
    <w:p w:rsidR="009A7B18" w:rsidRDefault="009A7B18" w:rsidP="009A7B18">
      <w:pPr>
        <w:pStyle w:val="a7"/>
        <w:ind w:firstLine="709"/>
        <w:jc w:val="both"/>
      </w:pPr>
      <w:r>
        <w:t>ОК 7. Брать на себя ответственность за работу членов команды (подчиненных), результат выполнения заданий.</w:t>
      </w:r>
    </w:p>
    <w:p w:rsidR="009A7B18" w:rsidRDefault="009A7B18" w:rsidP="009A7B18">
      <w:pPr>
        <w:pStyle w:val="a7"/>
        <w:ind w:firstLine="709"/>
        <w:jc w:val="both"/>
      </w:pPr>
      <w: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</w:t>
      </w:r>
      <w:r>
        <w:t>и</w:t>
      </w:r>
      <w:r>
        <w:t>кации.</w:t>
      </w:r>
    </w:p>
    <w:p w:rsidR="009A7B18" w:rsidRDefault="009A7B18" w:rsidP="009A7B18">
      <w:pPr>
        <w:pStyle w:val="a7"/>
        <w:ind w:firstLine="709"/>
        <w:jc w:val="both"/>
      </w:pPr>
      <w:r>
        <w:t>ОК 9. Ориентироваться в условиях частой смены технологий в профессиональной деятельности.</w:t>
      </w:r>
    </w:p>
    <w:p w:rsidR="009A7B18" w:rsidRDefault="009A7B18" w:rsidP="009A7B18">
      <w:pPr>
        <w:pStyle w:val="a7"/>
        <w:ind w:firstLine="709"/>
        <w:jc w:val="both"/>
      </w:pPr>
      <w:r>
        <w:t>ОК 10. Исполнять воинскую обязанность, в том числе с применением получе</w:t>
      </w:r>
      <w:r>
        <w:t>н</w:t>
      </w:r>
      <w:r>
        <w:t>ных профессиональных знаний (для юношей).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9A7B18" w:rsidRDefault="009A7B18" w:rsidP="009A7B18">
      <w:pPr>
        <w:ind w:firstLine="7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Техник-технолог  должен  обладать  профессиональными  компетенциями,  соответствующими основным видам профессиональной деятельности:</w:t>
      </w:r>
    </w:p>
    <w:p w:rsidR="009A7B18" w:rsidRPr="00B37DBD" w:rsidRDefault="009A7B18" w:rsidP="009A7B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7DBD">
        <w:rPr>
          <w:rFonts w:ascii="Times New Roman" w:eastAsia="Times New Roman" w:hAnsi="Times New Roman" w:cs="Times New Roman"/>
          <w:b/>
          <w:sz w:val="24"/>
          <w:szCs w:val="24"/>
        </w:rPr>
        <w:t>Основные виды профессиональной деятельности и профессиональные компетенции</w:t>
      </w:r>
    </w:p>
    <w:p w:rsidR="009A7B18" w:rsidRPr="00B37DBD" w:rsidRDefault="009A7B18" w:rsidP="009A7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9732"/>
      </w:tblGrid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Код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1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Приемка, хранение и подготовка сырья к переработке.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1.1.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производить приемку сырья.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1.2.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качество поступившего сырья.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1.3.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хранение сырья.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1.4.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подготовку сырья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переработке.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2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Производство хлебобулочных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2.1.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соблюдение требований к сырью при производстве хлеба и хлебобулочных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изготовления полуфабрикатов при производстве хлеба и хлебобулочных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2.3.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хлеба и хлебобулочных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эксплуатацию технологического оборудования</w:t>
            </w:r>
          </w:p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хлебопекарного производства.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3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Производство кондитерских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3.1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соблюдение требований к сырью при производстве кондитерских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сахаристых кондитерских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ПК3.3.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мучных кондитерских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3.4.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эксплуатацию технологического оборудования</w:t>
            </w:r>
          </w:p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производстве кондитерских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4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Производство макаронных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4.1.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Контролировать соблюдение требований к сырью при производстве различных видов м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каронных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4.2.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и осуществлять технологический процесс</w:t>
            </w:r>
          </w:p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производства различных видов макаронных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4.3.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Обеспечивать эксплуатацию технологического оборудования</w:t>
            </w:r>
          </w:p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при производстве различных видов макаронных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5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 структурного подразделения.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планировании основных показателей производства.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Планировать выполнение работ исполнителями.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Организовывать работу трудового коллектива.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ход и оценивать результаты выполнения работ исполнителями.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ПК 5.5.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Вести утвержденную учетно-отчетную документацию.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6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Выполнение работ по одной или нескольким профессиям рабочих, должностям с</w:t>
            </w:r>
            <w:r w:rsidRPr="00B37D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лужащих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6.1.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Приготавливать тесто согласно производственным рецептурам.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Обслуживать шкаф окончательной расстойки и регулировать режим расстойки полуфабр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катов.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Производить укладку сформованных полуфабрикатов на листы, платки, в формы.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6.4.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Определять готовность полуфабрикатов к выпечке.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6.5.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и регулировать режим выпечки хлеба, хлебобулочных и бараночных изд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ПК 6.6.  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и регулировать режим сушки сухарных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6.7.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Контролировать и регулировать режим приготовления мучных кондитерских изделий.</w:t>
            </w:r>
          </w:p>
        </w:tc>
      </w:tr>
      <w:tr w:rsidR="009A7B18" w:rsidRPr="00B37DBD" w:rsidTr="004878A0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ПК 6.8.</w:t>
            </w:r>
          </w:p>
        </w:tc>
        <w:tc>
          <w:tcPr>
            <w:tcW w:w="9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B37DBD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DBD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Обслуживать печи, духовые шкафы и другое оборудование для выпекания и сушки.</w:t>
            </w:r>
          </w:p>
        </w:tc>
      </w:tr>
    </w:tbl>
    <w:p w:rsidR="009A7B18" w:rsidRPr="00CB4E26" w:rsidRDefault="009A7B18" w:rsidP="009A7B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В  соответствии  с  ФГОС  СПО  среднего профессионального  образования  по  специальности 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>
        <w:rPr>
          <w:rFonts w:ascii="Times New Roman" w:hAnsi="Times New Roman"/>
          <w:sz w:val="24"/>
        </w:rPr>
        <w:t xml:space="preserve">  с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держание  и  организация  образовательного  процесса  при  реализации данной  ОПОП  регламентируется: учебным  планом специальности, календарным учебным графиком,    рабочими  программами  учебных  дисциплин (модулей);  материалами,  обеспечивающ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lastRenderedPageBreak/>
        <w:t>ми  качество  подготовки  и  воспитания обучающихся;  программами  учебных  и  прои</w:t>
      </w:r>
      <w:r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z w:val="24"/>
        </w:rPr>
        <w:t>водственных  практик,  а  также методическими  материалами,  обеспечивающими  реал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зацию  соответствующих образовательных технологий. 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В  соответствии  с  Федеральным  государственным  образовательным  стандартом среднего профессионального образования по специальности </w:t>
      </w:r>
      <w:r w:rsidRPr="00243D69">
        <w:rPr>
          <w:rFonts w:ascii="Times New Roman" w:eastAsia="Times New Roman" w:hAnsi="Times New Roman" w:cs="Times New Roman"/>
          <w:sz w:val="24"/>
          <w:szCs w:val="24"/>
        </w:rPr>
        <w:t>260103 Технология хлеба, кондитерских и макаронных изделий</w:t>
      </w:r>
      <w:r>
        <w:rPr>
          <w:rFonts w:ascii="Times New Roman" w:hAnsi="Times New Roman"/>
          <w:sz w:val="24"/>
        </w:rPr>
        <w:t xml:space="preserve">  базовый  уровень  образования  предусматривает  освоение следующих дисциплин и профессиональных модулей.: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</w:p>
    <w:p w:rsidR="009A7B18" w:rsidRPr="00CB4E26" w:rsidRDefault="009A7B18" w:rsidP="009A7B18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перечень программ учебных дисциплин, профессиональных модулей и практик</w:t>
      </w:r>
    </w:p>
    <w:p w:rsidR="009A7B18" w:rsidRPr="00CB4E26" w:rsidRDefault="009A7B18" w:rsidP="009A7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Look w:val="01E0"/>
      </w:tblPr>
      <w:tblGrid>
        <w:gridCol w:w="2359"/>
        <w:gridCol w:w="6254"/>
        <w:gridCol w:w="2127"/>
      </w:tblGrid>
      <w:tr w:rsidR="009A7B18" w:rsidRPr="00E52F23" w:rsidTr="004878A0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Индекс дисципл</w:t>
            </w: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</w:t>
            </w: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ны, професси</w:t>
            </w: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нального модуля, практики 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Номер прилож</w:t>
            </w: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ния, содержащ</w:t>
            </w: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</w:t>
            </w: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 программу ОПОП</w:t>
            </w:r>
          </w:p>
        </w:tc>
      </w:tr>
      <w:tr w:rsidR="009A7B18" w:rsidRPr="00E52F23" w:rsidTr="004878A0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9A7B18" w:rsidRPr="00E52F23" w:rsidTr="004878A0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tabs>
                <w:tab w:val="left" w:pos="150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0.00 Общеобразовательный цикл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B18" w:rsidRPr="00E52F23" w:rsidTr="004878A0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</w:tr>
      <w:tr w:rsidR="009A7B18" w:rsidRPr="00E52F23" w:rsidTr="004878A0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</w:tr>
      <w:tr w:rsidR="009A7B18" w:rsidRPr="00E52F23" w:rsidTr="004878A0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9A7B18" w:rsidRPr="00E52F23" w:rsidTr="004878A0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</w:tr>
      <w:tr w:rsidR="009A7B18" w:rsidRPr="00E52F23" w:rsidTr="004878A0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ОДБ.05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</w:tr>
      <w:tr w:rsidR="009A7B18" w:rsidRPr="00E52F23" w:rsidTr="004878A0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ОДБ.08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</w:tr>
      <w:tr w:rsidR="009A7B18" w:rsidRPr="00E52F23" w:rsidTr="004878A0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ОДБ.09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</w:tr>
      <w:tr w:rsidR="009A7B18" w:rsidRPr="00E52F23" w:rsidTr="004878A0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ОДБ.13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</w:tr>
      <w:tr w:rsidR="009A7B18" w:rsidRPr="00E52F23" w:rsidTr="004878A0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ОДБ.14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</w:tr>
      <w:tr w:rsidR="009A7B18" w:rsidRPr="00E52F23" w:rsidTr="004878A0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ОДП.15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</w:tr>
      <w:tr w:rsidR="009A7B18" w:rsidRPr="00E52F23" w:rsidTr="004878A0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ОДП.16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</w:tr>
      <w:tr w:rsidR="009A7B18" w:rsidRPr="00E52F23" w:rsidTr="004878A0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ОДП.17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</w:tr>
      <w:tr w:rsidR="009A7B18" w:rsidRPr="00E52F23" w:rsidTr="004878A0">
        <w:trPr>
          <w:trHeight w:val="126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ОГСЭ.00 Общий гуманитарный и социально-экономический цикл</w:t>
            </w:r>
          </w:p>
        </w:tc>
      </w:tr>
      <w:tr w:rsidR="009A7B18" w:rsidRPr="00E52F23" w:rsidTr="004878A0">
        <w:trPr>
          <w:trHeight w:val="8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ОГСЭ.01.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2..1</w:t>
            </w:r>
          </w:p>
        </w:tc>
      </w:tr>
      <w:tr w:rsidR="009A7B18" w:rsidRPr="00E52F23" w:rsidTr="004878A0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9A7B18" w:rsidRPr="00E52F23" w:rsidTr="004878A0">
        <w:trPr>
          <w:trHeight w:val="2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9A7B18" w:rsidRPr="00E52F23" w:rsidTr="004878A0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9A7B18" w:rsidRPr="00E52F23" w:rsidTr="004878A0">
        <w:trPr>
          <w:trHeight w:val="135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ЕН.00 Математический и общий естественнонаучный цикл</w:t>
            </w:r>
          </w:p>
        </w:tc>
      </w:tr>
      <w:tr w:rsidR="009A7B18" w:rsidRPr="00E52F23" w:rsidTr="004878A0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9A7B18" w:rsidRPr="00E52F23" w:rsidTr="004878A0">
        <w:trPr>
          <w:trHeight w:val="10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9A7B18" w:rsidRPr="00E52F23" w:rsidTr="004878A0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9A7B18" w:rsidRPr="00E52F23" w:rsidTr="004878A0">
        <w:trPr>
          <w:trHeight w:val="150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 Профессиональный цикл</w:t>
            </w:r>
          </w:p>
        </w:tc>
      </w:tr>
      <w:tr w:rsidR="009A7B18" w:rsidRPr="00E52F23" w:rsidTr="004878A0">
        <w:trPr>
          <w:trHeight w:val="180"/>
        </w:trPr>
        <w:tc>
          <w:tcPr>
            <w:tcW w:w="10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ОП.00Общепрофессиональные дисциплины</w:t>
            </w:r>
          </w:p>
        </w:tc>
      </w:tr>
      <w:tr w:rsidR="009A7B18" w:rsidRPr="00E52F23" w:rsidTr="004878A0">
        <w:trPr>
          <w:trHeight w:val="1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Инженерная графика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9A7B18" w:rsidRPr="00E52F23" w:rsidTr="004878A0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механика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9A7B18" w:rsidRPr="00E52F23" w:rsidTr="004878A0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9A7B18" w:rsidRPr="00E52F23" w:rsidTr="004878A0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Микробиология, санитария и гигиена в пищевом производстве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9A7B18" w:rsidRPr="00E52F23" w:rsidTr="004878A0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Автоматизация технологических процессов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9A7B18" w:rsidRPr="00E52F23" w:rsidTr="004878A0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9A7B18" w:rsidRPr="00E52F23" w:rsidTr="004878A0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ОП.07</w:t>
            </w: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9A7B18" w:rsidRPr="00E52F23" w:rsidTr="004878A0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9A7B18" w:rsidRPr="00E52F23" w:rsidTr="004878A0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9A7B18" w:rsidRPr="00E52F23" w:rsidTr="004878A0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9A7B18" w:rsidRPr="00E52F23" w:rsidTr="004878A0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ОП.11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</w:tr>
      <w:tr w:rsidR="009A7B18" w:rsidRPr="00E52F23" w:rsidTr="004878A0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ПМ.00 Профессиональные модули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7B18" w:rsidRPr="00E52F23" w:rsidTr="004878A0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</w:t>
            </w: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Приемка, хранение и подготовка сырья к переработке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7B18" w:rsidRPr="00E52F23" w:rsidTr="004878A0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E52F23"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  <w:t>Производство хлебобулочных изделий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7B18" w:rsidRPr="00E52F23" w:rsidTr="004878A0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MS Mincho" w:hAnsi="Times New Roman" w:cs="Times New Roman"/>
                <w:sz w:val="24"/>
                <w:szCs w:val="24"/>
                <w:shd w:val="clear" w:color="auto" w:fill="FFFFFF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кондитерских изделий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7B18" w:rsidRPr="00E52F23" w:rsidTr="004878A0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макаронных изделий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7B18" w:rsidRPr="00E52F23" w:rsidTr="004878A0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7B18" w:rsidRPr="00E52F23" w:rsidTr="004878A0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ПМ.06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widowControl w:val="0"/>
              <w:spacing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работ по профессии «Пекарь»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7B18" w:rsidRPr="00E52F23" w:rsidTr="004878A0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УП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Учебная практика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7B18" w:rsidRPr="00E52F23" w:rsidTr="004878A0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ПП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A7B18" w:rsidRPr="00E52F23" w:rsidTr="004878A0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ПДП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Преддипломная практика)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7B18" w:rsidRPr="00E52F23" w:rsidTr="004878A0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7B18" w:rsidRPr="00E52F23" w:rsidTr="004878A0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ГИА</w:t>
            </w:r>
          </w:p>
        </w:tc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E52F23" w:rsidRDefault="009A7B18" w:rsidP="004878A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F2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9A7B18" w:rsidRPr="00A15953" w:rsidRDefault="009A7B18" w:rsidP="009A7B18">
      <w:pPr>
        <w:ind w:firstLine="57"/>
        <w:jc w:val="both"/>
        <w:rPr>
          <w:rFonts w:ascii="Times New Roman" w:hAnsi="Times New Roman" w:cs="Times New Roman"/>
          <w:sz w:val="24"/>
          <w:szCs w:val="24"/>
        </w:rPr>
      </w:pP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9A7B18" w:rsidRDefault="009A7B18" w:rsidP="009A7B18">
      <w:pPr>
        <w:jc w:val="both"/>
        <w:rPr>
          <w:rFonts w:ascii="Times New Roman" w:hAnsi="Times New Roman"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bCs/>
          <w:sz w:val="24"/>
        </w:rPr>
        <w:t xml:space="preserve">Аннотации  общепрофессиональных дисциплин  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профессионального цикла  рабочего учебного плана .</w:t>
      </w:r>
    </w:p>
    <w:p w:rsidR="009A7B18" w:rsidRDefault="009A7B18" w:rsidP="009A7B18">
      <w:pPr>
        <w:ind w:firstLine="57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ab/>
        <w:t>Инженерная графика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выполнять графич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е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ские изображения технологического оборудования и технологических схем в ручной и машинной графике;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br/>
        <w:t>комплексные чертежи и геометрических тел и проекции точек, лежащих на их поверхн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о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ст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и, в ручной и машинной графике;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чертежи технических деталей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в ручной и машинной графике; читать чертежи и схемы;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оформлять технологическую и конструкторскую док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у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ментацию в соответствии с действующей нормативно-технической документацией;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освоить: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чт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конструкторской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технологической документации;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графического предста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 объектов,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пространственных образов, технологического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 и схем;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законы, методы и приемы проекционного черчения;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государственных стандартов Единой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конструкторской документации (ЕСКД)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Единой системы технологической докуме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тации (ЕСТД);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выполнения чертежей, технических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рисунков, эскизов и схем;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нику и принципы нанесения размеров;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классы точности и их обозначение на чертежах;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 и назначение спецификаций, правила 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чтения и составления.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7B18" w:rsidRPr="00A93A54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eastAsia="Times New Roman" w:hAnsi="Times New Roman" w:cs="Times New Roman"/>
          <w:b/>
          <w:sz w:val="24"/>
          <w:szCs w:val="24"/>
        </w:rPr>
        <w:t>Техническая механика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>: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производить расчеты механических передач и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простейших сборочных единиц; читать кинематические схемы;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определять напряжения в конструкционных элементах;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br/>
        <w:t xml:space="preserve">В результате освоения учебной дисциплины обучающийся должен 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освоить: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типы соед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нений деталей и машин;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сборочные единицы и детали;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 соединения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талей и сборочных единиц;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 взаимозаменяемости;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движений и преобразующие движения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механизмы;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передач; их устройство, назначение,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преимущества и недостатки, условные обозн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схемах;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передаточное отношение и число;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методику расчета элементов конструкций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прочность, жесткость и устойчивость при различных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видах деформации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9A7B18" w:rsidRPr="00FE4880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B18" w:rsidRDefault="009A7B18" w:rsidP="009A7B18">
      <w:pPr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3A54">
        <w:rPr>
          <w:rFonts w:ascii="Times New Roman" w:eastAsia="Times New Roman" w:hAnsi="Times New Roman" w:cs="Times New Roman"/>
          <w:b/>
          <w:sz w:val="24"/>
          <w:szCs w:val="24"/>
        </w:rPr>
        <w:t>Электротехника и электронная техника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основные законы и принципы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теоретической электротехники и электронной техники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професси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нальной деятельности;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принципиальные, электрические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монтажные схемы;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рассчитывать параметры электрических,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магнитных цепей;</w:t>
      </w:r>
      <w:r w:rsidRPr="00FE488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электроизмерительными приборами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приспособлениями;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устройства электронной техники,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электрические приборы и оборудование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ределенными параметрами и характеристиками;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собирать электрические схемы;</w:t>
      </w:r>
    </w:p>
    <w:p w:rsidR="009A7B18" w:rsidRDefault="009A7B18" w:rsidP="009A7B1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освоить:</w:t>
      </w:r>
      <w:r w:rsidRPr="00FE4880"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способы пол</w:t>
      </w:r>
      <w:r w:rsidRPr="00A86B8F">
        <w:rPr>
          <w:rFonts w:ascii="Times New Roman" w:hAnsi="Times New Roman" w:cs="Times New Roman"/>
          <w:sz w:val="24"/>
          <w:szCs w:val="24"/>
        </w:rPr>
        <w:t>у</w:t>
      </w:r>
      <w:r w:rsidRPr="00A86B8F">
        <w:rPr>
          <w:rFonts w:ascii="Times New Roman" w:hAnsi="Times New Roman" w:cs="Times New Roman"/>
          <w:sz w:val="24"/>
          <w:szCs w:val="24"/>
        </w:rPr>
        <w:t>чения, передачи и использования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электрической энергии;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электротехническую термин</w:t>
      </w:r>
      <w:r w:rsidRPr="00A86B8F">
        <w:rPr>
          <w:rFonts w:ascii="Times New Roman" w:hAnsi="Times New Roman" w:cs="Times New Roman"/>
          <w:sz w:val="24"/>
          <w:szCs w:val="24"/>
        </w:rPr>
        <w:t>о</w:t>
      </w:r>
      <w:r w:rsidRPr="00A86B8F">
        <w:rPr>
          <w:rFonts w:ascii="Times New Roman" w:hAnsi="Times New Roman" w:cs="Times New Roman"/>
          <w:sz w:val="24"/>
          <w:szCs w:val="24"/>
        </w:rPr>
        <w:t>логию;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основные законы электротехники;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характеристики и параметры электрических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магнитных полей;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свойства проводников, полупроводников,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электроизоляционных, ма</w:t>
      </w:r>
      <w:r w:rsidRPr="00A86B8F">
        <w:rPr>
          <w:rFonts w:ascii="Times New Roman" w:hAnsi="Times New Roman" w:cs="Times New Roman"/>
          <w:sz w:val="24"/>
          <w:szCs w:val="24"/>
        </w:rPr>
        <w:t>г</w:t>
      </w:r>
      <w:r w:rsidRPr="00A86B8F">
        <w:rPr>
          <w:rFonts w:ascii="Times New Roman" w:hAnsi="Times New Roman" w:cs="Times New Roman"/>
          <w:sz w:val="24"/>
          <w:szCs w:val="24"/>
        </w:rPr>
        <w:t>нитных материалов;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основы теории электрических машин, принцип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работы типовых эле</w:t>
      </w:r>
      <w:r w:rsidRPr="00A86B8F">
        <w:rPr>
          <w:rFonts w:ascii="Times New Roman" w:hAnsi="Times New Roman" w:cs="Times New Roman"/>
          <w:sz w:val="24"/>
          <w:szCs w:val="24"/>
        </w:rPr>
        <w:t>к</w:t>
      </w:r>
      <w:r w:rsidRPr="00A86B8F">
        <w:rPr>
          <w:rFonts w:ascii="Times New Roman" w:hAnsi="Times New Roman" w:cs="Times New Roman"/>
          <w:sz w:val="24"/>
          <w:szCs w:val="24"/>
        </w:rPr>
        <w:t>трических устройств;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методы расчета и измерения основных параметров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электрических, магнитных цепей;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принципы действия, устройство, основные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характеристики электроте</w:t>
      </w:r>
      <w:r w:rsidRPr="00A86B8F">
        <w:rPr>
          <w:rFonts w:ascii="Times New Roman" w:hAnsi="Times New Roman" w:cs="Times New Roman"/>
          <w:sz w:val="24"/>
          <w:szCs w:val="24"/>
        </w:rPr>
        <w:t>х</w:t>
      </w:r>
      <w:r w:rsidRPr="00A86B8F">
        <w:rPr>
          <w:rFonts w:ascii="Times New Roman" w:hAnsi="Times New Roman" w:cs="Times New Roman"/>
          <w:sz w:val="24"/>
          <w:szCs w:val="24"/>
        </w:rPr>
        <w:t>нических и электронных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устройств и приборов;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принципы выбора электрических и эле</w:t>
      </w:r>
      <w:r w:rsidRPr="00A86B8F">
        <w:rPr>
          <w:rFonts w:ascii="Times New Roman" w:hAnsi="Times New Roman" w:cs="Times New Roman"/>
          <w:sz w:val="24"/>
          <w:szCs w:val="24"/>
        </w:rPr>
        <w:t>к</w:t>
      </w:r>
      <w:r w:rsidRPr="00A86B8F">
        <w:rPr>
          <w:rFonts w:ascii="Times New Roman" w:hAnsi="Times New Roman" w:cs="Times New Roman"/>
          <w:sz w:val="24"/>
          <w:szCs w:val="24"/>
        </w:rPr>
        <w:t>тронных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устройств и приборов, составления электрических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6B8F">
        <w:rPr>
          <w:rFonts w:ascii="Times New Roman" w:hAnsi="Times New Roman" w:cs="Times New Roman"/>
          <w:sz w:val="24"/>
          <w:szCs w:val="24"/>
        </w:rPr>
        <w:t>электронных цепей;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6B8F">
        <w:rPr>
          <w:rFonts w:ascii="Times New Roman" w:hAnsi="Times New Roman" w:cs="Times New Roman"/>
          <w:sz w:val="24"/>
          <w:szCs w:val="24"/>
        </w:rPr>
        <w:t>правила эксплуатации электрооборудования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7B18" w:rsidRPr="00FE4880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B18" w:rsidRDefault="009A7B18" w:rsidP="009A7B18">
      <w:pPr>
        <w:ind w:firstLine="57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Микробиология, санитария и гигиена в пищевом производстве.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нятия и термины микробиологии; классификацию микроорганизмов; морфологию и ф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зиологию основных групп микроорганизмов; генетическую и химическую основы насле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ственности и формы изменчивости микроорганизмов; роль микроорганизмов в круговор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те веществ в природе; характеристики микрофлоры почвы, воды и воздуха; особенности сапрофитных и патогенных микроорганизмов; основные пищевые инфекции и пищевые отравления; возможные источники микробиологического загрязнения в пищевом прои</w:t>
      </w:r>
      <w:r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z w:val="24"/>
        </w:rPr>
        <w:t>водстве, условия их развития;методы предотвращения порчи сырья и готовой продукции; схему микробиологического контроля; санитарно-технологические требования к помещ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ниям, оборудованию, инвентарю, одежде; правила личной гигиены работников пищевых производств.</w:t>
      </w:r>
    </w:p>
    <w:p w:rsidR="009A7B18" w:rsidRDefault="009A7B18" w:rsidP="009A7B18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488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Автоматизация технологических процессов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</w:t>
      </w:r>
      <w:r w:rsidRPr="00E52F23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прои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водственной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механизации и автоматизации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технологических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цессов;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проектировать, производить настройку и сборку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 автоматизации.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понятие о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ханизации и автоматизации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производства, их задачи;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принципы измерения, регулиров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 контроля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автоматического управления параметрами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технологического процесса;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понятия автоматизированной обработки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автом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тических систем и средств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измерений;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сведения об автоматизированных системах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управления (АСУ) и сист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мах автоматического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управления (САУ);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классификацию технических средств автомат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 виды электрических, электронных,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пневматических, гидравлических и комбинированных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устройств, в том числе соответствующие датчики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исполнительные механизмы, интерфейсные,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микропроцессорные и компьютерные устройства,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область их применения;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типовые средства измерений, область их применения;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типовые системы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томатического регулирования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технологических процессов, область их применения.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7B18" w:rsidRDefault="009A7B18" w:rsidP="009A7B18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Информационные технологии в профессиональной деятельности.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нятия автоматизированной обработки информации; общий состав и структуру персонал</w:t>
      </w:r>
      <w:r>
        <w:rPr>
          <w:rFonts w:ascii="Times New Roman" w:hAnsi="Times New Roman"/>
          <w:sz w:val="24"/>
        </w:rPr>
        <w:t>ь</w:t>
      </w:r>
      <w:r>
        <w:rPr>
          <w:rFonts w:ascii="Times New Roman" w:hAnsi="Times New Roman"/>
          <w:sz w:val="24"/>
        </w:rPr>
        <w:t>ных  электронно-вычислительных машин и вычислительных систем; состав, функции и возможности использования информационных и телекоммуникационных технологий в профессиональной деятельности; методы и средства сбора, обработки, хранения, передачи и накопления информации; базовые системные программные продукты и пакеты пр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кладных программ в области профессиональной деятельности; основные методы и при</w:t>
      </w: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>мы обеспечения информационной безопасности.</w:t>
      </w:r>
    </w:p>
    <w:p w:rsidR="009A7B18" w:rsidRDefault="009A7B18" w:rsidP="009A7B18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Метрология и стандартизация.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нятия метрологии; задачи стандартизации, ее экономическую эффективность; формы по</w:t>
      </w:r>
      <w:r>
        <w:rPr>
          <w:rFonts w:ascii="Times New Roman" w:hAnsi="Times New Roman"/>
          <w:sz w:val="24"/>
        </w:rPr>
        <w:t>д</w:t>
      </w:r>
      <w:r>
        <w:rPr>
          <w:rFonts w:ascii="Times New Roman" w:hAnsi="Times New Roman"/>
          <w:sz w:val="24"/>
        </w:rPr>
        <w:t>тверждения соответствия; основные положения систем (комплексов) общетехнических и организационно-методических стандартов; терминологию и единицы измерения величин в соответствии с действующими стандартами и международной системой единиц СИ.</w:t>
      </w:r>
    </w:p>
    <w:p w:rsidR="009A7B18" w:rsidRDefault="009A7B18" w:rsidP="009A7B18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Правовые основы профессиональной деятельности.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 изучения учебной дисциплины обучающийся должен освоить </w:t>
      </w:r>
      <w:r>
        <w:rPr>
          <w:rFonts w:ascii="Times New Roman" w:hAnsi="Times New Roman"/>
          <w:bCs/>
          <w:color w:val="000000"/>
          <w:sz w:val="24"/>
        </w:rPr>
        <w:t xml:space="preserve">основные </w:t>
      </w: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 xml:space="preserve">ложения Конституции Российской Федерации; права и свободы человека и гражданина, механизмы их реализации; понятие правового регулирования в сфере профессиональной деятельности; законодательные акты и другие нормативные документы, регулирующие правоотношения в процессе профессиональной деятельности; </w:t>
      </w:r>
      <w:r>
        <w:rPr>
          <w:rFonts w:ascii="Times New Roman" w:hAnsi="Times New Roman"/>
          <w:spacing w:val="-6"/>
          <w:sz w:val="24"/>
        </w:rPr>
        <w:t xml:space="preserve">организационно-правовые формы юридических лиц; </w:t>
      </w:r>
      <w:r>
        <w:rPr>
          <w:rFonts w:ascii="Times New Roman" w:hAnsi="Times New Roman"/>
          <w:sz w:val="24"/>
        </w:rPr>
        <w:t>правовое положение субъектов предпринимательской деятельн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сти; права и обязанности работников в сфере профессиональной деятельности; порядок заключения трудового договора и основания для его прекращения; роль государственного регулирования в обеспечении занятости населения;  право социальной защиты граждан; понятие дисциплинарной и материальной ответственности работника; виды администр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lastRenderedPageBreak/>
        <w:t>тивных правонарушений и административной ответственности; нормы защиты наруше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ных прав и судебный порядок разрешения споров.</w:t>
      </w:r>
    </w:p>
    <w:p w:rsidR="009A7B18" w:rsidRDefault="009A7B18" w:rsidP="009A7B18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Основы экономики, менеджмента и маркетинга.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основные п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ложения экономической теории; принципы рыночной экономики; современное состояние и перспективы развития отрасли; роль и организацию хозяйствующих субъектов в рыно</w:t>
      </w:r>
      <w:r>
        <w:rPr>
          <w:rFonts w:ascii="Times New Roman" w:hAnsi="Times New Roman"/>
          <w:sz w:val="24"/>
        </w:rPr>
        <w:t>ч</w:t>
      </w:r>
      <w:r>
        <w:rPr>
          <w:rFonts w:ascii="Times New Roman" w:hAnsi="Times New Roman"/>
          <w:sz w:val="24"/>
        </w:rPr>
        <w:t>ной экономике; механизмы ценообразования на продукцию (услуги);механизмы форм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рования заработной платы; формы оплаты труда; стили управления, виды коммуникации; принципы делового общения в коллективе; управленческий цикл; особенности менед</w:t>
      </w:r>
      <w:r>
        <w:rPr>
          <w:rFonts w:ascii="Times New Roman" w:hAnsi="Times New Roman"/>
          <w:sz w:val="24"/>
        </w:rPr>
        <w:t>ж</w:t>
      </w:r>
      <w:r>
        <w:rPr>
          <w:rFonts w:ascii="Times New Roman" w:hAnsi="Times New Roman"/>
          <w:sz w:val="24"/>
        </w:rPr>
        <w:t>мента в области профессиональной деятельности; сущность, цели, основные принципы и функции маркетинга, его связь с менеджментом; формы адаптации производства и сбыта к рыночной ситуации.</w:t>
      </w:r>
    </w:p>
    <w:p w:rsidR="009A7B18" w:rsidRDefault="009A7B18" w:rsidP="009A7B18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Охрана труда. 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системы управления охраной труда в организации;  законы и иные нормативные правовые акты, содержащие государственные нормативные требования охраны труда, распространя</w:t>
      </w:r>
      <w:r>
        <w:rPr>
          <w:rFonts w:ascii="Times New Roman" w:hAnsi="Times New Roman"/>
          <w:sz w:val="24"/>
        </w:rPr>
        <w:t>ю</w:t>
      </w:r>
      <w:r>
        <w:rPr>
          <w:rFonts w:ascii="Times New Roman" w:hAnsi="Times New Roman"/>
          <w:sz w:val="24"/>
        </w:rPr>
        <w:t>щиеся на деятельность организации; обязанности работников в области охраны труда; фактические или потенциальные последствия собственной деятельности (или бездейс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вия) и их влияние на уровень безопасности труда;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возможные последствия несоблюдения технологических процессов и производственных инструкций подчиненными работниками (персоналом); порядок и периодичность инс</w:t>
      </w:r>
      <w:r>
        <w:rPr>
          <w:rFonts w:ascii="Times New Roman" w:hAnsi="Times New Roman"/>
          <w:sz w:val="24"/>
        </w:rPr>
        <w:t>т</w:t>
      </w:r>
      <w:r>
        <w:rPr>
          <w:rFonts w:ascii="Times New Roman" w:hAnsi="Times New Roman"/>
          <w:sz w:val="24"/>
        </w:rPr>
        <w:t>руктирования подчиненных работников (персонала); порядок хранения и использования средств коллективной и индивидуальной защиты.</w:t>
      </w:r>
    </w:p>
    <w:p w:rsidR="009A7B18" w:rsidRDefault="009A7B18" w:rsidP="009A7B18">
      <w:pPr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Безопасность жизнедеятельности. 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учебной дисциплины обучающийся должен освоить 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 условиях противодействия терроризму как серьезной угрозе национальной безопасности России; основные виды потенциальных опасностей и их последствия в пр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фессиональной деятельности и быту, принципы снижения вероятности их реализации; о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новы военной службы и обороны государства; задачи и основные мероприятия гражда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ской обороны; способы защиты населения от оружия массового поражения; меры пожа</w:t>
      </w: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>ной безопасности и правила безопасного поведения при пожарах; организацию и порядок призыва граждан на военную службу и поступления на нее в добровольном порядке; о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 область применения получаемых профессиональных знаний при исполнении обязанностей военной службы; порядок и пр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вила оказания первой помощи пострадавшим.</w:t>
      </w:r>
    </w:p>
    <w:p w:rsidR="009A7B18" w:rsidRDefault="009A7B18" w:rsidP="009A7B18">
      <w:pPr>
        <w:rPr>
          <w:rFonts w:ascii="Times New Roman" w:hAnsi="Times New Roman"/>
          <w:b/>
          <w:bCs/>
          <w:sz w:val="24"/>
        </w:rPr>
      </w:pP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Аннотации  профессиональных модулей  </w:t>
      </w:r>
    </w:p>
    <w:p w:rsidR="009A7B18" w:rsidRDefault="009A7B18" w:rsidP="009A7B18">
      <w:pPr>
        <w:ind w:firstLine="57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lastRenderedPageBreak/>
        <w:t xml:space="preserve">профессионального цикла  рабочего учебного плана </w:t>
      </w:r>
    </w:p>
    <w:p w:rsidR="009A7B18" w:rsidRDefault="009A7B18" w:rsidP="009A7B18">
      <w:pPr>
        <w:ind w:firstLine="57"/>
        <w:jc w:val="both"/>
        <w:rPr>
          <w:rFonts w:ascii="Times New Roman" w:hAnsi="Times New Roman"/>
          <w:b/>
          <w:bCs/>
          <w:sz w:val="24"/>
        </w:rPr>
      </w:pPr>
    </w:p>
    <w:p w:rsidR="009A7B18" w:rsidRPr="009C0BB6" w:rsidRDefault="009A7B18" w:rsidP="009A7B18">
      <w:pPr>
        <w:autoSpaceDE w:val="0"/>
        <w:autoSpaceDN w:val="0"/>
        <w:adjustRightInd w:val="0"/>
        <w:spacing w:after="40"/>
        <w:jc w:val="both"/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</w:rPr>
        <w:tab/>
        <w:t xml:space="preserve">ПМ.01 </w:t>
      </w:r>
      <w:r w:rsidRPr="009C0BB6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Приемка, хранение и подготовка сырья к переработке</w:t>
      </w:r>
    </w:p>
    <w:p w:rsidR="009A7B18" w:rsidRDefault="009A7B18" w:rsidP="009A7B18">
      <w:pPr>
        <w:spacing w:after="0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>.</w:t>
      </w:r>
      <w:r>
        <w:rPr>
          <w:rFonts w:ascii="Times New Roman" w:hAnsi="Times New Roman"/>
          <w:b/>
          <w:bCs/>
          <w:sz w:val="24"/>
        </w:rPr>
        <w:tab/>
        <w:t xml:space="preserve">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виды, химический состав и свойства сырья;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требования действующих стандартов к качеству сырья;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основные органолептические и физико-химические показатели качества;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приемки, хранения и отпуска сырья;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эксплуатации основных видов оборудования;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особенности хранения сырья тарным и бестарным способом;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виды порчи сырья при хранении и способы ее предотвращения;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 xml:space="preserve">правила подготовки сырья к производству; 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снижения потерь сырья при хранении и подготовке к производству;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производственное значение замены одного сырья другим;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основные принципы и правила взаимозаменяемости;</w:t>
      </w:r>
    </w:p>
    <w:p w:rsidR="009A7B18" w:rsidRDefault="009A7B18" w:rsidP="009A7B18">
      <w:pPr>
        <w:tabs>
          <w:tab w:val="left" w:pos="390"/>
          <w:tab w:val="left" w:pos="55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0BB6">
        <w:rPr>
          <w:rFonts w:ascii="Times New Roman" w:hAnsi="Times New Roman" w:cs="Times New Roman"/>
          <w:sz w:val="24"/>
          <w:szCs w:val="24"/>
        </w:rPr>
        <w:t>правила и нормы охраны труда, противопожарной безопасности, промышленной сан</w:t>
      </w:r>
      <w:r w:rsidRPr="009C0BB6">
        <w:rPr>
          <w:rFonts w:ascii="Times New Roman" w:hAnsi="Times New Roman" w:cs="Times New Roman"/>
          <w:sz w:val="24"/>
          <w:szCs w:val="24"/>
        </w:rPr>
        <w:t>и</w:t>
      </w:r>
      <w:r w:rsidRPr="009C0BB6">
        <w:rPr>
          <w:rFonts w:ascii="Times New Roman" w:hAnsi="Times New Roman" w:cs="Times New Roman"/>
          <w:sz w:val="24"/>
          <w:szCs w:val="24"/>
        </w:rPr>
        <w:t>тарии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A7B18" w:rsidRPr="009C0BB6" w:rsidRDefault="009A7B18" w:rsidP="009A7B18">
      <w:pPr>
        <w:spacing w:after="0" w:line="228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методы проведения  испытаний по определению органолептических и физико-химических показателей качества сырья хлебопекарного, кондитерского и макаронного производства; использовать результаты контроля сырья для оптимизации производства хлебобулочных, кондитерских и макаронных изделий;</w:t>
      </w:r>
    </w:p>
    <w:p w:rsidR="009A7B18" w:rsidRPr="009C0BB6" w:rsidRDefault="009A7B18" w:rsidP="009A7B18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эксплуатации  основных видов оборудования;</w:t>
      </w:r>
    </w:p>
    <w:p w:rsidR="009A7B18" w:rsidRPr="009C0BB6" w:rsidRDefault="009A7B18" w:rsidP="009A7B18">
      <w:pPr>
        <w:spacing w:after="0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оформления  производственной и технологической  документации  при ко</w:t>
      </w:r>
      <w:r w:rsidRPr="009C0BB6">
        <w:rPr>
          <w:rFonts w:ascii="Times New Roman" w:hAnsi="Times New Roman" w:cs="Times New Roman"/>
          <w:sz w:val="24"/>
          <w:szCs w:val="24"/>
        </w:rPr>
        <w:t>н</w:t>
      </w:r>
      <w:r w:rsidRPr="009C0BB6">
        <w:rPr>
          <w:rFonts w:ascii="Times New Roman" w:hAnsi="Times New Roman" w:cs="Times New Roman"/>
          <w:sz w:val="24"/>
          <w:szCs w:val="24"/>
        </w:rPr>
        <w:t>троле качества, приемке, хранении и отпуске сырья хлебопекарного, кондитерского и макаронного производства; определять потери сырья при хранении;</w:t>
      </w:r>
    </w:p>
    <w:p w:rsidR="009A7B18" w:rsidRPr="009C0BB6" w:rsidRDefault="009A7B18" w:rsidP="009A7B18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подготовки  сырья  к дальнейшей переработке;</w:t>
      </w:r>
    </w:p>
    <w:p w:rsidR="009A7B18" w:rsidRPr="009C0BB6" w:rsidRDefault="009A7B18" w:rsidP="009A7B18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 xml:space="preserve">методы подбора  сырья для правильной замены; </w:t>
      </w:r>
      <w:r>
        <w:rPr>
          <w:rFonts w:ascii="Times New Roman" w:hAnsi="Times New Roman" w:cs="Times New Roman"/>
          <w:sz w:val="24"/>
          <w:szCs w:val="24"/>
        </w:rPr>
        <w:t xml:space="preserve">расчета </w:t>
      </w:r>
      <w:r w:rsidRPr="009C0BB6">
        <w:rPr>
          <w:rFonts w:ascii="Times New Roman" w:hAnsi="Times New Roman" w:cs="Times New Roman"/>
          <w:sz w:val="24"/>
          <w:szCs w:val="24"/>
        </w:rPr>
        <w:t xml:space="preserve"> не</w:t>
      </w:r>
      <w:r>
        <w:rPr>
          <w:rFonts w:ascii="Times New Roman" w:hAnsi="Times New Roman" w:cs="Times New Roman"/>
          <w:sz w:val="24"/>
          <w:szCs w:val="24"/>
        </w:rPr>
        <w:t>обходимого количества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менителя.</w:t>
      </w:r>
    </w:p>
    <w:p w:rsidR="009A7B18" w:rsidRPr="009C0BB6" w:rsidRDefault="009A7B18" w:rsidP="009A7B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</w:rPr>
        <w:t>ПМ.02</w:t>
      </w:r>
      <w:r>
        <w:rPr>
          <w:rFonts w:ascii="Times New Roman" w:hAnsi="Times New Roman"/>
          <w:b/>
          <w:sz w:val="24"/>
        </w:rPr>
        <w:t xml:space="preserve"> </w:t>
      </w:r>
      <w:r w:rsidRPr="009C0BB6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Производство хлеба и хлебобулочных изделий</w:t>
      </w:r>
    </w:p>
    <w:p w:rsidR="009A7B18" w:rsidRDefault="009A7B18" w:rsidP="009A7B18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</w:t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 xml:space="preserve">требования стандартов к качеству сырья и готовой продукции; 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органолептические и физико-химические показатели качества сырья и готовой проду</w:t>
      </w:r>
      <w:r w:rsidRPr="009C0BB6">
        <w:rPr>
          <w:rFonts w:ascii="Times New Roman" w:hAnsi="Times New Roman" w:cs="Times New Roman"/>
          <w:sz w:val="24"/>
          <w:szCs w:val="24"/>
        </w:rPr>
        <w:t>к</w:t>
      </w:r>
      <w:r w:rsidRPr="009C0BB6">
        <w:rPr>
          <w:rFonts w:ascii="Times New Roman" w:hAnsi="Times New Roman" w:cs="Times New Roman"/>
          <w:sz w:val="24"/>
          <w:szCs w:val="24"/>
        </w:rPr>
        <w:t>ции;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основные методы органолептических и физико-химических испытаний;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ассортимент, рецептуру и способы приготовления хлеба и хлебобулочных изделий;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сущность процессов брожения полуфабрикатов хлебопекарного производства;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регулирования скорости брожения полуфабрикатов;</w:t>
      </w:r>
    </w:p>
    <w:p w:rsidR="009A7B18" w:rsidRPr="009C0BB6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методы расчета производственных рецептур, расхода сырья, затрат и потерь сырья и полуфабрикатов на отдельных участках технологического процесса;</w:t>
      </w:r>
    </w:p>
    <w:p w:rsidR="009A7B18" w:rsidRPr="009C0BB6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эксплуатации основных видов оборудования при производстве хлеба и хлеб</w:t>
      </w:r>
      <w:r w:rsidRPr="009C0BB6">
        <w:rPr>
          <w:rFonts w:ascii="Times New Roman" w:hAnsi="Times New Roman" w:cs="Times New Roman"/>
          <w:sz w:val="24"/>
          <w:szCs w:val="24"/>
        </w:rPr>
        <w:t>о</w:t>
      </w:r>
      <w:r w:rsidRPr="009C0BB6">
        <w:rPr>
          <w:rFonts w:ascii="Times New Roman" w:hAnsi="Times New Roman" w:cs="Times New Roman"/>
          <w:sz w:val="24"/>
          <w:szCs w:val="24"/>
        </w:rPr>
        <w:t>булочных изделий;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понятие «унифицированные рецептуры»;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назначение, сущность и режимы операций разделки;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pacing w:val="-6"/>
          <w:sz w:val="24"/>
          <w:szCs w:val="24"/>
        </w:rPr>
      </w:pPr>
      <w:r w:rsidRPr="009C0BB6">
        <w:rPr>
          <w:rFonts w:ascii="Times New Roman" w:hAnsi="Times New Roman" w:cs="Times New Roman"/>
          <w:spacing w:val="-6"/>
          <w:sz w:val="24"/>
          <w:szCs w:val="24"/>
        </w:rPr>
        <w:t>требования к соблюдению массы штучных изделий;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сущность процессов, происходящих в тесте и хлебе при выпечке;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режимы выпечки в зависимости от вырабатываемого ассортимента;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виды технологических потерь и затрат на производстве;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lastRenderedPageBreak/>
        <w:t>нормы расхода сырья и выхода готовых изделий, пути их снижения;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причины и технологическое значение упека и усушки хлеба, меры по их снижению;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понятие «выход хлеба»;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укладки, условия и сроки хранения хлеба, хлебобулочных, сдобных изделий;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способы сохранения свежести хлеба и хлебобулочных изделий;</w:t>
      </w:r>
    </w:p>
    <w:p w:rsidR="009A7B18" w:rsidRPr="009C0BB6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виды, назначение и принцип действия основного технологического, вспомогательного и транспортного оборудования хлебопекарного производства;</w:t>
      </w:r>
    </w:p>
    <w:p w:rsidR="009A7B18" w:rsidRPr="009C0BB6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безопасной эксплуатации оборудования;</w:t>
      </w:r>
    </w:p>
    <w:p w:rsidR="009A7B18" w:rsidRDefault="009A7B18" w:rsidP="009A7B1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C0BB6">
        <w:rPr>
          <w:rFonts w:ascii="Times New Roman" w:hAnsi="Times New Roman" w:cs="Times New Roman"/>
          <w:sz w:val="24"/>
          <w:szCs w:val="24"/>
        </w:rPr>
        <w:t>правила и нормы охраны труда, противопожарной безопасности, промышленной сан</w:t>
      </w:r>
      <w:r w:rsidRPr="009C0BB6">
        <w:rPr>
          <w:rFonts w:ascii="Times New Roman" w:hAnsi="Times New Roman" w:cs="Times New Roman"/>
          <w:sz w:val="24"/>
          <w:szCs w:val="24"/>
        </w:rPr>
        <w:t>и</w:t>
      </w:r>
      <w:r w:rsidRPr="009C0BB6">
        <w:rPr>
          <w:rFonts w:ascii="Times New Roman" w:hAnsi="Times New Roman" w:cs="Times New Roman"/>
          <w:sz w:val="24"/>
          <w:szCs w:val="24"/>
        </w:rPr>
        <w:t>тарии в хлебопекарном производстве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A7B18" w:rsidRPr="0023720F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pacing w:val="-2"/>
          <w:sz w:val="24"/>
          <w:szCs w:val="24"/>
        </w:rPr>
        <w:t xml:space="preserve">методы определения качества </w:t>
      </w:r>
      <w:r w:rsidRPr="0023720F">
        <w:rPr>
          <w:rFonts w:ascii="Times New Roman" w:hAnsi="Times New Roman" w:cs="Times New Roman"/>
          <w:sz w:val="24"/>
          <w:szCs w:val="24"/>
        </w:rPr>
        <w:t>сырья и готовой продукции органолептически и аппара</w:t>
      </w:r>
      <w:r w:rsidRPr="0023720F">
        <w:rPr>
          <w:rFonts w:ascii="Times New Roman" w:hAnsi="Times New Roman" w:cs="Times New Roman"/>
          <w:sz w:val="24"/>
          <w:szCs w:val="24"/>
        </w:rPr>
        <w:t>т</w:t>
      </w:r>
      <w:r w:rsidRPr="0023720F">
        <w:rPr>
          <w:rFonts w:ascii="Times New Roman" w:hAnsi="Times New Roman" w:cs="Times New Roman"/>
          <w:sz w:val="24"/>
          <w:szCs w:val="24"/>
        </w:rPr>
        <w:t>но; по результатам контроля давать рекомендации для оптимизации технологического процесса;</w:t>
      </w:r>
    </w:p>
    <w:p w:rsidR="009A7B18" w:rsidRPr="0023720F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>правила ведения  соответствующей  производственной  и технологической  документ</w:t>
      </w:r>
      <w:r w:rsidRPr="0023720F">
        <w:rPr>
          <w:rFonts w:ascii="Times New Roman" w:hAnsi="Times New Roman" w:cs="Times New Roman"/>
          <w:sz w:val="24"/>
          <w:szCs w:val="24"/>
        </w:rPr>
        <w:t>а</w:t>
      </w:r>
      <w:r w:rsidRPr="0023720F">
        <w:rPr>
          <w:rFonts w:ascii="Times New Roman" w:hAnsi="Times New Roman" w:cs="Times New Roman"/>
          <w:sz w:val="24"/>
          <w:szCs w:val="24"/>
        </w:rPr>
        <w:t>ции; расчета производственных  рецептур;</w:t>
      </w:r>
    </w:p>
    <w:p w:rsidR="009A7B18" w:rsidRPr="0023720F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 xml:space="preserve">методику определения  расхода  сырья; расчета  потерь и затрат сырья, полуфабрикатов на отдельных участках технологического процесса; </w:t>
      </w:r>
      <w:r w:rsidRPr="0023720F">
        <w:rPr>
          <w:rFonts w:ascii="Times New Roman" w:hAnsi="Times New Roman" w:cs="Times New Roman"/>
          <w:spacing w:val="-6"/>
          <w:sz w:val="24"/>
          <w:szCs w:val="24"/>
        </w:rPr>
        <w:t>производительности  печей разли</w:t>
      </w:r>
      <w:r w:rsidRPr="0023720F">
        <w:rPr>
          <w:rFonts w:ascii="Times New Roman" w:hAnsi="Times New Roman" w:cs="Times New Roman"/>
          <w:spacing w:val="-6"/>
          <w:sz w:val="24"/>
          <w:szCs w:val="24"/>
        </w:rPr>
        <w:t>ч</w:t>
      </w:r>
      <w:r w:rsidRPr="0023720F">
        <w:rPr>
          <w:rFonts w:ascii="Times New Roman" w:hAnsi="Times New Roman" w:cs="Times New Roman"/>
          <w:spacing w:val="-6"/>
          <w:sz w:val="24"/>
          <w:szCs w:val="24"/>
        </w:rPr>
        <w:t>ных конструкций для различных видов изделий;</w:t>
      </w:r>
      <w:r w:rsidRPr="0023720F">
        <w:rPr>
          <w:rFonts w:ascii="Times New Roman" w:hAnsi="Times New Roman" w:cs="Times New Roman"/>
          <w:sz w:val="24"/>
          <w:szCs w:val="24"/>
        </w:rPr>
        <w:t xml:space="preserve"> массы  тестовой заготовки, упека и усушки, выход готовых изделий;</w:t>
      </w:r>
    </w:p>
    <w:p w:rsidR="009A7B18" w:rsidRPr="0023720F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>способы подбора  операций  и режимов  разделки и выпечки для различных групп и</w:t>
      </w:r>
      <w:r w:rsidRPr="0023720F">
        <w:rPr>
          <w:rFonts w:ascii="Times New Roman" w:hAnsi="Times New Roman" w:cs="Times New Roman"/>
          <w:sz w:val="24"/>
          <w:szCs w:val="24"/>
        </w:rPr>
        <w:t>з</w:t>
      </w:r>
      <w:r w:rsidRPr="0023720F">
        <w:rPr>
          <w:rFonts w:ascii="Times New Roman" w:hAnsi="Times New Roman" w:cs="Times New Roman"/>
          <w:sz w:val="24"/>
          <w:szCs w:val="24"/>
        </w:rPr>
        <w:t>делий;</w:t>
      </w:r>
    </w:p>
    <w:p w:rsidR="009A7B18" w:rsidRPr="0023720F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>правила эксплуатации  основных  видов оборудования при производстве хлеба и хл</w:t>
      </w:r>
      <w:r w:rsidRPr="0023720F">
        <w:rPr>
          <w:rFonts w:ascii="Times New Roman" w:hAnsi="Times New Roman" w:cs="Times New Roman"/>
          <w:sz w:val="24"/>
          <w:szCs w:val="24"/>
        </w:rPr>
        <w:t>е</w:t>
      </w:r>
      <w:r w:rsidRPr="0023720F">
        <w:rPr>
          <w:rFonts w:ascii="Times New Roman" w:hAnsi="Times New Roman" w:cs="Times New Roman"/>
          <w:sz w:val="24"/>
          <w:szCs w:val="24"/>
        </w:rPr>
        <w:t>бобулочных изделий;</w:t>
      </w:r>
    </w:p>
    <w:p w:rsidR="009A7B18" w:rsidRPr="0023720F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23720F">
        <w:rPr>
          <w:rFonts w:ascii="Times New Roman" w:hAnsi="Times New Roman" w:cs="Times New Roman"/>
          <w:sz w:val="24"/>
          <w:szCs w:val="24"/>
        </w:rPr>
        <w:t>методы проектирования  и подбора  оборудования  для автоматизированных и ко</w:t>
      </w:r>
      <w:r w:rsidRPr="0023720F">
        <w:rPr>
          <w:rFonts w:ascii="Times New Roman" w:hAnsi="Times New Roman" w:cs="Times New Roman"/>
          <w:sz w:val="24"/>
          <w:szCs w:val="24"/>
        </w:rPr>
        <w:t>м</w:t>
      </w:r>
      <w:r w:rsidRPr="0023720F">
        <w:rPr>
          <w:rFonts w:ascii="Times New Roman" w:hAnsi="Times New Roman" w:cs="Times New Roman"/>
          <w:sz w:val="24"/>
          <w:szCs w:val="24"/>
        </w:rPr>
        <w:t>плексно-механизированных линий для производства хлеба и хлебобулочных изделий;</w:t>
      </w:r>
    </w:p>
    <w:p w:rsidR="009A7B18" w:rsidRDefault="009A7B18" w:rsidP="009A7B18">
      <w:pPr>
        <w:snapToGrid w:val="0"/>
        <w:jc w:val="both"/>
        <w:rPr>
          <w:rFonts w:ascii="Times New Roman" w:hAnsi="Times New Roman"/>
          <w:b/>
          <w:bCs/>
          <w:sz w:val="24"/>
        </w:rPr>
      </w:pPr>
    </w:p>
    <w:p w:rsidR="009A7B18" w:rsidRPr="008C55C8" w:rsidRDefault="009A7B18" w:rsidP="009A7B18">
      <w:pPr>
        <w:rPr>
          <w:b/>
        </w:rPr>
      </w:pPr>
      <w:r>
        <w:rPr>
          <w:rFonts w:ascii="Times New Roman" w:hAnsi="Times New Roman"/>
          <w:b/>
          <w:bCs/>
          <w:sz w:val="24"/>
        </w:rPr>
        <w:tab/>
        <w:t>ПМ.03</w:t>
      </w:r>
      <w:r>
        <w:rPr>
          <w:rFonts w:ascii="Times New Roman" w:hAnsi="Times New Roman"/>
          <w:b/>
          <w:sz w:val="24"/>
        </w:rPr>
        <w:t xml:space="preserve"> </w:t>
      </w:r>
      <w:r w:rsidRPr="0009024E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Производство кондитерских изделий</w:t>
      </w:r>
    </w:p>
    <w:p w:rsidR="009A7B18" w:rsidRDefault="009A7B18" w:rsidP="009A7B18">
      <w:pPr>
        <w:snapToGrid w:val="0"/>
        <w:ind w:firstLine="5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. </w:t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A7B18" w:rsidRPr="0009024E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 сырья для производства сахаристых кондитерских изделий;</w:t>
      </w:r>
    </w:p>
    <w:p w:rsidR="009A7B18" w:rsidRPr="0009024E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состав, свойства, требования действующих стандартов к качеству сырья;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органолептические и физико-химические показатели качества сырья и готовой конд</w:t>
      </w:r>
      <w:r w:rsidRPr="0009024E">
        <w:rPr>
          <w:rFonts w:ascii="Times New Roman" w:hAnsi="Times New Roman" w:cs="Times New Roman"/>
          <w:sz w:val="24"/>
          <w:szCs w:val="24"/>
        </w:rPr>
        <w:t>и</w:t>
      </w:r>
      <w:r w:rsidRPr="0009024E">
        <w:rPr>
          <w:rFonts w:ascii="Times New Roman" w:hAnsi="Times New Roman" w:cs="Times New Roman"/>
          <w:sz w:val="24"/>
          <w:szCs w:val="24"/>
        </w:rPr>
        <w:t>терской продукции;</w:t>
      </w:r>
    </w:p>
    <w:p w:rsidR="009A7B18" w:rsidRPr="0009024E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основные методы органолептических и физико-химических испытаний;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pacing w:val="4"/>
          <w:sz w:val="24"/>
          <w:szCs w:val="24"/>
        </w:rPr>
      </w:pPr>
      <w:r w:rsidRPr="0009024E">
        <w:rPr>
          <w:rFonts w:ascii="Times New Roman" w:hAnsi="Times New Roman" w:cs="Times New Roman"/>
          <w:spacing w:val="4"/>
          <w:sz w:val="24"/>
          <w:szCs w:val="24"/>
        </w:rPr>
        <w:t>классификацию и ассортимент сахаристых кондитерских изделий (карамели, шок</w:t>
      </w:r>
      <w:r w:rsidRPr="0009024E">
        <w:rPr>
          <w:rFonts w:ascii="Times New Roman" w:hAnsi="Times New Roman" w:cs="Times New Roman"/>
          <w:spacing w:val="4"/>
          <w:sz w:val="24"/>
          <w:szCs w:val="24"/>
        </w:rPr>
        <w:t>о</w:t>
      </w:r>
      <w:r w:rsidRPr="0009024E">
        <w:rPr>
          <w:rFonts w:ascii="Times New Roman" w:hAnsi="Times New Roman" w:cs="Times New Roman"/>
          <w:spacing w:val="4"/>
          <w:sz w:val="24"/>
          <w:szCs w:val="24"/>
        </w:rPr>
        <w:t>лада, конфет и ириса, пастило-мармеладных изделий, драже и халвы);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технологию приготовления сахаристых кондитерских изделий (карамели леденцовой и карамели с начинкой; шоколада; конфет и ириса; фруктово-ягодного, желейного ма</w:t>
      </w:r>
      <w:r w:rsidRPr="0009024E">
        <w:rPr>
          <w:rFonts w:ascii="Times New Roman" w:hAnsi="Times New Roman" w:cs="Times New Roman"/>
          <w:sz w:val="24"/>
          <w:szCs w:val="24"/>
        </w:rPr>
        <w:t>р</w:t>
      </w:r>
      <w:r w:rsidRPr="0009024E">
        <w:rPr>
          <w:rFonts w:ascii="Times New Roman" w:hAnsi="Times New Roman" w:cs="Times New Roman"/>
          <w:sz w:val="24"/>
          <w:szCs w:val="24"/>
        </w:rPr>
        <w:t>мелада и пастилы; драже и халвы);</w:t>
      </w:r>
    </w:p>
    <w:p w:rsidR="009A7B18" w:rsidRPr="0009024E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способы формования конфетных масс и ириса;</w:t>
      </w:r>
    </w:p>
    <w:p w:rsidR="009A7B18" w:rsidRPr="0009024E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требования к качеству полуфабрикатов и готовой продукции сахаристых кондитерских изделий;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классификацию и ассортимент мучных кондитерских изделий (печенья, пряников, то</w:t>
      </w:r>
      <w:r w:rsidRPr="0009024E">
        <w:rPr>
          <w:rFonts w:ascii="Times New Roman" w:hAnsi="Times New Roman" w:cs="Times New Roman"/>
          <w:sz w:val="24"/>
          <w:szCs w:val="24"/>
        </w:rPr>
        <w:t>р</w:t>
      </w:r>
      <w:r w:rsidRPr="0009024E">
        <w:rPr>
          <w:rFonts w:ascii="Times New Roman" w:hAnsi="Times New Roman" w:cs="Times New Roman"/>
          <w:sz w:val="24"/>
          <w:szCs w:val="24"/>
        </w:rPr>
        <w:t>тов и пирожных, кексов, вафель);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технологию приготовления мучных кондитерских изделий (сахаристого и затяжного печенья, сырцовых и заварных пряников, выпеченных и отделочных полуфабрикатов, кексов, вафель);</w:t>
      </w:r>
    </w:p>
    <w:p w:rsidR="009A7B18" w:rsidRPr="0009024E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требования к качеству готовой продукции мучных кондитерских изделий;</w:t>
      </w:r>
    </w:p>
    <w:p w:rsidR="009A7B18" w:rsidRPr="0009024E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 дефектов продукции и меры по их устранению;</w:t>
      </w:r>
    </w:p>
    <w:p w:rsidR="009A7B18" w:rsidRPr="0009024E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 брака и меры по его предупреждению и устранению;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lastRenderedPageBreak/>
        <w:t>виды, назначение и принцип действия оборудования для тепловой обработки сырья, полуфабрикатов;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виды, назначение и принцип действия оборудования для производства сахаристых и мучных кондитерских изделий;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виды, назначение и принцип действия оборудования для завертки, фасовки и упаковки кондитерских изделий;</w:t>
      </w:r>
    </w:p>
    <w:p w:rsidR="009A7B18" w:rsidRPr="0009024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правила эксплуатации и технического обслуживания основных видов оборудования для производства сахаристых и мучных кондитерских изделий;</w:t>
      </w:r>
    </w:p>
    <w:p w:rsidR="009A7B18" w:rsidRDefault="009A7B18" w:rsidP="009A7B18">
      <w:pPr>
        <w:snapToGri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09024E">
        <w:rPr>
          <w:rFonts w:ascii="Times New Roman" w:hAnsi="Times New Roman" w:cs="Times New Roman"/>
          <w:sz w:val="24"/>
          <w:szCs w:val="24"/>
        </w:rPr>
        <w:t>правила и нормы охраны труда, противопожарной безопасности, промышленной сан</w:t>
      </w:r>
      <w:r w:rsidRPr="0009024E">
        <w:rPr>
          <w:rFonts w:ascii="Times New Roman" w:hAnsi="Times New Roman" w:cs="Times New Roman"/>
          <w:sz w:val="24"/>
          <w:szCs w:val="24"/>
        </w:rPr>
        <w:t>и</w:t>
      </w:r>
      <w:r w:rsidRPr="0009024E">
        <w:rPr>
          <w:rFonts w:ascii="Times New Roman" w:hAnsi="Times New Roman" w:cs="Times New Roman"/>
          <w:sz w:val="24"/>
          <w:szCs w:val="24"/>
        </w:rPr>
        <w:t>тарии при производстве кондитерских изделий</w:t>
      </w:r>
    </w:p>
    <w:p w:rsidR="009A7B18" w:rsidRPr="009E3095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методику  проведения  анализа  качества сырья и готовой продукции; определения  о</w:t>
      </w:r>
      <w:r w:rsidRPr="009E3095">
        <w:rPr>
          <w:rFonts w:ascii="Times New Roman" w:hAnsi="Times New Roman" w:cs="Times New Roman"/>
          <w:sz w:val="24"/>
          <w:szCs w:val="24"/>
        </w:rPr>
        <w:t>р</w:t>
      </w:r>
      <w:r w:rsidRPr="009E3095">
        <w:rPr>
          <w:rFonts w:ascii="Times New Roman" w:hAnsi="Times New Roman" w:cs="Times New Roman"/>
          <w:sz w:val="24"/>
          <w:szCs w:val="24"/>
        </w:rPr>
        <w:t>ганолептических  и физико-химических  показателей  качества сырья и готовой пр</w:t>
      </w:r>
      <w:r w:rsidRPr="009E3095">
        <w:rPr>
          <w:rFonts w:ascii="Times New Roman" w:hAnsi="Times New Roman" w:cs="Times New Roman"/>
          <w:sz w:val="24"/>
          <w:szCs w:val="24"/>
        </w:rPr>
        <w:t>о</w:t>
      </w:r>
      <w:r w:rsidRPr="009E3095">
        <w:rPr>
          <w:rFonts w:ascii="Times New Roman" w:hAnsi="Times New Roman" w:cs="Times New Roman"/>
          <w:sz w:val="24"/>
          <w:szCs w:val="24"/>
        </w:rPr>
        <w:t>дукции; по результатам контроля давать рекомендации для оптимизации технологич</w:t>
      </w:r>
      <w:r w:rsidRPr="009E3095">
        <w:rPr>
          <w:rFonts w:ascii="Times New Roman" w:hAnsi="Times New Roman" w:cs="Times New Roman"/>
          <w:sz w:val="24"/>
          <w:szCs w:val="24"/>
        </w:rPr>
        <w:t>е</w:t>
      </w:r>
      <w:r w:rsidRPr="009E3095">
        <w:rPr>
          <w:rFonts w:ascii="Times New Roman" w:hAnsi="Times New Roman" w:cs="Times New Roman"/>
          <w:sz w:val="24"/>
          <w:szCs w:val="24"/>
        </w:rPr>
        <w:t>ского процесса;</w:t>
      </w:r>
    </w:p>
    <w:p w:rsidR="009A7B18" w:rsidRPr="009E3095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pacing w:val="-6"/>
          <w:sz w:val="24"/>
          <w:szCs w:val="24"/>
        </w:rPr>
      </w:pPr>
      <w:r w:rsidRPr="009E3095">
        <w:rPr>
          <w:rFonts w:ascii="Times New Roman" w:hAnsi="Times New Roman" w:cs="Times New Roman"/>
          <w:spacing w:val="-6"/>
          <w:sz w:val="24"/>
          <w:szCs w:val="24"/>
        </w:rPr>
        <w:t>правила  оформления  производственной и технологической документации при производс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т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ве кондитерских изделий;</w:t>
      </w:r>
    </w:p>
    <w:p w:rsidR="009A7B18" w:rsidRPr="009E3095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методику расчета  производственных  рецептур  для приготовления различных сахар</w:t>
      </w:r>
      <w:r w:rsidRPr="009E3095">
        <w:rPr>
          <w:rFonts w:ascii="Times New Roman" w:hAnsi="Times New Roman" w:cs="Times New Roman"/>
          <w:sz w:val="24"/>
          <w:szCs w:val="24"/>
        </w:rPr>
        <w:t>и</w:t>
      </w:r>
      <w:r w:rsidRPr="009E3095">
        <w:rPr>
          <w:rFonts w:ascii="Times New Roman" w:hAnsi="Times New Roman" w:cs="Times New Roman"/>
          <w:sz w:val="24"/>
          <w:szCs w:val="24"/>
        </w:rPr>
        <w:t>стых и мучных кондитерских изделий и полуфабрикатов карамельного (сиропа, кар</w:t>
      </w:r>
      <w:r w:rsidRPr="009E3095">
        <w:rPr>
          <w:rFonts w:ascii="Times New Roman" w:hAnsi="Times New Roman" w:cs="Times New Roman"/>
          <w:sz w:val="24"/>
          <w:szCs w:val="24"/>
        </w:rPr>
        <w:t>а</w:t>
      </w:r>
      <w:r w:rsidRPr="009E3095">
        <w:rPr>
          <w:rFonts w:ascii="Times New Roman" w:hAnsi="Times New Roman" w:cs="Times New Roman"/>
          <w:sz w:val="24"/>
          <w:szCs w:val="24"/>
        </w:rPr>
        <w:t>мельной массы, начинок) и шоколадного производства; расхода сырья и выход а пол</w:t>
      </w:r>
      <w:r w:rsidRPr="009E3095">
        <w:rPr>
          <w:rFonts w:ascii="Times New Roman" w:hAnsi="Times New Roman" w:cs="Times New Roman"/>
          <w:sz w:val="24"/>
          <w:szCs w:val="24"/>
        </w:rPr>
        <w:t>у</w:t>
      </w:r>
      <w:r w:rsidRPr="009E3095">
        <w:rPr>
          <w:rFonts w:ascii="Times New Roman" w:hAnsi="Times New Roman" w:cs="Times New Roman"/>
          <w:sz w:val="24"/>
          <w:szCs w:val="24"/>
        </w:rPr>
        <w:t>фабрикатов и готовых изделий;</w:t>
      </w:r>
    </w:p>
    <w:p w:rsidR="009A7B18" w:rsidRPr="009E3095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правила выбора  способа  формования в зависимости от вида конфетной массы;</w:t>
      </w:r>
    </w:p>
    <w:p w:rsidR="009A7B18" w:rsidRPr="009E3095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методику расчета производительности печей;</w:t>
      </w:r>
    </w:p>
    <w:p w:rsidR="009A7B18" w:rsidRPr="009E3095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правила эксплуатации  основных  видов  оборудования при производстве сахаристых и мучных кондитерских изделий;</w:t>
      </w:r>
    </w:p>
    <w:p w:rsidR="009A7B18" w:rsidRPr="009E3095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методы проектирования  и подбора  оборудования для автоматизированных и ко</w:t>
      </w:r>
      <w:r w:rsidRPr="009E3095">
        <w:rPr>
          <w:rFonts w:ascii="Times New Roman" w:hAnsi="Times New Roman" w:cs="Times New Roman"/>
          <w:sz w:val="24"/>
          <w:szCs w:val="24"/>
        </w:rPr>
        <w:t>м</w:t>
      </w:r>
      <w:r w:rsidRPr="009E3095">
        <w:rPr>
          <w:rFonts w:ascii="Times New Roman" w:hAnsi="Times New Roman" w:cs="Times New Roman"/>
          <w:sz w:val="24"/>
          <w:szCs w:val="24"/>
        </w:rPr>
        <w:t>плексно-механизированных линий для пр</w:t>
      </w:r>
      <w:r>
        <w:rPr>
          <w:rFonts w:ascii="Times New Roman" w:hAnsi="Times New Roman" w:cs="Times New Roman"/>
          <w:sz w:val="24"/>
          <w:szCs w:val="24"/>
        </w:rPr>
        <w:t>оизводства кондитерских изделий.</w:t>
      </w:r>
    </w:p>
    <w:p w:rsidR="009A7B18" w:rsidRDefault="009A7B18" w:rsidP="009A7B18">
      <w:pPr>
        <w:snapToGrid w:val="0"/>
        <w:jc w:val="both"/>
        <w:rPr>
          <w:rFonts w:ascii="Times New Roman" w:hAnsi="Times New Roman"/>
          <w:b/>
          <w:bCs/>
          <w:sz w:val="24"/>
        </w:rPr>
      </w:pPr>
    </w:p>
    <w:p w:rsidR="009A7B18" w:rsidRPr="009E3095" w:rsidRDefault="009A7B18" w:rsidP="009A7B18">
      <w:pPr>
        <w:spacing w:after="40"/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sz w:val="24"/>
        </w:rPr>
        <w:tab/>
        <w:t>ПМ.04</w:t>
      </w:r>
      <w:r>
        <w:rPr>
          <w:rFonts w:ascii="Times New Roman" w:hAnsi="Times New Roman"/>
          <w:b/>
          <w:sz w:val="24"/>
        </w:rPr>
        <w:t xml:space="preserve"> </w:t>
      </w:r>
      <w:r w:rsidRPr="009E3095"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Производство макаронных изделий</w:t>
      </w:r>
      <w:r>
        <w:rPr>
          <w:rFonts w:ascii="Times New Roman" w:eastAsia="MS Mincho" w:hAnsi="Times New Roman" w:cs="Times New Roman"/>
          <w:b/>
          <w:color w:val="000000"/>
          <w:sz w:val="24"/>
          <w:szCs w:val="24"/>
          <w:shd w:val="clear" w:color="auto" w:fill="FFFFFF"/>
        </w:rPr>
        <w:t>.</w:t>
      </w:r>
    </w:p>
    <w:p w:rsidR="009A7B18" w:rsidRDefault="009A7B18" w:rsidP="009A7B18">
      <w:pPr>
        <w:snapToGrid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. </w:t>
      </w:r>
      <w:r>
        <w:rPr>
          <w:rFonts w:ascii="Times New Roman" w:hAnsi="Times New Roman"/>
          <w:b/>
          <w:bCs/>
          <w:sz w:val="24"/>
        </w:rPr>
        <w:tab/>
      </w: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A7B18" w:rsidRPr="009E3095" w:rsidRDefault="009A7B18" w:rsidP="009A7B18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требования действующих стандартов к качеству сырья и готовой макаронной проду</w:t>
      </w:r>
      <w:r w:rsidRPr="009E3095">
        <w:rPr>
          <w:rFonts w:ascii="Times New Roman" w:hAnsi="Times New Roman" w:cs="Times New Roman"/>
          <w:sz w:val="24"/>
          <w:szCs w:val="24"/>
        </w:rPr>
        <w:t>к</w:t>
      </w:r>
      <w:r w:rsidRPr="009E3095">
        <w:rPr>
          <w:rFonts w:ascii="Times New Roman" w:hAnsi="Times New Roman" w:cs="Times New Roman"/>
          <w:sz w:val="24"/>
          <w:szCs w:val="24"/>
        </w:rPr>
        <w:t>ции;</w:t>
      </w:r>
    </w:p>
    <w:p w:rsidR="009A7B18" w:rsidRPr="009E3095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органолептические и физико-химические показатели качества сырья и готовой мак</w:t>
      </w:r>
      <w:r w:rsidRPr="009E3095">
        <w:rPr>
          <w:rFonts w:ascii="Times New Roman" w:hAnsi="Times New Roman" w:cs="Times New Roman"/>
          <w:sz w:val="24"/>
          <w:szCs w:val="24"/>
        </w:rPr>
        <w:t>а</w:t>
      </w:r>
      <w:r w:rsidRPr="009E3095">
        <w:rPr>
          <w:rFonts w:ascii="Times New Roman" w:hAnsi="Times New Roman" w:cs="Times New Roman"/>
          <w:sz w:val="24"/>
          <w:szCs w:val="24"/>
        </w:rPr>
        <w:t>ронной продукции;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основные методы органолептических и физико-химических исп</w:t>
      </w:r>
      <w:r w:rsidRPr="009E3095">
        <w:rPr>
          <w:rFonts w:ascii="Times New Roman" w:hAnsi="Times New Roman" w:cs="Times New Roman"/>
          <w:sz w:val="24"/>
          <w:szCs w:val="24"/>
        </w:rPr>
        <w:t>ы</w:t>
      </w:r>
      <w:r w:rsidRPr="009E3095">
        <w:rPr>
          <w:rFonts w:ascii="Times New Roman" w:hAnsi="Times New Roman" w:cs="Times New Roman"/>
          <w:sz w:val="24"/>
          <w:szCs w:val="24"/>
        </w:rPr>
        <w:t>таний;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виды и состав сырья, обогатительных и вкусовых добавок,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классификацию и групповую характеристику макаронных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технологию и организацию произво</w:t>
      </w:r>
      <w:r w:rsidRPr="009E3095">
        <w:rPr>
          <w:rFonts w:ascii="Times New Roman" w:hAnsi="Times New Roman" w:cs="Times New Roman"/>
          <w:sz w:val="24"/>
          <w:szCs w:val="24"/>
        </w:rPr>
        <w:t>д</w:t>
      </w:r>
      <w:r w:rsidRPr="009E3095">
        <w:rPr>
          <w:rFonts w:ascii="Times New Roman" w:hAnsi="Times New Roman" w:cs="Times New Roman"/>
          <w:sz w:val="24"/>
          <w:szCs w:val="24"/>
        </w:rPr>
        <w:t>ства макаронных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типы замеса макаронного теста;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технологию замеса и пре</w:t>
      </w:r>
      <w:r w:rsidRPr="009E3095">
        <w:rPr>
          <w:rFonts w:ascii="Times New Roman" w:hAnsi="Times New Roman" w:cs="Times New Roman"/>
          <w:sz w:val="24"/>
          <w:szCs w:val="24"/>
        </w:rPr>
        <w:t>с</w:t>
      </w:r>
      <w:r w:rsidRPr="009E3095">
        <w:rPr>
          <w:rFonts w:ascii="Times New Roman" w:hAnsi="Times New Roman" w:cs="Times New Roman"/>
          <w:sz w:val="24"/>
          <w:szCs w:val="24"/>
        </w:rPr>
        <w:t>сования теста;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pacing w:val="-8"/>
          <w:sz w:val="24"/>
          <w:szCs w:val="24"/>
        </w:rPr>
        <w:t>характеристики и назначение вакуумированного теста;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технологические требования к матрицам;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стадии разделки и их назначение;</w:t>
      </w:r>
    </w:p>
    <w:p w:rsidR="009A7B18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9E3095">
        <w:rPr>
          <w:rFonts w:ascii="Times New Roman" w:hAnsi="Times New Roman" w:cs="Times New Roman"/>
          <w:sz w:val="24"/>
          <w:szCs w:val="24"/>
        </w:rPr>
        <w:t>причины дефектов сырых изделий при разделке и способы их устранения;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режимы су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ш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ки коротких и длинных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pacing w:val="-6"/>
          <w:sz w:val="24"/>
          <w:szCs w:val="24"/>
        </w:rPr>
        <w:t>изменение свойств макаронных изделий при сушке;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назн</w:t>
      </w:r>
      <w:r w:rsidRPr="009E3095">
        <w:rPr>
          <w:rFonts w:ascii="Times New Roman" w:hAnsi="Times New Roman" w:cs="Times New Roman"/>
          <w:sz w:val="24"/>
          <w:szCs w:val="24"/>
        </w:rPr>
        <w:t>а</w:t>
      </w:r>
      <w:r w:rsidRPr="009E3095">
        <w:rPr>
          <w:rFonts w:ascii="Times New Roman" w:hAnsi="Times New Roman" w:cs="Times New Roman"/>
          <w:sz w:val="24"/>
          <w:szCs w:val="24"/>
        </w:rPr>
        <w:t>чение стабилизации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требования, предъявляемые к качеству макаронных изд</w:t>
      </w:r>
      <w:r w:rsidRPr="009E3095">
        <w:rPr>
          <w:rFonts w:ascii="Times New Roman" w:hAnsi="Times New Roman" w:cs="Times New Roman"/>
          <w:sz w:val="24"/>
          <w:szCs w:val="24"/>
        </w:rPr>
        <w:t>е</w:t>
      </w:r>
      <w:r w:rsidRPr="009E3095">
        <w:rPr>
          <w:rFonts w:ascii="Times New Roman" w:hAnsi="Times New Roman" w:cs="Times New Roman"/>
          <w:sz w:val="24"/>
          <w:szCs w:val="24"/>
        </w:rPr>
        <w:t>лий; методы упаковки макаронных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режимы хранения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нормирование расхода сырья;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способы борьбы с потерями и затратами при производстве макаронных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причины дефектов макаронных изделий и меры по их устранению;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виды и с</w:t>
      </w:r>
      <w:r w:rsidRPr="009E3095">
        <w:rPr>
          <w:rFonts w:ascii="Times New Roman" w:hAnsi="Times New Roman" w:cs="Times New Roman"/>
          <w:sz w:val="24"/>
          <w:szCs w:val="24"/>
        </w:rPr>
        <w:t>о</w:t>
      </w:r>
      <w:r w:rsidRPr="009E3095">
        <w:rPr>
          <w:rFonts w:ascii="Times New Roman" w:hAnsi="Times New Roman" w:cs="Times New Roman"/>
          <w:sz w:val="24"/>
          <w:szCs w:val="24"/>
        </w:rPr>
        <w:t>став линий для производства макаронных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устройство и порядок работы мак</w:t>
      </w:r>
      <w:r w:rsidRPr="009E3095">
        <w:rPr>
          <w:rFonts w:ascii="Times New Roman" w:hAnsi="Times New Roman" w:cs="Times New Roman"/>
          <w:sz w:val="24"/>
          <w:szCs w:val="24"/>
        </w:rPr>
        <w:t>а</w:t>
      </w:r>
      <w:r w:rsidRPr="009E3095">
        <w:rPr>
          <w:rFonts w:ascii="Times New Roman" w:hAnsi="Times New Roman" w:cs="Times New Roman"/>
          <w:sz w:val="24"/>
          <w:szCs w:val="24"/>
        </w:rPr>
        <w:t>ронных прессов различных конструкций;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конструкции матриц и правила их эксплуат</w:t>
      </w:r>
      <w:r w:rsidRPr="009E3095">
        <w:rPr>
          <w:rFonts w:ascii="Times New Roman" w:hAnsi="Times New Roman" w:cs="Times New Roman"/>
          <w:sz w:val="24"/>
          <w:szCs w:val="24"/>
        </w:rPr>
        <w:t>а</w:t>
      </w:r>
      <w:r w:rsidRPr="009E3095">
        <w:rPr>
          <w:rFonts w:ascii="Times New Roman" w:hAnsi="Times New Roman" w:cs="Times New Roman"/>
          <w:sz w:val="24"/>
          <w:szCs w:val="24"/>
        </w:rPr>
        <w:t>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классификацию, устройство и принцип работы оборудования для сушки макаро</w:t>
      </w:r>
      <w:r w:rsidRPr="009E3095">
        <w:rPr>
          <w:rFonts w:ascii="Times New Roman" w:hAnsi="Times New Roman" w:cs="Times New Roman"/>
          <w:sz w:val="24"/>
          <w:szCs w:val="24"/>
        </w:rPr>
        <w:t>н</w:t>
      </w:r>
      <w:r w:rsidRPr="009E3095">
        <w:rPr>
          <w:rFonts w:ascii="Times New Roman" w:hAnsi="Times New Roman" w:cs="Times New Roman"/>
          <w:sz w:val="24"/>
          <w:szCs w:val="24"/>
        </w:rPr>
        <w:t>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принципы работы упаковочного оборудования;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правила эксплуатации о</w:t>
      </w:r>
      <w:r w:rsidRPr="009E3095">
        <w:rPr>
          <w:rFonts w:ascii="Times New Roman" w:hAnsi="Times New Roman" w:cs="Times New Roman"/>
          <w:sz w:val="24"/>
          <w:szCs w:val="24"/>
        </w:rPr>
        <w:t>с</w:t>
      </w:r>
      <w:r w:rsidRPr="009E3095">
        <w:rPr>
          <w:rFonts w:ascii="Times New Roman" w:hAnsi="Times New Roman" w:cs="Times New Roman"/>
          <w:sz w:val="24"/>
          <w:szCs w:val="24"/>
        </w:rPr>
        <w:t>новных видов оборудования для производства различных видов макаронных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3095">
        <w:rPr>
          <w:rFonts w:ascii="Times New Roman" w:hAnsi="Times New Roman" w:cs="Times New Roman"/>
          <w:sz w:val="24"/>
          <w:szCs w:val="24"/>
        </w:rPr>
        <w:t>правила и нормы охраны труда, противопожарной безопасности, промышленной сан</w:t>
      </w:r>
      <w:r w:rsidRPr="009E3095">
        <w:rPr>
          <w:rFonts w:ascii="Times New Roman" w:hAnsi="Times New Roman" w:cs="Times New Roman"/>
          <w:sz w:val="24"/>
          <w:szCs w:val="24"/>
        </w:rPr>
        <w:t>и</w:t>
      </w:r>
      <w:r w:rsidRPr="009E3095">
        <w:rPr>
          <w:rFonts w:ascii="Times New Roman" w:hAnsi="Times New Roman" w:cs="Times New Roman"/>
          <w:sz w:val="24"/>
          <w:szCs w:val="24"/>
        </w:rPr>
        <w:lastRenderedPageBreak/>
        <w:t>тарии при производстве макаронных изделий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 xml:space="preserve">методику  проведения </w:t>
      </w:r>
      <w:r>
        <w:rPr>
          <w:rFonts w:ascii="Times New Roman" w:hAnsi="Times New Roman" w:cs="Times New Roman"/>
          <w:sz w:val="24"/>
          <w:szCs w:val="24"/>
        </w:rPr>
        <w:t xml:space="preserve"> анализ</w:t>
      </w:r>
      <w:r w:rsidRPr="003C0E3E">
        <w:rPr>
          <w:rFonts w:ascii="Times New Roman" w:hAnsi="Times New Roman" w:cs="Times New Roman"/>
          <w:sz w:val="24"/>
          <w:szCs w:val="24"/>
        </w:rPr>
        <w:t xml:space="preserve">а качества сырья и готовой продукции; определения  </w:t>
      </w:r>
    </w:p>
    <w:p w:rsidR="009A7B18" w:rsidRPr="003C0E3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C0E3E">
        <w:rPr>
          <w:rFonts w:ascii="Times New Roman" w:hAnsi="Times New Roman" w:cs="Times New Roman"/>
          <w:sz w:val="24"/>
          <w:szCs w:val="24"/>
        </w:rPr>
        <w:t>органолептических и физико-химических  показателей качества сырья; по результатам контроля давать рекомендации для оптимизации технологического процесса;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>правила  оформления  производственной  и технологической  документации;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>методику опред</w:t>
      </w:r>
      <w:r w:rsidRPr="003C0E3E">
        <w:rPr>
          <w:rFonts w:ascii="Times New Roman" w:hAnsi="Times New Roman" w:cs="Times New Roman"/>
          <w:sz w:val="24"/>
          <w:szCs w:val="24"/>
        </w:rPr>
        <w:t>е</w:t>
      </w:r>
      <w:r w:rsidRPr="003C0E3E">
        <w:rPr>
          <w:rFonts w:ascii="Times New Roman" w:hAnsi="Times New Roman" w:cs="Times New Roman"/>
          <w:sz w:val="24"/>
          <w:szCs w:val="24"/>
        </w:rPr>
        <w:t>ления  расход а сырья и расчета  рецептур; подбора  типа  замеса теста с учетом качес</w:t>
      </w:r>
      <w:r w:rsidRPr="003C0E3E">
        <w:rPr>
          <w:rFonts w:ascii="Times New Roman" w:hAnsi="Times New Roman" w:cs="Times New Roman"/>
          <w:sz w:val="24"/>
          <w:szCs w:val="24"/>
        </w:rPr>
        <w:t>т</w:t>
      </w:r>
      <w:r w:rsidRPr="003C0E3E">
        <w:rPr>
          <w:rFonts w:ascii="Times New Roman" w:hAnsi="Times New Roman" w:cs="Times New Roman"/>
          <w:sz w:val="24"/>
          <w:szCs w:val="24"/>
        </w:rPr>
        <w:t>ва муки и ассортимента выпускаемой продукции; режим а сушки с учетом ассортиме</w:t>
      </w:r>
      <w:r w:rsidRPr="003C0E3E">
        <w:rPr>
          <w:rFonts w:ascii="Times New Roman" w:hAnsi="Times New Roman" w:cs="Times New Roman"/>
          <w:sz w:val="24"/>
          <w:szCs w:val="24"/>
        </w:rPr>
        <w:t>н</w:t>
      </w:r>
      <w:r w:rsidRPr="003C0E3E">
        <w:rPr>
          <w:rFonts w:ascii="Times New Roman" w:hAnsi="Times New Roman" w:cs="Times New Roman"/>
          <w:sz w:val="24"/>
          <w:szCs w:val="24"/>
        </w:rPr>
        <w:t>та выпускаемой продукции и типа сушилки;</w:t>
      </w:r>
    </w:p>
    <w:p w:rsidR="009A7B18" w:rsidRPr="003C0E3E" w:rsidRDefault="009A7B18" w:rsidP="009A7B18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3C0E3E">
        <w:rPr>
          <w:rFonts w:ascii="Times New Roman" w:hAnsi="Times New Roman" w:cs="Times New Roman"/>
          <w:sz w:val="24"/>
          <w:szCs w:val="24"/>
        </w:rPr>
        <w:t>методы определения  плановой  нормы  расхода сырья с учетом фактической влажн</w:t>
      </w:r>
      <w:r w:rsidRPr="003C0E3E">
        <w:rPr>
          <w:rFonts w:ascii="Times New Roman" w:hAnsi="Times New Roman" w:cs="Times New Roman"/>
          <w:sz w:val="24"/>
          <w:szCs w:val="24"/>
        </w:rPr>
        <w:t>о</w:t>
      </w:r>
      <w:r w:rsidRPr="003C0E3E">
        <w:rPr>
          <w:rFonts w:ascii="Times New Roman" w:hAnsi="Times New Roman" w:cs="Times New Roman"/>
          <w:sz w:val="24"/>
          <w:szCs w:val="24"/>
        </w:rPr>
        <w:t>сти муки; расчета  фактического расхода  сырья для производства макаронных изделий;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>правила  подбора  вида  матрицы для заданных условий;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E3E">
        <w:rPr>
          <w:rFonts w:ascii="Times New Roman" w:hAnsi="Times New Roman" w:cs="Times New Roman"/>
          <w:sz w:val="24"/>
          <w:szCs w:val="24"/>
        </w:rPr>
        <w:t>методы проектирования  и подбора  оборудования  для автоматизированных и комплексно-механизированных л</w:t>
      </w:r>
      <w:r w:rsidRPr="003C0E3E">
        <w:rPr>
          <w:rFonts w:ascii="Times New Roman" w:hAnsi="Times New Roman" w:cs="Times New Roman"/>
          <w:sz w:val="24"/>
          <w:szCs w:val="24"/>
        </w:rPr>
        <w:t>и</w:t>
      </w:r>
      <w:r w:rsidRPr="003C0E3E">
        <w:rPr>
          <w:rFonts w:ascii="Times New Roman" w:hAnsi="Times New Roman" w:cs="Times New Roman"/>
          <w:sz w:val="24"/>
          <w:szCs w:val="24"/>
        </w:rPr>
        <w:t>ний для производства м</w:t>
      </w:r>
      <w:r>
        <w:rPr>
          <w:rFonts w:ascii="Times New Roman" w:hAnsi="Times New Roman" w:cs="Times New Roman"/>
          <w:sz w:val="24"/>
          <w:szCs w:val="24"/>
        </w:rPr>
        <w:t>акаронных изделий.</w:t>
      </w:r>
    </w:p>
    <w:p w:rsidR="009A7B18" w:rsidRDefault="009A7B18" w:rsidP="009A7B18">
      <w:pPr>
        <w:snapToGrid w:val="0"/>
        <w:jc w:val="both"/>
        <w:rPr>
          <w:rFonts w:ascii="Times New Roman" w:hAnsi="Times New Roman"/>
          <w:b/>
          <w:bCs/>
          <w:sz w:val="24"/>
        </w:rPr>
      </w:pPr>
    </w:p>
    <w:p w:rsidR="009A7B18" w:rsidRDefault="009A7B18" w:rsidP="009A7B18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bCs/>
          <w:sz w:val="24"/>
        </w:rPr>
        <w:tab/>
        <w:t>ПМ.05</w:t>
      </w:r>
      <w:r>
        <w:rPr>
          <w:rFonts w:ascii="Times New Roman" w:hAnsi="Times New Roman"/>
          <w:b/>
          <w:spacing w:val="-8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Организация работы структурного подразделения. </w:t>
      </w:r>
    </w:p>
    <w:p w:rsidR="009A7B18" w:rsidRDefault="009A7B18" w:rsidP="009A7B18">
      <w:pPr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A7B18" w:rsidRDefault="009A7B18" w:rsidP="009A7B18">
      <w:pPr>
        <w:spacing w:after="0" w:line="252" w:lineRule="auto"/>
        <w:ind w:left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принципы и виды планирования работы бригады (команды); основные приемы орган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>зации работы исполнителей; способы и показатели оценки качества выполняемых 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бот членами бригады/команды; дисциплинарные процедуры в организации; правила и принципы разработки должностных обязанностей, графиков работы и табеля учета 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бочего времени; нормативно-правовые документы, регулирующие личную ответстве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ность бригадира; формы документов, порядок их заполнения; методику расчета выхода продукции; порядок оформления табеля учета рабочего времени; методику расчета з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работной платы; структуру издержек производства и пути снижения затрат; методики расчета экономических показателей; автоматизированные системы управления перс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z w:val="24"/>
        </w:rPr>
        <w:t>налом.</w:t>
      </w:r>
    </w:p>
    <w:p w:rsidR="009A7B18" w:rsidRPr="00693886" w:rsidRDefault="009A7B18" w:rsidP="009A7B18">
      <w:pPr>
        <w:spacing w:after="0" w:line="252" w:lineRule="auto"/>
        <w:ind w:left="284"/>
        <w:jc w:val="both"/>
        <w:rPr>
          <w:rFonts w:ascii="Times New Roman" w:hAnsi="Times New Roman"/>
          <w:sz w:val="24"/>
        </w:rPr>
      </w:pPr>
    </w:p>
    <w:p w:rsidR="009A7B18" w:rsidRDefault="009A7B18" w:rsidP="009A7B18">
      <w:pPr>
        <w:snapToGrid w:val="0"/>
        <w:ind w:firstLine="57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ab/>
        <w:t xml:space="preserve">ПМ.06 Выполнение работ по профессии «Пекарь». </w:t>
      </w:r>
    </w:p>
    <w:p w:rsidR="009A7B18" w:rsidRDefault="009A7B18" w:rsidP="009A7B18">
      <w:pPr>
        <w:snapToGrid w:val="0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 изучения  профессионального модуля обучающийся должен освоить:</w:t>
      </w:r>
    </w:p>
    <w:p w:rsidR="009A7B18" w:rsidRPr="00A425BE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технологические   процессы   производства   хлебобулочных    и   мучнисто-кондитерских изделий,  параметры температурного и  парового режимов их выпечки, сп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собы раскладки изделий на под, листы;</w:t>
      </w:r>
    </w:p>
    <w:p w:rsidR="009A7B18" w:rsidRPr="00A425BE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определения готовности тестовых заготовок к выпечке и качества готовой продукции;</w:t>
      </w:r>
    </w:p>
    <w:p w:rsidR="009A7B18" w:rsidRPr="00A425BE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 регулирования продолжительно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выпечки хлебобулочных и муч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нисто-кондитерских изделий, увлажнения пекарной камеры;</w:t>
      </w:r>
    </w:p>
    <w:p w:rsidR="009A7B18" w:rsidRPr="00A425BE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факторы, влияющие на выход хлеба, и методы их расчета;</w:t>
      </w:r>
    </w:p>
    <w:p w:rsidR="009A7B18" w:rsidRPr="00A425BE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производительность печи;</w:t>
      </w:r>
    </w:p>
    <w:p w:rsidR="009A7B18" w:rsidRPr="00A425BE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устройство, принцип работы и правила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эксплуатации обслуживаемого обо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рудов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ния;</w:t>
      </w:r>
    </w:p>
    <w:p w:rsidR="009A7B18" w:rsidRPr="00A425BE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требования, государственные стандарты на вырабатываемые хлебобулочные и мучнисто-кондитерские изделия;</w:t>
      </w:r>
    </w:p>
    <w:p w:rsidR="009A7B18" w:rsidRPr="00A425BE" w:rsidRDefault="009A7B18" w:rsidP="009A7B18">
      <w:pPr>
        <w:ind w:left="113" w:firstLine="57"/>
        <w:jc w:val="both"/>
        <w:rPr>
          <w:rFonts w:ascii="Times New Roman" w:hAnsi="Times New Roman"/>
          <w:b/>
          <w:bCs/>
          <w:sz w:val="24"/>
          <w:szCs w:val="24"/>
        </w:rPr>
      </w:pPr>
      <w:r w:rsidRPr="00A425B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425B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пищевые  добавки,  применяемые в современной пищевой промышленности.</w:t>
      </w:r>
    </w:p>
    <w:p w:rsidR="009A7B18" w:rsidRPr="00CB4E26" w:rsidRDefault="009A7B18" w:rsidP="009A7B18">
      <w:pPr>
        <w:keepNext/>
        <w:tabs>
          <w:tab w:val="num" w:pos="0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учебный план</w:t>
      </w:r>
    </w:p>
    <w:p w:rsidR="009A7B18" w:rsidRPr="00CB4E26" w:rsidRDefault="009A7B18" w:rsidP="009A7B18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7B18" w:rsidRPr="00CB4E26" w:rsidRDefault="009A7B18" w:rsidP="009A7B18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УТВЕРЖДАЮ</w:t>
      </w:r>
    </w:p>
    <w:p w:rsidR="009A7B18" w:rsidRPr="00CB4E26" w:rsidRDefault="009A7B18" w:rsidP="009A7B18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Директор ГБОУ СПО АТТС КК</w:t>
      </w:r>
    </w:p>
    <w:p w:rsidR="009A7B18" w:rsidRPr="00CB4E26" w:rsidRDefault="009A7B18" w:rsidP="009A7B18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_______________Буров А.П.</w:t>
      </w:r>
    </w:p>
    <w:p w:rsidR="009A7B18" w:rsidRPr="00CB4E26" w:rsidRDefault="009A7B18" w:rsidP="009A7B18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«_____»____________ 20 __ г.</w:t>
      </w:r>
    </w:p>
    <w:p w:rsidR="009A7B18" w:rsidRPr="00CB4E26" w:rsidRDefault="009A7B18" w:rsidP="009A7B18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7B18" w:rsidRPr="00CB4E26" w:rsidRDefault="009A7B18" w:rsidP="009A7B18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7B18" w:rsidRPr="00CB4E26" w:rsidRDefault="009A7B18" w:rsidP="009A7B18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РАБОЧИЙ  </w:t>
      </w:r>
      <w:r w:rsidRPr="00CB4E26">
        <w:rPr>
          <w:rFonts w:ascii="Times New Roman" w:eastAsia="Times New Roman" w:hAnsi="Times New Roman" w:cs="Times New Roman"/>
          <w:sz w:val="24"/>
          <w:szCs w:val="24"/>
        </w:rPr>
        <w:t>   УЧЕБНЫЙ   ПЛАН</w:t>
      </w:r>
    </w:p>
    <w:p w:rsidR="009A7B18" w:rsidRPr="00CB4E26" w:rsidRDefault="009A7B18" w:rsidP="009A7B18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по специальности среднего профессионального образования</w:t>
      </w:r>
    </w:p>
    <w:p w:rsidR="009A7B18" w:rsidRPr="00CB4E26" w:rsidRDefault="009A7B18" w:rsidP="009A7B18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sz w:val="24"/>
          <w:szCs w:val="24"/>
        </w:rPr>
        <w:t>260103  Технология   хлеба,  кондитерских   и   макаронных   изделий</w:t>
      </w:r>
    </w:p>
    <w:p w:rsidR="009A7B18" w:rsidRPr="00CB4E26" w:rsidRDefault="009A7B18" w:rsidP="009A7B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A7B18" w:rsidRPr="00CB4E26" w:rsidRDefault="009A7B18" w:rsidP="009A7B18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основная профессиональная образовательная программа</w:t>
      </w:r>
    </w:p>
    <w:p w:rsidR="009A7B18" w:rsidRPr="00CB4E26" w:rsidRDefault="009A7B18" w:rsidP="009A7B18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профессионального образования базовой подготовки</w:t>
      </w:r>
    </w:p>
    <w:p w:rsidR="009A7B18" w:rsidRPr="00CB4E26" w:rsidRDefault="009A7B18" w:rsidP="009A7B18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Квалификация: 51. </w:t>
      </w:r>
    </w:p>
    <w:p w:rsidR="009A7B18" w:rsidRPr="00CB4E26" w:rsidRDefault="009A7B18" w:rsidP="009A7B18">
      <w:pPr>
        <w:spacing w:after="0" w:line="240" w:lineRule="auto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Техник-технолог</w:t>
      </w:r>
    </w:p>
    <w:p w:rsidR="009A7B18" w:rsidRPr="00CB4E26" w:rsidRDefault="009A7B18" w:rsidP="009A7B18">
      <w:pPr>
        <w:spacing w:after="0" w:line="240" w:lineRule="auto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 – очная</w:t>
      </w:r>
    </w:p>
    <w:p w:rsidR="009A7B18" w:rsidRPr="00CB4E26" w:rsidRDefault="009A7B18" w:rsidP="009A7B18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Нормативный срок обучения на базе</w:t>
      </w:r>
    </w:p>
    <w:p w:rsidR="009A7B18" w:rsidRPr="00CB4E26" w:rsidRDefault="009A7B18" w:rsidP="009A7B18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среднего (полного) общего образования – 2года 10 месяцев</w:t>
      </w:r>
    </w:p>
    <w:tbl>
      <w:tblPr>
        <w:tblpPr w:leftFromText="180" w:rightFromText="180" w:bottomFromText="200" w:vertAnchor="text" w:horzAnchor="margin" w:tblpXSpec="center" w:tblpY="935"/>
        <w:tblW w:w="1032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3"/>
        <w:gridCol w:w="1984"/>
        <w:gridCol w:w="1134"/>
        <w:gridCol w:w="1557"/>
        <w:gridCol w:w="1275"/>
        <w:gridCol w:w="1421"/>
        <w:gridCol w:w="845"/>
        <w:gridCol w:w="991"/>
      </w:tblGrid>
      <w:tr w:rsidR="009A7B18" w:rsidRPr="00CB4E26" w:rsidTr="004878A0">
        <w:trPr>
          <w:trHeight w:val="412"/>
          <w:tblCellSpacing w:w="0" w:type="dxa"/>
        </w:trPr>
        <w:tc>
          <w:tcPr>
            <w:tcW w:w="111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A7B18" w:rsidRPr="00CB4E26" w:rsidRDefault="009A7B18" w:rsidP="004878A0">
            <w:pPr>
              <w:spacing w:after="0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 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 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процесса, в т.ч. учебные дисц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плины, профе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сиональные м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дули, межди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циплинарные курсы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A7B18" w:rsidRPr="00CB4E26" w:rsidRDefault="009A7B18" w:rsidP="004878A0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в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неделях</w:t>
            </w: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грузка об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чающегося, час.</w:t>
            </w:r>
          </w:p>
        </w:tc>
        <w:tc>
          <w:tcPr>
            <w:tcW w:w="35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 курс изуч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A7B18" w:rsidRPr="00CB4E26" w:rsidRDefault="009A7B18" w:rsidP="004878A0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before="100" w:beforeAutospacing="1"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26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Лабор. и практ. 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нятий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сов.работа (пр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ект)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7B18" w:rsidRPr="00CB4E26" w:rsidTr="004878A0">
        <w:trPr>
          <w:trHeight w:val="282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3186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154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58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СЭ.00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гум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нитарный и 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циально-экономический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65568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65568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65568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65568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65568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ОГСЭ 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фил</w:t>
            </w: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софии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СЭ.02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Математич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ский и общий естественнон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основы прир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допользования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нальный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91,0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(66,0+25,0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4452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(2202+1350+900)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2368=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(1468+900)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1108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(708+400)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Общепрофе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сиональные дисциплины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888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(768+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592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(512+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248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Инженерная графика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Техническая м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ОП.03.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Микробиология, санитария и 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гиена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1,7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ОП.05.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Автоматизация технологич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процессов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технологии в професси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де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Метрология, стандартизация и подтвержд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качества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(32+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ОП.08.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Правовые осн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професси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де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(30+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ОП.09.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экон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мики, менед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 и марк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тинга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82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(46+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(30+2)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Професси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нальные модули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74,5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(49,5+25,0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3564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2664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(1434+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1230)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2676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1776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(956+820)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860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(496+364)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Приемка, хр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нение и подг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товка сырья к переработке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+3 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МДК.01.01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хр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нения и подг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товки сырья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450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225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300</w:t>
            </w:r>
          </w:p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6556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хлеба и хлеб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булочных изд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13,4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9,4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+4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655688" w:rsidRDefault="009A7B18" w:rsidP="004878A0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5688">
              <w:rPr>
                <w:rFonts w:ascii="Times New Roman" w:eastAsia="Calibri" w:hAnsi="Times New Roman" w:cs="Times New Roman"/>
                <w:b/>
                <w:sz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МДК.02.01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производс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 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хлеба и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бобулочных 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504</w:t>
            </w:r>
          </w:p>
          <w:p w:rsidR="009A7B18" w:rsidRPr="002E3A0D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(345+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336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2E3A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42)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65568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A7B18" w:rsidRPr="00CB4E26" w:rsidTr="004878A0">
        <w:trPr>
          <w:trHeight w:val="1239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кондитерских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23,0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+6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828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(110+</w:t>
            </w:r>
            <w:r w:rsidRPr="0065568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144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сахаристых ко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дитерских изд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438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213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292</w:t>
            </w:r>
          </w:p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150+</w:t>
            </w:r>
            <w:r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142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(40+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мучных конд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320</w:t>
            </w:r>
          </w:p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170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9A7B18" w:rsidRPr="00CB4E26" w:rsidRDefault="009A7B18" w:rsidP="004878A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макаронных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+4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МДК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04.01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производства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макаронных 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318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138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212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>(1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(70+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ПМ.05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работы стру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турного по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6,8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,8+2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05.01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258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172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66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Выполнение работ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фессии «П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карь»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+6 прак.)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МДК.06.01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готовления теста для хлебобуло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изделий, разделка, в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31467C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31467C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9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31467C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400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по ци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31467C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4536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1604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</w:t>
            </w:r>
          </w:p>
        </w:tc>
        <w:tc>
          <w:tcPr>
            <w:tcW w:w="113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12,5</w:t>
            </w:r>
          </w:p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7B18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42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 (практика по профилю специальности)</w:t>
            </w:r>
          </w:p>
        </w:tc>
        <w:tc>
          <w:tcPr>
            <w:tcW w:w="113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ПДП.00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 (предд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пломная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Промежуто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(итоговая)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в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пускной квал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выпус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квалифик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ВК.00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каник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лярное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9A7B18" w:rsidRPr="00CB4E26" w:rsidTr="004878A0">
        <w:trPr>
          <w:trHeight w:val="115"/>
          <w:tblCellSpacing w:w="0" w:type="dxa"/>
        </w:trPr>
        <w:tc>
          <w:tcPr>
            <w:tcW w:w="30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9A7B18" w:rsidRPr="00CB4E26" w:rsidRDefault="009A7B18" w:rsidP="009A7B18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:rsidR="009A7B18" w:rsidRDefault="009A7B18" w:rsidP="009A7B18">
      <w:pPr>
        <w:snapToGrid w:val="0"/>
        <w:ind w:firstLine="57"/>
        <w:jc w:val="both"/>
        <w:rPr>
          <w:rFonts w:ascii="Times New Roman" w:hAnsi="Times New Roman"/>
          <w:sz w:val="24"/>
        </w:rPr>
      </w:pPr>
    </w:p>
    <w:p w:rsidR="009A7B18" w:rsidRPr="00CB4E26" w:rsidRDefault="009A7B18" w:rsidP="009A7B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CB4E26">
        <w:rPr>
          <w:rFonts w:ascii="Times New Roman" w:eastAsia="Times New Roman" w:hAnsi="Times New Roman" w:cs="Times New Roman"/>
          <w:b/>
          <w:caps/>
          <w:sz w:val="24"/>
          <w:szCs w:val="24"/>
        </w:rPr>
        <w:t>обоснование вариативной части опоп</w:t>
      </w:r>
    </w:p>
    <w:p w:rsidR="009A7B18" w:rsidRDefault="009A7B18" w:rsidP="009A7B1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284"/>
        <w:jc w:val="both"/>
        <w:rPr>
          <w:sz w:val="28"/>
          <w:szCs w:val="28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Для определения специфики вариативной части  был проведён сравнительный ан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лиз обобщенных  требований рынка  труда, заложенных в 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квалификационных хара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теристиках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, и требований к результатам освоения основной профессиональной обр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зовательной программы, установленным ФГОС по специальности  260103 «Технол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о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гия хлеба, кондитерских и макаронных изделий», путем соотнесения профессионал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ь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ных компетенций (требований к знаниям,  умениям, практическому опыту), заложе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ных в ФГОС, </w:t>
      </w:r>
      <w:r w:rsidRPr="00845DEF">
        <w:rPr>
          <w:rFonts w:ascii="Times New Roman" w:eastAsia="Times New Roman" w:hAnsi="Times New Roman" w:cs="Times New Roman"/>
          <w:color w:val="000000"/>
          <w:w w:val="90"/>
          <w:sz w:val="28"/>
          <w:szCs w:val="28"/>
        </w:rPr>
        <w:t xml:space="preserve">с </w:t>
      </w:r>
      <w:r w:rsidRPr="00845DEF">
        <w:rPr>
          <w:rFonts w:ascii="Times New Roman" w:hAnsi="Times New Roman" w:cs="Times New Roman"/>
          <w:color w:val="000000"/>
          <w:w w:val="90"/>
          <w:sz w:val="28"/>
          <w:szCs w:val="28"/>
        </w:rPr>
        <w:t xml:space="preserve">квалификационными характеристиками, заложенными в </w:t>
      </w:r>
      <w:r w:rsidRPr="00845DEF">
        <w:rPr>
          <w:rFonts w:ascii="Times New Roman" w:hAnsi="Times New Roman" w:cs="Times New Roman"/>
          <w:sz w:val="28"/>
          <w:szCs w:val="28"/>
        </w:rPr>
        <w:t>Общеро</w:t>
      </w:r>
      <w:r w:rsidRPr="00845DEF">
        <w:rPr>
          <w:rFonts w:ascii="Times New Roman" w:hAnsi="Times New Roman" w:cs="Times New Roman"/>
          <w:sz w:val="28"/>
          <w:szCs w:val="28"/>
        </w:rPr>
        <w:t>с</w:t>
      </w:r>
      <w:r w:rsidRPr="00845DEF">
        <w:rPr>
          <w:rFonts w:ascii="Times New Roman" w:hAnsi="Times New Roman" w:cs="Times New Roman"/>
          <w:sz w:val="28"/>
          <w:szCs w:val="28"/>
        </w:rPr>
        <w:t>сийском классификаторе профессий, рабочих, должностей и тарифных ра</w:t>
      </w:r>
      <w:r w:rsidRPr="00845DEF">
        <w:rPr>
          <w:rFonts w:ascii="Times New Roman" w:hAnsi="Times New Roman" w:cs="Times New Roman"/>
          <w:sz w:val="28"/>
          <w:szCs w:val="28"/>
        </w:rPr>
        <w:t>з</w:t>
      </w:r>
      <w:r w:rsidRPr="00845DEF">
        <w:rPr>
          <w:rFonts w:ascii="Times New Roman" w:hAnsi="Times New Roman" w:cs="Times New Roman"/>
          <w:sz w:val="28"/>
          <w:szCs w:val="28"/>
        </w:rPr>
        <w:t>рядов (ОК 016-94)</w:t>
      </w:r>
      <w:r>
        <w:rPr>
          <w:sz w:val="28"/>
          <w:szCs w:val="28"/>
        </w:rPr>
        <w:t>.</w:t>
      </w:r>
    </w:p>
    <w:p w:rsidR="009A7B18" w:rsidRPr="00CB4E26" w:rsidRDefault="009A7B18" w:rsidP="009A7B18">
      <w:pPr>
        <w:numPr>
          <w:ilvl w:val="0"/>
          <w:numId w:val="2"/>
        </w:num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</w:pP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После проведения анкетирования работодателей, участвующих в форм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и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ровании вариативной части ОПОП: ОАО «Армхлеб», Кондитерская фабрика «Фабрикант», 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ООО «Метрополис»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,  в цикл «Общепрофессиональные дисципл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и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ны» введены вариативные часы в следующие дисциплины: «Информационные 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lastRenderedPageBreak/>
        <w:t>технологии в профессиональной деятельности» - 32 часа, «Метрология, стандарт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и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зация и подтверждение качества» - </w:t>
      </w:r>
      <w:r w:rsidRPr="00CB4E26">
        <w:rPr>
          <w:rFonts w:ascii="Times New Roman" w:eastAsia="Times New Roman" w:hAnsi="Times New Roman" w:cs="Times New Roman"/>
          <w:bCs/>
          <w:w w:val="90"/>
          <w:sz w:val="28"/>
          <w:szCs w:val="28"/>
        </w:rPr>
        <w:t>8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часов, «Основы экономики, менеджмента и маркети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нга» - 36 часов, «Правовые основы профессиональной деятельности»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 xml:space="preserve"> - 2 часа, «Охрана труда» - 2 часа. 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</w:rPr>
        <w:t>Остальные часы из вариативной части распределены согласно таблицы:</w:t>
      </w:r>
    </w:p>
    <w:tbl>
      <w:tblPr>
        <w:tblpPr w:leftFromText="180" w:rightFromText="180" w:bottomFromText="200" w:vertAnchor="text" w:horzAnchor="margin" w:tblpX="-601" w:tblpY="176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237"/>
        <w:gridCol w:w="2126"/>
      </w:tblGrid>
      <w:tr w:rsidR="009A7B18" w:rsidRPr="00CB4E26" w:rsidTr="004878A0">
        <w:trPr>
          <w:cantSplit/>
          <w:trHeight w:val="19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Индекс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Элементы учебного процесса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Добавлено кол-во часов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П.00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 xml:space="preserve">Профессиональный цикл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1350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ОП.00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 xml:space="preserve">Общепрофессиональные дисциплины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120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ОП.06.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32</w:t>
            </w:r>
          </w:p>
        </w:tc>
      </w:tr>
      <w:tr w:rsidR="009A7B18" w:rsidRPr="00CB4E26" w:rsidTr="004878A0">
        <w:trPr>
          <w:cantSplit/>
          <w:trHeight w:val="97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ОП.07.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Метрология, стандартизация и подтверждение 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чества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8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ОП.08.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2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ОП.09.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Основы экономики, менеджмента и маркетинга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36</w:t>
            </w:r>
          </w:p>
        </w:tc>
      </w:tr>
      <w:tr w:rsidR="009A7B18" w:rsidRPr="00CB4E26" w:rsidTr="004878A0">
        <w:trPr>
          <w:cantSplit/>
          <w:trHeight w:val="974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ОП.10.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>Охрана труда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2</w:t>
            </w:r>
          </w:p>
        </w:tc>
      </w:tr>
      <w:tr w:rsidR="009A7B18" w:rsidRPr="00CB4E26" w:rsidTr="004878A0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7B18" w:rsidRPr="00CB4E26" w:rsidRDefault="009A7B18" w:rsidP="004878A0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4"/>
              </w:rPr>
              <w:t xml:space="preserve">Самостоятельная работа студентов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40</w:t>
            </w:r>
          </w:p>
        </w:tc>
      </w:tr>
      <w:tr w:rsidR="009A7B18" w:rsidRPr="00CB4E26" w:rsidTr="004878A0">
        <w:trPr>
          <w:gridAfter w:val="1"/>
          <w:wAfter w:w="2126" w:type="dxa"/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ПМ.00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Профессиональные модули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Приемка, хранение и подготовка сырья к переработке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225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МДК.01.01.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хранения и подготовки сырья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15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0</w:t>
            </w:r>
          </w:p>
        </w:tc>
      </w:tr>
      <w:tr w:rsidR="009A7B18" w:rsidRPr="00CB4E26" w:rsidTr="004878A0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01.01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75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Производства хлеба и хлебобулочных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159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 02.01.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производства хлеба и хлебобулочных изд</w:t>
            </w: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106</w:t>
            </w:r>
          </w:p>
        </w:tc>
      </w:tr>
      <w:tr w:rsidR="009A7B18" w:rsidRPr="00CB4E26" w:rsidTr="004878A0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02.01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53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Производство кондитерских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468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 03.01.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производства сахаристых кондитерских и</w:t>
            </w: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142</w:t>
            </w:r>
          </w:p>
        </w:tc>
      </w:tr>
      <w:tr w:rsidR="009A7B18" w:rsidRPr="00CB4E26" w:rsidTr="004878A0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03.01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71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 03.02.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производства мучных кондитерских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170</w:t>
            </w:r>
          </w:p>
        </w:tc>
      </w:tr>
      <w:tr w:rsidR="009A7B18" w:rsidRPr="00CB4E26" w:rsidTr="004878A0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03.02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85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Производство макаронных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138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lastRenderedPageBreak/>
              <w:t>МДК. 04.01.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Технология производства макаронных изделий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92</w:t>
            </w:r>
          </w:p>
        </w:tc>
      </w:tr>
      <w:tr w:rsidR="009A7B18" w:rsidRPr="00CB4E26" w:rsidTr="004878A0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04.01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64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144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 xml:space="preserve">МДК. 05.01.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96</w:t>
            </w:r>
          </w:p>
        </w:tc>
      </w:tr>
      <w:tr w:rsidR="009A7B18" w:rsidRPr="00CB4E26" w:rsidTr="004878A0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05.01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48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ПМ. 06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Выполнение работ про профессии «пекарь»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7"/>
                <w:szCs w:val="24"/>
              </w:rPr>
              <w:t>96</w:t>
            </w:r>
          </w:p>
        </w:tc>
      </w:tr>
      <w:tr w:rsidR="009A7B18" w:rsidRPr="00CB4E26" w:rsidTr="004878A0">
        <w:trPr>
          <w:cantSplit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МДК.06.01.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7"/>
                <w:szCs w:val="24"/>
              </w:rPr>
              <w:t>МДК 01.01. Технология приготовления теста для хлебобулочных изделий, разделка, выпечка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7B18" w:rsidRPr="00CB4E26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64</w:t>
            </w:r>
          </w:p>
        </w:tc>
      </w:tr>
      <w:tr w:rsidR="009A7B18" w:rsidRPr="00CB4E26" w:rsidTr="004878A0">
        <w:trPr>
          <w:cantSplit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Pr="00CB4E26" w:rsidRDefault="009A7B18" w:rsidP="004878A0">
            <w:pPr>
              <w:spacing w:after="0"/>
              <w:rPr>
                <w:rFonts w:ascii="Times New Roman" w:eastAsia="Times New Roman" w:hAnsi="Times New Roman" w:cs="Times New Roman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Самостоятельная работа по МДК. 06.01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7B18" w:rsidRDefault="009A7B18" w:rsidP="004878A0">
            <w:pPr>
              <w:spacing w:after="0"/>
              <w:jc w:val="center"/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32</w:t>
            </w:r>
          </w:p>
        </w:tc>
      </w:tr>
    </w:tbl>
    <w:p w:rsidR="009A7B18" w:rsidRPr="00CB4E26" w:rsidRDefault="009A7B18" w:rsidP="009A7B18">
      <w:pPr>
        <w:widowControl w:val="0"/>
        <w:spacing w:after="0" w:line="360" w:lineRule="auto"/>
        <w:ind w:right="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7B18" w:rsidRDefault="009A7B18" w:rsidP="009A7B18">
      <w:pPr>
        <w:jc w:val="center"/>
      </w:pPr>
    </w:p>
    <w:p w:rsidR="009A7B18" w:rsidRDefault="009A7B18" w:rsidP="009A7B18">
      <w:pPr>
        <w:jc w:val="center"/>
      </w:pPr>
    </w:p>
    <w:p w:rsidR="009A7B18" w:rsidRDefault="009A7B18" w:rsidP="009A7B18">
      <w:pPr>
        <w:jc w:val="center"/>
      </w:pPr>
    </w:p>
    <w:p w:rsidR="009A7B18" w:rsidRDefault="009A7B18" w:rsidP="009A7B18">
      <w:pPr>
        <w:jc w:val="center"/>
      </w:pPr>
    </w:p>
    <w:p w:rsidR="00347AA4" w:rsidRPr="00347AA4" w:rsidRDefault="00347AA4" w:rsidP="00347AA4">
      <w:pPr>
        <w:rPr>
          <w:rFonts w:ascii="Times New Roman" w:hAnsi="Times New Roman" w:cs="Times New Roman"/>
          <w:sz w:val="28"/>
          <w:szCs w:val="28"/>
        </w:rPr>
      </w:pPr>
    </w:p>
    <w:p w:rsidR="00CB4E26" w:rsidRPr="00347AA4" w:rsidRDefault="00CB4E26" w:rsidP="003D5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4E26" w:rsidRPr="00347AA4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4E26" w:rsidRPr="00347AA4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A31" w:rsidRPr="00347AA4" w:rsidRDefault="00E80A31">
      <w:pPr>
        <w:rPr>
          <w:rFonts w:ascii="Times New Roman" w:hAnsi="Times New Roman" w:cs="Times New Roman"/>
        </w:rPr>
      </w:pPr>
    </w:p>
    <w:sectPr w:rsidR="00E80A31" w:rsidRPr="00347AA4" w:rsidSect="00CB4E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5CC" w:rsidRDefault="009125CC" w:rsidP="00144821">
      <w:pPr>
        <w:spacing w:after="0" w:line="240" w:lineRule="auto"/>
      </w:pPr>
      <w:r>
        <w:separator/>
      </w:r>
    </w:p>
  </w:endnote>
  <w:endnote w:type="continuationSeparator" w:id="1">
    <w:p w:rsidR="009125CC" w:rsidRDefault="009125CC" w:rsidP="00144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5CC" w:rsidRDefault="009125CC" w:rsidP="00144821">
      <w:pPr>
        <w:spacing w:after="0" w:line="240" w:lineRule="auto"/>
      </w:pPr>
      <w:r>
        <w:separator/>
      </w:r>
    </w:p>
  </w:footnote>
  <w:footnote w:type="continuationSeparator" w:id="1">
    <w:p w:rsidR="009125CC" w:rsidRDefault="009125CC" w:rsidP="00144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2111"/>
      <w:docPartObj>
        <w:docPartGallery w:val="Page Numbers (Top of Page)"/>
        <w:docPartUnique/>
      </w:docPartObj>
    </w:sdtPr>
    <w:sdtContent>
      <w:p w:rsidR="00CE1038" w:rsidRDefault="00261EAD">
        <w:pPr>
          <w:pStyle w:val="a3"/>
        </w:pPr>
        <w:fldSimple w:instr=" PAGE   \* MERGEFORMAT ">
          <w:r w:rsidR="009A7B18">
            <w:rPr>
              <w:noProof/>
            </w:rPr>
            <w:t>51</w:t>
          </w:r>
        </w:fldSimple>
      </w:p>
    </w:sdtContent>
  </w:sdt>
  <w:p w:rsidR="00CE1038" w:rsidRDefault="00CE103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070"/>
        </w:tabs>
        <w:ind w:left="1070" w:hanging="360"/>
      </w:pPr>
    </w:lvl>
  </w:abstractNum>
  <w:abstractNum w:abstractNumId="1">
    <w:nsid w:val="33BE4FF5"/>
    <w:multiLevelType w:val="hybridMultilevel"/>
    <w:tmpl w:val="3E469352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">
    <w:nsid w:val="74F93DB9"/>
    <w:multiLevelType w:val="hybridMultilevel"/>
    <w:tmpl w:val="24F05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F1E"/>
    <w:rsid w:val="00000F18"/>
    <w:rsid w:val="00024A51"/>
    <w:rsid w:val="00080AEF"/>
    <w:rsid w:val="000B5C7D"/>
    <w:rsid w:val="000C168C"/>
    <w:rsid w:val="000E67A7"/>
    <w:rsid w:val="00144821"/>
    <w:rsid w:val="00152458"/>
    <w:rsid w:val="001744A1"/>
    <w:rsid w:val="001960B4"/>
    <w:rsid w:val="001A5B49"/>
    <w:rsid w:val="001D5043"/>
    <w:rsid w:val="001E2471"/>
    <w:rsid w:val="002001C7"/>
    <w:rsid w:val="002052CA"/>
    <w:rsid w:val="002111D3"/>
    <w:rsid w:val="00245973"/>
    <w:rsid w:val="00261EAD"/>
    <w:rsid w:val="00274F1E"/>
    <w:rsid w:val="002C1960"/>
    <w:rsid w:val="002E3A0D"/>
    <w:rsid w:val="0031467C"/>
    <w:rsid w:val="00314E59"/>
    <w:rsid w:val="0033243D"/>
    <w:rsid w:val="00344E0F"/>
    <w:rsid w:val="00347AA4"/>
    <w:rsid w:val="0035651F"/>
    <w:rsid w:val="00356F58"/>
    <w:rsid w:val="00365E4E"/>
    <w:rsid w:val="00375799"/>
    <w:rsid w:val="003D55D7"/>
    <w:rsid w:val="00437DC8"/>
    <w:rsid w:val="00447ED5"/>
    <w:rsid w:val="00455177"/>
    <w:rsid w:val="00485E04"/>
    <w:rsid w:val="004A1426"/>
    <w:rsid w:val="004B1662"/>
    <w:rsid w:val="004F16D9"/>
    <w:rsid w:val="00513157"/>
    <w:rsid w:val="0054647F"/>
    <w:rsid w:val="005A316D"/>
    <w:rsid w:val="005D1439"/>
    <w:rsid w:val="0060062C"/>
    <w:rsid w:val="00616158"/>
    <w:rsid w:val="006236C9"/>
    <w:rsid w:val="00655688"/>
    <w:rsid w:val="0065795B"/>
    <w:rsid w:val="0066261A"/>
    <w:rsid w:val="006E5A92"/>
    <w:rsid w:val="00705DDE"/>
    <w:rsid w:val="00767164"/>
    <w:rsid w:val="0079478A"/>
    <w:rsid w:val="007B77D5"/>
    <w:rsid w:val="00804DFD"/>
    <w:rsid w:val="008112B4"/>
    <w:rsid w:val="008464A7"/>
    <w:rsid w:val="0086559F"/>
    <w:rsid w:val="00890E0E"/>
    <w:rsid w:val="008948DC"/>
    <w:rsid w:val="00897C01"/>
    <w:rsid w:val="009125CC"/>
    <w:rsid w:val="009164BC"/>
    <w:rsid w:val="0092787C"/>
    <w:rsid w:val="00952C0D"/>
    <w:rsid w:val="00956BB3"/>
    <w:rsid w:val="00983306"/>
    <w:rsid w:val="00991D6A"/>
    <w:rsid w:val="00993D1E"/>
    <w:rsid w:val="009A7B18"/>
    <w:rsid w:val="009E7518"/>
    <w:rsid w:val="009F2251"/>
    <w:rsid w:val="00A00CA7"/>
    <w:rsid w:val="00A3472D"/>
    <w:rsid w:val="00AD46D6"/>
    <w:rsid w:val="00B600AA"/>
    <w:rsid w:val="00B72EA8"/>
    <w:rsid w:val="00B8690F"/>
    <w:rsid w:val="00BA11CB"/>
    <w:rsid w:val="00BD461F"/>
    <w:rsid w:val="00BF2478"/>
    <w:rsid w:val="00BF47E5"/>
    <w:rsid w:val="00C04BCB"/>
    <w:rsid w:val="00C5205C"/>
    <w:rsid w:val="00C645EB"/>
    <w:rsid w:val="00C91C27"/>
    <w:rsid w:val="00CB4E26"/>
    <w:rsid w:val="00CD2F6B"/>
    <w:rsid w:val="00CE1038"/>
    <w:rsid w:val="00D01F22"/>
    <w:rsid w:val="00D547BB"/>
    <w:rsid w:val="00D66A70"/>
    <w:rsid w:val="00D979FD"/>
    <w:rsid w:val="00DB74E8"/>
    <w:rsid w:val="00DC4823"/>
    <w:rsid w:val="00E272E2"/>
    <w:rsid w:val="00E60A00"/>
    <w:rsid w:val="00E65223"/>
    <w:rsid w:val="00E80A31"/>
    <w:rsid w:val="00E80D61"/>
    <w:rsid w:val="00E91DC2"/>
    <w:rsid w:val="00F2774F"/>
    <w:rsid w:val="00F37799"/>
    <w:rsid w:val="00F61A1C"/>
    <w:rsid w:val="00F91B56"/>
    <w:rsid w:val="00FF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799"/>
  </w:style>
  <w:style w:type="paragraph" w:styleId="1">
    <w:name w:val="heading 1"/>
    <w:basedOn w:val="a"/>
    <w:next w:val="a"/>
    <w:link w:val="10"/>
    <w:qFormat/>
    <w:rsid w:val="00CB4E2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B4E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E2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B4E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4E26"/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4E26"/>
  </w:style>
  <w:style w:type="paragraph" w:styleId="HTML">
    <w:name w:val="HTML Preformatted"/>
    <w:basedOn w:val="a"/>
    <w:link w:val="HTML0"/>
    <w:semiHidden/>
    <w:unhideWhenUsed/>
    <w:rsid w:val="00CB4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CB4E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semiHidden/>
    <w:unhideWhenUsed/>
    <w:rsid w:val="00CB4E2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iPriority w:val="99"/>
    <w:unhideWhenUsed/>
    <w:rsid w:val="00CB4E2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CB4E26"/>
    <w:pPr>
      <w:spacing w:after="12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B4E26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"/>
    <w:basedOn w:val="a0"/>
    <w:link w:val="ab"/>
    <w:semiHidden/>
    <w:locked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"/>
    <w:link w:val="aa"/>
    <w:semiHidden/>
    <w:unhideWhenUsed/>
    <w:rsid w:val="00CB4E2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CB4E26"/>
  </w:style>
  <w:style w:type="paragraph" w:styleId="ac">
    <w:name w:val="Balloon Text"/>
    <w:basedOn w:val="a"/>
    <w:link w:val="ad"/>
    <w:uiPriority w:val="99"/>
    <w:semiHidden/>
    <w:unhideWhenUsed/>
    <w:rsid w:val="00CB4E2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CB4E2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Revision"/>
    <w:uiPriority w:val="99"/>
    <w:semiHidden/>
    <w:rsid w:val="00CB4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CB4E2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Default">
    <w:name w:val="Default"/>
    <w:rsid w:val="00CB4E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CB4E2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styleId="af0">
    <w:name w:val="Table Grid"/>
    <w:basedOn w:val="a1"/>
    <w:uiPriority w:val="59"/>
    <w:rsid w:val="00CB4E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3">
    <w:name w:val="Font Style53"/>
    <w:rsid w:val="009A7B18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Список 21"/>
    <w:basedOn w:val="a"/>
    <w:rsid w:val="009A7B18"/>
    <w:pPr>
      <w:widowControl w:val="0"/>
      <w:suppressAutoHyphens/>
      <w:spacing w:after="0" w:line="240" w:lineRule="auto"/>
      <w:ind w:left="566" w:hanging="283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customStyle="1" w:styleId="Style37">
    <w:name w:val="Style37"/>
    <w:basedOn w:val="a"/>
    <w:next w:val="a"/>
    <w:rsid w:val="009A7B1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3">
    <w:name w:val="Style13"/>
    <w:basedOn w:val="a"/>
    <w:next w:val="a"/>
    <w:rsid w:val="009A7B1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6">
    <w:name w:val="Style16"/>
    <w:basedOn w:val="a"/>
    <w:next w:val="a"/>
    <w:rsid w:val="009A7B1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customStyle="1" w:styleId="Style17">
    <w:name w:val="Style17"/>
    <w:basedOn w:val="a"/>
    <w:next w:val="a"/>
    <w:rsid w:val="009A7B1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Times New Roman"/>
      <w:kern w:val="1"/>
      <w:sz w:val="20"/>
      <w:szCs w:val="24"/>
      <w:lang w:eastAsia="ar-SA"/>
    </w:rPr>
  </w:style>
  <w:style w:type="paragraph" w:styleId="af1">
    <w:name w:val="List Paragraph"/>
    <w:basedOn w:val="a"/>
    <w:uiPriority w:val="34"/>
    <w:qFormat/>
    <w:rsid w:val="009A7B18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B4E2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B4E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E2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B4E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4E26"/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4E26"/>
  </w:style>
  <w:style w:type="paragraph" w:styleId="HTML">
    <w:name w:val="HTML Preformatted"/>
    <w:basedOn w:val="a"/>
    <w:link w:val="HTML0"/>
    <w:semiHidden/>
    <w:unhideWhenUsed/>
    <w:rsid w:val="00CB4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CB4E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uiPriority w:val="99"/>
    <w:semiHidden/>
    <w:unhideWhenUsed/>
    <w:rsid w:val="00CB4E2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nhideWhenUsed/>
    <w:rsid w:val="00CB4E2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CB4E26"/>
    <w:pPr>
      <w:spacing w:after="12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B4E26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"/>
    <w:basedOn w:val="a0"/>
    <w:link w:val="ab"/>
    <w:semiHidden/>
    <w:locked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"/>
    <w:link w:val="aa"/>
    <w:semiHidden/>
    <w:unhideWhenUsed/>
    <w:rsid w:val="00CB4E2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CB4E26"/>
  </w:style>
  <w:style w:type="paragraph" w:styleId="ac">
    <w:name w:val="Balloon Text"/>
    <w:basedOn w:val="a"/>
    <w:link w:val="ad"/>
    <w:uiPriority w:val="99"/>
    <w:semiHidden/>
    <w:unhideWhenUsed/>
    <w:rsid w:val="00CB4E2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CB4E2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Revision"/>
    <w:uiPriority w:val="99"/>
    <w:semiHidden/>
    <w:rsid w:val="00CB4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CB4E2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Default">
    <w:name w:val="Default"/>
    <w:rsid w:val="00CB4E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CB4E2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styleId="af0">
    <w:name w:val="Table Grid"/>
    <w:basedOn w:val="a1"/>
    <w:uiPriority w:val="59"/>
    <w:rsid w:val="00CB4E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0B663-EF4C-476D-9CBF-E5013DA7F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72</Pages>
  <Words>16243</Words>
  <Characters>92591</Characters>
  <Application>Microsoft Office Word</Application>
  <DocSecurity>0</DocSecurity>
  <Lines>771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53</cp:revision>
  <cp:lastPrinted>2015-07-13T06:37:00Z</cp:lastPrinted>
  <dcterms:created xsi:type="dcterms:W3CDTF">2013-08-14T06:58:00Z</dcterms:created>
  <dcterms:modified xsi:type="dcterms:W3CDTF">2015-09-10T10:52:00Z</dcterms:modified>
</cp:coreProperties>
</file>