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DC" w:rsidRPr="000863B5" w:rsidRDefault="00F768DC" w:rsidP="00B4757A">
      <w:pPr>
        <w:ind w:left="284" w:right="-85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образования, </w:t>
      </w:r>
      <w:r w:rsidR="00A54D24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науки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молодежной политики</w:t>
      </w:r>
      <w:r w:rsidR="00A54D24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4D24" w:rsidRPr="000863B5" w:rsidRDefault="00A54D24" w:rsidP="00B4757A">
      <w:pPr>
        <w:ind w:left="284" w:right="-85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 края</w:t>
      </w:r>
    </w:p>
    <w:p w:rsidR="00A54D24" w:rsidRPr="000863B5" w:rsidRDefault="00A54D24" w:rsidP="00B4757A">
      <w:pPr>
        <w:ind w:left="284" w:right="-85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бюджетное профессиональное образовательное учреждение</w:t>
      </w:r>
    </w:p>
    <w:p w:rsidR="00A54D24" w:rsidRPr="000863B5" w:rsidRDefault="00A54D24" w:rsidP="00B4757A">
      <w:pPr>
        <w:ind w:left="284" w:right="-85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 края</w:t>
      </w:r>
    </w:p>
    <w:p w:rsidR="00A54D24" w:rsidRPr="000863B5" w:rsidRDefault="00A54D24" w:rsidP="00B4757A">
      <w:pPr>
        <w:ind w:left="284" w:right="-85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«Армавирский техникум технологии и сервиса»</w:t>
      </w:r>
    </w:p>
    <w:p w:rsidR="00A54D24" w:rsidRPr="000863B5" w:rsidRDefault="00A54D24" w:rsidP="00B4757A">
      <w:pPr>
        <w:ind w:left="284" w:right="-85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D24" w:rsidRPr="000863B5" w:rsidRDefault="00A54D24" w:rsidP="00B4757A">
      <w:pPr>
        <w:ind w:left="284" w:right="-85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D24" w:rsidRPr="000863B5" w:rsidRDefault="00A54D24" w:rsidP="00B4757A">
      <w:pPr>
        <w:ind w:left="284" w:right="-85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D24" w:rsidRPr="000863B5" w:rsidRDefault="00A54D24" w:rsidP="00B4757A">
      <w:pPr>
        <w:ind w:left="284" w:right="-85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D24" w:rsidRPr="000863B5" w:rsidRDefault="00A54D24" w:rsidP="00B4757A">
      <w:pPr>
        <w:ind w:left="284" w:right="-85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D24" w:rsidRPr="000863B5" w:rsidRDefault="00A54D24" w:rsidP="00B4757A">
      <w:pPr>
        <w:ind w:left="284" w:right="-85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D24" w:rsidRPr="000863B5" w:rsidRDefault="00A54D24" w:rsidP="00B4757A">
      <w:pPr>
        <w:ind w:left="284" w:right="-85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D24" w:rsidRPr="000863B5" w:rsidRDefault="00A54D24" w:rsidP="00B4757A">
      <w:pPr>
        <w:ind w:left="284" w:right="-85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D68" w:rsidRPr="000863B5" w:rsidRDefault="00A54D24" w:rsidP="00B4757A">
      <w:pPr>
        <w:ind w:left="284" w:right="-85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</w:t>
      </w:r>
    </w:p>
    <w:p w:rsidR="00A54D24" w:rsidRPr="000863B5" w:rsidRDefault="00A54D24" w:rsidP="00B4757A">
      <w:pPr>
        <w:ind w:left="284" w:right="-85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3B5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ОБЩЕОБРАЗОВАТЕЛЬНОЙ УЧЕБНОЙ ДИСЦИПЛИНЫ</w:t>
      </w:r>
    </w:p>
    <w:p w:rsidR="00A54D24" w:rsidRPr="000863B5" w:rsidRDefault="006B280C" w:rsidP="00B4757A">
      <w:pPr>
        <w:ind w:left="284" w:right="-85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ОУД (п.) 1</w:t>
      </w:r>
      <w:r w:rsidR="00F768DC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A54D24" w:rsidRPr="000863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Информатика </w:t>
      </w:r>
    </w:p>
    <w:p w:rsidR="00A54D24" w:rsidRPr="000863B5" w:rsidRDefault="006B674F" w:rsidP="00B4757A">
      <w:pPr>
        <w:ind w:left="284" w:right="-85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для профессии:</w:t>
      </w:r>
    </w:p>
    <w:p w:rsidR="00A54D24" w:rsidRPr="000863B5" w:rsidRDefault="00A54D24" w:rsidP="00B4757A">
      <w:pPr>
        <w:ind w:left="284" w:right="-852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43.01.02 Парикмахер</w:t>
      </w:r>
    </w:p>
    <w:p w:rsidR="00A54D24" w:rsidRPr="000863B5" w:rsidRDefault="00A54D24" w:rsidP="00B4757A">
      <w:pPr>
        <w:ind w:left="284" w:right="-85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D24" w:rsidRPr="000863B5" w:rsidRDefault="00A54D24" w:rsidP="00B4757A">
      <w:pPr>
        <w:ind w:left="284" w:right="-85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D24" w:rsidRPr="000863B5" w:rsidRDefault="00A54D24" w:rsidP="00B4757A">
      <w:pPr>
        <w:ind w:left="284" w:right="-85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D24" w:rsidRPr="000863B5" w:rsidRDefault="00A54D24" w:rsidP="00B4757A">
      <w:pPr>
        <w:ind w:left="284" w:right="-85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D24" w:rsidRPr="000863B5" w:rsidRDefault="00A54D24" w:rsidP="00B4757A">
      <w:pPr>
        <w:ind w:right="-85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D68" w:rsidRPr="000863B5" w:rsidRDefault="00294D68" w:rsidP="00B4757A">
      <w:pPr>
        <w:ind w:right="-85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D68" w:rsidRPr="000863B5" w:rsidRDefault="00294D68" w:rsidP="00B4757A">
      <w:pPr>
        <w:ind w:right="-85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D68" w:rsidRPr="000863B5" w:rsidRDefault="00294D68" w:rsidP="00B4757A">
      <w:pPr>
        <w:ind w:right="-85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5F00" w:rsidRPr="000863B5" w:rsidRDefault="00A66C55" w:rsidP="004E28FF">
      <w:pPr>
        <w:ind w:left="284" w:right="-85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5902960</wp:posOffset>
                </wp:positionH>
                <wp:positionV relativeFrom="paragraph">
                  <wp:posOffset>32385</wp:posOffset>
                </wp:positionV>
                <wp:extent cx="695325" cy="600075"/>
                <wp:effectExtent l="9525" t="10795" r="9525" b="825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64.8pt;margin-top:2.55pt;width:54.7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BaOwIAAHMEAAAOAAAAZHJzL2Uyb0RvYy54bWysVNtu2zAMfR+wfxD0vtjxkrQx4hRFugwD&#10;uq1Ytw9QZNkWptsoJU729aVkN0vXt2F+EESKOjo8JL26OWpFDgK8tKai00lOiTDc1tK0Ff3xffvu&#10;mhIfmKmZskZU9CQ8vVm/fbPqXSkK21lVCyAIYnzZu4p2IbgyyzzvhGZ+Yp0weNhY0CygCW1WA+sR&#10;XausyPNF1luoHVguvEfv3XBI1wm/aQQPX5vGi0BURZFbSCukdRfXbL1iZQvMdZKPNNg/sNBMGnz0&#10;DHXHAiN7kK+gtORgvW3ChFud2aaRXKQcMJtp/lc2jx1zIuWC4nh3lsn/P1j+5fAARNYVLSgxTGOJ&#10;vqFozLRKkKKI+vTOlxj26B4gZujdveU/PTF202GYuAWwfSdYjaymMT57cSEaHq+SXf/Z1gjP9sEm&#10;qY4N6AiIIpBjqsjpXBFxDISjc7Gcvy/mlHA8WuR5fjVPL7Dy+bIDHz4Kq0ncVBSQewJnh3sfIhlW&#10;Pock8lbJeiuVSga0u40CcmDYHNv0jej+MkwZ0ld0OUceryFin4ozyK6dphi115jsADxF2vnYaOjH&#10;dhz8yYX0UqtHiET2xctaBhwOJXVFry9QotgfTJ1aNzCphj1CKTOqHwUfCrez9QnFBzt0Pk4qbjoL&#10;vynpsesr6n/tGQhK1CeDBVxOZ7M4JsmYza8KNODyZHd5wgxHqIoGSobtJgyjtXcg2w5fGuQw9haL&#10;3shUkNgQA6uRLHZ2Sn2cwjg6l3aK+vOvWD8BAAD//wMAUEsDBBQABgAIAAAAIQBqsHW02wAAAAkB&#10;AAAPAAAAZHJzL2Rvd25yZXYueG1sTI/BTsMwDIbvSLxDZCRuLN3QBi1NJzSEduFCB3evCW21xqmS&#10;dEvfHu8EN1vfr9+fy22ygzgbH3pHCpaLDIShxumeWgVfh/eHZxAhImkcHBkFswmwrW5vSiy0u9Cn&#10;OdexFVxCoUAFXYxjIWVoOmMxLNxoiNmP8xYjr76V2uOFy+0gV1m2kRZ74gsdjmbXmeZUT1bBh077&#10;XbNOp/oNn/y3n+aI+1mp+7v0+gIimhT/wnDVZ3Wo2OnoJtJBDAryVb7hqIL1EsSVZ485T0cmDGRV&#10;yv8fVL8AAAD//wMAUEsBAi0AFAAGAAgAAAAhALaDOJL+AAAA4QEAABMAAAAAAAAAAAAAAAAAAAAA&#10;AFtDb250ZW50X1R5cGVzXS54bWxQSwECLQAUAAYACAAAACEAOP0h/9YAAACUAQAACwAAAAAAAAAA&#10;AAAAAAAvAQAAX3JlbHMvLnJlbHNQSwECLQAUAAYACAAAACEACSyAWjsCAABzBAAADgAAAAAAAAAA&#10;AAAAAAAuAgAAZHJzL2Uyb0RvYy54bWxQSwECLQAUAAYACAAAACEAarB1tNsAAAAJAQAADwAAAAAA&#10;AAAAAAAAAACVBAAAZHJzL2Rvd25yZXYueG1sUEsFBgAAAAAEAAQA8wAAAJ0FAAAAAA==&#10;" strokecolor="white [3212]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459105</wp:posOffset>
                </wp:positionV>
                <wp:extent cx="463550" cy="231775"/>
                <wp:effectExtent l="10795" t="8890" r="11430" b="698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74.65pt;margin-top:36.15pt;width:36.5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sZOQIAAHMEAAAOAAAAZHJzL2Uyb0RvYy54bWysVNtu2zAMfR+wfxD0vjhO46Y14hRFugwD&#10;uq1Ytw+QZdkWptsoJU729aPkNE22t2F+ECSSOjo8JL2822tFdgK8tKai+WRKiTDcNtJ0Ff3+bfPu&#10;hhIfmGmYskZU9CA8vVu9fbMcXClmtreqEUAQxPhycBXtQ3BllnneC838xDph0Nla0CzgEbqsATYg&#10;ulbZbDq9zgYLjQPLhfdofRiddJXw21bw8KVtvQhEVRS5hbRCWuu4ZqslKztgrpf8SIP9AwvNpMFH&#10;T1APLDCyBfkXlJYcrLdtmHCrM9u2kouUA2aTT//I5rlnTqRcUBzvTjL5/wfLP++egMgGa0eJYRpL&#10;9BVFY6ZTgsySPoPzJYY9uyeIGXr3aPkPT4xd9xgm7gHs0AvWIKs86pldXIgHj1dJPXyyDcKzbbBJ&#10;qn0LOgKiCGSfKnI4VUTsA+FonF9fFQXWjaNrdpUvFkV6gZUvlx348EFYTeKmooDcEzjbPfoQybDy&#10;JSSRt0o2G6lUOkBXrxWQHcPm2KTviO7Pw5QhQ0Vvi1mRkC98qU/FCaTu8hSjthqTHYHzafzGRkM7&#10;tuNoTyakd4JIZC/QtQw4HErqit6coUSx35smtW5gUo17hFLmqH4UPI6AL2vbHFB8sGPn46Tiprfw&#10;i5IBu76i/ueWgaBEfTRYwNt8Po9jkg7zYoEdQODcU597mOEIVdFAybhdh3G0tg5k1+NLoxzG3mPR&#10;W5kK8srqSBY7O6V+nMI4OufnFPX6r1j9BgAA//8DAFBLAwQUAAYACAAAACEALqMumN0AAAALAQAA&#10;DwAAAGRycy9kb3ducmV2LnhtbEyPzU7DMBCE70i8g7VI3KhD+Gka4lSoCPXCpQHu23hJosbryHba&#10;5O1xTnDaWe1o9ptiO5lenMn5zrKC+1UCgri2uuNGwdfn+10Gwgdkjb1lUjCTh215fVVgru2FD3Su&#10;QiNiCPscFbQhDLmUvm7JoF/ZgTjefqwzGOLqGqkdXmK46WWaJM/SYMfxQ4sD7VqqT9VoFHzoab+r&#10;n6ZT9YZr9+3GOeB+Vur2Znp9ARFoCn9mWPAjOpSR6WhH1l70CjaPm4doVbBO41wMSbqo46KyDGRZ&#10;yP8dyl8AAAD//wMAUEsBAi0AFAAGAAgAAAAhALaDOJL+AAAA4QEAABMAAAAAAAAAAAAAAAAAAAAA&#10;AFtDb250ZW50X1R5cGVzXS54bWxQSwECLQAUAAYACAAAACEAOP0h/9YAAACUAQAACwAAAAAAAAAA&#10;AAAAAAAvAQAAX3JlbHMvLnJlbHNQSwECLQAUAAYACAAAACEAmvtLGTkCAABzBAAADgAAAAAAAAAA&#10;AAAAAAAuAgAAZHJzL2Uyb0RvYy54bWxQSwECLQAUAAYACAAAACEALqMumN0AAAALAQAADwAAAAAA&#10;AAAAAAAAAACTBAAAZHJzL2Rvd25yZXYueG1sUEsFBgAAAAAEAAQA8wAAAJ0FAAAAAA==&#10;" strokecolor="white [3212]"/>
            </w:pict>
          </mc:Fallback>
        </mc:AlternateContent>
      </w:r>
      <w:r w:rsidR="00133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 </w:t>
      </w:r>
      <w:r w:rsidR="00A54D24" w:rsidRPr="000863B5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tbl>
      <w:tblPr>
        <w:tblpPr w:leftFromText="180" w:rightFromText="180" w:vertAnchor="text" w:horzAnchor="margin" w:tblpY="354"/>
        <w:tblW w:w="540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5"/>
        <w:gridCol w:w="2936"/>
      </w:tblGrid>
      <w:tr w:rsidR="004E28FF" w:rsidRPr="000863B5" w:rsidTr="00816536">
        <w:trPr>
          <w:trHeight w:val="1711"/>
          <w:tblCellSpacing w:w="0" w:type="dxa"/>
        </w:trPr>
        <w:tc>
          <w:tcPr>
            <w:tcW w:w="3632" w:type="pct"/>
            <w:hideMark/>
          </w:tcPr>
          <w:p w:rsidR="004E28FF" w:rsidRPr="000863B5" w:rsidRDefault="004E28FF" w:rsidP="00816536">
            <w:pPr>
              <w:pStyle w:val="a3"/>
              <w:ind w:right="-8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Рассмотрена</w:t>
            </w:r>
          </w:p>
          <w:p w:rsidR="004E28FF" w:rsidRPr="000863B5" w:rsidRDefault="004E28FF" w:rsidP="00816536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учебно-методическим объединением</w:t>
            </w:r>
          </w:p>
          <w:p w:rsidR="004E28FF" w:rsidRPr="000863B5" w:rsidRDefault="0093001E" w:rsidP="00816536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общеобразовательного цикла</w:t>
            </w:r>
          </w:p>
          <w:p w:rsidR="004E28FF" w:rsidRPr="000863B5" w:rsidRDefault="0013312D" w:rsidP="00816536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«___»____________2017</w:t>
            </w:r>
            <w:r w:rsidR="004E28FF" w:rsidRPr="0008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  <w:p w:rsidR="004E28FF" w:rsidRPr="000863B5" w:rsidRDefault="004E28FF" w:rsidP="00816536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  <w:p w:rsidR="004E28FF" w:rsidRPr="000863B5" w:rsidRDefault="004E28FF" w:rsidP="00816536">
            <w:pPr>
              <w:spacing w:after="0" w:line="240" w:lineRule="auto"/>
              <w:ind w:left="40" w:right="-852"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</w:t>
            </w: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М.М. Крышталева</w:t>
            </w:r>
          </w:p>
          <w:p w:rsidR="004E28FF" w:rsidRPr="000863B5" w:rsidRDefault="004E28FF" w:rsidP="008165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Рассмотрена </w:t>
            </w:r>
          </w:p>
          <w:p w:rsidR="004E28FF" w:rsidRPr="000863B5" w:rsidRDefault="004E28FF" w:rsidP="008165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заседании педагогического совета  </w:t>
            </w:r>
          </w:p>
          <w:p w:rsidR="004E28FF" w:rsidRPr="000863B5" w:rsidRDefault="0013312D" w:rsidP="008165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№ ___ от ________ 2017</w:t>
            </w:r>
            <w:r w:rsidR="004E28FF" w:rsidRPr="0008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68" w:type="pct"/>
            <w:hideMark/>
          </w:tcPr>
          <w:p w:rsidR="004E28FF" w:rsidRPr="000863B5" w:rsidRDefault="004E28FF" w:rsidP="00816536">
            <w:pPr>
              <w:pStyle w:val="a3"/>
              <w:ind w:right="-8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Утверждаю</w:t>
            </w:r>
          </w:p>
          <w:p w:rsidR="004E28FF" w:rsidRPr="000863B5" w:rsidRDefault="004E28FF" w:rsidP="00816536">
            <w:pPr>
              <w:pStyle w:val="a3"/>
              <w:ind w:right="-8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ГБПОУ КК АТТС  </w:t>
            </w:r>
          </w:p>
          <w:p w:rsidR="004E28FF" w:rsidRPr="000863B5" w:rsidRDefault="004E28FF" w:rsidP="00816536">
            <w:pPr>
              <w:pStyle w:val="a3"/>
              <w:ind w:right="-8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 А.П.Буров</w:t>
            </w:r>
          </w:p>
          <w:p w:rsidR="004E28FF" w:rsidRPr="000863B5" w:rsidRDefault="0013312D" w:rsidP="00816536">
            <w:pPr>
              <w:pStyle w:val="a3"/>
              <w:ind w:right="-8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«___»   ________2017</w:t>
            </w:r>
            <w:r w:rsidR="004E28FF"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  <w:p w:rsidR="004E28FF" w:rsidRPr="000863B5" w:rsidRDefault="004E28FF" w:rsidP="00816536">
            <w:pPr>
              <w:pStyle w:val="a3"/>
              <w:ind w:right="-8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</w:t>
            </w:r>
          </w:p>
        </w:tc>
      </w:tr>
    </w:tbl>
    <w:p w:rsidR="004E28FF" w:rsidRPr="000863B5" w:rsidRDefault="004E28FF" w:rsidP="002325A2">
      <w:pPr>
        <w:pStyle w:val="a3"/>
        <w:spacing w:after="120" w:line="276" w:lineRule="auto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2F09" w:rsidRPr="004A2F09" w:rsidRDefault="004A2F09" w:rsidP="004A2F09">
      <w:pPr>
        <w:pStyle w:val="a3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F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общеобразовательной учебной дисциплины ОУД (п) 12 «Информатика» предназначена для реализации ОПОП СПО на базе основного общего образования с одновременным получением среднего общего образования. 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N413", Примерной основной образовательной программой среднего общего образования. //Одобрена решением федерального учебно-методического объединения по общему образованию (протокол от 28.06. 2016 г. № 2/16-з) на основе примерной программы общеобразовательной учебной дисциплины «Информатика» для профессиональных образовательных организаций, авторы: М.С. Цветкова, Ю.И. Хлобыстова, рекомендованной ФГАУ «ФИРО», протокол №3 от 21.07. 2015 г., и требований ФГОС СПО по профессии 43.01.02 «Парикмахер», утвержден приказом Минобрнауки России от 02.08.2013 г. №730, зарегистрирован Минюст №29644 от 20.08.2013 и естественнонаучного профиля профессионального образования.</w:t>
      </w:r>
    </w:p>
    <w:p w:rsidR="00A54D24" w:rsidRPr="000863B5" w:rsidRDefault="00A54D24" w:rsidP="004A2F09">
      <w:pPr>
        <w:pStyle w:val="a3"/>
        <w:spacing w:line="276" w:lineRule="auto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A54D24" w:rsidRPr="000863B5" w:rsidRDefault="00A54D24" w:rsidP="002325A2">
      <w:pPr>
        <w:pStyle w:val="a3"/>
        <w:spacing w:line="276" w:lineRule="auto"/>
        <w:ind w:left="284" w:right="-85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25A2" w:rsidRPr="000863B5" w:rsidRDefault="002325A2" w:rsidP="002325A2">
      <w:pPr>
        <w:pStyle w:val="81"/>
        <w:tabs>
          <w:tab w:val="left" w:pos="4525"/>
        </w:tabs>
        <w:spacing w:before="0" w:line="276" w:lineRule="auto"/>
        <w:ind w:left="40" w:firstLine="865"/>
        <w:rPr>
          <w:color w:val="000000" w:themeColor="text1"/>
        </w:rPr>
      </w:pPr>
      <w:r w:rsidRPr="000863B5">
        <w:rPr>
          <w:color w:val="000000" w:themeColor="text1"/>
        </w:rPr>
        <w:t>Разработчик:</w:t>
      </w:r>
      <w:r w:rsidRPr="000863B5">
        <w:rPr>
          <w:color w:val="000000" w:themeColor="text1"/>
        </w:rPr>
        <w:tab/>
      </w:r>
    </w:p>
    <w:p w:rsidR="002325A2" w:rsidRPr="000863B5" w:rsidRDefault="002325A2" w:rsidP="002325A2">
      <w:pPr>
        <w:pStyle w:val="81"/>
        <w:tabs>
          <w:tab w:val="left" w:pos="4525"/>
        </w:tabs>
        <w:spacing w:before="0" w:line="276" w:lineRule="auto"/>
        <w:ind w:left="40" w:firstLine="865"/>
        <w:rPr>
          <w:color w:val="000000" w:themeColor="text1"/>
        </w:rPr>
      </w:pPr>
    </w:p>
    <w:p w:rsidR="002325A2" w:rsidRPr="000863B5" w:rsidRDefault="002325A2" w:rsidP="002325A2">
      <w:pPr>
        <w:pStyle w:val="81"/>
        <w:tabs>
          <w:tab w:val="left" w:pos="4525"/>
        </w:tabs>
        <w:spacing w:before="0" w:line="276" w:lineRule="auto"/>
        <w:ind w:left="40" w:firstLine="865"/>
        <w:rPr>
          <w:color w:val="000000" w:themeColor="text1"/>
        </w:rPr>
      </w:pPr>
      <w:r w:rsidRPr="000863B5">
        <w:rPr>
          <w:color w:val="000000" w:themeColor="text1"/>
          <w:u w:val="single"/>
        </w:rPr>
        <w:t>Оленец Н.А.</w:t>
      </w:r>
      <w:r w:rsidRPr="000863B5">
        <w:rPr>
          <w:color w:val="000000" w:themeColor="text1"/>
        </w:rPr>
        <w:tab/>
        <w:t xml:space="preserve">преподаватель ГБПОУ КК АТТС </w:t>
      </w:r>
    </w:p>
    <w:p w:rsidR="002325A2" w:rsidRPr="000863B5" w:rsidRDefault="002325A2" w:rsidP="002325A2">
      <w:pPr>
        <w:pStyle w:val="81"/>
        <w:tabs>
          <w:tab w:val="left" w:pos="4525"/>
        </w:tabs>
        <w:spacing w:before="0" w:line="276" w:lineRule="auto"/>
        <w:ind w:left="40" w:firstLine="865"/>
        <w:rPr>
          <w:color w:val="000000" w:themeColor="text1"/>
        </w:rPr>
      </w:pPr>
    </w:p>
    <w:p w:rsidR="002325A2" w:rsidRPr="000863B5" w:rsidRDefault="002325A2" w:rsidP="002325A2">
      <w:pPr>
        <w:pStyle w:val="81"/>
        <w:tabs>
          <w:tab w:val="left" w:pos="4525"/>
        </w:tabs>
        <w:spacing w:before="0" w:line="276" w:lineRule="auto"/>
        <w:ind w:left="40" w:firstLine="865"/>
        <w:rPr>
          <w:color w:val="000000" w:themeColor="text1"/>
        </w:rPr>
      </w:pPr>
      <w:r w:rsidRPr="000863B5">
        <w:rPr>
          <w:color w:val="000000" w:themeColor="text1"/>
        </w:rPr>
        <w:t>Рецензенты:</w:t>
      </w:r>
      <w:r w:rsidRPr="000863B5">
        <w:rPr>
          <w:color w:val="000000" w:themeColor="text1"/>
        </w:rPr>
        <w:tab/>
      </w:r>
    </w:p>
    <w:p w:rsidR="002325A2" w:rsidRPr="000863B5" w:rsidRDefault="002325A2" w:rsidP="002325A2">
      <w:pPr>
        <w:pStyle w:val="81"/>
        <w:tabs>
          <w:tab w:val="left" w:pos="4525"/>
        </w:tabs>
        <w:spacing w:before="0" w:line="276" w:lineRule="auto"/>
        <w:ind w:left="40" w:firstLine="865"/>
        <w:rPr>
          <w:color w:val="000000" w:themeColor="text1"/>
        </w:rPr>
      </w:pPr>
    </w:p>
    <w:p w:rsidR="002325A2" w:rsidRPr="000863B5" w:rsidRDefault="002325A2" w:rsidP="002325A2">
      <w:pPr>
        <w:pStyle w:val="81"/>
        <w:tabs>
          <w:tab w:val="left" w:pos="4536"/>
        </w:tabs>
        <w:spacing w:before="0" w:line="276" w:lineRule="auto"/>
        <w:ind w:left="40" w:firstLine="865"/>
        <w:rPr>
          <w:color w:val="000000" w:themeColor="text1"/>
        </w:rPr>
      </w:pPr>
      <w:r w:rsidRPr="000863B5">
        <w:rPr>
          <w:color w:val="000000" w:themeColor="text1"/>
          <w:u w:val="single"/>
        </w:rPr>
        <w:t>Дубенко Ю.В.</w:t>
      </w:r>
      <w:r w:rsidRPr="000863B5">
        <w:rPr>
          <w:color w:val="000000" w:themeColor="text1"/>
        </w:rPr>
        <w:t xml:space="preserve"> </w:t>
      </w:r>
      <w:r w:rsidRPr="000863B5">
        <w:rPr>
          <w:color w:val="000000" w:themeColor="text1"/>
        </w:rPr>
        <w:tab/>
        <w:t xml:space="preserve">Доцент кафедры ВЭА АМТИ </w:t>
      </w:r>
    </w:p>
    <w:p w:rsidR="002325A2" w:rsidRPr="000863B5" w:rsidRDefault="002325A2" w:rsidP="002325A2">
      <w:pPr>
        <w:pStyle w:val="81"/>
        <w:tabs>
          <w:tab w:val="left" w:pos="4536"/>
        </w:tabs>
        <w:spacing w:before="0" w:line="276" w:lineRule="auto"/>
        <w:ind w:left="40" w:firstLine="865"/>
        <w:rPr>
          <w:color w:val="000000" w:themeColor="text1"/>
        </w:rPr>
      </w:pPr>
      <w:r w:rsidRPr="000863B5">
        <w:rPr>
          <w:color w:val="000000" w:themeColor="text1"/>
        </w:rPr>
        <w:tab/>
        <w:t>(филиал) ФГБОУ ВПО КубГТУ</w:t>
      </w:r>
    </w:p>
    <w:p w:rsidR="002325A2" w:rsidRPr="000863B5" w:rsidRDefault="002325A2" w:rsidP="002325A2">
      <w:pPr>
        <w:pStyle w:val="81"/>
        <w:tabs>
          <w:tab w:val="left" w:pos="4536"/>
        </w:tabs>
        <w:spacing w:before="0" w:line="276" w:lineRule="auto"/>
        <w:ind w:left="40" w:firstLine="865"/>
        <w:rPr>
          <w:color w:val="000000" w:themeColor="text1"/>
        </w:rPr>
      </w:pPr>
      <w:r w:rsidRPr="000863B5">
        <w:rPr>
          <w:color w:val="000000" w:themeColor="text1"/>
          <w:u w:val="single"/>
        </w:rPr>
        <w:t>Ливинская Е.Ю.</w:t>
      </w:r>
      <w:r w:rsidRPr="000863B5">
        <w:rPr>
          <w:color w:val="000000" w:themeColor="text1"/>
        </w:rPr>
        <w:tab/>
        <w:t xml:space="preserve">Преподаватель кафедры ОНД АМТИ </w:t>
      </w:r>
    </w:p>
    <w:p w:rsidR="002325A2" w:rsidRPr="000863B5" w:rsidRDefault="002325A2" w:rsidP="002325A2">
      <w:pPr>
        <w:pStyle w:val="81"/>
        <w:tabs>
          <w:tab w:val="left" w:pos="4536"/>
        </w:tabs>
        <w:spacing w:before="0" w:line="276" w:lineRule="auto"/>
        <w:ind w:left="40" w:firstLine="865"/>
        <w:rPr>
          <w:color w:val="000000" w:themeColor="text1"/>
        </w:rPr>
      </w:pPr>
      <w:r w:rsidRPr="000863B5">
        <w:rPr>
          <w:color w:val="000000" w:themeColor="text1"/>
        </w:rPr>
        <w:tab/>
        <w:t>(филиал) ФГБОУ ВПО КубГТУ</w:t>
      </w:r>
    </w:p>
    <w:p w:rsidR="00047FCD" w:rsidRPr="000863B5" w:rsidRDefault="006B674F" w:rsidP="00B4757A">
      <w:pPr>
        <w:spacing w:after="0"/>
        <w:ind w:left="284" w:righ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РЕЦЕНЗИЯ </w:t>
      </w:r>
      <w:r w:rsidRPr="000863B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на рабочую программу по дисципли</w:t>
      </w:r>
      <w:r w:rsidR="000034AD" w:rsidRPr="000863B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не «Информатика» </w:t>
      </w:r>
      <w:r w:rsidR="000034AD" w:rsidRPr="000863B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по профессии </w:t>
      </w:r>
      <w:r w:rsidR="000034AD" w:rsidRPr="000863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43.01.02 </w:t>
      </w:r>
      <w:r w:rsidR="00047FCD" w:rsidRPr="000863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0034AD" w:rsidRPr="000863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Парикмахер</w:t>
      </w:r>
      <w:r w:rsidR="00047FCD" w:rsidRPr="000863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47FCD" w:rsidRPr="000863B5" w:rsidRDefault="00047FCD" w:rsidP="002325A2">
      <w:pPr>
        <w:ind w:left="284" w:right="-85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3B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Разработана </w:t>
      </w:r>
      <w:r w:rsidR="006B674F" w:rsidRPr="000863B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преподавателем</w:t>
      </w:r>
      <w:r w:rsidRPr="000863B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B674F" w:rsidRPr="000863B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ГБПОУ КК АТТС</w:t>
      </w:r>
      <w:r w:rsidRPr="000863B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Оленец Н.А</w:t>
      </w:r>
      <w:r w:rsidR="006B674F" w:rsidRPr="000863B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6B674F" w:rsidRPr="000863B5" w:rsidRDefault="006B674F" w:rsidP="002325A2">
      <w:pPr>
        <w:pStyle w:val="a3"/>
        <w:spacing w:after="120" w:line="276" w:lineRule="auto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составлена на основе примерной программы по дисциплине Информатика соответствует Федеральному Государственному образовательному стандарту среднего профессионального образования.</w:t>
      </w:r>
    </w:p>
    <w:p w:rsidR="006B674F" w:rsidRPr="000863B5" w:rsidRDefault="006B674F" w:rsidP="002325A2">
      <w:pPr>
        <w:pStyle w:val="a3"/>
        <w:spacing w:after="120" w:line="276" w:lineRule="auto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«Пояснительной записке» отражены цели изучения, принципы и подходы к формированию программы общеобразовательной учебной дисциплины, особенности планирования программы.</w:t>
      </w:r>
    </w:p>
    <w:p w:rsidR="006B674F" w:rsidRPr="000863B5" w:rsidRDefault="006B674F" w:rsidP="002325A2">
      <w:pPr>
        <w:pStyle w:val="a3"/>
        <w:spacing w:after="120" w:line="276" w:lineRule="auto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разделе «Общая характеристика учебной дисциплины» приведена таблица  «Контроль и оценка результатов освоения учебной дисциплины».</w:t>
      </w:r>
    </w:p>
    <w:p w:rsidR="006B674F" w:rsidRPr="000863B5" w:rsidRDefault="00D32048" w:rsidP="002325A2">
      <w:pPr>
        <w:pStyle w:val="a3"/>
        <w:spacing w:after="120" w:line="276" w:lineRule="auto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Раздел «</w:t>
      </w:r>
      <w:r w:rsidR="006B674F"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Место общеобразовательной учебной дисциплины» предполагает выполнение самостоятельной работы, проекта.</w:t>
      </w:r>
    </w:p>
    <w:p w:rsidR="006B674F" w:rsidRPr="000863B5" w:rsidRDefault="006B674F" w:rsidP="002325A2">
      <w:pPr>
        <w:pStyle w:val="a3"/>
        <w:spacing w:after="120" w:line="276" w:lineRule="auto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разделе </w:t>
      </w:r>
      <w:r w:rsidR="00D32048"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«Результаты освоения учебной дисциплины» перечислены  личностные, метапредметные, предметные достижения освоения учебной дисциплины.</w:t>
      </w:r>
    </w:p>
    <w:p w:rsidR="006B674F" w:rsidRPr="000863B5" w:rsidRDefault="006B674F" w:rsidP="002325A2">
      <w:pPr>
        <w:pStyle w:val="a3"/>
        <w:spacing w:after="120" w:line="276" w:lineRule="auto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D32048"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«Содержании учебной дисциплины» дается перечень тем, лабораторно-практических работ.</w:t>
      </w:r>
    </w:p>
    <w:p w:rsidR="006B674F" w:rsidRPr="000863B5" w:rsidRDefault="006B674F" w:rsidP="002325A2">
      <w:pPr>
        <w:pStyle w:val="a3"/>
        <w:spacing w:after="120" w:line="276" w:lineRule="auto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Календарно-тематическое планирование показывает количество часов на теорию и практические занятия.</w:t>
      </w:r>
    </w:p>
    <w:p w:rsidR="006B674F" w:rsidRPr="000863B5" w:rsidRDefault="00D32048" w:rsidP="002325A2">
      <w:pPr>
        <w:pStyle w:val="a3"/>
        <w:spacing w:after="120" w:line="276" w:lineRule="auto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разделе «Учебно-методическое и материально-</w:t>
      </w:r>
      <w:r w:rsidR="006B674F"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техническое обеспечение программы учебной дисциплин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ы» указаны технические средства</w:t>
      </w:r>
      <w:r w:rsidR="006B674F"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необходимые для изучения дисциплины, презентации к урокам, рекомендуемая литература.</w:t>
      </w:r>
    </w:p>
    <w:p w:rsidR="006B674F" w:rsidRPr="000863B5" w:rsidRDefault="006B674F" w:rsidP="002325A2">
      <w:pPr>
        <w:pStyle w:val="a3"/>
        <w:spacing w:line="276" w:lineRule="auto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Представленная программа по професси</w:t>
      </w:r>
      <w:r w:rsidR="00047FCD"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43.01.02 «Парикмахер»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соответствует государственным требованиям к минимуму содержания и уровню подготовки выпускников. Данная рабочая программа может быть использована в учебном процессе.</w:t>
      </w:r>
    </w:p>
    <w:p w:rsidR="006B674F" w:rsidRPr="000863B5" w:rsidRDefault="006B674F" w:rsidP="002325A2">
      <w:pPr>
        <w:pStyle w:val="a3"/>
        <w:spacing w:line="276" w:lineRule="auto"/>
        <w:ind w:right="-85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B674F" w:rsidRPr="000863B5" w:rsidRDefault="006B674F" w:rsidP="002325A2">
      <w:pPr>
        <w:pStyle w:val="a3"/>
        <w:spacing w:line="276" w:lineRule="auto"/>
        <w:ind w:right="-85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3B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Рецензент                                                                                            </w:t>
      </w:r>
      <w:r w:rsidR="00047FCD" w:rsidRPr="000863B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Pr="000863B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B4757A" w:rsidRPr="000863B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</w:t>
      </w:r>
      <w:r w:rsidR="00047FCD" w:rsidRPr="000863B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Дубенко Ю.В.</w:t>
      </w:r>
    </w:p>
    <w:p w:rsidR="006B674F" w:rsidRPr="000863B5" w:rsidRDefault="006B674F" w:rsidP="00B4757A">
      <w:pPr>
        <w:pStyle w:val="a3"/>
        <w:ind w:right="-85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674F" w:rsidRPr="000863B5" w:rsidRDefault="006B674F" w:rsidP="00B4757A">
      <w:pPr>
        <w:pStyle w:val="a3"/>
        <w:ind w:right="-85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674F" w:rsidRPr="000863B5" w:rsidRDefault="006B674F" w:rsidP="00B4757A">
      <w:pPr>
        <w:pStyle w:val="a3"/>
        <w:ind w:right="-85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B674F" w:rsidRPr="000863B5" w:rsidRDefault="006B674F" w:rsidP="00B4757A">
      <w:pPr>
        <w:pStyle w:val="a3"/>
        <w:ind w:right="-85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B674F" w:rsidRPr="000863B5" w:rsidRDefault="006B674F" w:rsidP="00B4757A">
      <w:pPr>
        <w:pStyle w:val="a3"/>
        <w:ind w:right="-85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B674F" w:rsidRPr="000863B5" w:rsidRDefault="006B674F" w:rsidP="00B4757A">
      <w:pPr>
        <w:pStyle w:val="a3"/>
        <w:ind w:right="-85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B674F" w:rsidRPr="000863B5" w:rsidRDefault="006B674F" w:rsidP="00B4757A">
      <w:pPr>
        <w:pStyle w:val="a3"/>
        <w:ind w:right="-85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B674F" w:rsidRPr="000863B5" w:rsidRDefault="006B674F" w:rsidP="00B4757A">
      <w:pPr>
        <w:pStyle w:val="a3"/>
        <w:ind w:right="-85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47FCD" w:rsidRPr="000863B5" w:rsidRDefault="00047FCD" w:rsidP="00B4757A">
      <w:pPr>
        <w:spacing w:after="0"/>
        <w:ind w:left="284" w:righ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РЕЦЕНЗИЯ </w:t>
      </w:r>
      <w:r w:rsidRPr="000863B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на рабочую программу по дисциплине «Информатика» </w:t>
      </w:r>
      <w:r w:rsidRPr="000863B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по профессии </w:t>
      </w:r>
      <w:r w:rsidRPr="000863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43.01.02 «Парикмахер»</w:t>
      </w:r>
    </w:p>
    <w:p w:rsidR="00047FCD" w:rsidRPr="000863B5" w:rsidRDefault="00047FCD" w:rsidP="00B4757A">
      <w:pPr>
        <w:ind w:left="284" w:right="-85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3B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Разработана преподавателем </w:t>
      </w:r>
      <w:r w:rsidRPr="000863B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ГБПОУ КК АТТС</w:t>
      </w:r>
      <w:r w:rsidRPr="000863B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Оленец Н.А.</w:t>
      </w:r>
    </w:p>
    <w:p w:rsidR="00047FCD" w:rsidRPr="000863B5" w:rsidRDefault="006B674F" w:rsidP="002325A2">
      <w:pPr>
        <w:pStyle w:val="a3"/>
        <w:spacing w:after="120" w:line="276" w:lineRule="auto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программа рассчитана на максимальную нагрузку </w:t>
      </w:r>
      <w:r w:rsidR="00B4757A"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162 часа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том числе 5</w:t>
      </w:r>
      <w:r w:rsidR="00B4757A"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 часа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практические занятия, контрольные работы – 2</w:t>
      </w:r>
      <w:r w:rsidR="00B4757A"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часа.)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программа дисциплины «Информатика» направления </w:t>
      </w:r>
      <w:r w:rsidR="00CF5B12"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базовой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подготовки разработана на основе Государственных требований к минимуму содержания и уровню подготовки выпускников содержит пояснительную записку, тематический план, теоретические сведения, основные знания и умения по темам, перечень</w:t>
      </w:r>
      <w:r w:rsidR="00B4757A"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практических работ, сведения о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самостоятельной работе студентов, литературу.</w:t>
      </w:r>
      <w:r w:rsidR="00B4757A"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7FCD"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</w:p>
    <w:p w:rsidR="00B4757A" w:rsidRPr="000863B5" w:rsidRDefault="006B674F" w:rsidP="002325A2">
      <w:pPr>
        <w:pStyle w:val="a3"/>
        <w:spacing w:after="120" w:line="276" w:lineRule="auto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оформлена в соответствии </w:t>
      </w:r>
      <w:r w:rsidR="00B4757A"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предъявленными требованиями. 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пояснительной записке отражена основные цели </w:t>
      </w:r>
      <w:r w:rsidR="00B4757A"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программы. 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рабочей программе реализованы ди</w:t>
      </w:r>
      <w:r w:rsidR="00B4757A"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дактические принципы обучения: 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целостность, структурность, учтены метаредметные связи, особенности обучения по </w:t>
      </w:r>
      <w:r w:rsidR="00047FCD"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профессии 43.01.02 «Парикмахер»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Структура программы логична. Сначала разбираются теоретические вопросы тем, а затем полученные знания закрепляются на практике.</w:t>
      </w:r>
    </w:p>
    <w:p w:rsidR="00047FCD" w:rsidRPr="000863B5" w:rsidRDefault="006B674F" w:rsidP="002325A2">
      <w:pPr>
        <w:pStyle w:val="a3"/>
        <w:spacing w:after="120" w:line="276" w:lineRule="auto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Тематическое планирование соответствует содержанию программы. В тематическом плане указано количество учебных часов, которые целесообразно отводить на изучение материала, практиче</w:t>
      </w:r>
      <w:r w:rsidR="00B4757A"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ские и самостоятельные работы. 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целом рецензируемая программа заслуживает высокой оценки, она хорошо продумана и ориентирована на подготовку обучающихся к использованию полученных навыков в своей профессиональной деятельности. Программа может быть рекомендована для использования в учебном процессе средних специальных заведений. </w:t>
      </w:r>
    </w:p>
    <w:p w:rsidR="006B674F" w:rsidRPr="000863B5" w:rsidRDefault="006B674F" w:rsidP="002325A2">
      <w:pPr>
        <w:pStyle w:val="a3"/>
        <w:spacing w:line="276" w:lineRule="auto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Разработанная программа позволит студентам при изучении данной дисциплины приобрести опыт в познавательной деятельности, ориентироваться в информационном пространстве, соблюдать этические и правовые нормы при работе с информацией, применять информационные </w:t>
      </w:r>
      <w:r w:rsidR="00B4757A"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ресурсы для самообразования. </w:t>
      </w:r>
    </w:p>
    <w:p w:rsidR="006B674F" w:rsidRPr="000863B5" w:rsidRDefault="006B674F" w:rsidP="002325A2">
      <w:pPr>
        <w:pStyle w:val="a3"/>
        <w:spacing w:line="276" w:lineRule="auto"/>
        <w:ind w:right="-852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B674F" w:rsidRPr="000863B5" w:rsidRDefault="006B674F" w:rsidP="002325A2">
      <w:pPr>
        <w:pStyle w:val="a3"/>
        <w:spacing w:line="276" w:lineRule="auto"/>
        <w:ind w:right="-85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3B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Рецензент                                                                                          </w:t>
      </w:r>
      <w:r w:rsidR="00B4757A" w:rsidRPr="000863B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</w:t>
      </w:r>
      <w:r w:rsidRPr="000863B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Ливинская Е.Ю.</w:t>
      </w:r>
    </w:p>
    <w:p w:rsidR="00896F76" w:rsidRPr="000863B5" w:rsidRDefault="00896F76" w:rsidP="00B4757A">
      <w:pPr>
        <w:pStyle w:val="a3"/>
        <w:ind w:left="284" w:right="-85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96F76" w:rsidRPr="000863B5" w:rsidRDefault="00896F76" w:rsidP="00B4757A">
      <w:pPr>
        <w:pStyle w:val="a3"/>
        <w:ind w:left="284" w:right="-85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47FCD" w:rsidRPr="000863B5" w:rsidRDefault="00047FCD" w:rsidP="00B4757A">
      <w:pPr>
        <w:pStyle w:val="a3"/>
        <w:ind w:left="284" w:right="-85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47FCD" w:rsidRPr="000863B5" w:rsidRDefault="00047FCD" w:rsidP="00B4757A">
      <w:pPr>
        <w:pStyle w:val="a3"/>
        <w:ind w:right="-852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4757A" w:rsidRPr="000863B5" w:rsidRDefault="00B4757A" w:rsidP="00B4757A">
      <w:pPr>
        <w:pStyle w:val="a3"/>
        <w:ind w:right="-852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4757A" w:rsidRPr="000863B5" w:rsidRDefault="00B4757A" w:rsidP="00B4757A">
      <w:pPr>
        <w:pStyle w:val="a3"/>
        <w:ind w:right="-852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4757A" w:rsidRPr="000863B5" w:rsidRDefault="00B4757A" w:rsidP="00B4757A">
      <w:pPr>
        <w:pStyle w:val="a3"/>
        <w:ind w:right="-852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64954" w:rsidRPr="000863B5" w:rsidRDefault="00F64954" w:rsidP="00B4757A">
      <w:pPr>
        <w:pStyle w:val="a3"/>
        <w:ind w:left="284" w:right="-85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3B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Содержание</w:t>
      </w:r>
    </w:p>
    <w:p w:rsidR="00F64954" w:rsidRPr="000863B5" w:rsidRDefault="00F64954" w:rsidP="00B4757A">
      <w:pPr>
        <w:pStyle w:val="a3"/>
        <w:ind w:left="284" w:right="-85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348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0"/>
        <w:gridCol w:w="8564"/>
        <w:gridCol w:w="1478"/>
      </w:tblGrid>
      <w:tr w:rsidR="00AB6CCB" w:rsidRPr="000863B5" w:rsidTr="00EC6BC3">
        <w:trPr>
          <w:tblCellSpacing w:w="0" w:type="dxa"/>
        </w:trPr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6CCB" w:rsidRPr="000863B5" w:rsidRDefault="00AB6CCB" w:rsidP="00B24D88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6CCB" w:rsidRPr="000863B5" w:rsidRDefault="00AB6CCB" w:rsidP="00B24D88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6CCB" w:rsidRPr="000863B5" w:rsidRDefault="00AB6CCB" w:rsidP="00B24D8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AB6CCB" w:rsidRPr="000863B5" w:rsidTr="00EC6BC3">
        <w:trPr>
          <w:tblCellSpacing w:w="0" w:type="dxa"/>
        </w:trPr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6CCB" w:rsidRPr="000863B5" w:rsidRDefault="00AB6CCB" w:rsidP="00B24D88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CCB" w:rsidRPr="000863B5" w:rsidRDefault="00AB6CCB" w:rsidP="00B24D88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характеристика учебной дисциплины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6CCB" w:rsidRPr="000863B5" w:rsidRDefault="002325A2" w:rsidP="00B24D8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8</w:t>
            </w:r>
          </w:p>
        </w:tc>
      </w:tr>
      <w:tr w:rsidR="00AB6CCB" w:rsidRPr="000863B5" w:rsidTr="00EC6BC3">
        <w:trPr>
          <w:trHeight w:val="373"/>
          <w:tblCellSpacing w:w="0" w:type="dxa"/>
        </w:trPr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6CCB" w:rsidRPr="000863B5" w:rsidRDefault="00AB6CCB" w:rsidP="00B24D88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6CCB" w:rsidRPr="000863B5" w:rsidRDefault="00AB6CCB" w:rsidP="00B24D88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учебной дисциплины в учебном плане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6CCB" w:rsidRPr="000863B5" w:rsidRDefault="00AB6CCB" w:rsidP="00B24D8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2325A2"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6</w:t>
            </w:r>
          </w:p>
        </w:tc>
      </w:tr>
      <w:tr w:rsidR="00AB6CCB" w:rsidRPr="000863B5" w:rsidTr="00EC6BC3">
        <w:trPr>
          <w:tblCellSpacing w:w="0" w:type="dxa"/>
        </w:trPr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6CCB" w:rsidRPr="000863B5" w:rsidRDefault="00AB6CCB" w:rsidP="00B24D88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CCB" w:rsidRPr="000863B5" w:rsidRDefault="00AB6CCB" w:rsidP="00B24D88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Результаты освоения учебной дисциплин</w:t>
            </w:r>
            <w:r w:rsidR="00D32048"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 -</w:t>
            </w: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личностные, метапредметные, предметные.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6CCB" w:rsidRPr="000863B5" w:rsidRDefault="00AB6CCB" w:rsidP="00B24D8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2325A2"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7</w:t>
            </w:r>
          </w:p>
        </w:tc>
      </w:tr>
      <w:tr w:rsidR="00AB6CCB" w:rsidRPr="000863B5" w:rsidTr="00EC6BC3">
        <w:trPr>
          <w:tblCellSpacing w:w="0" w:type="dxa"/>
        </w:trPr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6CCB" w:rsidRPr="000863B5" w:rsidRDefault="00AB6CCB" w:rsidP="00B24D88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3B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CCB" w:rsidRPr="000863B5" w:rsidRDefault="00AB6CCB" w:rsidP="00B24D88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3B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Содержание учебной дисциплины с учетом профиля профессионального образования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6CCB" w:rsidRPr="000863B5" w:rsidRDefault="002325A2" w:rsidP="00B24D8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20</w:t>
            </w:r>
          </w:p>
        </w:tc>
      </w:tr>
      <w:tr w:rsidR="00AB6CCB" w:rsidRPr="000863B5" w:rsidTr="00EC6BC3">
        <w:trPr>
          <w:tblCellSpacing w:w="0" w:type="dxa"/>
        </w:trPr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6CCB" w:rsidRPr="000863B5" w:rsidRDefault="00AB6CCB" w:rsidP="00B24D88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CCB" w:rsidRPr="000863B5" w:rsidRDefault="00AB6CCB" w:rsidP="00B24D88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Тематическое планирование с определением основных видов учебной деятельности студентов.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6CCB" w:rsidRPr="000863B5" w:rsidRDefault="00AB6CCB" w:rsidP="00B24D8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2325A2"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6</w:t>
            </w:r>
          </w:p>
        </w:tc>
      </w:tr>
      <w:tr w:rsidR="00AB6CCB" w:rsidRPr="000863B5" w:rsidTr="00EC6BC3">
        <w:trPr>
          <w:tblCellSpacing w:w="0" w:type="dxa"/>
        </w:trPr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6CCB" w:rsidRPr="000863B5" w:rsidRDefault="00AB6CCB" w:rsidP="00B24D88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CCB" w:rsidRPr="000863B5" w:rsidRDefault="00AB6CCB" w:rsidP="00B24D88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Учебно- методическое и материально- техническое обеспечение программы учебной дисциплины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6CCB" w:rsidRPr="000863B5" w:rsidRDefault="002325A2" w:rsidP="00B24D8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32</w:t>
            </w:r>
          </w:p>
        </w:tc>
      </w:tr>
      <w:tr w:rsidR="00AB6CCB" w:rsidRPr="000863B5" w:rsidTr="00EC6BC3">
        <w:trPr>
          <w:tblCellSpacing w:w="0" w:type="dxa"/>
        </w:trPr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AB6CCB" w:rsidRPr="000863B5" w:rsidRDefault="00AB6CCB" w:rsidP="00B24D88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AB6CCB" w:rsidRPr="000863B5" w:rsidRDefault="00AB6CCB" w:rsidP="00B24D88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Рекомендуемая литература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AB6CCB" w:rsidRPr="000863B5" w:rsidRDefault="00AB6CCB" w:rsidP="00B24D8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2325A2"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4</w:t>
            </w:r>
          </w:p>
        </w:tc>
      </w:tr>
    </w:tbl>
    <w:p w:rsidR="00F64954" w:rsidRPr="000863B5" w:rsidRDefault="00F64954" w:rsidP="00B4757A">
      <w:pPr>
        <w:pStyle w:val="a3"/>
        <w:ind w:left="284" w:right="-85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863B5" w:rsidRDefault="00F64954" w:rsidP="00B4757A">
      <w:pPr>
        <w:pStyle w:val="a3"/>
        <w:ind w:left="284" w:right="-85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863B5" w:rsidRDefault="00F64954" w:rsidP="00B4757A">
      <w:pPr>
        <w:pStyle w:val="a3"/>
        <w:ind w:left="284" w:right="-85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863B5" w:rsidRDefault="00F64954" w:rsidP="00B4757A">
      <w:pPr>
        <w:pStyle w:val="a3"/>
        <w:ind w:left="284" w:right="-85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863B5" w:rsidRDefault="00F64954" w:rsidP="00B4757A">
      <w:pPr>
        <w:pStyle w:val="a3"/>
        <w:ind w:left="284" w:right="-85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863B5" w:rsidRDefault="00F64954" w:rsidP="00B4757A">
      <w:pPr>
        <w:pStyle w:val="a3"/>
        <w:ind w:left="284" w:right="-85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863B5" w:rsidRDefault="00F64954" w:rsidP="00B4757A">
      <w:pPr>
        <w:pStyle w:val="a3"/>
        <w:ind w:left="284" w:right="-85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863B5" w:rsidRDefault="00F64954" w:rsidP="00B4757A">
      <w:pPr>
        <w:pStyle w:val="a3"/>
        <w:ind w:left="284" w:right="-85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863B5" w:rsidRDefault="00F64954" w:rsidP="00B4757A">
      <w:pPr>
        <w:pStyle w:val="a3"/>
        <w:ind w:left="284" w:right="-85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863B5" w:rsidRDefault="00A7398A" w:rsidP="00B4757A">
      <w:pPr>
        <w:pStyle w:val="a3"/>
        <w:ind w:left="284" w:right="-85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863B5" w:rsidRDefault="00A7398A" w:rsidP="00B4757A">
      <w:pPr>
        <w:pStyle w:val="a3"/>
        <w:ind w:left="284" w:right="-85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863B5" w:rsidRDefault="00A7398A" w:rsidP="00B4757A">
      <w:pPr>
        <w:pStyle w:val="a3"/>
        <w:ind w:left="284" w:right="-85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863B5" w:rsidRDefault="00A7398A" w:rsidP="00B4757A">
      <w:pPr>
        <w:pStyle w:val="a3"/>
        <w:ind w:left="284" w:right="-85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863B5" w:rsidRDefault="00A7398A" w:rsidP="00B4757A">
      <w:pPr>
        <w:pStyle w:val="a3"/>
        <w:ind w:left="284" w:right="-85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863B5" w:rsidRDefault="00A7398A" w:rsidP="00B4757A">
      <w:pPr>
        <w:pStyle w:val="a3"/>
        <w:ind w:left="284" w:right="-85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863B5" w:rsidRDefault="00A7398A" w:rsidP="00B4757A">
      <w:pPr>
        <w:pStyle w:val="a3"/>
        <w:ind w:left="284" w:right="-85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863B5" w:rsidRDefault="00A7398A" w:rsidP="00B4757A">
      <w:pPr>
        <w:pStyle w:val="a3"/>
        <w:ind w:left="284" w:right="-85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863B5" w:rsidRDefault="00A7398A" w:rsidP="00B4757A">
      <w:pPr>
        <w:pStyle w:val="a3"/>
        <w:ind w:right="-85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863B5" w:rsidRDefault="00A7398A" w:rsidP="00B4757A">
      <w:pPr>
        <w:pStyle w:val="a3"/>
        <w:ind w:left="284" w:right="-85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863B5" w:rsidRDefault="00A7398A" w:rsidP="00B4757A">
      <w:pPr>
        <w:pStyle w:val="a3"/>
        <w:ind w:left="284" w:right="-85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3640" w:rsidRPr="000863B5" w:rsidRDefault="00293640" w:rsidP="00B4757A">
      <w:pPr>
        <w:pStyle w:val="a3"/>
        <w:ind w:left="284" w:right="-85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3640" w:rsidRPr="000863B5" w:rsidRDefault="00293640" w:rsidP="00B4757A">
      <w:pPr>
        <w:pStyle w:val="a3"/>
        <w:ind w:left="284" w:right="-85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3640" w:rsidRPr="000863B5" w:rsidRDefault="00293640" w:rsidP="00B4757A">
      <w:pPr>
        <w:pStyle w:val="a3"/>
        <w:ind w:left="284" w:right="-85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69F4" w:rsidRPr="000863B5" w:rsidRDefault="004469F4" w:rsidP="00B4757A">
      <w:pPr>
        <w:pStyle w:val="a3"/>
        <w:ind w:left="284" w:right="-85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562C" w:rsidRPr="000863B5" w:rsidRDefault="008D562C" w:rsidP="00B4757A">
      <w:pPr>
        <w:pStyle w:val="a3"/>
        <w:ind w:left="284" w:right="-85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562C" w:rsidRPr="000863B5" w:rsidRDefault="008D562C" w:rsidP="00B4757A">
      <w:pPr>
        <w:pStyle w:val="a3"/>
        <w:ind w:left="284" w:right="-85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562C" w:rsidRPr="000863B5" w:rsidRDefault="008D562C" w:rsidP="00B4757A">
      <w:pPr>
        <w:pStyle w:val="a3"/>
        <w:ind w:left="284" w:right="-85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0736" w:rsidRPr="000863B5" w:rsidRDefault="00360736" w:rsidP="00B4757A">
      <w:pPr>
        <w:ind w:left="284" w:right="-852" w:firstLine="709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  <w:r w:rsidRPr="000863B5"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lastRenderedPageBreak/>
        <w:t>1. ПОЯСНИТЕЛЬНАЯ ЗАПИСКА</w:t>
      </w:r>
    </w:p>
    <w:p w:rsidR="00AB6CCB" w:rsidRPr="000863B5" w:rsidRDefault="00AB6CCB" w:rsidP="002325A2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</w:t>
      </w:r>
    </w:p>
    <w:p w:rsidR="00AB6CCB" w:rsidRPr="000863B5" w:rsidRDefault="00AB6CCB" w:rsidP="002325A2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AB6CCB" w:rsidRPr="000863B5" w:rsidRDefault="00AB6CCB" w:rsidP="002325A2">
      <w:pPr>
        <w:autoSpaceDE w:val="0"/>
        <w:autoSpaceDN w:val="0"/>
        <w:adjustRightInd w:val="0"/>
        <w:spacing w:after="120"/>
        <w:ind w:right="-85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программы «Информатика» направлено на достижение следующих </w:t>
      </w: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целей:</w:t>
      </w:r>
    </w:p>
    <w:p w:rsidR="00AB6CCB" w:rsidRPr="000863B5" w:rsidRDefault="00AB6CCB" w:rsidP="002325A2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120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обучающихся представлений о роли информатики и информационно 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AB6CCB" w:rsidRPr="000863B5" w:rsidRDefault="00AB6CCB" w:rsidP="002325A2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12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AB6CCB" w:rsidRPr="000863B5" w:rsidRDefault="00AB6CCB" w:rsidP="002325A2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120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AB6CCB" w:rsidRPr="000863B5" w:rsidRDefault="00AB6CCB" w:rsidP="002325A2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120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AB6CCB" w:rsidRPr="000863B5" w:rsidRDefault="00AB6CCB" w:rsidP="002325A2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120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AB6CCB" w:rsidRPr="000863B5" w:rsidRDefault="00AB6CCB" w:rsidP="002325A2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12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AB6CCB" w:rsidRPr="000863B5" w:rsidRDefault="00AB6CCB" w:rsidP="002325A2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120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владение информационной культурой, способностью анализировать и оценивать информацию с использованием информационно-коммуникационных технологий,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средств образовательных и социальных коммуникаций.</w:t>
      </w:r>
    </w:p>
    <w:p w:rsidR="00AB6CCB" w:rsidRPr="000863B5" w:rsidRDefault="00AB6CCB" w:rsidP="002325A2">
      <w:pPr>
        <w:autoSpaceDE w:val="0"/>
        <w:autoSpaceDN w:val="0"/>
        <w:adjustRightInd w:val="0"/>
        <w:spacing w:after="120"/>
        <w:ind w:right="-85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квалифицированных рабочих, служащих (ППКРС).</w:t>
      </w:r>
    </w:p>
    <w:p w:rsidR="00AB6CCB" w:rsidRPr="000863B5" w:rsidRDefault="00AB6CCB" w:rsidP="002325A2">
      <w:pPr>
        <w:autoSpaceDE w:val="0"/>
        <w:autoSpaceDN w:val="0"/>
        <w:adjustRightInd w:val="0"/>
        <w:spacing w:after="120"/>
        <w:ind w:right="-850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Принципы и подходы к формированию программы общеобразовательной учебной дисциплины </w:t>
      </w:r>
      <w:r w:rsidRPr="000863B5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ОУД (п.) 12 Информатика</w:t>
      </w:r>
    </w:p>
    <w:p w:rsidR="00AB6CCB" w:rsidRPr="000863B5" w:rsidRDefault="00AB6CCB" w:rsidP="002325A2">
      <w:pPr>
        <w:autoSpaceDE w:val="0"/>
        <w:autoSpaceDN w:val="0"/>
        <w:adjustRightInd w:val="0"/>
        <w:spacing w:after="120"/>
        <w:ind w:right="-850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Методологической основой реализации программы является системно-деятельностный подход</w:t>
      </w:r>
      <w:r w:rsidRPr="000863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который предполагает:</w:t>
      </w:r>
    </w:p>
    <w:p w:rsidR="00AB6CCB" w:rsidRPr="000863B5" w:rsidRDefault="00AB6CCB" w:rsidP="002325A2">
      <w:pPr>
        <w:pStyle w:val="a4"/>
        <w:numPr>
          <w:ilvl w:val="0"/>
          <w:numId w:val="34"/>
        </w:numPr>
        <w:autoSpaceDE w:val="0"/>
        <w:autoSpaceDN w:val="0"/>
        <w:adjustRightInd w:val="0"/>
        <w:ind w:right="-85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формирование готовности обучающихся к </w:t>
      </w:r>
      <w:r w:rsidRPr="000863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саморазвитию и непрерывному образованию</w:t>
      </w:r>
      <w:r w:rsidRPr="000863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</w:p>
    <w:p w:rsidR="00AB6CCB" w:rsidRPr="000863B5" w:rsidRDefault="00AB6CCB" w:rsidP="002325A2">
      <w:pPr>
        <w:pStyle w:val="a4"/>
        <w:numPr>
          <w:ilvl w:val="0"/>
          <w:numId w:val="34"/>
        </w:numPr>
        <w:autoSpaceDE w:val="0"/>
        <w:autoSpaceDN w:val="0"/>
        <w:adjustRightInd w:val="0"/>
        <w:ind w:right="-85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проектирование и конструирование </w:t>
      </w:r>
      <w:r w:rsidRPr="000863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развивающей образовательной среды </w:t>
      </w:r>
      <w:r w:rsidRPr="000863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организации, осуществляющей образовательную деятельность; </w:t>
      </w:r>
    </w:p>
    <w:p w:rsidR="00AB6CCB" w:rsidRPr="000863B5" w:rsidRDefault="00AB6CCB" w:rsidP="002325A2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120"/>
        <w:ind w:right="-85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активную </w:t>
      </w:r>
      <w:r w:rsidRPr="000863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учебно-познавательную деятельность обучающихся</w:t>
      </w:r>
      <w:r w:rsidRPr="000863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  <w:r w:rsidRPr="000863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</w:t>
      </w:r>
      <w:r w:rsidRPr="000863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AB6CCB" w:rsidRPr="000863B5" w:rsidRDefault="00AB6CCB" w:rsidP="002325A2">
      <w:pPr>
        <w:autoSpaceDE w:val="0"/>
        <w:autoSpaceDN w:val="0"/>
        <w:adjustRightInd w:val="0"/>
        <w:spacing w:after="120"/>
        <w:ind w:right="-850"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863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(ППКРС).</w:t>
      </w:r>
    </w:p>
    <w:p w:rsidR="00AB6CCB" w:rsidRPr="00403D95" w:rsidRDefault="00AB6CCB" w:rsidP="00AB6CCB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39532B" w:rsidRPr="00403D95" w:rsidRDefault="0039532B" w:rsidP="00AB6CCB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39532B" w:rsidRPr="00403D95" w:rsidRDefault="0039532B" w:rsidP="00AB6CCB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39532B" w:rsidRPr="00403D95" w:rsidRDefault="0039532B" w:rsidP="00AB6CCB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39532B" w:rsidRPr="00403D95" w:rsidRDefault="0039532B" w:rsidP="00AB6CCB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39532B" w:rsidRPr="00403D95" w:rsidRDefault="0039532B" w:rsidP="00AB6CCB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39532B" w:rsidRPr="00403D95" w:rsidRDefault="0039532B" w:rsidP="00AB6CCB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39532B" w:rsidRPr="00403D95" w:rsidRDefault="0039532B" w:rsidP="00AB6CCB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39532B" w:rsidRPr="00403D95" w:rsidRDefault="0039532B" w:rsidP="00AB6CCB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39532B" w:rsidRPr="00403D95" w:rsidRDefault="0039532B" w:rsidP="00AB6CCB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AB6CCB" w:rsidRPr="000863B5" w:rsidRDefault="00AB6CCB" w:rsidP="00AB6CCB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316670" w:rsidRPr="000863B5" w:rsidRDefault="00316670" w:rsidP="00B4757A">
      <w:pPr>
        <w:ind w:right="-852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8D562C" w:rsidRPr="000863B5" w:rsidRDefault="00293640" w:rsidP="00B4757A">
      <w:pPr>
        <w:ind w:right="-852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  <w:r w:rsidRPr="000863B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2. </w:t>
      </w:r>
      <w:r w:rsidRPr="000863B5"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t xml:space="preserve">ОБЩАЯ ХАРАКТЕРИСТИКА ОБЩЕОБРАЗОВАТЕЛЬНОЙ УЧЕБНОЙ ДИСЦИПЛИНЫ </w:t>
      </w:r>
      <w:r w:rsidRPr="000863B5"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>ОУД</w:t>
      </w:r>
      <w:r w:rsidR="008D562C" w:rsidRPr="000863B5"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863B5"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(п.) </w:t>
      </w:r>
      <w:r w:rsidR="00F768DC" w:rsidRPr="000863B5"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Pr="000863B5"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863B5"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t>ИНФОРМАТИКА</w:t>
      </w:r>
    </w:p>
    <w:p w:rsidR="00293640" w:rsidRPr="000863B5" w:rsidRDefault="00293640" w:rsidP="00EC6BC3">
      <w:pPr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учебной дисциплины применяется для организации  уроков информатики.  </w:t>
      </w:r>
    </w:p>
    <w:p w:rsidR="00293640" w:rsidRPr="000863B5" w:rsidRDefault="00293640" w:rsidP="00EC6BC3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зависимости от </w:t>
      </w:r>
      <w:r w:rsidR="00F768DC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социально-экономического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профиля профессионального образования. </w:t>
      </w:r>
    </w:p>
    <w:p w:rsidR="00293640" w:rsidRPr="000863B5" w:rsidRDefault="00293640" w:rsidP="00B4757A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Учебная дисциплина «Информатика» включает следующие разделы:</w:t>
      </w:r>
    </w:p>
    <w:p w:rsidR="00293640" w:rsidRPr="000863B5" w:rsidRDefault="00293640" w:rsidP="00B4757A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• «Информационная деятельность человека»;</w:t>
      </w:r>
    </w:p>
    <w:p w:rsidR="00293640" w:rsidRPr="000863B5" w:rsidRDefault="00293640" w:rsidP="00B4757A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• «Информация и информационные процессы»;</w:t>
      </w:r>
    </w:p>
    <w:p w:rsidR="00293640" w:rsidRPr="000863B5" w:rsidRDefault="00293640" w:rsidP="00B4757A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• «Средства информационных и коммуникационных технологий (ИКТ)»;</w:t>
      </w:r>
    </w:p>
    <w:p w:rsidR="00293640" w:rsidRPr="000863B5" w:rsidRDefault="00293640" w:rsidP="00B4757A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• «Технологии создания и преобразования информационных объектов»;</w:t>
      </w:r>
    </w:p>
    <w:p w:rsidR="00293640" w:rsidRPr="000863B5" w:rsidRDefault="00293640" w:rsidP="00EC6BC3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• «Телекоммуникационные технологии».</w:t>
      </w:r>
    </w:p>
    <w:p w:rsidR="00293640" w:rsidRPr="000863B5" w:rsidRDefault="00293640" w:rsidP="00EC6BC3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293640" w:rsidRPr="000863B5" w:rsidRDefault="00F768DC" w:rsidP="00EC6BC3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информатики на профильном</w:t>
      </w:r>
      <w:r w:rsidR="00293640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уровне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</w:t>
      </w:r>
      <w:r w:rsidR="00EC6BC3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плексного продвижения студентов</w:t>
      </w:r>
      <w:r w:rsidR="00293640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дальнейшей учебной деятельности. Особое внимание при этом уделяется изучению</w:t>
      </w:r>
      <w:r w:rsidR="00EC6BC3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3640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293640" w:rsidRPr="000863B5" w:rsidRDefault="00293640" w:rsidP="00EC6BC3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массмедиа,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EC6BC3" w:rsidRPr="000863B5" w:rsidRDefault="00EC6BC3" w:rsidP="00EC6BC3">
      <w:pPr>
        <w:autoSpaceDE w:val="0"/>
        <w:autoSpaceDN w:val="0"/>
        <w:adjustRightInd w:val="0"/>
        <w:spacing w:after="120" w:line="240" w:lineRule="auto"/>
        <w:ind w:right="-8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F768DC" w:rsidRPr="00403D95" w:rsidRDefault="00293640" w:rsidP="0039532B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общеобразовательной учебной дисциплины «Информатика» завершается</w:t>
      </w:r>
      <w:r w:rsidR="00CF5B12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подведением итогов в форме экзамена в рамках</w:t>
      </w:r>
      <w:r w:rsidR="008D562C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промежуточной аттестации студентов в процессе освоения ОПОП СПО с получением среднего общего образования.</w:t>
      </w:r>
    </w:p>
    <w:p w:rsidR="0039532B" w:rsidRPr="000863B5" w:rsidRDefault="0039532B" w:rsidP="0039532B">
      <w:pPr>
        <w:spacing w:before="120" w:after="120"/>
        <w:ind w:right="-851"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863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Объем часов по видам учебной работы</w:t>
      </w:r>
    </w:p>
    <w:tbl>
      <w:tblPr>
        <w:tblW w:w="538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5"/>
        <w:gridCol w:w="4111"/>
      </w:tblGrid>
      <w:tr w:rsidR="0039532B" w:rsidRPr="000863B5" w:rsidTr="00085E3D">
        <w:trPr>
          <w:tblCellSpacing w:w="0" w:type="dxa"/>
        </w:trPr>
        <w:tc>
          <w:tcPr>
            <w:tcW w:w="3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32B" w:rsidRPr="000863B5" w:rsidRDefault="0039532B" w:rsidP="00085E3D">
            <w:pPr>
              <w:pStyle w:val="a3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3B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32B" w:rsidRPr="000863B5" w:rsidRDefault="0039532B" w:rsidP="00085E3D">
            <w:pPr>
              <w:pStyle w:val="a3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3B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9532B" w:rsidRPr="000863B5" w:rsidTr="00085E3D">
        <w:trPr>
          <w:tblCellSpacing w:w="0" w:type="dxa"/>
        </w:trPr>
        <w:tc>
          <w:tcPr>
            <w:tcW w:w="3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32B" w:rsidRPr="000863B5" w:rsidRDefault="0039532B" w:rsidP="00085E3D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3B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32B" w:rsidRPr="000863B5" w:rsidRDefault="0039532B" w:rsidP="00085E3D">
            <w:pPr>
              <w:pStyle w:val="a3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3B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162</w:t>
            </w:r>
          </w:p>
        </w:tc>
      </w:tr>
      <w:tr w:rsidR="0039532B" w:rsidRPr="000863B5" w:rsidTr="00085E3D">
        <w:trPr>
          <w:tblCellSpacing w:w="0" w:type="dxa"/>
        </w:trPr>
        <w:tc>
          <w:tcPr>
            <w:tcW w:w="3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32B" w:rsidRPr="000863B5" w:rsidRDefault="0039532B" w:rsidP="00085E3D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3B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32B" w:rsidRPr="000863B5" w:rsidRDefault="0039532B" w:rsidP="00085E3D">
            <w:pPr>
              <w:pStyle w:val="a3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3B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108</w:t>
            </w:r>
          </w:p>
        </w:tc>
      </w:tr>
      <w:tr w:rsidR="0039532B" w:rsidRPr="000863B5" w:rsidTr="00085E3D">
        <w:trPr>
          <w:tblCellSpacing w:w="0" w:type="dxa"/>
        </w:trPr>
        <w:tc>
          <w:tcPr>
            <w:tcW w:w="3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32B" w:rsidRPr="000863B5" w:rsidRDefault="0039532B" w:rsidP="00085E3D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32B" w:rsidRPr="000863B5" w:rsidRDefault="0039532B" w:rsidP="00085E3D">
            <w:pPr>
              <w:pStyle w:val="a3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9532B" w:rsidRPr="000863B5" w:rsidTr="00085E3D">
        <w:trPr>
          <w:tblCellSpacing w:w="0" w:type="dxa"/>
        </w:trPr>
        <w:tc>
          <w:tcPr>
            <w:tcW w:w="3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32B" w:rsidRPr="000863B5" w:rsidRDefault="0039532B" w:rsidP="00085E3D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32B" w:rsidRPr="000863B5" w:rsidRDefault="0039532B" w:rsidP="00085E3D">
            <w:pPr>
              <w:pStyle w:val="a3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3B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</w:tr>
      <w:tr w:rsidR="0039532B" w:rsidRPr="000863B5" w:rsidTr="00085E3D">
        <w:trPr>
          <w:tblCellSpacing w:w="0" w:type="dxa"/>
        </w:trPr>
        <w:tc>
          <w:tcPr>
            <w:tcW w:w="3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32B" w:rsidRPr="000863B5" w:rsidRDefault="0039532B" w:rsidP="00085E3D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32B" w:rsidRPr="000863B5" w:rsidRDefault="0039532B" w:rsidP="00085E3D">
            <w:pPr>
              <w:pStyle w:val="a3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3B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39532B" w:rsidRPr="000863B5" w:rsidTr="00085E3D">
        <w:trPr>
          <w:tblCellSpacing w:w="0" w:type="dxa"/>
        </w:trPr>
        <w:tc>
          <w:tcPr>
            <w:tcW w:w="3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32B" w:rsidRPr="000863B5" w:rsidRDefault="0039532B" w:rsidP="00085E3D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 лабораторно - практических занятий</w:t>
            </w:r>
          </w:p>
        </w:tc>
        <w:tc>
          <w:tcPr>
            <w:tcW w:w="1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32B" w:rsidRPr="000863B5" w:rsidRDefault="0039532B" w:rsidP="00085E3D">
            <w:pPr>
              <w:pStyle w:val="a3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3B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</w:tr>
      <w:tr w:rsidR="0039532B" w:rsidRPr="000863B5" w:rsidTr="00085E3D">
        <w:trPr>
          <w:tblCellSpacing w:w="0" w:type="dxa"/>
        </w:trPr>
        <w:tc>
          <w:tcPr>
            <w:tcW w:w="3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32B" w:rsidRPr="000863B5" w:rsidRDefault="0039532B" w:rsidP="00085E3D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3B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32B" w:rsidRPr="000863B5" w:rsidRDefault="0039532B" w:rsidP="00085E3D">
            <w:pPr>
              <w:pStyle w:val="a3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3B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</w:tr>
      <w:tr w:rsidR="0039532B" w:rsidRPr="000863B5" w:rsidTr="00085E3D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32B" w:rsidRPr="000863B5" w:rsidRDefault="0039532B" w:rsidP="00085E3D">
            <w:pPr>
              <w:pStyle w:val="a3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3B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Итоговая аттестация</w:t>
            </w: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форме </w:t>
            </w:r>
            <w:r w:rsidRPr="000863B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экзамена</w:t>
            </w:r>
          </w:p>
        </w:tc>
      </w:tr>
    </w:tbl>
    <w:p w:rsidR="008D562C" w:rsidRPr="00403D95" w:rsidRDefault="00F768DC" w:rsidP="0039532B">
      <w:pPr>
        <w:spacing w:before="120" w:after="120" w:line="240" w:lineRule="auto"/>
        <w:ind w:right="-851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 и оценка результатов освоения учебной дисциплины</w:t>
      </w:r>
    </w:p>
    <w:p w:rsidR="00293640" w:rsidRPr="000863B5" w:rsidRDefault="00293640" w:rsidP="00EC6BC3">
      <w:pPr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и оценка результатов освоения учебной дисциплины осуще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ствляется преподавателем в процессе проведения практических и семинар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ских занятий, тестирования, а также выполнения обучающимися индивиду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альных заданий, исследований.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502"/>
        <w:gridCol w:w="3543"/>
      </w:tblGrid>
      <w:tr w:rsidR="009E54E1" w:rsidRPr="000863B5" w:rsidTr="006423F2">
        <w:tc>
          <w:tcPr>
            <w:tcW w:w="2728" w:type="dxa"/>
            <w:vAlign w:val="center"/>
          </w:tcPr>
          <w:p w:rsidR="009E54E1" w:rsidRPr="000863B5" w:rsidRDefault="009E54E1" w:rsidP="006423F2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0863B5">
              <w:rPr>
                <w:rFonts w:ascii="Times New Roman" w:hAnsi="Times New Roman"/>
                <w:b/>
                <w:color w:val="000000" w:themeColor="text1"/>
              </w:rPr>
              <w:t>Результаты освоения</w:t>
            </w:r>
          </w:p>
          <w:p w:rsidR="009E54E1" w:rsidRPr="000863B5" w:rsidRDefault="009E54E1" w:rsidP="006423F2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863B5">
              <w:rPr>
                <w:rFonts w:ascii="Times New Roman" w:hAnsi="Times New Roman"/>
                <w:color w:val="000000" w:themeColor="text1"/>
              </w:rPr>
              <w:t>(объекты оценивания)</w:t>
            </w:r>
          </w:p>
        </w:tc>
        <w:tc>
          <w:tcPr>
            <w:tcW w:w="4502" w:type="dxa"/>
            <w:vAlign w:val="center"/>
          </w:tcPr>
          <w:p w:rsidR="009E54E1" w:rsidRPr="000863B5" w:rsidRDefault="009E54E1" w:rsidP="006423F2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863B5">
              <w:rPr>
                <w:rFonts w:ascii="Times New Roman" w:hAnsi="Times New Roman"/>
                <w:b/>
                <w:color w:val="000000" w:themeColor="text1"/>
              </w:rPr>
              <w:t>Основные показатели оценки результата и их критерии</w:t>
            </w:r>
          </w:p>
        </w:tc>
        <w:tc>
          <w:tcPr>
            <w:tcW w:w="3543" w:type="dxa"/>
            <w:vAlign w:val="center"/>
          </w:tcPr>
          <w:p w:rsidR="009E54E1" w:rsidRPr="000863B5" w:rsidRDefault="009E54E1" w:rsidP="006423F2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863B5">
              <w:rPr>
                <w:rFonts w:ascii="Times New Roman" w:hAnsi="Times New Roman"/>
                <w:b/>
                <w:color w:val="000000" w:themeColor="text1"/>
              </w:rPr>
              <w:t>Форма аттестации</w:t>
            </w:r>
          </w:p>
          <w:p w:rsidR="009E54E1" w:rsidRPr="000863B5" w:rsidRDefault="009E54E1" w:rsidP="006423F2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863B5">
              <w:rPr>
                <w:rFonts w:ascii="Times New Roman" w:hAnsi="Times New Roman"/>
                <w:b/>
                <w:color w:val="000000" w:themeColor="text1"/>
              </w:rPr>
              <w:t>(в соответствии с учебным планом)</w:t>
            </w:r>
          </w:p>
        </w:tc>
      </w:tr>
      <w:tr w:rsidR="009E54E1" w:rsidRPr="000863B5" w:rsidTr="006423F2">
        <w:tc>
          <w:tcPr>
            <w:tcW w:w="2728" w:type="dxa"/>
          </w:tcPr>
          <w:p w:rsidR="009E54E1" w:rsidRPr="000863B5" w:rsidRDefault="009E54E1" w:rsidP="002325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1)сформированность представлений о роли информации и информационных процессов в окружающем мире;</w:t>
            </w:r>
          </w:p>
        </w:tc>
        <w:tc>
          <w:tcPr>
            <w:tcW w:w="4502" w:type="dxa"/>
          </w:tcPr>
          <w:p w:rsidR="009E54E1" w:rsidRPr="000863B5" w:rsidRDefault="009E54E1" w:rsidP="002325A2">
            <w:pPr>
              <w:pStyle w:val="a4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умение работать с образовательными информационными ресурсами на условии формирования поискового запроса: «Каталог образовательных ресурсов».</w:t>
            </w:r>
          </w:p>
          <w:p w:rsidR="009E54E1" w:rsidRPr="000863B5" w:rsidRDefault="009E54E1" w:rsidP="002325A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освоение видов профессиональной информационной деятельности </w:t>
            </w: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человека с использованием технических средств и информационных ресурсов социально-экономической деятельности (специальное ПО, порталы, БД) для специальностей.</w:t>
            </w:r>
          </w:p>
          <w:p w:rsidR="009E54E1" w:rsidRPr="000863B5" w:rsidRDefault="009E54E1" w:rsidP="002325A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3543" w:type="dxa"/>
          </w:tcPr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Текущий контроль:</w:t>
            </w:r>
          </w:p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работы №1, 2, 3,4, 5,6,7,8,9.</w:t>
            </w:r>
          </w:p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Итоговый контроль:</w:t>
            </w:r>
          </w:p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Экзамен</w:t>
            </w:r>
          </w:p>
        </w:tc>
      </w:tr>
      <w:tr w:rsidR="009E54E1" w:rsidRPr="000863B5" w:rsidTr="006423F2">
        <w:tc>
          <w:tcPr>
            <w:tcW w:w="2728" w:type="dxa"/>
          </w:tcPr>
          <w:p w:rsidR="009E54E1" w:rsidRPr="000863B5" w:rsidRDefault="009E54E1" w:rsidP="002325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2)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      </w:r>
          </w:p>
        </w:tc>
        <w:tc>
          <w:tcPr>
            <w:tcW w:w="4502" w:type="dxa"/>
          </w:tcPr>
          <w:p w:rsidR="009E54E1" w:rsidRPr="000863B5" w:rsidRDefault="009E54E1" w:rsidP="002325A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понятий темы Алгоритмы</w:t>
            </w:r>
          </w:p>
          <w:p w:rsidR="009E54E1" w:rsidRPr="000863B5" w:rsidRDefault="009E54E1" w:rsidP="002325A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Умение описывать алгоритмы</w:t>
            </w:r>
          </w:p>
          <w:p w:rsidR="009E54E1" w:rsidRPr="000863B5" w:rsidRDefault="009E54E1" w:rsidP="002325A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анализа алгоритмов</w:t>
            </w:r>
          </w:p>
          <w:p w:rsidR="009E54E1" w:rsidRPr="000863B5" w:rsidRDefault="009E54E1" w:rsidP="002325A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  <w:r w:rsidRPr="000863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основных алгоритмических конструкций и применение их в ИТ-сфере.</w:t>
            </w:r>
          </w:p>
        </w:tc>
        <w:tc>
          <w:tcPr>
            <w:tcW w:w="3543" w:type="dxa"/>
          </w:tcPr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работы №8,9,10,11,15.</w:t>
            </w:r>
          </w:p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Итоговый контроль:</w:t>
            </w:r>
          </w:p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highlight w:val="yellow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Экзамен</w:t>
            </w:r>
          </w:p>
        </w:tc>
      </w:tr>
      <w:tr w:rsidR="009E54E1" w:rsidRPr="000863B5" w:rsidTr="006423F2">
        <w:tc>
          <w:tcPr>
            <w:tcW w:w="2728" w:type="dxa"/>
          </w:tcPr>
          <w:p w:rsidR="009E54E1" w:rsidRPr="000863B5" w:rsidRDefault="009E54E1" w:rsidP="002325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использование готовых прикладных компьютерных программ по профилю подготовки;</w:t>
            </w:r>
          </w:p>
          <w:p w:rsidR="009E54E1" w:rsidRPr="000863B5" w:rsidRDefault="009E54E1" w:rsidP="002325A2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02" w:type="dxa"/>
          </w:tcPr>
          <w:p w:rsidR="009E54E1" w:rsidRPr="000863B5" w:rsidRDefault="009E54E1" w:rsidP="002325A2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bookmarkStart w:id="1" w:name="1"/>
            <w:r w:rsidRPr="000863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принципов инсталляции программного обеспечения.</w:t>
            </w:r>
            <w:bookmarkEnd w:id="1"/>
          </w:p>
          <w:p w:rsidR="009E54E1" w:rsidRPr="000863B5" w:rsidRDefault="009E54E1" w:rsidP="002325A2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Знание принципов обзора профессионального образования в социально-экономической деятельности, его лицензионное использование и регламенты обновления (информационные системы для поваров, юридические базы данных). </w:t>
            </w:r>
          </w:p>
          <w:p w:rsidR="009E54E1" w:rsidRPr="000863B5" w:rsidRDefault="009E54E1" w:rsidP="002325A2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Знание принципов организации баз данных в промышленности. </w:t>
            </w:r>
          </w:p>
          <w:p w:rsidR="009E54E1" w:rsidRPr="000863B5" w:rsidRDefault="009E54E1" w:rsidP="002325A2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принципов заполнения полей баз данных в практической работе</w:t>
            </w:r>
          </w:p>
          <w:p w:rsidR="009E54E1" w:rsidRPr="000863B5" w:rsidRDefault="009E54E1" w:rsidP="002325A2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Знание возможностей систем </w:t>
            </w:r>
            <w:r w:rsidRPr="000863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управления базами данных в  промышленности</w:t>
            </w:r>
          </w:p>
          <w:p w:rsidR="009E54E1" w:rsidRPr="000863B5" w:rsidRDefault="009E54E1" w:rsidP="002325A2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принципов формирования запросов для поиска в базе данных</w:t>
            </w:r>
          </w:p>
          <w:p w:rsidR="009E54E1" w:rsidRPr="000863B5" w:rsidRDefault="009E54E1" w:rsidP="002325A2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Знание принципов сортировки информации в базе данных </w:t>
            </w:r>
          </w:p>
        </w:tc>
        <w:tc>
          <w:tcPr>
            <w:tcW w:w="3543" w:type="dxa"/>
          </w:tcPr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Текущий контроль:</w:t>
            </w:r>
          </w:p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работы №12,13,20,21,22,23.</w:t>
            </w:r>
          </w:p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Итоговый контроль:</w:t>
            </w:r>
          </w:p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highlight w:val="yellow"/>
                <w:lang w:val="en-US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Экзамен</w:t>
            </w:r>
          </w:p>
        </w:tc>
      </w:tr>
      <w:tr w:rsidR="009E54E1" w:rsidRPr="000863B5" w:rsidTr="006423F2">
        <w:tc>
          <w:tcPr>
            <w:tcW w:w="2728" w:type="dxa"/>
          </w:tcPr>
          <w:p w:rsidR="009E54E1" w:rsidRPr="000863B5" w:rsidRDefault="009E54E1" w:rsidP="002325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4) владение способами представления, хранения и обработки данных на компьютере;</w:t>
            </w:r>
          </w:p>
          <w:p w:rsidR="009E54E1" w:rsidRPr="000863B5" w:rsidRDefault="009E54E1" w:rsidP="002325A2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02" w:type="dxa"/>
          </w:tcPr>
          <w:p w:rsidR="009E54E1" w:rsidRPr="000863B5" w:rsidRDefault="009E54E1" w:rsidP="002325A2">
            <w:pPr>
              <w:pStyle w:val="a4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принципов дискретного (цифровое) представления текстовой,  графической и звуковой информации в оформлении документации для отдельных специальностей.</w:t>
            </w:r>
          </w:p>
        </w:tc>
        <w:tc>
          <w:tcPr>
            <w:tcW w:w="3543" w:type="dxa"/>
          </w:tcPr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работы №17,18,19.</w:t>
            </w:r>
          </w:p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Итоговый контроль:</w:t>
            </w:r>
          </w:p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highlight w:val="yellow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Экзамен</w:t>
            </w:r>
          </w:p>
        </w:tc>
      </w:tr>
      <w:tr w:rsidR="009E54E1" w:rsidRPr="000863B5" w:rsidTr="006423F2">
        <w:tc>
          <w:tcPr>
            <w:tcW w:w="2728" w:type="dxa"/>
          </w:tcPr>
          <w:p w:rsidR="009E54E1" w:rsidRPr="000863B5" w:rsidRDefault="009E54E1" w:rsidP="002325A2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5) владение компьютерными средствами представления и анализа данных в электронных таблицах;</w:t>
            </w:r>
          </w:p>
        </w:tc>
        <w:tc>
          <w:tcPr>
            <w:tcW w:w="4502" w:type="dxa"/>
          </w:tcPr>
          <w:p w:rsidR="009E54E1" w:rsidRPr="000863B5" w:rsidRDefault="009E54E1" w:rsidP="002325A2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Использование различных возможностей динамических (электронных) таблиц для выполнения учебных заданий для поваров.</w:t>
            </w:r>
          </w:p>
          <w:p w:rsidR="009E54E1" w:rsidRPr="000863B5" w:rsidRDefault="009E54E1" w:rsidP="002325A2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Умение пользоваться системами статистического учета </w:t>
            </w:r>
          </w:p>
          <w:p w:rsidR="009E54E1" w:rsidRPr="000863B5" w:rsidRDefault="009E54E1" w:rsidP="002325A2">
            <w:pPr>
              <w:pStyle w:val="a4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(бухгалтерский учет, планирование и финансы, статистические исследования). </w:t>
            </w:r>
          </w:p>
          <w:p w:rsidR="009E54E1" w:rsidRPr="000863B5" w:rsidRDefault="009E54E1" w:rsidP="002325A2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Умение использовать средства графического представления статистических данных — деловая графика. Проведение сводного анализа деятельности предприятия.  </w:t>
            </w:r>
          </w:p>
          <w:p w:rsidR="009E54E1" w:rsidRPr="000863B5" w:rsidRDefault="009E54E1" w:rsidP="002325A2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Представление результатов выполнения расчетных задач средствами деловой графики. Формирование калькуляции.</w:t>
            </w:r>
          </w:p>
          <w:p w:rsidR="009E54E1" w:rsidRPr="000863B5" w:rsidRDefault="009E54E1" w:rsidP="002325A2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Умение создавать графические и мультимедийные объекты средствами компьютерных презентаций для выполнения учебных заданий. </w:t>
            </w:r>
          </w:p>
          <w:p w:rsidR="009E54E1" w:rsidRPr="000863B5" w:rsidRDefault="009E54E1" w:rsidP="002325A2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Осуществление редактирования </w:t>
            </w: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графических и мультимедийных объектов средствами компьютерных презентаций для выполнения учебных заданий для поваров. Использование презентационного оборудования.</w:t>
            </w:r>
          </w:p>
          <w:p w:rsidR="009E54E1" w:rsidRPr="000863B5" w:rsidRDefault="009E54E1" w:rsidP="002325A2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Ознакомление с примерами геоинформационных систем. </w:t>
            </w:r>
          </w:p>
        </w:tc>
        <w:tc>
          <w:tcPr>
            <w:tcW w:w="3543" w:type="dxa"/>
          </w:tcPr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Текущий контроль:</w:t>
            </w:r>
          </w:p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работы №26,27,31,32.</w:t>
            </w:r>
          </w:p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Итоговый контроль:</w:t>
            </w:r>
          </w:p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Экзамен</w:t>
            </w:r>
          </w:p>
        </w:tc>
      </w:tr>
      <w:tr w:rsidR="009E54E1" w:rsidRPr="000863B5" w:rsidTr="006423F2">
        <w:tc>
          <w:tcPr>
            <w:tcW w:w="2728" w:type="dxa"/>
          </w:tcPr>
          <w:p w:rsidR="009E54E1" w:rsidRPr="000863B5" w:rsidRDefault="009E54E1" w:rsidP="002325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6)сформированность представлений о базах данных и простейших средствах управления ими;</w:t>
            </w:r>
          </w:p>
          <w:p w:rsidR="009E54E1" w:rsidRPr="000863B5" w:rsidRDefault="009E54E1" w:rsidP="002325A2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02" w:type="dxa"/>
          </w:tcPr>
          <w:p w:rsidR="009E54E1" w:rsidRPr="000863B5" w:rsidRDefault="009E54E1" w:rsidP="002325A2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принципа создания ящика электронной почты </w:t>
            </w:r>
          </w:p>
          <w:p w:rsidR="009E54E1" w:rsidRPr="000863B5" w:rsidRDefault="009E54E1" w:rsidP="002325A2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настройки параметров ящика </w:t>
            </w:r>
          </w:p>
          <w:p w:rsidR="009E54E1" w:rsidRPr="000863B5" w:rsidRDefault="009E54E1" w:rsidP="002325A2">
            <w:pPr>
              <w:pStyle w:val="a4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электронной почты. </w:t>
            </w:r>
          </w:p>
          <w:p w:rsidR="009E54E1" w:rsidRPr="000863B5" w:rsidRDefault="009E54E1" w:rsidP="002325A2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принципа формирования адресной книги. </w:t>
            </w:r>
          </w:p>
          <w:p w:rsidR="009E54E1" w:rsidRPr="000863B5" w:rsidRDefault="009E54E1" w:rsidP="002325A2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использования гипертекстового представления информации</w:t>
            </w:r>
          </w:p>
        </w:tc>
        <w:tc>
          <w:tcPr>
            <w:tcW w:w="3543" w:type="dxa"/>
          </w:tcPr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работы № 25,26,28,29.</w:t>
            </w:r>
          </w:p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Итоговый контроль:</w:t>
            </w:r>
          </w:p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Экзамен</w:t>
            </w:r>
          </w:p>
        </w:tc>
      </w:tr>
      <w:tr w:rsidR="009E54E1" w:rsidRPr="000863B5" w:rsidTr="006423F2">
        <w:tc>
          <w:tcPr>
            <w:tcW w:w="2728" w:type="dxa"/>
          </w:tcPr>
          <w:p w:rsidR="009E54E1" w:rsidRPr="000863B5" w:rsidRDefault="009E54E1" w:rsidP="002325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7)сформированность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</w:tc>
        <w:tc>
          <w:tcPr>
            <w:tcW w:w="4502" w:type="dxa"/>
          </w:tcPr>
          <w:p w:rsidR="009E54E1" w:rsidRPr="000863B5" w:rsidRDefault="009E54E1" w:rsidP="002325A2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Знание АСУ различного назначения, примеры их использования в  промышленности. </w:t>
            </w:r>
          </w:p>
          <w:p w:rsidR="009E54E1" w:rsidRPr="000863B5" w:rsidRDefault="009E54E1" w:rsidP="002325A2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863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использования различных видов АСУ на практике в социально-экономической сфере профессиональной деятельности</w:t>
            </w:r>
            <w:r w:rsidRPr="000863B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. </w:t>
            </w:r>
          </w:p>
        </w:tc>
        <w:tc>
          <w:tcPr>
            <w:tcW w:w="3543" w:type="dxa"/>
          </w:tcPr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работы № 14,16.</w:t>
            </w:r>
          </w:p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Итоговый контроль:</w:t>
            </w:r>
          </w:p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Экзамен</w:t>
            </w:r>
          </w:p>
        </w:tc>
      </w:tr>
      <w:tr w:rsidR="009E54E1" w:rsidRPr="000863B5" w:rsidTr="006423F2">
        <w:tc>
          <w:tcPr>
            <w:tcW w:w="2728" w:type="dxa"/>
          </w:tcPr>
          <w:p w:rsidR="009E54E1" w:rsidRPr="000863B5" w:rsidRDefault="009E54E1" w:rsidP="002325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8) владение типовыми приемами написания программы на алгоритмическом языке для решения стандартной задачи с использованием основных конструкций языка </w:t>
            </w: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программирования;</w:t>
            </w:r>
          </w:p>
        </w:tc>
        <w:tc>
          <w:tcPr>
            <w:tcW w:w="4502" w:type="dxa"/>
          </w:tcPr>
          <w:p w:rsidR="009E54E1" w:rsidRPr="000863B5" w:rsidRDefault="009E54E1" w:rsidP="002325A2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Знание методов и средств пользования языками программирования</w:t>
            </w:r>
          </w:p>
          <w:p w:rsidR="009E54E1" w:rsidRPr="000863B5" w:rsidRDefault="009E54E1" w:rsidP="002325A2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средств создания алгоритмов</w:t>
            </w:r>
          </w:p>
          <w:p w:rsidR="009E54E1" w:rsidRPr="000863B5" w:rsidRDefault="009E54E1" w:rsidP="002325A2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 понятий по теме Технологии создания и преобразования информационных объектов</w:t>
            </w:r>
          </w:p>
        </w:tc>
        <w:tc>
          <w:tcPr>
            <w:tcW w:w="3543" w:type="dxa"/>
          </w:tcPr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Практические работы №11,12,13,15.</w:t>
            </w:r>
          </w:p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Итоговый контроль:</w:t>
            </w:r>
          </w:p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Экзамен</w:t>
            </w:r>
          </w:p>
        </w:tc>
      </w:tr>
      <w:tr w:rsidR="009E54E1" w:rsidRPr="000863B5" w:rsidTr="006423F2">
        <w:tc>
          <w:tcPr>
            <w:tcW w:w="2728" w:type="dxa"/>
          </w:tcPr>
          <w:p w:rsidR="009E54E1" w:rsidRPr="000863B5" w:rsidRDefault="009E54E1" w:rsidP="002325A2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</w:tc>
        <w:tc>
          <w:tcPr>
            <w:tcW w:w="4502" w:type="dxa"/>
          </w:tcPr>
          <w:p w:rsidR="009E54E1" w:rsidRPr="000863B5" w:rsidRDefault="009E54E1" w:rsidP="002325A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работы с электроприборами</w:t>
            </w:r>
          </w:p>
          <w:p w:rsidR="009E54E1" w:rsidRPr="000863B5" w:rsidRDefault="009E54E1" w:rsidP="002325A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принципов безопасного включения/отключения ПК</w:t>
            </w:r>
          </w:p>
          <w:p w:rsidR="009E54E1" w:rsidRPr="000863B5" w:rsidRDefault="009E54E1" w:rsidP="002325A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Владение базовыми принципами соблюдения ТБ</w:t>
            </w:r>
          </w:p>
        </w:tc>
        <w:tc>
          <w:tcPr>
            <w:tcW w:w="3543" w:type="dxa"/>
          </w:tcPr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 №28.</w:t>
            </w:r>
          </w:p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Итоговый контроль:</w:t>
            </w:r>
          </w:p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Экзамен</w:t>
            </w:r>
          </w:p>
        </w:tc>
      </w:tr>
      <w:tr w:rsidR="009E54E1" w:rsidRPr="000863B5" w:rsidTr="006423F2">
        <w:trPr>
          <w:trHeight w:val="3006"/>
        </w:trPr>
        <w:tc>
          <w:tcPr>
            <w:tcW w:w="2728" w:type="dxa"/>
          </w:tcPr>
          <w:p w:rsidR="009E54E1" w:rsidRPr="000863B5" w:rsidRDefault="009E54E1" w:rsidP="002325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10) 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9E54E1" w:rsidRPr="000863B5" w:rsidRDefault="009E54E1" w:rsidP="002325A2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02" w:type="dxa"/>
          </w:tcPr>
          <w:p w:rsidR="009E54E1" w:rsidRPr="000863B5" w:rsidRDefault="009E54E1" w:rsidP="002325A2">
            <w:pPr>
              <w:pStyle w:val="a4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правовых норм информационной деятельности. </w:t>
            </w:r>
          </w:p>
          <w:p w:rsidR="009E54E1" w:rsidRPr="000863B5" w:rsidRDefault="009E54E1" w:rsidP="002325A2">
            <w:pPr>
              <w:pStyle w:val="a4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стоимостной характеристики </w:t>
            </w:r>
          </w:p>
          <w:p w:rsidR="009E54E1" w:rsidRPr="000863B5" w:rsidRDefault="009E54E1" w:rsidP="002325A2">
            <w:pPr>
              <w:pStyle w:val="a4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информационной деятельности. </w:t>
            </w:r>
          </w:p>
          <w:p w:rsidR="009E54E1" w:rsidRPr="000863B5" w:rsidRDefault="009E54E1" w:rsidP="002325A2">
            <w:pPr>
              <w:pStyle w:val="a4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понятия браузер, установка на предприятии</w:t>
            </w:r>
          </w:p>
        </w:tc>
        <w:tc>
          <w:tcPr>
            <w:tcW w:w="3543" w:type="dxa"/>
          </w:tcPr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работы 28,29,30,31,32,33,34.</w:t>
            </w:r>
          </w:p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Итоговый контроль:</w:t>
            </w:r>
          </w:p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Экзамен</w:t>
            </w:r>
          </w:p>
        </w:tc>
      </w:tr>
      <w:tr w:rsidR="009E54E1" w:rsidRPr="000863B5" w:rsidTr="006423F2">
        <w:tc>
          <w:tcPr>
            <w:tcW w:w="2728" w:type="dxa"/>
          </w:tcPr>
          <w:p w:rsidR="009E54E1" w:rsidRPr="000863B5" w:rsidRDefault="009E54E1" w:rsidP="002325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11)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</w:tc>
        <w:tc>
          <w:tcPr>
            <w:tcW w:w="4502" w:type="dxa"/>
          </w:tcPr>
          <w:p w:rsidR="009E54E1" w:rsidRPr="000863B5" w:rsidRDefault="009E54E1" w:rsidP="002325A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Владение знаниями о защите информации, антивирусной защите.</w:t>
            </w:r>
          </w:p>
          <w:p w:rsidR="009E54E1" w:rsidRPr="000863B5" w:rsidRDefault="009E54E1" w:rsidP="002325A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разграничения прав доступа в сети, общее дисковое пространство в локальной сети предприятия.</w:t>
            </w:r>
          </w:p>
        </w:tc>
        <w:tc>
          <w:tcPr>
            <w:tcW w:w="3543" w:type="dxa"/>
          </w:tcPr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работы №28,35,36,37,38,39,40,41,42,43,44,45,46,47,48,49,50,51,52</w:t>
            </w:r>
          </w:p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Итоговый контроль:</w:t>
            </w:r>
          </w:p>
          <w:p w:rsidR="009E54E1" w:rsidRPr="000863B5" w:rsidRDefault="009E54E1" w:rsidP="002325A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Экзамен</w:t>
            </w:r>
          </w:p>
        </w:tc>
      </w:tr>
    </w:tbl>
    <w:p w:rsidR="00EC6BC3" w:rsidRPr="000863B5" w:rsidRDefault="00EC6BC3" w:rsidP="002325A2">
      <w:pPr>
        <w:autoSpaceDE w:val="0"/>
        <w:autoSpaceDN w:val="0"/>
        <w:adjustRightInd w:val="0"/>
        <w:spacing w:before="240" w:after="120"/>
        <w:ind w:right="-851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863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 xml:space="preserve">Самостоятельная работа студентов осуществляется в форме создания компьютерных презентаций в специализированной программе. Самостоятельная работа направлена на повышение эффективности учебного процесса, через вовлечение в него обучающихся, которые из пассивного объекта обучения становится активным субъектом учебного процесса. В результате выполнения самостоятельной работы, обучающиеся должны расширить свои знания по основным разделам дисциплины путем поиска, овладеть навыками сбора, обработки, анализа и систематизации информации, а также овладеть необходимыми компетенциями. Основной формой самостоятельной работы являются презентации к урокам по основным разделам содержания рабочей программы. </w:t>
      </w:r>
    </w:p>
    <w:p w:rsidR="00EC6BC3" w:rsidRPr="000863B5" w:rsidRDefault="00EC6BC3" w:rsidP="002325A2">
      <w:pPr>
        <w:autoSpaceDE w:val="0"/>
        <w:autoSpaceDN w:val="0"/>
        <w:adjustRightInd w:val="0"/>
        <w:spacing w:after="0"/>
        <w:ind w:right="-85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/>
          <w:color w:val="000000" w:themeColor="text1"/>
          <w:sz w:val="28"/>
          <w:szCs w:val="28"/>
        </w:rPr>
        <w:t xml:space="preserve">Планированием предусмотрено выполнение индивидуального проекта. Индивидуальный проект представляет собой учебный проект, выполняемый обучающимся в рамках учебного предмета «Информатика»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 Выполнение проекта состоит в создании компьютерной презентации на основе проведения исследования по выбранной теме. </w:t>
      </w:r>
      <w:r w:rsidRPr="000863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рабочей программе определена примерная тематика индивидуальных проектов, но их окончательная формулировка зависит от личного познавательного интереса обучающегося, степени его подготовленности и вовлеченности в изучение дисциплины.</w:t>
      </w:r>
    </w:p>
    <w:p w:rsidR="00EC6BC3" w:rsidRPr="000863B5" w:rsidRDefault="00EC6BC3" w:rsidP="002325A2">
      <w:pPr>
        <w:autoSpaceDE w:val="0"/>
        <w:autoSpaceDN w:val="0"/>
        <w:adjustRightInd w:val="0"/>
        <w:spacing w:before="120" w:after="120"/>
        <w:ind w:left="708" w:right="-850" w:firstLine="12"/>
        <w:rPr>
          <w:rFonts w:ascii="Times New Roman" w:hAnsi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/>
          <w:color w:val="000000" w:themeColor="text1"/>
          <w:sz w:val="28"/>
          <w:szCs w:val="28"/>
        </w:rPr>
        <w:t>Примерные темы проектов:</w:t>
      </w:r>
    </w:p>
    <w:p w:rsidR="00EC6BC3" w:rsidRPr="000863B5" w:rsidRDefault="00EC6BC3" w:rsidP="002325A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/>
          <w:color w:val="000000" w:themeColor="text1"/>
          <w:sz w:val="28"/>
          <w:szCs w:val="28"/>
        </w:rPr>
        <w:t>Информация и информационные процессы.</w:t>
      </w:r>
    </w:p>
    <w:p w:rsidR="00EC6BC3" w:rsidRPr="000863B5" w:rsidRDefault="00EC6BC3" w:rsidP="002325A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/>
          <w:color w:val="000000" w:themeColor="text1"/>
          <w:sz w:val="28"/>
          <w:szCs w:val="28"/>
        </w:rPr>
        <w:t>Создание структуры базы данных библиотеки.</w:t>
      </w:r>
    </w:p>
    <w:p w:rsidR="00EC6BC3" w:rsidRPr="000863B5" w:rsidRDefault="00EC6BC3" w:rsidP="002325A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/>
          <w:color w:val="000000" w:themeColor="text1"/>
          <w:sz w:val="28"/>
          <w:szCs w:val="28"/>
        </w:rPr>
        <w:t>Простейшая информационно-поисковая система.</w:t>
      </w:r>
    </w:p>
    <w:p w:rsidR="00EC6BC3" w:rsidRPr="000863B5" w:rsidRDefault="00EC6BC3" w:rsidP="002325A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/>
          <w:color w:val="000000" w:themeColor="text1"/>
          <w:sz w:val="28"/>
          <w:szCs w:val="28"/>
        </w:rPr>
        <w:t>Инструкция по безопасности труда и санитарным нормам.</w:t>
      </w:r>
    </w:p>
    <w:p w:rsidR="00EC6BC3" w:rsidRPr="000863B5" w:rsidRDefault="00EC6BC3" w:rsidP="002325A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/>
          <w:color w:val="000000" w:themeColor="text1"/>
          <w:sz w:val="28"/>
          <w:szCs w:val="28"/>
        </w:rPr>
        <w:t>Автоматизированное рабочее место (АРМ) специалиста.</w:t>
      </w:r>
    </w:p>
    <w:p w:rsidR="00EC6BC3" w:rsidRPr="000863B5" w:rsidRDefault="00EC6BC3" w:rsidP="002325A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/>
          <w:color w:val="000000" w:themeColor="text1"/>
          <w:sz w:val="28"/>
          <w:szCs w:val="28"/>
        </w:rPr>
        <w:t>Администратор ПК, работа с программным обеспечением.</w:t>
      </w:r>
    </w:p>
    <w:p w:rsidR="00EC6BC3" w:rsidRPr="000863B5" w:rsidRDefault="00EC6BC3" w:rsidP="002325A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/>
          <w:color w:val="000000" w:themeColor="text1"/>
          <w:sz w:val="28"/>
          <w:szCs w:val="28"/>
        </w:rPr>
        <w:t>Конструирование программ.</w:t>
      </w:r>
    </w:p>
    <w:p w:rsidR="00EC6BC3" w:rsidRPr="000863B5" w:rsidRDefault="00EC6BC3" w:rsidP="002325A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/>
          <w:color w:val="000000" w:themeColor="text1"/>
          <w:sz w:val="28"/>
          <w:szCs w:val="28"/>
        </w:rPr>
        <w:t>Компьютер как исполнитель команд.</w:t>
      </w:r>
    </w:p>
    <w:p w:rsidR="00EC6BC3" w:rsidRPr="000863B5" w:rsidRDefault="00EC6BC3" w:rsidP="002325A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/>
          <w:color w:val="000000" w:themeColor="text1"/>
          <w:sz w:val="28"/>
          <w:szCs w:val="28"/>
        </w:rPr>
        <w:t>Принципы обработки компьютером информации.</w:t>
      </w:r>
    </w:p>
    <w:p w:rsidR="00EC6BC3" w:rsidRPr="000863B5" w:rsidRDefault="00EC6BC3" w:rsidP="002325A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/>
          <w:color w:val="000000" w:themeColor="text1"/>
          <w:sz w:val="28"/>
          <w:szCs w:val="28"/>
        </w:rPr>
        <w:t>Хранение информационных объектов различных видов на различных цифровых носителях.</w:t>
      </w:r>
    </w:p>
    <w:p w:rsidR="00EC6BC3" w:rsidRPr="000863B5" w:rsidRDefault="00EC6BC3" w:rsidP="002325A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/>
          <w:color w:val="000000" w:themeColor="text1"/>
          <w:sz w:val="28"/>
          <w:szCs w:val="28"/>
        </w:rPr>
        <w:t>Определение объемов различных носителей информации.</w:t>
      </w:r>
    </w:p>
    <w:p w:rsidR="00EC6BC3" w:rsidRPr="000863B5" w:rsidRDefault="00EC6BC3" w:rsidP="002325A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/>
          <w:color w:val="000000" w:themeColor="text1"/>
          <w:sz w:val="28"/>
          <w:szCs w:val="28"/>
        </w:rPr>
        <w:t>Программные поисковые сервисы.</w:t>
      </w:r>
    </w:p>
    <w:p w:rsidR="00EC6BC3" w:rsidRPr="000863B5" w:rsidRDefault="00EC6BC3" w:rsidP="002325A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/>
          <w:color w:val="000000" w:themeColor="text1"/>
          <w:sz w:val="28"/>
          <w:szCs w:val="28"/>
        </w:rPr>
        <w:t>Проводная и беспроводная связь.</w:t>
      </w:r>
    </w:p>
    <w:p w:rsidR="00EC6BC3" w:rsidRPr="000863B5" w:rsidRDefault="00EC6BC3" w:rsidP="002325A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/>
          <w:color w:val="000000" w:themeColor="text1"/>
          <w:sz w:val="28"/>
          <w:szCs w:val="28"/>
        </w:rPr>
        <w:t>Представление об автоматических и автоматизированных системах управления.</w:t>
      </w:r>
    </w:p>
    <w:p w:rsidR="00EC6BC3" w:rsidRPr="000863B5" w:rsidRDefault="00EC6BC3" w:rsidP="002325A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/>
          <w:color w:val="000000" w:themeColor="text1"/>
          <w:sz w:val="28"/>
          <w:szCs w:val="28"/>
        </w:rPr>
        <w:t>Операционная система.</w:t>
      </w:r>
    </w:p>
    <w:p w:rsidR="00EC6BC3" w:rsidRPr="000863B5" w:rsidRDefault="00EC6BC3" w:rsidP="002325A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Понятие об информационных системах и автоматизации информационных процессов.</w:t>
      </w:r>
    </w:p>
    <w:p w:rsidR="00EC6BC3" w:rsidRPr="000863B5" w:rsidRDefault="00EC6BC3" w:rsidP="002325A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/>
          <w:color w:val="000000" w:themeColor="text1"/>
          <w:sz w:val="28"/>
          <w:szCs w:val="28"/>
        </w:rPr>
        <w:t>Многообразие цифрового оборудования для создания графических и мультимедийных объектов.</w:t>
      </w:r>
    </w:p>
    <w:p w:rsidR="00EC6BC3" w:rsidRPr="000863B5" w:rsidRDefault="00EC6BC3" w:rsidP="002325A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/>
          <w:color w:val="000000" w:themeColor="text1"/>
          <w:sz w:val="28"/>
          <w:szCs w:val="28"/>
        </w:rPr>
        <w:t>Интернет-технологии, способы и скоростные характеристики подключения, провайдер.</w:t>
      </w:r>
    </w:p>
    <w:p w:rsidR="00EC6BC3" w:rsidRPr="000863B5" w:rsidRDefault="00EC6BC3" w:rsidP="002325A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/>
          <w:color w:val="000000" w:themeColor="text1"/>
          <w:sz w:val="28"/>
          <w:szCs w:val="28"/>
        </w:rPr>
        <w:t>Браузер. Примеры работы с Интернет-магазином,</w:t>
      </w:r>
    </w:p>
    <w:p w:rsidR="00EC6BC3" w:rsidRPr="000863B5" w:rsidRDefault="00EC6BC3" w:rsidP="002325A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/>
          <w:color w:val="000000" w:themeColor="text1"/>
          <w:sz w:val="28"/>
          <w:szCs w:val="28"/>
        </w:rPr>
        <w:t>Методы и средства создания и сопровождения сайта.</w:t>
      </w:r>
    </w:p>
    <w:p w:rsidR="00EC6BC3" w:rsidRPr="000863B5" w:rsidRDefault="00EC6BC3" w:rsidP="002325A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/>
          <w:color w:val="000000" w:themeColor="text1"/>
          <w:sz w:val="28"/>
          <w:szCs w:val="28"/>
        </w:rPr>
        <w:t>Представление технических и программных средствах телекоммуникационных технологий.</w:t>
      </w:r>
    </w:p>
    <w:p w:rsidR="00EC6BC3" w:rsidRPr="000863B5" w:rsidRDefault="00EC6BC3" w:rsidP="002325A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/>
          <w:color w:val="000000" w:themeColor="text1"/>
          <w:sz w:val="28"/>
          <w:szCs w:val="28"/>
        </w:rPr>
        <w:t>Вирусы и антивирусные программы.</w:t>
      </w:r>
    </w:p>
    <w:p w:rsidR="00EC6BC3" w:rsidRPr="000863B5" w:rsidRDefault="00EC6BC3" w:rsidP="002325A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/>
          <w:color w:val="000000" w:themeColor="text1"/>
          <w:sz w:val="28"/>
          <w:szCs w:val="28"/>
        </w:rPr>
        <w:t>Примеры сетевых информационных систем для различных направлений профессиональной деятельности: дистанционное обучение и тестирование.</w:t>
      </w:r>
    </w:p>
    <w:p w:rsidR="00EC6BC3" w:rsidRPr="000863B5" w:rsidRDefault="00EC6BC3" w:rsidP="002325A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/>
          <w:color w:val="000000" w:themeColor="text1"/>
          <w:sz w:val="28"/>
          <w:szCs w:val="28"/>
        </w:rPr>
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почта.</w:t>
      </w:r>
    </w:p>
    <w:p w:rsidR="00EC6BC3" w:rsidRPr="000863B5" w:rsidRDefault="00EC6BC3" w:rsidP="002325A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/>
          <w:color w:val="000000" w:themeColor="text1"/>
          <w:sz w:val="28"/>
          <w:szCs w:val="28"/>
        </w:rPr>
        <w:t>Основное назначение электронной почты.</w:t>
      </w:r>
    </w:p>
    <w:p w:rsidR="009E54E1" w:rsidRPr="000863B5" w:rsidRDefault="009E54E1" w:rsidP="009E54E1">
      <w:pPr>
        <w:pStyle w:val="a4"/>
        <w:autoSpaceDE w:val="0"/>
        <w:autoSpaceDN w:val="0"/>
        <w:adjustRightInd w:val="0"/>
        <w:spacing w:after="34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9E54E1" w:rsidRPr="000863B5" w:rsidRDefault="009E54E1" w:rsidP="009E54E1">
      <w:pPr>
        <w:pStyle w:val="a4"/>
        <w:autoSpaceDE w:val="0"/>
        <w:autoSpaceDN w:val="0"/>
        <w:adjustRightInd w:val="0"/>
        <w:spacing w:after="34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9E54E1" w:rsidRPr="000863B5" w:rsidRDefault="009E54E1" w:rsidP="009E54E1">
      <w:pPr>
        <w:pStyle w:val="a4"/>
        <w:autoSpaceDE w:val="0"/>
        <w:autoSpaceDN w:val="0"/>
        <w:adjustRightInd w:val="0"/>
        <w:spacing w:after="34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9E54E1" w:rsidRPr="000863B5" w:rsidRDefault="009E54E1" w:rsidP="009E54E1">
      <w:pPr>
        <w:pStyle w:val="a4"/>
        <w:autoSpaceDE w:val="0"/>
        <w:autoSpaceDN w:val="0"/>
        <w:adjustRightInd w:val="0"/>
        <w:spacing w:after="34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9E54E1" w:rsidRPr="000863B5" w:rsidRDefault="009E54E1" w:rsidP="009E54E1">
      <w:pPr>
        <w:pStyle w:val="a4"/>
        <w:autoSpaceDE w:val="0"/>
        <w:autoSpaceDN w:val="0"/>
        <w:adjustRightInd w:val="0"/>
        <w:spacing w:after="34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9E54E1" w:rsidRPr="000863B5" w:rsidRDefault="009E54E1" w:rsidP="009E54E1">
      <w:pPr>
        <w:pStyle w:val="a4"/>
        <w:autoSpaceDE w:val="0"/>
        <w:autoSpaceDN w:val="0"/>
        <w:adjustRightInd w:val="0"/>
        <w:spacing w:after="34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9E54E1" w:rsidRPr="000863B5" w:rsidRDefault="009E54E1" w:rsidP="009E54E1">
      <w:pPr>
        <w:pStyle w:val="a4"/>
        <w:autoSpaceDE w:val="0"/>
        <w:autoSpaceDN w:val="0"/>
        <w:adjustRightInd w:val="0"/>
        <w:spacing w:after="34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9E54E1" w:rsidRPr="000863B5" w:rsidRDefault="009E54E1" w:rsidP="009E54E1">
      <w:pPr>
        <w:pStyle w:val="a4"/>
        <w:autoSpaceDE w:val="0"/>
        <w:autoSpaceDN w:val="0"/>
        <w:adjustRightInd w:val="0"/>
        <w:spacing w:after="34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9E54E1" w:rsidRPr="000863B5" w:rsidRDefault="009E54E1" w:rsidP="009E54E1">
      <w:pPr>
        <w:pStyle w:val="a4"/>
        <w:autoSpaceDE w:val="0"/>
        <w:autoSpaceDN w:val="0"/>
        <w:adjustRightInd w:val="0"/>
        <w:spacing w:after="34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9E54E1" w:rsidRPr="000863B5" w:rsidRDefault="009E54E1" w:rsidP="009E54E1">
      <w:pPr>
        <w:pStyle w:val="a4"/>
        <w:autoSpaceDE w:val="0"/>
        <w:autoSpaceDN w:val="0"/>
        <w:adjustRightInd w:val="0"/>
        <w:spacing w:after="34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9E54E1" w:rsidRPr="000863B5" w:rsidRDefault="009E54E1" w:rsidP="009E54E1">
      <w:pPr>
        <w:pStyle w:val="a4"/>
        <w:autoSpaceDE w:val="0"/>
        <w:autoSpaceDN w:val="0"/>
        <w:adjustRightInd w:val="0"/>
        <w:spacing w:after="34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9E54E1" w:rsidRPr="000863B5" w:rsidRDefault="009E54E1" w:rsidP="009E54E1">
      <w:pPr>
        <w:pStyle w:val="a4"/>
        <w:autoSpaceDE w:val="0"/>
        <w:autoSpaceDN w:val="0"/>
        <w:adjustRightInd w:val="0"/>
        <w:spacing w:after="34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9E54E1" w:rsidRPr="000863B5" w:rsidRDefault="009E54E1" w:rsidP="009E54E1">
      <w:pPr>
        <w:pStyle w:val="a4"/>
        <w:autoSpaceDE w:val="0"/>
        <w:autoSpaceDN w:val="0"/>
        <w:adjustRightInd w:val="0"/>
        <w:spacing w:after="34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2325A2" w:rsidRPr="000863B5" w:rsidRDefault="002325A2" w:rsidP="009E54E1">
      <w:pPr>
        <w:pStyle w:val="a4"/>
        <w:autoSpaceDE w:val="0"/>
        <w:autoSpaceDN w:val="0"/>
        <w:adjustRightInd w:val="0"/>
        <w:spacing w:after="34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2325A2" w:rsidRPr="000863B5" w:rsidRDefault="002325A2" w:rsidP="009E54E1">
      <w:pPr>
        <w:pStyle w:val="a4"/>
        <w:autoSpaceDE w:val="0"/>
        <w:autoSpaceDN w:val="0"/>
        <w:adjustRightInd w:val="0"/>
        <w:spacing w:after="34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2325A2" w:rsidRPr="000863B5" w:rsidRDefault="002325A2" w:rsidP="009E54E1">
      <w:pPr>
        <w:pStyle w:val="a4"/>
        <w:autoSpaceDE w:val="0"/>
        <w:autoSpaceDN w:val="0"/>
        <w:adjustRightInd w:val="0"/>
        <w:spacing w:after="34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2325A2" w:rsidRPr="000863B5" w:rsidRDefault="002325A2" w:rsidP="009E54E1">
      <w:pPr>
        <w:pStyle w:val="a4"/>
        <w:autoSpaceDE w:val="0"/>
        <w:autoSpaceDN w:val="0"/>
        <w:adjustRightInd w:val="0"/>
        <w:spacing w:after="34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2325A2" w:rsidRPr="000863B5" w:rsidRDefault="002325A2" w:rsidP="009E54E1">
      <w:pPr>
        <w:pStyle w:val="a4"/>
        <w:autoSpaceDE w:val="0"/>
        <w:autoSpaceDN w:val="0"/>
        <w:adjustRightInd w:val="0"/>
        <w:spacing w:after="34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2325A2" w:rsidRPr="000863B5" w:rsidRDefault="002325A2" w:rsidP="009E54E1">
      <w:pPr>
        <w:pStyle w:val="a4"/>
        <w:autoSpaceDE w:val="0"/>
        <w:autoSpaceDN w:val="0"/>
        <w:adjustRightInd w:val="0"/>
        <w:spacing w:after="34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2325A2" w:rsidRPr="000863B5" w:rsidRDefault="002325A2" w:rsidP="009E54E1">
      <w:pPr>
        <w:pStyle w:val="a4"/>
        <w:autoSpaceDE w:val="0"/>
        <w:autoSpaceDN w:val="0"/>
        <w:adjustRightInd w:val="0"/>
        <w:spacing w:after="34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2325A2" w:rsidRPr="000863B5" w:rsidRDefault="002325A2" w:rsidP="009E54E1">
      <w:pPr>
        <w:pStyle w:val="a4"/>
        <w:autoSpaceDE w:val="0"/>
        <w:autoSpaceDN w:val="0"/>
        <w:adjustRightInd w:val="0"/>
        <w:spacing w:after="34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2325A2" w:rsidRPr="000863B5" w:rsidRDefault="002325A2" w:rsidP="009E54E1">
      <w:pPr>
        <w:pStyle w:val="a4"/>
        <w:autoSpaceDE w:val="0"/>
        <w:autoSpaceDN w:val="0"/>
        <w:adjustRightInd w:val="0"/>
        <w:spacing w:after="34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2325A2" w:rsidRPr="000863B5" w:rsidRDefault="002325A2" w:rsidP="009E54E1">
      <w:pPr>
        <w:pStyle w:val="a4"/>
        <w:autoSpaceDE w:val="0"/>
        <w:autoSpaceDN w:val="0"/>
        <w:adjustRightInd w:val="0"/>
        <w:spacing w:after="34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2325A2" w:rsidRPr="000863B5" w:rsidRDefault="002325A2" w:rsidP="009E54E1">
      <w:pPr>
        <w:pStyle w:val="a4"/>
        <w:autoSpaceDE w:val="0"/>
        <w:autoSpaceDN w:val="0"/>
        <w:adjustRightInd w:val="0"/>
        <w:spacing w:after="34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2325A2" w:rsidRPr="000863B5" w:rsidRDefault="002325A2" w:rsidP="009E54E1">
      <w:pPr>
        <w:pStyle w:val="a4"/>
        <w:autoSpaceDE w:val="0"/>
        <w:autoSpaceDN w:val="0"/>
        <w:adjustRightInd w:val="0"/>
        <w:spacing w:after="34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2325A2" w:rsidRPr="000863B5" w:rsidRDefault="002325A2" w:rsidP="009E54E1">
      <w:pPr>
        <w:pStyle w:val="a4"/>
        <w:autoSpaceDE w:val="0"/>
        <w:autoSpaceDN w:val="0"/>
        <w:adjustRightInd w:val="0"/>
        <w:spacing w:after="34"/>
        <w:ind w:right="-85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F64954" w:rsidRPr="000863B5" w:rsidRDefault="00F64954" w:rsidP="00B4757A">
      <w:pPr>
        <w:autoSpaceDE w:val="0"/>
        <w:autoSpaceDN w:val="0"/>
        <w:adjustRightInd w:val="0"/>
        <w:ind w:left="284" w:right="-852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0863B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3. МЕСТО ОБЩЕОБРАЗОВАТЕЛЬНОЙ УЧЕБ</w:t>
      </w:r>
      <w:r w:rsidR="00F768DC" w:rsidRPr="000863B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НОЙ ДИСЦИПЛИНЫ В УЧЕБНОМ ПЛАНЕ</w:t>
      </w:r>
    </w:p>
    <w:p w:rsidR="00085077" w:rsidRPr="000863B5" w:rsidRDefault="00085077" w:rsidP="002325A2">
      <w:pPr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Учебная дисциплин</w:t>
      </w:r>
      <w:r w:rsidR="003465A2" w:rsidRPr="000863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«Информатика» входит в состав </w:t>
      </w:r>
      <w:r w:rsidRPr="000863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обязательной</w:t>
      </w:r>
      <w:r w:rsidR="003465A2" w:rsidRPr="000863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863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предметной</w:t>
      </w:r>
      <w:r w:rsidR="003465A2" w:rsidRPr="000863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863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области «Математика и информатика» ФГОС среднего общего образования. </w:t>
      </w:r>
    </w:p>
    <w:p w:rsidR="00F64954" w:rsidRPr="000863B5" w:rsidRDefault="00F64954" w:rsidP="00B4757A">
      <w:pPr>
        <w:pStyle w:val="ConsPlusNormal"/>
        <w:shd w:val="clear" w:color="auto" w:fill="FFFFFF"/>
        <w:ind w:left="284" w:right="-852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0863B5" w:rsidRDefault="00BB05E4" w:rsidP="00B4757A">
      <w:pPr>
        <w:pStyle w:val="ConsPlusNormal"/>
        <w:shd w:val="clear" w:color="auto" w:fill="FFFFFF"/>
        <w:ind w:left="284" w:right="-852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0863B5" w:rsidRDefault="00BB05E4" w:rsidP="00B4757A">
      <w:pPr>
        <w:pStyle w:val="ConsPlusNormal"/>
        <w:shd w:val="clear" w:color="auto" w:fill="FFFFFF"/>
        <w:ind w:left="284" w:right="-852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0863B5" w:rsidRDefault="00BB05E4" w:rsidP="00B4757A">
      <w:pPr>
        <w:pStyle w:val="ConsPlusNormal"/>
        <w:shd w:val="clear" w:color="auto" w:fill="FFFFFF"/>
        <w:ind w:left="284" w:right="-852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0863B5" w:rsidRDefault="00BB05E4" w:rsidP="00B4757A">
      <w:pPr>
        <w:pStyle w:val="ConsPlusNormal"/>
        <w:shd w:val="clear" w:color="auto" w:fill="FFFFFF"/>
        <w:ind w:left="284" w:right="-852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0863B5" w:rsidRDefault="00BB05E4" w:rsidP="00B4757A">
      <w:pPr>
        <w:pStyle w:val="ConsPlusNormal"/>
        <w:shd w:val="clear" w:color="auto" w:fill="FFFFFF"/>
        <w:ind w:left="284" w:right="-852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0863B5" w:rsidRDefault="00BB05E4" w:rsidP="00B4757A">
      <w:pPr>
        <w:pStyle w:val="ConsPlusNormal"/>
        <w:shd w:val="clear" w:color="auto" w:fill="FFFFFF"/>
        <w:ind w:left="284" w:right="-852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0863B5" w:rsidRDefault="00BB05E4" w:rsidP="00B4757A">
      <w:pPr>
        <w:pStyle w:val="ConsPlusNormal"/>
        <w:shd w:val="clear" w:color="auto" w:fill="FFFFFF"/>
        <w:ind w:left="284" w:right="-852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0863B5" w:rsidRDefault="00BB05E4" w:rsidP="00B4757A">
      <w:pPr>
        <w:pStyle w:val="ConsPlusNormal"/>
        <w:shd w:val="clear" w:color="auto" w:fill="FFFFFF"/>
        <w:ind w:left="284" w:right="-852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0863B5" w:rsidRDefault="00BB05E4" w:rsidP="00B4757A">
      <w:pPr>
        <w:pStyle w:val="ConsPlusNormal"/>
        <w:shd w:val="clear" w:color="auto" w:fill="FFFFFF"/>
        <w:ind w:left="284" w:right="-852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0863B5" w:rsidRDefault="00BB05E4" w:rsidP="00B4757A">
      <w:pPr>
        <w:pStyle w:val="ConsPlusNormal"/>
        <w:shd w:val="clear" w:color="auto" w:fill="FFFFFF"/>
        <w:ind w:left="284" w:right="-852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0863B5" w:rsidRDefault="00BB05E4" w:rsidP="00B4757A">
      <w:pPr>
        <w:pStyle w:val="ConsPlusNormal"/>
        <w:shd w:val="clear" w:color="auto" w:fill="FFFFFF"/>
        <w:ind w:left="284" w:right="-852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0863B5" w:rsidRDefault="00BB05E4" w:rsidP="00B4757A">
      <w:pPr>
        <w:pStyle w:val="ConsPlusNormal"/>
        <w:shd w:val="clear" w:color="auto" w:fill="FFFFFF"/>
        <w:ind w:left="284" w:right="-852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0863B5" w:rsidRDefault="00BB05E4" w:rsidP="00B4757A">
      <w:pPr>
        <w:pStyle w:val="ConsPlusNormal"/>
        <w:shd w:val="clear" w:color="auto" w:fill="FFFFFF"/>
        <w:ind w:left="284" w:right="-852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0863B5" w:rsidRDefault="00BB05E4" w:rsidP="00B4757A">
      <w:pPr>
        <w:pStyle w:val="ConsPlusNormal"/>
        <w:shd w:val="clear" w:color="auto" w:fill="FFFFFF"/>
        <w:ind w:left="284" w:right="-852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0863B5" w:rsidRDefault="00BB05E4" w:rsidP="00B4757A">
      <w:pPr>
        <w:pStyle w:val="ConsPlusNormal"/>
        <w:shd w:val="clear" w:color="auto" w:fill="FFFFFF"/>
        <w:ind w:left="284" w:right="-852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0863B5" w:rsidRDefault="00BB05E4" w:rsidP="00B4757A">
      <w:pPr>
        <w:pStyle w:val="ConsPlusNormal"/>
        <w:shd w:val="clear" w:color="auto" w:fill="FFFFFF"/>
        <w:ind w:left="284" w:right="-852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0863B5" w:rsidRDefault="00BB05E4" w:rsidP="00B4757A">
      <w:pPr>
        <w:pStyle w:val="ConsPlusNormal"/>
        <w:shd w:val="clear" w:color="auto" w:fill="FFFFFF"/>
        <w:ind w:left="284" w:right="-852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0863B5" w:rsidRDefault="00BB05E4" w:rsidP="00B4757A">
      <w:pPr>
        <w:pStyle w:val="ConsPlusNormal"/>
        <w:shd w:val="clear" w:color="auto" w:fill="FFFFFF"/>
        <w:ind w:left="284" w:right="-852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0863B5" w:rsidRDefault="00BB05E4" w:rsidP="00B4757A">
      <w:pPr>
        <w:pStyle w:val="ConsPlusNormal"/>
        <w:shd w:val="clear" w:color="auto" w:fill="FFFFFF"/>
        <w:ind w:left="284" w:right="-852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0863B5" w:rsidRDefault="00BB05E4" w:rsidP="00B4757A">
      <w:pPr>
        <w:pStyle w:val="ConsPlusNormal"/>
        <w:shd w:val="clear" w:color="auto" w:fill="FFFFFF"/>
        <w:ind w:left="284" w:right="-852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0863B5" w:rsidRDefault="00BB05E4" w:rsidP="00B4757A">
      <w:pPr>
        <w:pStyle w:val="ConsPlusNormal"/>
        <w:shd w:val="clear" w:color="auto" w:fill="FFFFFF"/>
        <w:ind w:left="284" w:right="-852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0863B5" w:rsidRDefault="00BB05E4" w:rsidP="00B4757A">
      <w:pPr>
        <w:pStyle w:val="ConsPlusNormal"/>
        <w:shd w:val="clear" w:color="auto" w:fill="FFFFFF"/>
        <w:ind w:left="284" w:right="-852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0863B5" w:rsidRDefault="00BB05E4" w:rsidP="00B4757A">
      <w:pPr>
        <w:pStyle w:val="ConsPlusNormal"/>
        <w:shd w:val="clear" w:color="auto" w:fill="FFFFFF"/>
        <w:ind w:left="284" w:right="-852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0863B5" w:rsidRDefault="00BB05E4" w:rsidP="00B4757A">
      <w:pPr>
        <w:pStyle w:val="ConsPlusNormal"/>
        <w:shd w:val="clear" w:color="auto" w:fill="FFFFFF"/>
        <w:ind w:right="-852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0863B5" w:rsidRDefault="00BB05E4" w:rsidP="00B4757A">
      <w:pPr>
        <w:pStyle w:val="ConsPlusNormal"/>
        <w:shd w:val="clear" w:color="auto" w:fill="FFFFFF"/>
        <w:ind w:left="284" w:right="-852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0863B5" w:rsidRDefault="00BB05E4" w:rsidP="00B4757A">
      <w:pPr>
        <w:pStyle w:val="ConsPlusNormal"/>
        <w:shd w:val="clear" w:color="auto" w:fill="FFFFFF"/>
        <w:ind w:left="284" w:right="-852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F768DC" w:rsidRPr="000863B5" w:rsidRDefault="00F768DC" w:rsidP="00B4757A">
      <w:pPr>
        <w:pStyle w:val="ConsPlusNormal"/>
        <w:shd w:val="clear" w:color="auto" w:fill="FFFFFF"/>
        <w:ind w:left="284" w:right="-852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F768DC" w:rsidRPr="000863B5" w:rsidRDefault="00F768DC" w:rsidP="00B4757A">
      <w:pPr>
        <w:pStyle w:val="ConsPlusNormal"/>
        <w:shd w:val="clear" w:color="auto" w:fill="FFFFFF"/>
        <w:ind w:left="284" w:right="-852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F768DC" w:rsidRPr="000863B5" w:rsidRDefault="00F768DC" w:rsidP="00B4757A">
      <w:pPr>
        <w:pStyle w:val="ConsPlusNormal"/>
        <w:shd w:val="clear" w:color="auto" w:fill="FFFFFF"/>
        <w:ind w:left="284" w:right="-852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F768DC" w:rsidRPr="000863B5" w:rsidRDefault="00F768DC" w:rsidP="00B4757A">
      <w:pPr>
        <w:pStyle w:val="ConsPlusNormal"/>
        <w:shd w:val="clear" w:color="auto" w:fill="FFFFFF"/>
        <w:ind w:left="284" w:right="-852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F768DC" w:rsidRPr="000863B5" w:rsidRDefault="00F768DC" w:rsidP="00B4757A">
      <w:pPr>
        <w:pStyle w:val="ConsPlusNormal"/>
        <w:shd w:val="clear" w:color="auto" w:fill="FFFFFF"/>
        <w:ind w:left="284" w:right="-852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F768DC" w:rsidRPr="000863B5" w:rsidRDefault="00F768DC" w:rsidP="00B4757A">
      <w:pPr>
        <w:pStyle w:val="ConsPlusNormal"/>
        <w:shd w:val="clear" w:color="auto" w:fill="FFFFFF"/>
        <w:ind w:left="284" w:right="-852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F768DC" w:rsidRPr="000863B5" w:rsidRDefault="00F768DC" w:rsidP="00B4757A">
      <w:pPr>
        <w:pStyle w:val="ConsPlusNormal"/>
        <w:shd w:val="clear" w:color="auto" w:fill="FFFFFF"/>
        <w:ind w:left="284" w:right="-852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F768DC" w:rsidRPr="000863B5" w:rsidRDefault="00F768DC" w:rsidP="00B4757A">
      <w:pPr>
        <w:pStyle w:val="ConsPlusNormal"/>
        <w:shd w:val="clear" w:color="auto" w:fill="FFFFFF"/>
        <w:ind w:left="284" w:right="-852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F768DC" w:rsidRPr="000863B5" w:rsidRDefault="00F768DC" w:rsidP="00B4757A">
      <w:pPr>
        <w:pStyle w:val="ConsPlusNormal"/>
        <w:shd w:val="clear" w:color="auto" w:fill="FFFFFF"/>
        <w:ind w:left="284" w:right="-852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F768DC" w:rsidRPr="000863B5" w:rsidRDefault="00F768DC" w:rsidP="00B4757A">
      <w:pPr>
        <w:pStyle w:val="ConsPlusNormal"/>
        <w:shd w:val="clear" w:color="auto" w:fill="FFFFFF"/>
        <w:ind w:left="284" w:right="-852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F768DC" w:rsidRPr="000863B5" w:rsidRDefault="00F768DC" w:rsidP="00B4757A">
      <w:pPr>
        <w:pStyle w:val="ConsPlusNormal"/>
        <w:shd w:val="clear" w:color="auto" w:fill="FFFFFF"/>
        <w:ind w:left="284" w:right="-852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EC6BC3" w:rsidRPr="000863B5" w:rsidRDefault="00EC6BC3" w:rsidP="00B4757A">
      <w:pPr>
        <w:pStyle w:val="ConsPlusNormal"/>
        <w:shd w:val="clear" w:color="auto" w:fill="FFFFFF"/>
        <w:ind w:left="284" w:right="-852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EA33F2" w:rsidRPr="000863B5" w:rsidRDefault="00EA33F2" w:rsidP="00B4757A">
      <w:pPr>
        <w:pStyle w:val="ConsPlusNormal"/>
        <w:shd w:val="clear" w:color="auto" w:fill="FFFFFF"/>
        <w:ind w:right="-85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lastRenderedPageBreak/>
        <w:t>4.</w:t>
      </w:r>
      <w:r w:rsidRPr="000863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 ОСВОЕНИЯ УЧЕБНОЙ ДИСЦИПЛИНЫ - ЛИЧНОСТНЫЕ, МЕТАПРЕДМЕТНЫЕ, ПРЕДМЕТНЫЕ</w:t>
      </w:r>
    </w:p>
    <w:p w:rsidR="003465A2" w:rsidRPr="000863B5" w:rsidRDefault="003465A2" w:rsidP="00B4757A">
      <w:pPr>
        <w:autoSpaceDE w:val="0"/>
        <w:autoSpaceDN w:val="0"/>
        <w:adjustRightInd w:val="0"/>
        <w:spacing w:after="0"/>
        <w:ind w:right="-85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3F2" w:rsidRPr="000863B5" w:rsidRDefault="00EA33F2" w:rsidP="002325A2">
      <w:pPr>
        <w:autoSpaceDE w:val="0"/>
        <w:autoSpaceDN w:val="0"/>
        <w:adjustRightInd w:val="0"/>
        <w:spacing w:after="0"/>
        <w:ind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0863B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результатов:</w:t>
      </w:r>
    </w:p>
    <w:p w:rsidR="00EA33F2" w:rsidRPr="000863B5" w:rsidRDefault="00EA33F2" w:rsidP="002325A2">
      <w:pPr>
        <w:autoSpaceDE w:val="0"/>
        <w:autoSpaceDN w:val="0"/>
        <w:adjustRightInd w:val="0"/>
        <w:spacing w:before="120" w:after="120"/>
        <w:ind w:right="-852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863B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личностных</w:t>
      </w: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EA33F2" w:rsidRPr="000863B5" w:rsidRDefault="00EA33F2" w:rsidP="002325A2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чувство гордости и уважения к истории ра</w:t>
      </w:r>
      <w:r w:rsidR="003465A2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звития и достижениям отечествен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ной информатики в мировой индустрии информационных технологий;</w:t>
      </w:r>
    </w:p>
    <w:p w:rsidR="00EA33F2" w:rsidRPr="000863B5" w:rsidRDefault="00EA33F2" w:rsidP="002325A2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осознание своего места в информационном обществе;</w:t>
      </w:r>
    </w:p>
    <w:p w:rsidR="00EA33F2" w:rsidRPr="000863B5" w:rsidRDefault="00EA33F2" w:rsidP="002325A2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и способность к самостоятельной и от</w:t>
      </w:r>
      <w:r w:rsidR="003465A2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ветственной творческой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с использованием информационно-коммуникационных технологий;</w:t>
      </w:r>
    </w:p>
    <w:p w:rsidR="00EA33F2" w:rsidRPr="000863B5" w:rsidRDefault="00EA33F2" w:rsidP="002325A2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умение использовать достиже</w:t>
      </w:r>
      <w:r w:rsidR="003465A2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современной информатики для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</w:t>
      </w:r>
      <w:r w:rsidR="003465A2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собственного интеллектуального развития в </w:t>
      </w:r>
      <w:r w:rsidR="003465A2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выбранной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EA33F2" w:rsidRPr="000863B5" w:rsidRDefault="00EA33F2" w:rsidP="002325A2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умение выстраивать конструктивные взаимоотношения в командной работе</w:t>
      </w:r>
      <w:r w:rsidR="003465A2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 общих задач, в том числе с использованием современных средств</w:t>
      </w:r>
      <w:r w:rsidR="003465A2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сетевых коммуникаций;</w:t>
      </w:r>
    </w:p>
    <w:p w:rsidR="00EA33F2" w:rsidRPr="000863B5" w:rsidRDefault="00EA33F2" w:rsidP="002325A2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умение управлять своей познавательной дея</w:t>
      </w:r>
      <w:r w:rsidR="003465A2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тельностью, проводить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самооценку уровня собственного интеллектуального </w:t>
      </w:r>
      <w:r w:rsidR="003465A2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развития, в том числе с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 современных электронных образовательных ресурсов;</w:t>
      </w:r>
    </w:p>
    <w:p w:rsidR="00EA33F2" w:rsidRPr="000863B5" w:rsidRDefault="00EA33F2" w:rsidP="002325A2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умение выбирать грамотное поведение при использовании разнообразных</w:t>
      </w:r>
      <w:r w:rsidR="003465A2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информационно-коммуникационных </w:t>
      </w:r>
      <w:r w:rsidR="00D32048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технологий,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 профессио</w:t>
      </w:r>
      <w:r w:rsidR="003465A2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нальной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деятельности, так и в быту;</w:t>
      </w:r>
    </w:p>
    <w:p w:rsidR="00EA33F2" w:rsidRPr="000863B5" w:rsidRDefault="00EA33F2" w:rsidP="002325A2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к продолжению образования и повышению квалификации в</w:t>
      </w:r>
      <w:r w:rsidR="003465A2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избранной профессиональной деятельности на основе развития личных</w:t>
      </w:r>
      <w:r w:rsidR="003465A2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информационно-коммуникационных компетенций;</w:t>
      </w:r>
    </w:p>
    <w:p w:rsidR="00EA33F2" w:rsidRPr="000863B5" w:rsidRDefault="00EA33F2" w:rsidP="002325A2">
      <w:pPr>
        <w:autoSpaceDE w:val="0"/>
        <w:autoSpaceDN w:val="0"/>
        <w:adjustRightInd w:val="0"/>
        <w:spacing w:before="120" w:after="120"/>
        <w:ind w:right="-852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863B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метапредметных</w:t>
      </w: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EA33F2" w:rsidRPr="000863B5" w:rsidRDefault="00EA33F2" w:rsidP="002325A2">
      <w:pPr>
        <w:pStyle w:val="a4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EA33F2" w:rsidRPr="000863B5" w:rsidRDefault="00EA33F2" w:rsidP="002325A2">
      <w:pPr>
        <w:pStyle w:val="a4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различных видов познавательной деятельности для решения</w:t>
      </w:r>
      <w:r w:rsidR="004F170C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EA33F2" w:rsidRPr="000863B5" w:rsidRDefault="00EA33F2" w:rsidP="002325A2">
      <w:pPr>
        <w:pStyle w:val="a4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различных информационных объектов, с которыми возникает</w:t>
      </w:r>
      <w:r w:rsidR="003465A2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сталкиваться в профессиональной сфере в изучении явлений</w:t>
      </w:r>
      <w:r w:rsidR="003465A2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процессов;</w:t>
      </w:r>
    </w:p>
    <w:p w:rsidR="00EA33F2" w:rsidRPr="000863B5" w:rsidRDefault="00EA33F2" w:rsidP="002325A2">
      <w:pPr>
        <w:pStyle w:val="a4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различных источников информации, в том числе электронных</w:t>
      </w:r>
      <w:r w:rsidR="003465A2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библиотек, умение критически оценивать и интерпретировать информацию,</w:t>
      </w:r>
      <w:r w:rsidR="003465A2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получаемую из различных источников, в том числе из сети Интернет;</w:t>
      </w:r>
    </w:p>
    <w:p w:rsidR="00EA33F2" w:rsidRPr="000863B5" w:rsidRDefault="00EA33F2" w:rsidP="002325A2">
      <w:pPr>
        <w:pStyle w:val="a4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умение анализировать и представлять информацию, данную в электронных</w:t>
      </w:r>
      <w:r w:rsidR="004F170C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форматах на компьютере в различных видах;</w:t>
      </w:r>
    </w:p>
    <w:p w:rsidR="00EA33F2" w:rsidRPr="000863B5" w:rsidRDefault="00EA33F2" w:rsidP="002325A2">
      <w:pPr>
        <w:pStyle w:val="a4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</w:r>
      <w:r w:rsidR="003465A2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ресурсосбережения, правовых и этических норм, норм информационной</w:t>
      </w:r>
      <w:r w:rsidR="003465A2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безопасности;</w:t>
      </w:r>
    </w:p>
    <w:p w:rsidR="004F170C" w:rsidRPr="000863B5" w:rsidRDefault="004F170C" w:rsidP="002325A2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4F170C" w:rsidRPr="000863B5" w:rsidRDefault="004F170C" w:rsidP="002325A2">
      <w:pPr>
        <w:autoSpaceDE w:val="0"/>
        <w:autoSpaceDN w:val="0"/>
        <w:adjustRightInd w:val="0"/>
        <w:spacing w:after="120"/>
        <w:ind w:right="-851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863B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предметных</w:t>
      </w: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4F170C" w:rsidRPr="000863B5" w:rsidRDefault="004F170C" w:rsidP="002325A2">
      <w:pPr>
        <w:pStyle w:val="a4"/>
        <w:numPr>
          <w:ilvl w:val="0"/>
          <w:numId w:val="28"/>
        </w:numPr>
        <w:spacing w:line="276" w:lineRule="auto"/>
        <w:ind w:right="-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 представлений о роли информации и информационных процессов в окружающем мире;</w:t>
      </w:r>
    </w:p>
    <w:p w:rsidR="00EA33F2" w:rsidRPr="000863B5" w:rsidRDefault="00EA33F2" w:rsidP="002325A2">
      <w:pPr>
        <w:pStyle w:val="a4"/>
        <w:numPr>
          <w:ilvl w:val="0"/>
          <w:numId w:val="28"/>
        </w:numPr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EA33F2" w:rsidRPr="000863B5" w:rsidRDefault="00EA33F2" w:rsidP="002325A2">
      <w:pPr>
        <w:pStyle w:val="a4"/>
        <w:numPr>
          <w:ilvl w:val="0"/>
          <w:numId w:val="28"/>
        </w:numPr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EA33F2" w:rsidRPr="000863B5" w:rsidRDefault="00EA33F2" w:rsidP="002325A2">
      <w:pPr>
        <w:pStyle w:val="a4"/>
        <w:numPr>
          <w:ilvl w:val="0"/>
          <w:numId w:val="28"/>
        </w:numPr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способами представления, хранения и обработки данных на компьютере;</w:t>
      </w:r>
    </w:p>
    <w:p w:rsidR="00EA33F2" w:rsidRPr="000863B5" w:rsidRDefault="00EA33F2" w:rsidP="002325A2">
      <w:pPr>
        <w:pStyle w:val="a4"/>
        <w:numPr>
          <w:ilvl w:val="0"/>
          <w:numId w:val="28"/>
        </w:numPr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EA33F2" w:rsidRPr="000863B5" w:rsidRDefault="00EA33F2" w:rsidP="002325A2">
      <w:pPr>
        <w:pStyle w:val="a4"/>
        <w:numPr>
          <w:ilvl w:val="0"/>
          <w:numId w:val="28"/>
        </w:numPr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 представлений о базах данных и простейших средствах управления ими;</w:t>
      </w:r>
    </w:p>
    <w:p w:rsidR="00EA33F2" w:rsidRPr="000863B5" w:rsidRDefault="00EA33F2" w:rsidP="002325A2">
      <w:pPr>
        <w:pStyle w:val="a4"/>
        <w:numPr>
          <w:ilvl w:val="0"/>
          <w:numId w:val="28"/>
        </w:numPr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EA33F2" w:rsidRPr="000863B5" w:rsidRDefault="00EA33F2" w:rsidP="002325A2">
      <w:pPr>
        <w:pStyle w:val="a4"/>
        <w:numPr>
          <w:ilvl w:val="0"/>
          <w:numId w:val="28"/>
        </w:numPr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EA33F2" w:rsidRPr="000863B5" w:rsidRDefault="00EA33F2" w:rsidP="002325A2">
      <w:pPr>
        <w:pStyle w:val="a4"/>
        <w:numPr>
          <w:ilvl w:val="0"/>
          <w:numId w:val="28"/>
        </w:numPr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EA33F2" w:rsidRPr="000863B5" w:rsidRDefault="00EA33F2" w:rsidP="002325A2">
      <w:pPr>
        <w:pStyle w:val="a4"/>
        <w:numPr>
          <w:ilvl w:val="0"/>
          <w:numId w:val="28"/>
        </w:numPr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BB05E4" w:rsidRPr="000863B5" w:rsidRDefault="00EA33F2" w:rsidP="002325A2">
      <w:pPr>
        <w:pStyle w:val="a4"/>
        <w:numPr>
          <w:ilvl w:val="0"/>
          <w:numId w:val="28"/>
        </w:numPr>
        <w:spacing w:after="120" w:line="276" w:lineRule="auto"/>
        <w:ind w:left="714" w:right="-851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на практике средств защит</w:t>
      </w:r>
      <w:r w:rsidR="004F170C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ы информации от вредоносных про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грамм,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соблюдение правил личной безопасности и этики в работе с информацией и средствами коммуникаций в Интернете.</w:t>
      </w:r>
    </w:p>
    <w:p w:rsidR="009E54E1" w:rsidRPr="000863B5" w:rsidRDefault="009E54E1" w:rsidP="002325A2">
      <w:pPr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Являясь частью ОПОП, дисциплина направлена на формирование общих  компетенций:</w:t>
      </w:r>
    </w:p>
    <w:p w:rsidR="009E54E1" w:rsidRPr="000863B5" w:rsidRDefault="009E54E1" w:rsidP="002325A2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0863B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 1. Понимать сущность и социальную значимость будущей профессии, проявлять к ней устойчивый интерес.</w:t>
      </w:r>
    </w:p>
    <w:p w:rsidR="009E54E1" w:rsidRPr="000863B5" w:rsidRDefault="009E54E1" w:rsidP="002325A2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0863B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9E54E1" w:rsidRPr="000863B5" w:rsidRDefault="009E54E1" w:rsidP="002325A2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0863B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E54E1" w:rsidRPr="000863B5" w:rsidRDefault="009E54E1" w:rsidP="002325A2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0863B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9E54E1" w:rsidRPr="000863B5" w:rsidRDefault="009E54E1" w:rsidP="002325A2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0863B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9E54E1" w:rsidRPr="000863B5" w:rsidRDefault="009E54E1" w:rsidP="002325A2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0863B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 6. Работать в команде, эффективно общаться с коллегами, руководством, клиентами.</w:t>
      </w:r>
    </w:p>
    <w:p w:rsidR="009E54E1" w:rsidRPr="000863B5" w:rsidRDefault="009E54E1" w:rsidP="002325A2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0863B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 7. Исполнять воинскую обязанность, в том числе с применением полученных</w:t>
      </w:r>
    </w:p>
    <w:p w:rsidR="009E54E1" w:rsidRPr="000863B5" w:rsidRDefault="009E54E1" w:rsidP="002325A2">
      <w:pPr>
        <w:autoSpaceDE w:val="0"/>
        <w:autoSpaceDN w:val="0"/>
        <w:adjustRightInd w:val="0"/>
        <w:spacing w:after="120"/>
        <w:ind w:right="-851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0863B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профессиональных знаний (для юношей).</w:t>
      </w:r>
    </w:p>
    <w:p w:rsidR="004F170C" w:rsidRPr="000863B5" w:rsidRDefault="004F170C" w:rsidP="00B4757A">
      <w:pPr>
        <w:ind w:right="-85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70C" w:rsidRPr="000863B5" w:rsidRDefault="004F170C" w:rsidP="00B4757A">
      <w:pPr>
        <w:ind w:right="-85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70C" w:rsidRPr="000863B5" w:rsidRDefault="004F170C" w:rsidP="00B4757A">
      <w:pPr>
        <w:ind w:right="-85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70C" w:rsidRPr="000863B5" w:rsidRDefault="004F170C" w:rsidP="00B4757A">
      <w:pPr>
        <w:ind w:right="-85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70C" w:rsidRPr="000863B5" w:rsidRDefault="004F170C" w:rsidP="00B4757A">
      <w:pPr>
        <w:ind w:right="-85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70C" w:rsidRPr="000863B5" w:rsidRDefault="004F170C" w:rsidP="00B4757A">
      <w:pPr>
        <w:ind w:right="-85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70C" w:rsidRPr="000863B5" w:rsidRDefault="004F170C" w:rsidP="00B4757A">
      <w:pPr>
        <w:ind w:right="-85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70C" w:rsidRPr="000863B5" w:rsidRDefault="004F170C" w:rsidP="00B4757A">
      <w:pPr>
        <w:ind w:right="-85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70C" w:rsidRPr="000863B5" w:rsidRDefault="004F170C" w:rsidP="00B4757A">
      <w:pPr>
        <w:ind w:right="-85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70C" w:rsidRPr="000863B5" w:rsidRDefault="004F170C" w:rsidP="00B4757A">
      <w:pPr>
        <w:ind w:right="-85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70C" w:rsidRPr="000863B5" w:rsidRDefault="004F170C" w:rsidP="00B4757A">
      <w:pPr>
        <w:ind w:right="-85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70C" w:rsidRPr="000863B5" w:rsidRDefault="004F170C" w:rsidP="00B4757A">
      <w:pPr>
        <w:ind w:right="-85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70C" w:rsidRPr="000863B5" w:rsidRDefault="004F170C" w:rsidP="00B4757A">
      <w:pPr>
        <w:ind w:right="-85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9F4" w:rsidRPr="000863B5" w:rsidRDefault="004469F4" w:rsidP="00B4757A">
      <w:pPr>
        <w:ind w:right="-85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5. СОДЕРЖАНИЕ УЧЕБНОЙ ДИСЦИПЛИНЫ С УЧЕТОМ ПРОФИЛЯ ПРОФЕССИОНАЛЬНОГО ОБРАЗОВАНИЯ</w:t>
      </w:r>
    </w:p>
    <w:p w:rsidR="004469F4" w:rsidRPr="000863B5" w:rsidRDefault="004469F4" w:rsidP="002325A2">
      <w:pPr>
        <w:pStyle w:val="a3"/>
        <w:spacing w:line="276" w:lineRule="auto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учебной дисциплины «Информатика» является частью программы подготовки квалифицированных рабочих и служащих среднего общего образования в образовательных учреждениях СПО в соответствии с учебным планом для професси</w:t>
      </w:r>
      <w:r w:rsidR="00D31223"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43.01.02 « Парикмахер»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69F4" w:rsidRPr="000863B5" w:rsidRDefault="004469F4" w:rsidP="002325A2">
      <w:pPr>
        <w:pStyle w:val="a3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69F4" w:rsidRPr="000863B5" w:rsidRDefault="004469F4" w:rsidP="002325A2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Введение</w:t>
      </w:r>
    </w:p>
    <w:p w:rsidR="004469F4" w:rsidRPr="000863B5" w:rsidRDefault="004469F4" w:rsidP="002325A2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Роль информационной деятельности в современном обществе, его экономической,</w:t>
      </w:r>
      <w:r w:rsidR="00C70F3E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социальной, культурной, образовательной сферах. Значение информатики при освоении профессий СПО.</w:t>
      </w:r>
    </w:p>
    <w:p w:rsidR="00C70F3E" w:rsidRPr="000863B5" w:rsidRDefault="00C70F3E" w:rsidP="002325A2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4469F4" w:rsidRPr="000863B5" w:rsidRDefault="004469F4" w:rsidP="002325A2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1. Информационная деятельность человека</w:t>
      </w:r>
    </w:p>
    <w:p w:rsidR="004469F4" w:rsidRPr="000863B5" w:rsidRDefault="004469F4" w:rsidP="002325A2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1.1. Основные этапы развития информационного общества. Этапы развития технических средств и информационных ресурсов.</w:t>
      </w:r>
    </w:p>
    <w:p w:rsidR="004469F4" w:rsidRPr="000863B5" w:rsidRDefault="004469F4" w:rsidP="002325A2">
      <w:pPr>
        <w:autoSpaceDE w:val="0"/>
        <w:autoSpaceDN w:val="0"/>
        <w:adjustRightInd w:val="0"/>
        <w:spacing w:before="120" w:after="120"/>
        <w:ind w:right="-852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4469F4" w:rsidRPr="000863B5" w:rsidRDefault="004469F4" w:rsidP="002325A2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ресурсы общества</w:t>
      </w:r>
      <w:r w:rsidRPr="000863B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:rsidR="004469F4" w:rsidRPr="000863B5" w:rsidRDefault="004469F4" w:rsidP="002325A2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информационные ресурсы</w:t>
      </w:r>
      <w:r w:rsidRPr="000863B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:rsidR="004469F4" w:rsidRPr="000863B5" w:rsidRDefault="004469F4" w:rsidP="002325A2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программным обеспечением</w:t>
      </w:r>
      <w:r w:rsidRPr="000863B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:rsidR="004469F4" w:rsidRPr="000863B5" w:rsidRDefault="004469F4" w:rsidP="002325A2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Инсталляция программного обеспечения (в соответствии с техническим направлением профессиональной деятельности), его использование и обновление.</w:t>
      </w:r>
    </w:p>
    <w:p w:rsidR="004469F4" w:rsidRPr="000863B5" w:rsidRDefault="004469F4" w:rsidP="002325A2">
      <w:pPr>
        <w:autoSpaceDE w:val="0"/>
        <w:autoSpaceDN w:val="0"/>
        <w:adjustRightInd w:val="0"/>
        <w:spacing w:before="120" w:after="0"/>
        <w:ind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1.2. Виды профессиональной информационной деятельности человека с использованием технических средств и информационных ресурсов (в соответствии с техническим направлением профессиональной деятельнос</w:t>
      </w:r>
      <w:r w:rsidR="00C70F3E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ти).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Стоимостные характеристики информационной деятельности. Правовые нормы, относящиеся к информации, правонарушения в информационной сфере, меры их предупреждения.</w:t>
      </w:r>
    </w:p>
    <w:p w:rsidR="004469F4" w:rsidRPr="000863B5" w:rsidRDefault="004469F4" w:rsidP="002325A2">
      <w:pPr>
        <w:autoSpaceDE w:val="0"/>
        <w:autoSpaceDN w:val="0"/>
        <w:adjustRightInd w:val="0"/>
        <w:spacing w:before="120" w:after="120"/>
        <w:ind w:right="-852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4469F4" w:rsidRPr="000863B5" w:rsidRDefault="004469F4" w:rsidP="002325A2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Лицензионные и свободно распространяемые программные продукты</w:t>
      </w:r>
      <w:r w:rsidRPr="000863B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:rsidR="004469F4" w:rsidRPr="000863B5" w:rsidRDefault="004469F4" w:rsidP="002325A2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обновления программного обеспечения с использованием сети Интернет.</w:t>
      </w:r>
    </w:p>
    <w:p w:rsidR="00C70F3E" w:rsidRPr="000863B5" w:rsidRDefault="00C70F3E" w:rsidP="002325A2">
      <w:pPr>
        <w:autoSpaceDE w:val="0"/>
        <w:autoSpaceDN w:val="0"/>
        <w:adjustRightInd w:val="0"/>
        <w:spacing w:after="0"/>
        <w:ind w:right="-852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4469F4" w:rsidRPr="000863B5" w:rsidRDefault="004469F4" w:rsidP="002325A2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 Информация и информационные процессы</w:t>
      </w:r>
    </w:p>
    <w:p w:rsidR="004469F4" w:rsidRPr="000863B5" w:rsidRDefault="004469F4" w:rsidP="002325A2">
      <w:pPr>
        <w:autoSpaceDE w:val="0"/>
        <w:autoSpaceDN w:val="0"/>
        <w:adjustRightInd w:val="0"/>
        <w:spacing w:after="0"/>
        <w:ind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2.1. Подходы к понятию и измерению информации. Информационные объекты</w:t>
      </w:r>
      <w:r w:rsidR="00C70F3E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различных видов. Универсальность дискретного (цифрового) представления информации. </w:t>
      </w:r>
      <w:r w:rsidRPr="000863B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Представление информации в двоичной системе счисления</w:t>
      </w:r>
      <w:r w:rsidRPr="000863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4469F4" w:rsidRPr="000863B5" w:rsidRDefault="004469F4" w:rsidP="002325A2">
      <w:pPr>
        <w:autoSpaceDE w:val="0"/>
        <w:autoSpaceDN w:val="0"/>
        <w:adjustRightInd w:val="0"/>
        <w:spacing w:before="120" w:after="120"/>
        <w:ind w:right="-852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Практическое занятие</w:t>
      </w:r>
    </w:p>
    <w:p w:rsidR="00D31223" w:rsidRPr="000863B5" w:rsidRDefault="004469F4" w:rsidP="002325A2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Дискретное (цифровое) представление текстовой, графической, звуковой информации и видеоинформации.</w:t>
      </w:r>
    </w:p>
    <w:p w:rsidR="004469F4" w:rsidRPr="000863B5" w:rsidRDefault="004469F4" w:rsidP="002325A2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информации в различных системах счисления.</w:t>
      </w:r>
    </w:p>
    <w:p w:rsidR="004469F4" w:rsidRPr="000863B5" w:rsidRDefault="004469F4" w:rsidP="002325A2">
      <w:pPr>
        <w:autoSpaceDE w:val="0"/>
        <w:autoSpaceDN w:val="0"/>
        <w:adjustRightInd w:val="0"/>
        <w:spacing w:before="120" w:after="0"/>
        <w:ind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2.2. Основные информационные процессы и их реализация с помощью компьютера: обработка информации.</w:t>
      </w:r>
    </w:p>
    <w:p w:rsidR="004469F4" w:rsidRPr="000863B5" w:rsidRDefault="004469F4" w:rsidP="002325A2">
      <w:pPr>
        <w:autoSpaceDE w:val="0"/>
        <w:autoSpaceDN w:val="0"/>
        <w:adjustRightInd w:val="0"/>
        <w:spacing w:after="0"/>
        <w:ind w:left="709"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2.2.1. Принципы обработки информации при помощи компьютера. Арифметические и логические основы работы компьютера. Элементная база компьютера.</w:t>
      </w:r>
    </w:p>
    <w:p w:rsidR="004469F4" w:rsidRPr="000863B5" w:rsidRDefault="004469F4" w:rsidP="002325A2">
      <w:pPr>
        <w:autoSpaceDE w:val="0"/>
        <w:autoSpaceDN w:val="0"/>
        <w:adjustRightInd w:val="0"/>
        <w:spacing w:before="120" w:after="0"/>
        <w:ind w:left="709" w:right="-852" w:firstLine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2.2.2. Алгоритмы и способы их описания.</w:t>
      </w:r>
      <w:r w:rsidR="00C70F3E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Понятие алгоритма. Основные принципы построения алгоритмов.</w:t>
      </w:r>
      <w:r w:rsidR="00C70F3E" w:rsidRPr="000863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Этапы решения задач с использованием компьютера: формализация, программирование и тестирование. Переход от неформального описания к формальному.</w:t>
      </w:r>
    </w:p>
    <w:p w:rsidR="004469F4" w:rsidRPr="000863B5" w:rsidRDefault="004469F4" w:rsidP="002325A2">
      <w:pPr>
        <w:autoSpaceDE w:val="0"/>
        <w:autoSpaceDN w:val="0"/>
        <w:adjustRightInd w:val="0"/>
        <w:spacing w:before="120" w:after="120"/>
        <w:ind w:right="-852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C66701" w:rsidRPr="000863B5" w:rsidRDefault="00C66701" w:rsidP="002325A2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Примеры построения алгоритмов и их реализация на компьютере.</w:t>
      </w:r>
    </w:p>
    <w:p w:rsidR="004469F4" w:rsidRPr="000863B5" w:rsidRDefault="004469F4" w:rsidP="002325A2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алгоритмические конструкции и их описание средствами языков программирования.</w:t>
      </w:r>
    </w:p>
    <w:p w:rsidR="004469F4" w:rsidRPr="000863B5" w:rsidRDefault="004469F4" w:rsidP="002325A2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логических высказываний и операций в алгоритмических конструкциях.</w:t>
      </w:r>
    </w:p>
    <w:p w:rsidR="004469F4" w:rsidRPr="000863B5" w:rsidRDefault="004469F4" w:rsidP="002325A2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Примеры построения алгоритмов с использованием конструкций проверки условий, циклов и способов описания структур данных.</w:t>
      </w:r>
    </w:p>
    <w:p w:rsidR="004469F4" w:rsidRPr="000863B5" w:rsidRDefault="004469F4" w:rsidP="002325A2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несложного алгоритма решения задачи.</w:t>
      </w:r>
    </w:p>
    <w:p w:rsidR="004469F4" w:rsidRPr="000863B5" w:rsidRDefault="004469F4" w:rsidP="002325A2">
      <w:pPr>
        <w:autoSpaceDE w:val="0"/>
        <w:autoSpaceDN w:val="0"/>
        <w:adjustRightInd w:val="0"/>
        <w:spacing w:before="120" w:after="0"/>
        <w:ind w:left="709" w:right="-852" w:firstLine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2.2.3. Компьютер как исполнитель команд. Программный принцип работы компьютера.</w:t>
      </w:r>
      <w:r w:rsidR="00C70F3E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69F4" w:rsidRPr="000863B5" w:rsidRDefault="004469F4" w:rsidP="002325A2">
      <w:pPr>
        <w:autoSpaceDE w:val="0"/>
        <w:autoSpaceDN w:val="0"/>
        <w:adjustRightInd w:val="0"/>
        <w:spacing w:before="120" w:after="120"/>
        <w:ind w:right="-852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4469F4" w:rsidRPr="000863B5" w:rsidRDefault="004469F4" w:rsidP="002325A2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Среда программирования.</w:t>
      </w:r>
    </w:p>
    <w:p w:rsidR="004469F4" w:rsidRPr="000863B5" w:rsidRDefault="004469F4" w:rsidP="002325A2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 программы.</w:t>
      </w:r>
    </w:p>
    <w:p w:rsidR="004469F4" w:rsidRPr="000863B5" w:rsidRDefault="004469F4" w:rsidP="002325A2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Программная реализация несложного алгоритма.</w:t>
      </w:r>
    </w:p>
    <w:p w:rsidR="004469F4" w:rsidRPr="000863B5" w:rsidRDefault="004469F4" w:rsidP="002325A2">
      <w:pPr>
        <w:autoSpaceDE w:val="0"/>
        <w:autoSpaceDN w:val="0"/>
        <w:adjustRightInd w:val="0"/>
        <w:spacing w:before="120" w:after="0"/>
        <w:ind w:left="709" w:right="-852" w:firstLine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2.2.4. Компьютерные модели различных процессов.</w:t>
      </w:r>
    </w:p>
    <w:p w:rsidR="004469F4" w:rsidRPr="000863B5" w:rsidRDefault="004469F4" w:rsidP="002325A2">
      <w:pPr>
        <w:autoSpaceDE w:val="0"/>
        <w:autoSpaceDN w:val="0"/>
        <w:adjustRightInd w:val="0"/>
        <w:spacing w:before="120" w:after="120"/>
        <w:ind w:right="-852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4469F4" w:rsidRPr="000863B5" w:rsidRDefault="004469F4" w:rsidP="002325A2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исследования на основе использования готовой компьютерной модели.</w:t>
      </w:r>
    </w:p>
    <w:p w:rsidR="004469F4" w:rsidRPr="000863B5" w:rsidRDefault="004469F4" w:rsidP="002325A2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Конструирование программ на основе разработки алгоритмов процессов различной природы.</w:t>
      </w:r>
    </w:p>
    <w:p w:rsidR="00C70F3E" w:rsidRPr="000863B5" w:rsidRDefault="004469F4" w:rsidP="002325A2">
      <w:pPr>
        <w:autoSpaceDE w:val="0"/>
        <w:autoSpaceDN w:val="0"/>
        <w:adjustRightInd w:val="0"/>
        <w:spacing w:before="120" w:after="0"/>
        <w:ind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2.3. Основные информационные процессы и их реализация с помощью компьютеров: хранение, поиск и передача информации.</w:t>
      </w:r>
    </w:p>
    <w:p w:rsidR="004469F4" w:rsidRPr="000863B5" w:rsidRDefault="004469F4" w:rsidP="002325A2">
      <w:pPr>
        <w:autoSpaceDE w:val="0"/>
        <w:autoSpaceDN w:val="0"/>
        <w:adjustRightInd w:val="0"/>
        <w:spacing w:after="0"/>
        <w:ind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2.3.1. 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</w:r>
    </w:p>
    <w:p w:rsidR="004469F4" w:rsidRPr="000863B5" w:rsidRDefault="004469F4" w:rsidP="002325A2">
      <w:pPr>
        <w:autoSpaceDE w:val="0"/>
        <w:autoSpaceDN w:val="0"/>
        <w:adjustRightInd w:val="0"/>
        <w:spacing w:before="120" w:after="120"/>
        <w:ind w:right="-852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4469F4" w:rsidRPr="000863B5" w:rsidRDefault="004469F4" w:rsidP="002325A2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архива данных.</w:t>
      </w:r>
    </w:p>
    <w:p w:rsidR="004469F4" w:rsidRPr="000863B5" w:rsidRDefault="004469F4" w:rsidP="002325A2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Извлечение данных из архива.</w:t>
      </w:r>
    </w:p>
    <w:p w:rsidR="00A67FDA" w:rsidRPr="000863B5" w:rsidRDefault="004469F4" w:rsidP="002325A2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Запись информации на внешние носители различных видов.</w:t>
      </w:r>
    </w:p>
    <w:p w:rsidR="00A67FDA" w:rsidRPr="000863B5" w:rsidRDefault="00A67FDA" w:rsidP="002325A2">
      <w:pPr>
        <w:autoSpaceDE w:val="0"/>
        <w:autoSpaceDN w:val="0"/>
        <w:adjustRightInd w:val="0"/>
        <w:spacing w:after="0"/>
        <w:ind w:right="-852"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4469F4" w:rsidRPr="000863B5" w:rsidRDefault="004469F4" w:rsidP="002325A2">
      <w:pPr>
        <w:autoSpaceDE w:val="0"/>
        <w:autoSpaceDN w:val="0"/>
        <w:adjustRightInd w:val="0"/>
        <w:spacing w:after="0"/>
        <w:ind w:right="-85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3. Средства информационных и коммуникационных технологий</w:t>
      </w:r>
    </w:p>
    <w:p w:rsidR="00C66701" w:rsidRPr="000863B5" w:rsidRDefault="004469F4" w:rsidP="002325A2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3.1. Архитектура компьютеров. Основные характеристики компьютеров. Многообразие компьютеров. Многообразие внешних устройств, подключаемых к компьютеру.</w:t>
      </w:r>
      <w:r w:rsidR="00C70F3E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Виды программного обеспечения компьютеров.</w:t>
      </w:r>
      <w:r w:rsidR="00C70F3E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69F4" w:rsidRPr="000863B5" w:rsidRDefault="004469F4" w:rsidP="002325A2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Примеры комплектации компьютерного рабочего места в соответствии с целями</w:t>
      </w:r>
      <w:r w:rsidR="00C70F3E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его использования для различных направлений профессиональной деятельности (в соответствии с направлениями технической профессиональной деятельности).</w:t>
      </w:r>
    </w:p>
    <w:p w:rsidR="004469F4" w:rsidRPr="000863B5" w:rsidRDefault="004469F4" w:rsidP="002325A2">
      <w:pPr>
        <w:autoSpaceDE w:val="0"/>
        <w:autoSpaceDN w:val="0"/>
        <w:adjustRightInd w:val="0"/>
        <w:spacing w:before="120" w:after="120"/>
        <w:ind w:right="-852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4469F4" w:rsidRPr="000863B5" w:rsidRDefault="004469F4" w:rsidP="002325A2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Операционная система.</w:t>
      </w:r>
    </w:p>
    <w:p w:rsidR="004469F4" w:rsidRPr="000863B5" w:rsidRDefault="004469F4" w:rsidP="002325A2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Графический интерфейс пользователя.</w:t>
      </w:r>
    </w:p>
    <w:p w:rsidR="004469F4" w:rsidRPr="000863B5" w:rsidRDefault="004469F4" w:rsidP="002325A2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настройка.</w:t>
      </w:r>
    </w:p>
    <w:p w:rsidR="004469F4" w:rsidRPr="000863B5" w:rsidRDefault="004469F4" w:rsidP="002325A2">
      <w:pPr>
        <w:autoSpaceDE w:val="0"/>
        <w:autoSpaceDN w:val="0"/>
        <w:adjustRightInd w:val="0"/>
        <w:spacing w:before="120" w:after="0"/>
        <w:ind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3.2. Объединение компьютеров в локальную сеть. Организация работы пользователей в локальных компьютерных сетях.</w:t>
      </w:r>
    </w:p>
    <w:p w:rsidR="004469F4" w:rsidRPr="000863B5" w:rsidRDefault="004469F4" w:rsidP="002325A2">
      <w:pPr>
        <w:autoSpaceDE w:val="0"/>
        <w:autoSpaceDN w:val="0"/>
        <w:adjustRightInd w:val="0"/>
        <w:spacing w:before="120" w:after="120"/>
        <w:ind w:right="-852"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4469F4" w:rsidRPr="000863B5" w:rsidRDefault="004469F4" w:rsidP="002325A2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Программное и аппаратное обеспечение компьютерных сетей.</w:t>
      </w:r>
    </w:p>
    <w:p w:rsidR="004469F4" w:rsidRPr="000863B5" w:rsidRDefault="004469F4" w:rsidP="002325A2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Сервер. </w:t>
      </w:r>
      <w:r w:rsidRPr="000863B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Сетевые операционные системы</w:t>
      </w:r>
      <w:r w:rsidRPr="000863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4469F4" w:rsidRPr="000863B5" w:rsidRDefault="004469F4" w:rsidP="002325A2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Понятие о системном администрировании.</w:t>
      </w:r>
    </w:p>
    <w:p w:rsidR="004469F4" w:rsidRPr="000863B5" w:rsidRDefault="004469F4" w:rsidP="002325A2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Разграничение прав доступа в сети. Подключение компьютера к сети.</w:t>
      </w:r>
    </w:p>
    <w:p w:rsidR="00C66701" w:rsidRPr="000863B5" w:rsidRDefault="00C66701" w:rsidP="002325A2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Подключение компьютера к сети.</w:t>
      </w:r>
    </w:p>
    <w:p w:rsidR="00C66701" w:rsidRPr="000863B5" w:rsidRDefault="00C66701" w:rsidP="002325A2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Администрирование локальной компьютерной сети</w:t>
      </w:r>
    </w:p>
    <w:p w:rsidR="004469F4" w:rsidRPr="000863B5" w:rsidRDefault="004469F4" w:rsidP="002325A2">
      <w:pPr>
        <w:autoSpaceDE w:val="0"/>
        <w:autoSpaceDN w:val="0"/>
        <w:adjustRightInd w:val="0"/>
        <w:spacing w:before="120" w:after="0"/>
        <w:ind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3.3. Безопасность, гигиена, эргономика, ресурсосбережение. Защита информации, антивирусная защита.</w:t>
      </w:r>
    </w:p>
    <w:p w:rsidR="004469F4" w:rsidRPr="000863B5" w:rsidRDefault="004469F4" w:rsidP="002325A2">
      <w:pPr>
        <w:autoSpaceDE w:val="0"/>
        <w:autoSpaceDN w:val="0"/>
        <w:adjustRightInd w:val="0"/>
        <w:spacing w:before="120" w:after="120"/>
        <w:ind w:right="-852"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C70F3E" w:rsidRPr="000863B5" w:rsidRDefault="004469F4" w:rsidP="002325A2">
      <w:pPr>
        <w:pStyle w:val="a4"/>
        <w:numPr>
          <w:ilvl w:val="0"/>
          <w:numId w:val="17"/>
        </w:numPr>
        <w:spacing w:line="276" w:lineRule="auto"/>
        <w:ind w:right="-85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Профилактические и антивирусные мероприятия для компьютерного рабочего места в соответствии с его комплектацией</w:t>
      </w:r>
      <w:r w:rsidR="00C70F3E" w:rsidRPr="000863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67FDA" w:rsidRPr="000863B5" w:rsidRDefault="004469F4" w:rsidP="002325A2">
      <w:pPr>
        <w:pStyle w:val="a4"/>
        <w:numPr>
          <w:ilvl w:val="0"/>
          <w:numId w:val="17"/>
        </w:numPr>
        <w:spacing w:line="276" w:lineRule="auto"/>
        <w:ind w:right="-852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Защита информации, антивирусная защита.</w:t>
      </w:r>
      <w:r w:rsidR="00C70F3E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Эксплуатационные требования к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компьютерному рабочему</w:t>
      </w:r>
      <w:r w:rsidR="00C70F3E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месту</w:t>
      </w:r>
      <w:r w:rsidRPr="000863B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:rsidR="004469F4" w:rsidRPr="000863B5" w:rsidRDefault="004469F4" w:rsidP="002325A2">
      <w:pPr>
        <w:pStyle w:val="a4"/>
        <w:numPr>
          <w:ilvl w:val="0"/>
          <w:numId w:val="17"/>
        </w:numPr>
        <w:spacing w:line="276" w:lineRule="auto"/>
        <w:ind w:right="-852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Комплекс профилактических мероприятий для компьютерного рабочего места в</w:t>
      </w:r>
      <w:r w:rsidR="00D32048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его ком</w:t>
      </w:r>
      <w:r w:rsidR="00A67FDA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плектацией для профессиональной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деятельности.</w:t>
      </w:r>
    </w:p>
    <w:p w:rsidR="00A67FDA" w:rsidRPr="000863B5" w:rsidRDefault="00A67FDA" w:rsidP="002325A2">
      <w:pPr>
        <w:autoSpaceDE w:val="0"/>
        <w:autoSpaceDN w:val="0"/>
        <w:adjustRightInd w:val="0"/>
        <w:spacing w:after="0"/>
        <w:ind w:right="-852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4469F4" w:rsidRPr="000863B5" w:rsidRDefault="004469F4" w:rsidP="002325A2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4. Технологии создания и преобразования информационных объектов</w:t>
      </w:r>
    </w:p>
    <w:p w:rsidR="004469F4" w:rsidRPr="000863B5" w:rsidRDefault="004469F4" w:rsidP="002325A2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4.1. Понятие об информационных системах и автоматизации информационных</w:t>
      </w:r>
      <w:r w:rsidR="00A67FDA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процессов.</w:t>
      </w:r>
      <w:r w:rsidR="00A67FDA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69F4" w:rsidRPr="000863B5" w:rsidRDefault="004469F4" w:rsidP="002325A2">
      <w:pPr>
        <w:autoSpaceDE w:val="0"/>
        <w:autoSpaceDN w:val="0"/>
        <w:adjustRightInd w:val="0"/>
        <w:spacing w:after="0"/>
        <w:ind w:left="708"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4.1.1. Возможности настольных издательских систем: создание, организация и</w:t>
      </w:r>
      <w:r w:rsidR="00A67FDA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способы преобразования (верстки) текста.</w:t>
      </w:r>
    </w:p>
    <w:p w:rsidR="004469F4" w:rsidRPr="000863B5" w:rsidRDefault="004469F4" w:rsidP="002325A2">
      <w:pPr>
        <w:autoSpaceDE w:val="0"/>
        <w:autoSpaceDN w:val="0"/>
        <w:adjustRightInd w:val="0"/>
        <w:spacing w:before="120" w:after="120"/>
        <w:ind w:right="-852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4469F4" w:rsidRPr="000863B5" w:rsidRDefault="004469F4" w:rsidP="002325A2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систем проверки орфографии и грамматики.</w:t>
      </w:r>
    </w:p>
    <w:p w:rsidR="004469F4" w:rsidRPr="000863B5" w:rsidRDefault="004469F4" w:rsidP="002325A2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компьютерных публикаций на основе использования готовых шаблонов (для выполнения учебных заданий из различных предметных областей).</w:t>
      </w:r>
    </w:p>
    <w:p w:rsidR="004469F4" w:rsidRPr="000863B5" w:rsidRDefault="004469F4" w:rsidP="002325A2">
      <w:pPr>
        <w:autoSpaceDE w:val="0"/>
        <w:autoSpaceDN w:val="0"/>
        <w:adjustRightInd w:val="0"/>
        <w:spacing w:before="120" w:after="0"/>
        <w:ind w:left="709" w:right="-852" w:firstLine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4.1.2. Возможности динамических (электронных) таблиц. Математическая обработка числовых данных.</w:t>
      </w:r>
    </w:p>
    <w:p w:rsidR="004469F4" w:rsidRPr="000863B5" w:rsidRDefault="004469F4" w:rsidP="002325A2">
      <w:pPr>
        <w:autoSpaceDE w:val="0"/>
        <w:autoSpaceDN w:val="0"/>
        <w:adjustRightInd w:val="0"/>
        <w:spacing w:before="120" w:after="120"/>
        <w:ind w:right="-852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Практическое занятие</w:t>
      </w:r>
    </w:p>
    <w:p w:rsidR="004469F4" w:rsidRPr="000863B5" w:rsidRDefault="004469F4" w:rsidP="002325A2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различных возможностей динамических (электронных) таблиц для выполнения учебных заданий из различных предметных областей.</w:t>
      </w:r>
    </w:p>
    <w:p w:rsidR="004469F4" w:rsidRPr="000863B5" w:rsidRDefault="004469F4" w:rsidP="002325A2">
      <w:pPr>
        <w:autoSpaceDE w:val="0"/>
        <w:autoSpaceDN w:val="0"/>
        <w:adjustRightInd w:val="0"/>
        <w:spacing w:before="120" w:after="0"/>
        <w:ind w:left="709" w:right="-852" w:firstLine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4.1.3. Представление об организации баз данных и системах управления ими.</w:t>
      </w:r>
      <w:r w:rsidR="00A67FDA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</w:t>
      </w:r>
      <w:r w:rsidR="00C66701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для выполнения учебных заданий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различных предметных областей.</w:t>
      </w:r>
    </w:p>
    <w:p w:rsidR="004469F4" w:rsidRPr="000863B5" w:rsidRDefault="004469F4" w:rsidP="002325A2">
      <w:pPr>
        <w:autoSpaceDE w:val="0"/>
        <w:autoSpaceDN w:val="0"/>
        <w:adjustRightInd w:val="0"/>
        <w:spacing w:before="120" w:after="120"/>
        <w:ind w:right="-852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Практическое занятие</w:t>
      </w:r>
    </w:p>
    <w:p w:rsidR="004469F4" w:rsidRPr="000863B5" w:rsidRDefault="004469F4" w:rsidP="002325A2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</w:r>
    </w:p>
    <w:p w:rsidR="004469F4" w:rsidRPr="000863B5" w:rsidRDefault="004469F4" w:rsidP="002325A2">
      <w:pPr>
        <w:autoSpaceDE w:val="0"/>
        <w:autoSpaceDN w:val="0"/>
        <w:adjustRightInd w:val="0"/>
        <w:spacing w:before="120" w:after="0"/>
        <w:ind w:left="709" w:right="-852" w:firstLine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4.1.4. Представление о программных средах компьютерной графики и черчения,</w:t>
      </w:r>
      <w:r w:rsidR="00A67FDA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мультимедийных средах. </w:t>
      </w:r>
      <w:r w:rsidRPr="000863B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Многообразие специализированного программного обеспечения и цифрового оборудования для создания графических и мультимедийных объектов.</w:t>
      </w:r>
    </w:p>
    <w:p w:rsidR="004469F4" w:rsidRPr="000863B5" w:rsidRDefault="004469F4" w:rsidP="002325A2">
      <w:pPr>
        <w:autoSpaceDE w:val="0"/>
        <w:autoSpaceDN w:val="0"/>
        <w:adjustRightInd w:val="0"/>
        <w:spacing w:before="120" w:after="120"/>
        <w:ind w:right="-852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4469F4" w:rsidRPr="000863B5" w:rsidRDefault="004469F4" w:rsidP="002325A2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</w:t>
      </w:r>
    </w:p>
    <w:p w:rsidR="004469F4" w:rsidRPr="000863B5" w:rsidRDefault="004469F4" w:rsidP="002325A2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Использование презентационного оборудования.</w:t>
      </w:r>
    </w:p>
    <w:p w:rsidR="004469F4" w:rsidRPr="000863B5" w:rsidRDefault="004469F4" w:rsidP="002325A2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Аудио- и видеомонтаж с использованием специализированного программного обеспечения.</w:t>
      </w:r>
    </w:p>
    <w:p w:rsidR="00AC249D" w:rsidRPr="000863B5" w:rsidRDefault="00AC249D" w:rsidP="002325A2">
      <w:pPr>
        <w:pStyle w:val="a4"/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49D" w:rsidRPr="000863B5" w:rsidRDefault="00AC249D" w:rsidP="002325A2">
      <w:pPr>
        <w:pStyle w:val="a4"/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4.1.5 Демонстрация систем автоматизированного проектирования и конструирования</w:t>
      </w:r>
    </w:p>
    <w:p w:rsidR="00AC249D" w:rsidRPr="000863B5" w:rsidRDefault="00AC249D" w:rsidP="002325A2">
      <w:pPr>
        <w:autoSpaceDE w:val="0"/>
        <w:autoSpaceDN w:val="0"/>
        <w:adjustRightInd w:val="0"/>
        <w:spacing w:before="120" w:after="120"/>
        <w:ind w:right="-852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AC249D" w:rsidRPr="000863B5" w:rsidRDefault="00AC249D" w:rsidP="002325A2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Компьютерное черчение</w:t>
      </w:r>
    </w:p>
    <w:p w:rsidR="00A67FDA" w:rsidRPr="000863B5" w:rsidRDefault="00A67FDA" w:rsidP="002325A2">
      <w:pPr>
        <w:autoSpaceDE w:val="0"/>
        <w:autoSpaceDN w:val="0"/>
        <w:adjustRightInd w:val="0"/>
        <w:spacing w:after="0"/>
        <w:ind w:right="-852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4469F4" w:rsidRPr="000863B5" w:rsidRDefault="004469F4" w:rsidP="002325A2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5. Телекоммуникационные технологии</w:t>
      </w:r>
    </w:p>
    <w:p w:rsidR="004469F4" w:rsidRPr="000863B5" w:rsidRDefault="004469F4" w:rsidP="002325A2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5.1. 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</w:r>
      <w:r w:rsidR="00A67FDA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69F4" w:rsidRPr="000863B5" w:rsidRDefault="004469F4" w:rsidP="002325A2">
      <w:pPr>
        <w:autoSpaceDE w:val="0"/>
        <w:autoSpaceDN w:val="0"/>
        <w:adjustRightInd w:val="0"/>
        <w:spacing w:before="120" w:after="120"/>
        <w:ind w:right="-852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4469F4" w:rsidRPr="000863B5" w:rsidRDefault="004469F4" w:rsidP="002325A2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Браузер</w:t>
      </w:r>
      <w:r w:rsidRPr="000863B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  <w:r w:rsidR="00A67FDA" w:rsidRPr="000863B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Примеры работы с интернет-магазином, интернет-СМИ, интернет-турагентством,</w:t>
      </w:r>
      <w:r w:rsidR="00A67FDA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интернет-библиотекой.</w:t>
      </w:r>
    </w:p>
    <w:p w:rsidR="004469F4" w:rsidRPr="000863B5" w:rsidRDefault="004469F4" w:rsidP="002325A2">
      <w:pPr>
        <w:autoSpaceDE w:val="0"/>
        <w:autoSpaceDN w:val="0"/>
        <w:adjustRightInd w:val="0"/>
        <w:spacing w:before="120" w:after="0"/>
        <w:ind w:left="708" w:right="-852" w:firstLine="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5.1.1. Поиск информации с использованием компьютера. Программные поисковые</w:t>
      </w:r>
      <w:r w:rsidR="002B7382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сервисы. Использование ключевых слов, фраз для поиска информации. Комбинации</w:t>
      </w:r>
      <w:r w:rsidR="002B7382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условия поиска.</w:t>
      </w:r>
    </w:p>
    <w:p w:rsidR="004469F4" w:rsidRPr="000863B5" w:rsidRDefault="004469F4" w:rsidP="002325A2">
      <w:pPr>
        <w:autoSpaceDE w:val="0"/>
        <w:autoSpaceDN w:val="0"/>
        <w:adjustRightInd w:val="0"/>
        <w:spacing w:before="120" w:after="120"/>
        <w:ind w:right="-852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4469F4" w:rsidRPr="000863B5" w:rsidRDefault="004469F4" w:rsidP="002325A2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Поисковые системы.</w:t>
      </w:r>
      <w:r w:rsidR="00A67FDA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Пример поиска информации на государственных образовательных порталах.</w:t>
      </w:r>
    </w:p>
    <w:p w:rsidR="004469F4" w:rsidRPr="000863B5" w:rsidRDefault="004469F4" w:rsidP="002325A2">
      <w:pPr>
        <w:autoSpaceDE w:val="0"/>
        <w:autoSpaceDN w:val="0"/>
        <w:adjustRightInd w:val="0"/>
        <w:spacing w:before="120" w:after="0"/>
        <w:ind w:left="709" w:right="-852" w:firstLine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5.1.2. Передача информации между компьютерами. Проводная и беспроводная</w:t>
      </w:r>
      <w:r w:rsidR="00A67FDA"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связь.</w:t>
      </w:r>
    </w:p>
    <w:p w:rsidR="004469F4" w:rsidRPr="000863B5" w:rsidRDefault="004469F4" w:rsidP="002325A2">
      <w:pPr>
        <w:autoSpaceDE w:val="0"/>
        <w:autoSpaceDN w:val="0"/>
        <w:adjustRightInd w:val="0"/>
        <w:spacing w:before="120" w:after="120"/>
        <w:ind w:right="-852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4469F4" w:rsidRPr="000863B5" w:rsidRDefault="004469F4" w:rsidP="002325A2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Модем</w:t>
      </w:r>
      <w:r w:rsidRPr="000863B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. </w:t>
      </w: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Подключение модема</w:t>
      </w:r>
      <w:r w:rsidRPr="000863B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:rsidR="004469F4" w:rsidRPr="000863B5" w:rsidRDefault="004469F4" w:rsidP="002325A2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Единицы измерения скорости передачи данных.</w:t>
      </w:r>
    </w:p>
    <w:p w:rsidR="004469F4" w:rsidRPr="000863B5" w:rsidRDefault="004469F4" w:rsidP="002325A2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ящика электронной почты и настройка его параметров. Формирование адресной книги.</w:t>
      </w:r>
    </w:p>
    <w:p w:rsidR="004469F4" w:rsidRPr="000863B5" w:rsidRDefault="004469F4" w:rsidP="002325A2">
      <w:pPr>
        <w:autoSpaceDE w:val="0"/>
        <w:autoSpaceDN w:val="0"/>
        <w:adjustRightInd w:val="0"/>
        <w:spacing w:before="120" w:after="0"/>
        <w:ind w:left="11" w:right="-852"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5.1.3. Методы создания и сопровождения сайта.</w:t>
      </w:r>
    </w:p>
    <w:p w:rsidR="004469F4" w:rsidRPr="000863B5" w:rsidRDefault="004469F4" w:rsidP="002325A2">
      <w:pPr>
        <w:autoSpaceDE w:val="0"/>
        <w:autoSpaceDN w:val="0"/>
        <w:adjustRightInd w:val="0"/>
        <w:spacing w:before="120" w:after="120"/>
        <w:ind w:right="-852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Практическое занятие</w:t>
      </w:r>
    </w:p>
    <w:p w:rsidR="004469F4" w:rsidRPr="000863B5" w:rsidRDefault="004469F4" w:rsidP="002325A2">
      <w:pPr>
        <w:pStyle w:val="a4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создания и сопровождения сайта.</w:t>
      </w:r>
    </w:p>
    <w:p w:rsidR="00C66701" w:rsidRPr="000863B5" w:rsidRDefault="00C66701" w:rsidP="002325A2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9F4" w:rsidRPr="000863B5" w:rsidRDefault="004469F4" w:rsidP="002325A2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0863B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видеоконференция</w:t>
      </w:r>
      <w:r w:rsidRPr="000863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0863B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интернет-телефония</w:t>
      </w:r>
      <w:r w:rsidRPr="000863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4469F4" w:rsidRPr="000863B5" w:rsidRDefault="004469F4" w:rsidP="002325A2">
      <w:pPr>
        <w:autoSpaceDE w:val="0"/>
        <w:autoSpaceDN w:val="0"/>
        <w:adjustRightInd w:val="0"/>
        <w:spacing w:before="120" w:after="120"/>
        <w:ind w:right="-852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4469F4" w:rsidRPr="000863B5" w:rsidRDefault="004469F4" w:rsidP="002325A2">
      <w:pPr>
        <w:pStyle w:val="a4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</w:t>
      </w:r>
    </w:p>
    <w:p w:rsidR="004469F4" w:rsidRPr="000863B5" w:rsidRDefault="004469F4" w:rsidP="002325A2">
      <w:pPr>
        <w:pStyle w:val="a4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Настройка видео веб-сессий.</w:t>
      </w:r>
    </w:p>
    <w:p w:rsidR="004469F4" w:rsidRPr="000863B5" w:rsidRDefault="004469F4" w:rsidP="002325A2">
      <w:pPr>
        <w:autoSpaceDE w:val="0"/>
        <w:autoSpaceDN w:val="0"/>
        <w:adjustRightInd w:val="0"/>
        <w:spacing w:before="120" w:after="0"/>
        <w:ind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5.3. Управление процессами. Представление об автоматических и автоматизированных системах управления. Представление о робототехнических системах.</w:t>
      </w:r>
    </w:p>
    <w:p w:rsidR="004469F4" w:rsidRPr="000863B5" w:rsidRDefault="004469F4" w:rsidP="002325A2">
      <w:pPr>
        <w:autoSpaceDE w:val="0"/>
        <w:autoSpaceDN w:val="0"/>
        <w:adjustRightInd w:val="0"/>
        <w:spacing w:before="120" w:after="120"/>
        <w:ind w:right="-852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4469F4" w:rsidRPr="000863B5" w:rsidRDefault="004469F4" w:rsidP="002325A2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АСУ различного назначения, примеры их использования</w:t>
      </w:r>
      <w:r w:rsidRPr="000863B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:rsidR="004469F4" w:rsidRPr="000863B5" w:rsidRDefault="004469F4" w:rsidP="002325A2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Примеры оборудования с программным управлением</w:t>
      </w:r>
      <w:r w:rsidRPr="000863B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:rsidR="004469F4" w:rsidRPr="000863B5" w:rsidRDefault="004469F4" w:rsidP="002325A2">
      <w:pPr>
        <w:pStyle w:val="a4"/>
        <w:numPr>
          <w:ilvl w:val="0"/>
          <w:numId w:val="23"/>
        </w:numPr>
        <w:spacing w:line="276" w:lineRule="auto"/>
        <w:ind w:right="-85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Демонстрация использования различных видов АСУ на практике.</w:t>
      </w:r>
    </w:p>
    <w:p w:rsidR="002B7382" w:rsidRPr="000863B5" w:rsidRDefault="002B7382" w:rsidP="002B7382">
      <w:pPr>
        <w:pStyle w:val="a4"/>
        <w:numPr>
          <w:ilvl w:val="0"/>
          <w:numId w:val="23"/>
        </w:numPr>
        <w:ind w:right="-85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2B7382" w:rsidRPr="000863B5" w:rsidSect="00BC06DA">
          <w:footerReference w:type="default" r:id="rId8"/>
          <w:pgSz w:w="11906" w:h="16838"/>
          <w:pgMar w:top="993" w:right="1276" w:bottom="425" w:left="709" w:header="709" w:footer="709" w:gutter="0"/>
          <w:cols w:space="708"/>
          <w:docGrid w:linePitch="360"/>
        </w:sectPr>
      </w:pPr>
    </w:p>
    <w:p w:rsidR="00EA33F2" w:rsidRPr="000863B5" w:rsidRDefault="00EA33F2" w:rsidP="00B4757A">
      <w:pPr>
        <w:pStyle w:val="a4"/>
        <w:widowControl/>
        <w:spacing w:line="276" w:lineRule="auto"/>
        <w:ind w:left="6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6.ТЕМАТИЧЕСКОЕ ПЛАНИРОВАНИЕ С ОПРЕДЕЛЕНИЕМ ОСНОВНЫХ ВИДОВ УЧЕБНОЙ ДЕЯТЕЛЬНОСТИ ОБУЧАЮЩИХСЯ</w:t>
      </w:r>
    </w:p>
    <w:p w:rsidR="00A67FDA" w:rsidRPr="000863B5" w:rsidRDefault="00A67FDA" w:rsidP="00B4757A">
      <w:pPr>
        <w:pStyle w:val="a4"/>
        <w:widowControl/>
        <w:spacing w:line="276" w:lineRule="auto"/>
        <w:ind w:left="6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33F2" w:rsidRPr="000863B5" w:rsidRDefault="00EA33F2" w:rsidP="00B4757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/>
          <w:color w:val="000000" w:themeColor="text1"/>
          <w:sz w:val="28"/>
          <w:szCs w:val="28"/>
        </w:rPr>
        <w:t>Тематический план общеобразовательной учебной дисциплины</w:t>
      </w:r>
    </w:p>
    <w:p w:rsidR="00A67FDA" w:rsidRPr="000863B5" w:rsidRDefault="00C66701" w:rsidP="00B4757A">
      <w:pPr>
        <w:spacing w:after="120"/>
        <w:jc w:val="center"/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ОУД (п.) 12</w:t>
      </w:r>
      <w:r w:rsidR="00EA33F2" w:rsidRPr="000863B5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Информати</w:t>
      </w:r>
      <w:r w:rsidR="00A67FDA" w:rsidRPr="000863B5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ка</w:t>
      </w:r>
    </w:p>
    <w:p w:rsidR="00EA33F2" w:rsidRPr="000863B5" w:rsidRDefault="00EA33F2" w:rsidP="00B4757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0863B5">
        <w:rPr>
          <w:rFonts w:ascii="Times New Roman" w:hAnsi="Times New Roman"/>
          <w:color w:val="000000" w:themeColor="text1"/>
          <w:sz w:val="20"/>
          <w:szCs w:val="20"/>
        </w:rPr>
        <w:t>код и наименование общеобразовательной учебной дисциплины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4019"/>
        <w:gridCol w:w="1701"/>
        <w:gridCol w:w="1701"/>
        <w:gridCol w:w="2552"/>
      </w:tblGrid>
      <w:tr w:rsidR="002B7382" w:rsidRPr="000863B5" w:rsidTr="002B7382">
        <w:trPr>
          <w:trHeight w:val="238"/>
        </w:trPr>
        <w:tc>
          <w:tcPr>
            <w:tcW w:w="767" w:type="dxa"/>
            <w:vMerge w:val="restart"/>
            <w:shd w:val="clear" w:color="auto" w:fill="auto"/>
            <w:vAlign w:val="center"/>
          </w:tcPr>
          <w:p w:rsidR="002B7382" w:rsidRPr="000863B5" w:rsidRDefault="002B7382" w:rsidP="00B24D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темы</w:t>
            </w:r>
          </w:p>
        </w:tc>
        <w:tc>
          <w:tcPr>
            <w:tcW w:w="4019" w:type="dxa"/>
            <w:vMerge w:val="restart"/>
            <w:shd w:val="clear" w:color="auto" w:fill="auto"/>
            <w:vAlign w:val="center"/>
          </w:tcPr>
          <w:p w:rsidR="002B7382" w:rsidRPr="000863B5" w:rsidRDefault="002B7382" w:rsidP="00B24D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82" w:rsidRPr="000863B5" w:rsidRDefault="002B7382" w:rsidP="002B73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 аудиторной нагрузки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82" w:rsidRPr="000863B5" w:rsidRDefault="002B7382" w:rsidP="002B73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2B7382" w:rsidRPr="000863B5" w:rsidTr="002B7382">
        <w:trPr>
          <w:trHeight w:val="1186"/>
        </w:trPr>
        <w:tc>
          <w:tcPr>
            <w:tcW w:w="767" w:type="dxa"/>
            <w:vMerge/>
            <w:shd w:val="clear" w:color="auto" w:fill="auto"/>
          </w:tcPr>
          <w:p w:rsidR="002B7382" w:rsidRPr="000863B5" w:rsidRDefault="002B7382" w:rsidP="00B4757A">
            <w:pPr>
              <w:rPr>
                <w:rFonts w:ascii="Times New Roman" w:eastAsia="Times New Roman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4019" w:type="dxa"/>
            <w:vMerge/>
            <w:shd w:val="clear" w:color="auto" w:fill="auto"/>
          </w:tcPr>
          <w:p w:rsidR="002B7382" w:rsidRPr="000863B5" w:rsidRDefault="002B7382" w:rsidP="00B4757A">
            <w:pPr>
              <w:rPr>
                <w:rFonts w:ascii="Times New Roman" w:eastAsia="Times New Roman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382" w:rsidRPr="000863B5" w:rsidRDefault="002B7382" w:rsidP="00B24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382" w:rsidRPr="000863B5" w:rsidRDefault="002B7382" w:rsidP="00B24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7382" w:rsidRPr="000863B5" w:rsidRDefault="002B7382" w:rsidP="00B4757A">
            <w:pPr>
              <w:rPr>
                <w:rFonts w:ascii="Times New Roman" w:eastAsia="Times New Roman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</w:tc>
      </w:tr>
      <w:tr w:rsidR="00EA33F2" w:rsidRPr="000863B5" w:rsidTr="002B7382">
        <w:tc>
          <w:tcPr>
            <w:tcW w:w="767" w:type="dxa"/>
            <w:shd w:val="clear" w:color="auto" w:fill="auto"/>
          </w:tcPr>
          <w:p w:rsidR="00EA33F2" w:rsidRPr="000863B5" w:rsidRDefault="00EA33F2" w:rsidP="00B4757A">
            <w:pPr>
              <w:rPr>
                <w:rFonts w:ascii="Times New Roman" w:eastAsia="Times New Roman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4019" w:type="dxa"/>
            <w:shd w:val="clear" w:color="auto" w:fill="auto"/>
          </w:tcPr>
          <w:p w:rsidR="00EA33F2" w:rsidRPr="000863B5" w:rsidRDefault="00EA33F2" w:rsidP="00B4757A">
            <w:pPr>
              <w:rPr>
                <w:rFonts w:ascii="Times New Roman" w:eastAsia="Times New Roman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A33F2" w:rsidRPr="000863B5" w:rsidTr="002B7382">
        <w:tc>
          <w:tcPr>
            <w:tcW w:w="767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019" w:type="dxa"/>
            <w:shd w:val="clear" w:color="auto" w:fill="auto"/>
          </w:tcPr>
          <w:p w:rsidR="00EA33F2" w:rsidRPr="000863B5" w:rsidRDefault="00EA33F2" w:rsidP="00B4757A">
            <w:pPr>
              <w:rPr>
                <w:rFonts w:ascii="Times New Roman" w:eastAsia="Times New Roman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1. Информационная деятельность человека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F2D92"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6F2D9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A33F2" w:rsidRPr="000863B5" w:rsidTr="002B7382">
        <w:tc>
          <w:tcPr>
            <w:tcW w:w="767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019" w:type="dxa"/>
            <w:shd w:val="clear" w:color="auto" w:fill="auto"/>
          </w:tcPr>
          <w:p w:rsidR="00EA33F2" w:rsidRPr="000863B5" w:rsidRDefault="00EA33F2" w:rsidP="00B4757A">
            <w:pPr>
              <w:rPr>
                <w:rFonts w:ascii="Times New Roman" w:eastAsia="Times New Roman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этапы развития информационного общества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6F2D9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A33F2" w:rsidRPr="000863B5" w:rsidTr="002B7382">
        <w:tc>
          <w:tcPr>
            <w:tcW w:w="767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019" w:type="dxa"/>
            <w:shd w:val="clear" w:color="auto" w:fill="auto"/>
          </w:tcPr>
          <w:p w:rsidR="00EA33F2" w:rsidRPr="000863B5" w:rsidRDefault="00EA33F2" w:rsidP="00B4757A">
            <w:pPr>
              <w:rPr>
                <w:rFonts w:ascii="Times New Roman" w:eastAsia="Times New Roman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профессиональной информационной деятельности человека с использованием технических средств и информационных ресурсов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6F2D9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6F2D9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A33F2" w:rsidRPr="000863B5" w:rsidTr="002B7382">
        <w:tc>
          <w:tcPr>
            <w:tcW w:w="767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19" w:type="dxa"/>
            <w:shd w:val="clear" w:color="auto" w:fill="auto"/>
          </w:tcPr>
          <w:p w:rsidR="00EA33F2" w:rsidRPr="000863B5" w:rsidRDefault="00EA33F2" w:rsidP="00B4757A">
            <w:pPr>
              <w:rPr>
                <w:rFonts w:ascii="Times New Roman" w:eastAsia="Times New Roman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2. Информация и информационные процессы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6F2D9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B4E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6F2D9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03D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EA33F2" w:rsidRPr="000863B5" w:rsidTr="002B7382">
        <w:tc>
          <w:tcPr>
            <w:tcW w:w="767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019" w:type="dxa"/>
            <w:shd w:val="clear" w:color="auto" w:fill="auto"/>
          </w:tcPr>
          <w:p w:rsidR="00EA33F2" w:rsidRPr="000863B5" w:rsidRDefault="00EA33F2" w:rsidP="00B4757A">
            <w:pPr>
              <w:rPr>
                <w:rFonts w:ascii="Times New Roman" w:eastAsia="Times New Roman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Подходы к понятию информации и измерению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6F2D9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6F2D9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A33F2" w:rsidRPr="000863B5" w:rsidTr="002B7382">
        <w:tc>
          <w:tcPr>
            <w:tcW w:w="767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4019" w:type="dxa"/>
            <w:shd w:val="clear" w:color="auto" w:fill="auto"/>
          </w:tcPr>
          <w:p w:rsidR="00EA33F2" w:rsidRPr="000863B5" w:rsidRDefault="00EA33F2" w:rsidP="00B4757A">
            <w:pPr>
              <w:rPr>
                <w:rFonts w:ascii="Times New Roman" w:eastAsia="Times New Roman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информационные процессы и их реализация с помощью компьютеров: обработка, хранение, поиск и передача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6F2D9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A33F2" w:rsidRPr="000863B5" w:rsidTr="002B7382">
        <w:tc>
          <w:tcPr>
            <w:tcW w:w="767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2.2.1</w:t>
            </w:r>
          </w:p>
        </w:tc>
        <w:tc>
          <w:tcPr>
            <w:tcW w:w="4019" w:type="dxa"/>
            <w:shd w:val="clear" w:color="auto" w:fill="auto"/>
          </w:tcPr>
          <w:p w:rsidR="00EA33F2" w:rsidRPr="000863B5" w:rsidRDefault="00EA33F2" w:rsidP="00B4757A">
            <w:pPr>
              <w:rPr>
                <w:rFonts w:ascii="Times New Roman" w:eastAsia="Times New Roman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Принципы обработки информации при помощи компьютера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6F2D9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6F2D9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A33F2" w:rsidRPr="000863B5" w:rsidTr="002B7382">
        <w:tc>
          <w:tcPr>
            <w:tcW w:w="767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2.2.2</w:t>
            </w:r>
          </w:p>
        </w:tc>
        <w:tc>
          <w:tcPr>
            <w:tcW w:w="4019" w:type="dxa"/>
            <w:shd w:val="clear" w:color="auto" w:fill="auto"/>
          </w:tcPr>
          <w:p w:rsidR="00EA33F2" w:rsidRPr="000863B5" w:rsidRDefault="00EA33F2" w:rsidP="00B4757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Алгоритмы и способы их описания.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6F2D9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A33F2" w:rsidRPr="000863B5" w:rsidTr="002B7382">
        <w:tc>
          <w:tcPr>
            <w:tcW w:w="767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2.2.3</w:t>
            </w:r>
          </w:p>
        </w:tc>
        <w:tc>
          <w:tcPr>
            <w:tcW w:w="4019" w:type="dxa"/>
            <w:shd w:val="clear" w:color="auto" w:fill="auto"/>
          </w:tcPr>
          <w:p w:rsidR="00EA33F2" w:rsidRPr="000863B5" w:rsidRDefault="00EA33F2" w:rsidP="00B4757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Компьютер как исполнитель </w:t>
            </w: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команд. Программный принцип работы компьютера.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6F2D9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6F2D9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A33F2" w:rsidRPr="000863B5" w:rsidTr="002B7382">
        <w:tc>
          <w:tcPr>
            <w:tcW w:w="767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4019" w:type="dxa"/>
            <w:shd w:val="clear" w:color="auto" w:fill="auto"/>
          </w:tcPr>
          <w:p w:rsidR="00EA33F2" w:rsidRPr="000863B5" w:rsidRDefault="00EA33F2" w:rsidP="00B4757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Компьютерные модели различных процессов.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6F2D9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6F2D9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A33F2" w:rsidRPr="000863B5" w:rsidTr="002B7382">
        <w:tc>
          <w:tcPr>
            <w:tcW w:w="767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4019" w:type="dxa"/>
            <w:shd w:val="clear" w:color="auto" w:fill="auto"/>
          </w:tcPr>
          <w:p w:rsidR="00EA33F2" w:rsidRPr="000863B5" w:rsidRDefault="00EA33F2" w:rsidP="00B4757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Основные информационные процессы и их реализация с помощью компьютеров: хранение, поиск и передача информации.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A33F2" w:rsidRPr="000863B5" w:rsidTr="002B7382">
        <w:tc>
          <w:tcPr>
            <w:tcW w:w="767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2.3.1</w:t>
            </w:r>
          </w:p>
        </w:tc>
        <w:tc>
          <w:tcPr>
            <w:tcW w:w="4019" w:type="dxa"/>
            <w:shd w:val="clear" w:color="auto" w:fill="auto"/>
          </w:tcPr>
          <w:p w:rsidR="00EA33F2" w:rsidRPr="000863B5" w:rsidRDefault="00EA33F2" w:rsidP="00B4757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Хранение информационных объектов различных видов на разных цифровых носителях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6F2D9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403D95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A33F2" w:rsidRPr="000863B5" w:rsidTr="002B7382">
        <w:tc>
          <w:tcPr>
            <w:tcW w:w="767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19" w:type="dxa"/>
            <w:shd w:val="clear" w:color="auto" w:fill="auto"/>
          </w:tcPr>
          <w:p w:rsidR="00EA33F2" w:rsidRPr="000863B5" w:rsidRDefault="00EA33F2" w:rsidP="00B4757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Раздел 3. Средства информационных и коммуникационных технологий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AB4EF1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6F2D9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A33F2" w:rsidRPr="000863B5" w:rsidTr="002B7382">
        <w:tc>
          <w:tcPr>
            <w:tcW w:w="767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4019" w:type="dxa"/>
            <w:shd w:val="clear" w:color="auto" w:fill="auto"/>
          </w:tcPr>
          <w:p w:rsidR="00EA33F2" w:rsidRPr="000863B5" w:rsidRDefault="00EA33F2" w:rsidP="00B47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Архитектура компьютеров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6F2D9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6F2D9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A33F2" w:rsidRPr="000863B5" w:rsidTr="002B7382">
        <w:tc>
          <w:tcPr>
            <w:tcW w:w="767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4019" w:type="dxa"/>
            <w:shd w:val="clear" w:color="auto" w:fill="auto"/>
          </w:tcPr>
          <w:p w:rsidR="00EA33F2" w:rsidRPr="000863B5" w:rsidRDefault="00EA33F2" w:rsidP="00B47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Объединение компьютеров в локальную сеть.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6F2D9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6F2D9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A33F2" w:rsidRPr="000863B5" w:rsidTr="002B7382">
        <w:tc>
          <w:tcPr>
            <w:tcW w:w="767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4019" w:type="dxa"/>
            <w:shd w:val="clear" w:color="auto" w:fill="auto"/>
          </w:tcPr>
          <w:p w:rsidR="00EA33F2" w:rsidRPr="000863B5" w:rsidRDefault="00EA33F2" w:rsidP="00B47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Безопасность, гигиена, эргономика, ресурсосбережение.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6F2D9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6F2D9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A33F2" w:rsidRPr="000863B5" w:rsidTr="002B7382">
        <w:tc>
          <w:tcPr>
            <w:tcW w:w="767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19" w:type="dxa"/>
            <w:shd w:val="clear" w:color="auto" w:fill="auto"/>
          </w:tcPr>
          <w:p w:rsidR="00EA33F2" w:rsidRPr="000863B5" w:rsidRDefault="00EA33F2" w:rsidP="00B47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6F2D9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A33F2" w:rsidRPr="000863B5" w:rsidTr="002B7382">
        <w:tc>
          <w:tcPr>
            <w:tcW w:w="767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4019" w:type="dxa"/>
            <w:shd w:val="clear" w:color="auto" w:fill="auto"/>
          </w:tcPr>
          <w:p w:rsidR="00EA33F2" w:rsidRPr="000863B5" w:rsidRDefault="006F2D92" w:rsidP="00B47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Понятие об информационных системах и автоматизации информационных процессов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A33F2" w:rsidRPr="000863B5" w:rsidTr="002B7382">
        <w:tc>
          <w:tcPr>
            <w:tcW w:w="767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</w:t>
            </w:r>
          </w:p>
        </w:tc>
        <w:tc>
          <w:tcPr>
            <w:tcW w:w="4019" w:type="dxa"/>
            <w:shd w:val="clear" w:color="auto" w:fill="auto"/>
          </w:tcPr>
          <w:p w:rsidR="00EA33F2" w:rsidRPr="000863B5" w:rsidRDefault="00EA33F2" w:rsidP="00B47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6F2D9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A33F2" w:rsidRPr="000863B5" w:rsidTr="002B7382">
        <w:tc>
          <w:tcPr>
            <w:tcW w:w="767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4.1.2</w:t>
            </w:r>
          </w:p>
        </w:tc>
        <w:tc>
          <w:tcPr>
            <w:tcW w:w="4019" w:type="dxa"/>
            <w:shd w:val="clear" w:color="auto" w:fill="auto"/>
          </w:tcPr>
          <w:p w:rsidR="00EA33F2" w:rsidRPr="000863B5" w:rsidRDefault="00EA33F2" w:rsidP="00B47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Возможности динамических (электронных) таблиц.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6F2D9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6F2D9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A33F2" w:rsidRPr="000863B5" w:rsidTr="002B7382">
        <w:tc>
          <w:tcPr>
            <w:tcW w:w="767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4.1.3</w:t>
            </w:r>
          </w:p>
        </w:tc>
        <w:tc>
          <w:tcPr>
            <w:tcW w:w="4019" w:type="dxa"/>
            <w:shd w:val="clear" w:color="auto" w:fill="auto"/>
          </w:tcPr>
          <w:p w:rsidR="00EA33F2" w:rsidRPr="000863B5" w:rsidRDefault="00EA33F2" w:rsidP="00B47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об организации баз данных и системах управления ими.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6F2D9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F2D92" w:rsidRPr="000863B5" w:rsidTr="002B7382">
        <w:tc>
          <w:tcPr>
            <w:tcW w:w="767" w:type="dxa"/>
            <w:shd w:val="clear" w:color="auto" w:fill="auto"/>
            <w:vAlign w:val="center"/>
          </w:tcPr>
          <w:p w:rsidR="006F2D92" w:rsidRPr="000863B5" w:rsidRDefault="006F2D9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4.1.4</w:t>
            </w:r>
          </w:p>
        </w:tc>
        <w:tc>
          <w:tcPr>
            <w:tcW w:w="4019" w:type="dxa"/>
            <w:shd w:val="clear" w:color="auto" w:fill="auto"/>
          </w:tcPr>
          <w:p w:rsidR="006F2D92" w:rsidRPr="000863B5" w:rsidRDefault="006F2D92" w:rsidP="00B47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Представление о программных средах компьютерной графики и черчения, мультимедийных средах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D92" w:rsidRPr="000863B5" w:rsidRDefault="006F2D9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D92" w:rsidRPr="000863B5" w:rsidRDefault="006F2D9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2D92" w:rsidRPr="000863B5" w:rsidRDefault="006F2D9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F2D92" w:rsidRPr="000863B5" w:rsidTr="002B7382">
        <w:tc>
          <w:tcPr>
            <w:tcW w:w="767" w:type="dxa"/>
            <w:shd w:val="clear" w:color="auto" w:fill="auto"/>
            <w:vAlign w:val="center"/>
          </w:tcPr>
          <w:p w:rsidR="006F2D92" w:rsidRPr="000863B5" w:rsidRDefault="006F2D9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4.1.5</w:t>
            </w:r>
          </w:p>
        </w:tc>
        <w:tc>
          <w:tcPr>
            <w:tcW w:w="4019" w:type="dxa"/>
            <w:shd w:val="clear" w:color="auto" w:fill="auto"/>
          </w:tcPr>
          <w:p w:rsidR="006F2D92" w:rsidRPr="000863B5" w:rsidRDefault="006F2D92" w:rsidP="00B4757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Демонстрация систем автоматизированного проектирования и конструирования.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D92" w:rsidRPr="000863B5" w:rsidRDefault="006F2D9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D92" w:rsidRPr="000863B5" w:rsidRDefault="006F2D9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2D92" w:rsidRPr="000863B5" w:rsidRDefault="006F2D9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A33F2" w:rsidRPr="000863B5" w:rsidTr="002B7382">
        <w:tc>
          <w:tcPr>
            <w:tcW w:w="767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19" w:type="dxa"/>
            <w:shd w:val="clear" w:color="auto" w:fill="auto"/>
          </w:tcPr>
          <w:p w:rsidR="00EA33F2" w:rsidRPr="000863B5" w:rsidRDefault="00EA33F2" w:rsidP="00B47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6F2D9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E166A6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A33F2" w:rsidRPr="000863B5" w:rsidTr="002B7382">
        <w:tc>
          <w:tcPr>
            <w:tcW w:w="767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4019" w:type="dxa"/>
            <w:shd w:val="clear" w:color="auto" w:fill="auto"/>
          </w:tcPr>
          <w:p w:rsidR="00EA33F2" w:rsidRPr="000863B5" w:rsidRDefault="00EA33F2" w:rsidP="00B47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Представления о технических и программных средствах телекоммуникационных технологий.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6F2D9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6F2D9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863B5" w:rsidRDefault="00EA33F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F2D92" w:rsidRPr="000863B5" w:rsidTr="00BA2684">
        <w:tc>
          <w:tcPr>
            <w:tcW w:w="767" w:type="dxa"/>
            <w:shd w:val="clear" w:color="auto" w:fill="auto"/>
            <w:vAlign w:val="center"/>
          </w:tcPr>
          <w:p w:rsidR="006F2D92" w:rsidRPr="000863B5" w:rsidRDefault="006F2D92" w:rsidP="002B7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5.1.1</w:t>
            </w:r>
          </w:p>
        </w:tc>
        <w:tc>
          <w:tcPr>
            <w:tcW w:w="4019" w:type="dxa"/>
            <w:shd w:val="clear" w:color="auto" w:fill="auto"/>
          </w:tcPr>
          <w:p w:rsidR="006F2D92" w:rsidRPr="000863B5" w:rsidRDefault="006F2D92" w:rsidP="00B47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D92" w:rsidRPr="000863B5" w:rsidRDefault="006F2D92" w:rsidP="00BA2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D92" w:rsidRPr="000863B5" w:rsidRDefault="006F2D92" w:rsidP="00BA2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2D92" w:rsidRPr="000863B5" w:rsidRDefault="006F2D92" w:rsidP="00BA2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F2D92" w:rsidRPr="000863B5" w:rsidTr="00BA2684">
        <w:tc>
          <w:tcPr>
            <w:tcW w:w="767" w:type="dxa"/>
            <w:shd w:val="clear" w:color="auto" w:fill="auto"/>
            <w:vAlign w:val="center"/>
          </w:tcPr>
          <w:p w:rsidR="006F2D92" w:rsidRPr="000863B5" w:rsidRDefault="006F2D92" w:rsidP="00BA268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5.1.2</w:t>
            </w:r>
          </w:p>
        </w:tc>
        <w:tc>
          <w:tcPr>
            <w:tcW w:w="4019" w:type="dxa"/>
            <w:shd w:val="clear" w:color="auto" w:fill="auto"/>
          </w:tcPr>
          <w:p w:rsidR="006F2D92" w:rsidRPr="000863B5" w:rsidRDefault="006F2D92" w:rsidP="00B4757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Передача информации между компьютерами. Проводная и беспроводная связь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D92" w:rsidRPr="000863B5" w:rsidRDefault="006F2D92" w:rsidP="00BA2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D92" w:rsidRPr="000863B5" w:rsidRDefault="006F2D92" w:rsidP="00BA2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2D92" w:rsidRPr="000863B5" w:rsidRDefault="006F2D92" w:rsidP="00BA2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166A6" w:rsidRPr="000863B5" w:rsidTr="00BA2684">
        <w:tc>
          <w:tcPr>
            <w:tcW w:w="767" w:type="dxa"/>
            <w:shd w:val="clear" w:color="auto" w:fill="auto"/>
            <w:vAlign w:val="center"/>
          </w:tcPr>
          <w:p w:rsidR="00E166A6" w:rsidRPr="000863B5" w:rsidRDefault="00E166A6" w:rsidP="00BA268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5.1.3</w:t>
            </w:r>
          </w:p>
        </w:tc>
        <w:tc>
          <w:tcPr>
            <w:tcW w:w="4019" w:type="dxa"/>
            <w:shd w:val="clear" w:color="auto" w:fill="auto"/>
          </w:tcPr>
          <w:p w:rsidR="00E166A6" w:rsidRPr="000863B5" w:rsidRDefault="00E166A6" w:rsidP="00B4757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Методы создания и сопровождения сайта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66A6" w:rsidRPr="000863B5" w:rsidRDefault="00E166A6" w:rsidP="00BA2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66A6" w:rsidRPr="000863B5" w:rsidRDefault="00E166A6" w:rsidP="00BA2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166A6" w:rsidRPr="000863B5" w:rsidRDefault="00E166A6" w:rsidP="00BA2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A33F2" w:rsidRPr="000863B5" w:rsidTr="00BA2684">
        <w:tc>
          <w:tcPr>
            <w:tcW w:w="767" w:type="dxa"/>
            <w:shd w:val="clear" w:color="auto" w:fill="auto"/>
            <w:vAlign w:val="center"/>
          </w:tcPr>
          <w:p w:rsidR="00EA33F2" w:rsidRPr="000863B5" w:rsidRDefault="00EA33F2" w:rsidP="00BA268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4019" w:type="dxa"/>
            <w:shd w:val="clear" w:color="auto" w:fill="auto"/>
          </w:tcPr>
          <w:p w:rsidR="00EA33F2" w:rsidRPr="000863B5" w:rsidRDefault="00EA33F2" w:rsidP="00B47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EA33F2" w:rsidP="00BA2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403D95" w:rsidP="00BA2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863B5" w:rsidRDefault="00EA33F2" w:rsidP="00BA2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A33F2" w:rsidRPr="000863B5" w:rsidTr="00BA2684">
        <w:tc>
          <w:tcPr>
            <w:tcW w:w="767" w:type="dxa"/>
            <w:shd w:val="clear" w:color="auto" w:fill="auto"/>
            <w:vAlign w:val="center"/>
          </w:tcPr>
          <w:p w:rsidR="00EA33F2" w:rsidRPr="000863B5" w:rsidRDefault="00EA33F2" w:rsidP="00BA268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4019" w:type="dxa"/>
            <w:shd w:val="clear" w:color="auto" w:fill="auto"/>
          </w:tcPr>
          <w:p w:rsidR="00EA33F2" w:rsidRPr="000863B5" w:rsidRDefault="00EA33F2" w:rsidP="00B47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процессами.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E166A6" w:rsidP="00BA2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403D95" w:rsidP="00BA2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863B5" w:rsidRDefault="00EA33F2" w:rsidP="00BA2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A33F2" w:rsidRPr="000863B5" w:rsidTr="00BA2684">
        <w:tc>
          <w:tcPr>
            <w:tcW w:w="767" w:type="dxa"/>
            <w:shd w:val="clear" w:color="auto" w:fill="auto"/>
          </w:tcPr>
          <w:p w:rsidR="00EA33F2" w:rsidRPr="000863B5" w:rsidRDefault="00EA33F2" w:rsidP="00B4757A">
            <w:pPr>
              <w:rPr>
                <w:rFonts w:ascii="Times New Roman" w:eastAsia="Times New Roman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4019" w:type="dxa"/>
            <w:shd w:val="clear" w:color="auto" w:fill="auto"/>
          </w:tcPr>
          <w:p w:rsidR="00EA33F2" w:rsidRPr="000863B5" w:rsidRDefault="00EA33F2" w:rsidP="00B47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EA33F2" w:rsidP="00BA2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863B5" w:rsidRDefault="00EA33F2" w:rsidP="00BA2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863B5" w:rsidRDefault="00EA33F2" w:rsidP="00BA2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</w:tr>
    </w:tbl>
    <w:p w:rsidR="0013050C" w:rsidRPr="000863B5" w:rsidRDefault="0013050C" w:rsidP="002325A2">
      <w:pPr>
        <w:spacing w:before="120" w:after="12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/>
          <w:color w:val="000000" w:themeColor="text1"/>
          <w:sz w:val="28"/>
          <w:szCs w:val="28"/>
        </w:rPr>
        <w:t>Характеристика основных видов учебной деятельности студентов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8080"/>
      </w:tblGrid>
      <w:tr w:rsidR="0013050C" w:rsidRPr="000863B5" w:rsidTr="002325A2">
        <w:tc>
          <w:tcPr>
            <w:tcW w:w="2660" w:type="dxa"/>
            <w:vAlign w:val="center"/>
          </w:tcPr>
          <w:p w:rsidR="0013050C" w:rsidRPr="000863B5" w:rsidRDefault="0013050C" w:rsidP="002325A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обучения</w:t>
            </w:r>
          </w:p>
        </w:tc>
        <w:tc>
          <w:tcPr>
            <w:tcW w:w="8080" w:type="dxa"/>
          </w:tcPr>
          <w:p w:rsidR="0013050C" w:rsidRPr="000863B5" w:rsidRDefault="0013050C" w:rsidP="002325A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13050C" w:rsidRPr="000863B5" w:rsidTr="00B4757A">
        <w:tc>
          <w:tcPr>
            <w:tcW w:w="2660" w:type="dxa"/>
          </w:tcPr>
          <w:p w:rsidR="0013050C" w:rsidRPr="000863B5" w:rsidRDefault="0013050C" w:rsidP="002325A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8080" w:type="dxa"/>
          </w:tcPr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Поиск сходства и различия протекания информационных процессов у человека, в биологических, технических и социальных системах.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Классификация информационных процессов по принятому основанию.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Выделение основных информационных процессов в реальных системах</w:t>
            </w:r>
          </w:p>
        </w:tc>
      </w:tr>
      <w:tr w:rsidR="0013050C" w:rsidRPr="000863B5" w:rsidTr="00B4757A">
        <w:tc>
          <w:tcPr>
            <w:tcW w:w="10740" w:type="dxa"/>
            <w:gridSpan w:val="2"/>
          </w:tcPr>
          <w:p w:rsidR="0013050C" w:rsidRPr="000863B5" w:rsidRDefault="0013050C" w:rsidP="002325A2">
            <w:pPr>
              <w:pStyle w:val="a4"/>
              <w:numPr>
                <w:ilvl w:val="0"/>
                <w:numId w:val="26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3B5">
              <w:rPr>
                <w:rFonts w:ascii="Times New Roman" w:hAnsi="Times New Roman"/>
                <w:color w:val="000000" w:themeColor="text1"/>
              </w:rPr>
              <w:t>Информационная деятельность человека</w:t>
            </w:r>
          </w:p>
        </w:tc>
      </w:tr>
      <w:tr w:rsidR="0013050C" w:rsidRPr="000863B5" w:rsidTr="00B4757A">
        <w:tc>
          <w:tcPr>
            <w:tcW w:w="2660" w:type="dxa"/>
          </w:tcPr>
          <w:p w:rsidR="0013050C" w:rsidRPr="000863B5" w:rsidRDefault="0013050C" w:rsidP="002325A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Классификация информационных процессов по принятому основанию.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системой базовых знаний, отражающих вклад информатики в формирование современной научной картины мира.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Исследование с помощью информационных моделей структуры и </w:t>
            </w: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поведения объекта в соответствии с поставленной задачей.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Выявление проблем жизнедеятельности человека в условиях информационной цивилизации и оценка предлагаемых путей их раз-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решения.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ссылок и цитирования источников информации.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Знание базовых принципов организации и функционирования компьютерных сетей.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нормами информационной этики и права.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Соблюдение принципов обеспечения информационной безопасности, способов и средств обеспечения надежного функционирования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 ИКТ</w:t>
            </w:r>
          </w:p>
        </w:tc>
      </w:tr>
      <w:tr w:rsidR="0013050C" w:rsidRPr="000863B5" w:rsidTr="00B4757A">
        <w:tc>
          <w:tcPr>
            <w:tcW w:w="10740" w:type="dxa"/>
            <w:gridSpan w:val="2"/>
          </w:tcPr>
          <w:p w:rsidR="0013050C" w:rsidRPr="000863B5" w:rsidRDefault="0013050C" w:rsidP="002325A2">
            <w:pPr>
              <w:pStyle w:val="a4"/>
              <w:numPr>
                <w:ilvl w:val="0"/>
                <w:numId w:val="26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3B5">
              <w:rPr>
                <w:rFonts w:ascii="Times New Roman" w:hAnsi="Times New Roman"/>
                <w:color w:val="000000" w:themeColor="text1"/>
              </w:rPr>
              <w:lastRenderedPageBreak/>
              <w:t>Информация и информационные процессы</w:t>
            </w:r>
          </w:p>
        </w:tc>
      </w:tr>
      <w:tr w:rsidR="0013050C" w:rsidRPr="000863B5" w:rsidTr="00B4757A">
        <w:tc>
          <w:tcPr>
            <w:tcW w:w="2660" w:type="dxa"/>
          </w:tcPr>
          <w:p w:rsidR="0013050C" w:rsidRPr="000863B5" w:rsidRDefault="0013050C" w:rsidP="002325A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 Представление и обработка информации</w:t>
            </w:r>
          </w:p>
        </w:tc>
        <w:tc>
          <w:tcPr>
            <w:tcW w:w="8080" w:type="dxa"/>
          </w:tcPr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информации с позиций ее свойств (достоверности, объективности, полноты, актуальности и т. п.).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Знание о дискретной форме представления информации. 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Знание способов кодирования и декодирования информации.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Представление о роли информации и связанных с ней процессов в окружающем мире.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компьютерными средствами представления и анализа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данных.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отличать представление информации в различных системах счисления.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Знание математических объектов информатики.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Представление о математических объектах информатики, в том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 о логических формулах</w:t>
            </w:r>
          </w:p>
        </w:tc>
      </w:tr>
      <w:tr w:rsidR="0013050C" w:rsidRPr="000863B5" w:rsidTr="00B4757A">
        <w:tc>
          <w:tcPr>
            <w:tcW w:w="2660" w:type="dxa"/>
          </w:tcPr>
          <w:p w:rsidR="0013050C" w:rsidRPr="000863B5" w:rsidRDefault="0013050C" w:rsidP="002325A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 Алгоритмизация и программирование</w:t>
            </w:r>
          </w:p>
        </w:tc>
        <w:tc>
          <w:tcPr>
            <w:tcW w:w="8080" w:type="dxa"/>
          </w:tcPr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навыками алгоритмического мышления и понимание необходимости формального описания алгоритмов.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понимать программы, написанные на выбранном для изучения универсальном алгоритмическом языке высокого уровня.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анализировать алгоритмы с использованием таблиц.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технологии решения конкретной задачи с помощью конкретного программного средства выбирать метод ее решения.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разбивать процесс решения задачи на этапы.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по выбранному методу решения задачи, какие алгоритмические конструкции могут войти в алгоритм</w:t>
            </w:r>
          </w:p>
        </w:tc>
      </w:tr>
      <w:tr w:rsidR="0013050C" w:rsidRPr="000863B5" w:rsidTr="00B4757A">
        <w:tc>
          <w:tcPr>
            <w:tcW w:w="2660" w:type="dxa"/>
          </w:tcPr>
          <w:p w:rsidR="0013050C" w:rsidRPr="000863B5" w:rsidRDefault="0013050C" w:rsidP="002325A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2.3. Компьютерное моделирование</w:t>
            </w:r>
          </w:p>
        </w:tc>
        <w:tc>
          <w:tcPr>
            <w:tcW w:w="8080" w:type="dxa"/>
          </w:tcPr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Представление о компьютерных моделях.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адекватности модели и моделируемого объекта, целей моделирования.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Выделение в исследуемой ситуации объекта, субъекта, модели.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Выделение среди свойств данного объекта существенных свойств с точки зрения целей моделирования</w:t>
            </w:r>
          </w:p>
        </w:tc>
      </w:tr>
      <w:tr w:rsidR="0013050C" w:rsidRPr="000863B5" w:rsidTr="00B4757A">
        <w:tc>
          <w:tcPr>
            <w:tcW w:w="2660" w:type="dxa"/>
          </w:tcPr>
          <w:p w:rsidR="0013050C" w:rsidRPr="000863B5" w:rsidRDefault="0013050C" w:rsidP="002325A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2.4. Реализация основных информационных процессов с помощью </w:t>
            </w: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компьютеров</w:t>
            </w:r>
          </w:p>
        </w:tc>
        <w:tc>
          <w:tcPr>
            <w:tcW w:w="8080" w:type="dxa"/>
          </w:tcPr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Оценка и организация информации, в том числе получаемой из средств массовой информации, свидетельств очевидцев, интервью.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анализировать и сопоставлять различные источники информации</w:t>
            </w:r>
          </w:p>
        </w:tc>
      </w:tr>
      <w:tr w:rsidR="0013050C" w:rsidRPr="000863B5" w:rsidTr="00B4757A">
        <w:tc>
          <w:tcPr>
            <w:tcW w:w="10740" w:type="dxa"/>
            <w:gridSpan w:val="2"/>
          </w:tcPr>
          <w:p w:rsidR="0013050C" w:rsidRPr="000863B5" w:rsidRDefault="0013050C" w:rsidP="002325A2">
            <w:pPr>
              <w:pStyle w:val="a4"/>
              <w:numPr>
                <w:ilvl w:val="0"/>
                <w:numId w:val="26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3B5">
              <w:rPr>
                <w:rFonts w:ascii="Times New Roman" w:hAnsi="Times New Roman"/>
                <w:color w:val="000000" w:themeColor="text1"/>
              </w:rPr>
              <w:lastRenderedPageBreak/>
              <w:t>Средства информационных и коммуникационных технологий</w:t>
            </w:r>
          </w:p>
        </w:tc>
      </w:tr>
      <w:tr w:rsidR="0013050C" w:rsidRPr="000863B5" w:rsidTr="00B4757A">
        <w:tc>
          <w:tcPr>
            <w:tcW w:w="2660" w:type="dxa"/>
          </w:tcPr>
          <w:p w:rsidR="0013050C" w:rsidRPr="000863B5" w:rsidRDefault="0013050C" w:rsidP="002325A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 Архитектура компьютеров</w:t>
            </w:r>
          </w:p>
        </w:tc>
        <w:tc>
          <w:tcPr>
            <w:tcW w:w="8080" w:type="dxa"/>
          </w:tcPr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анализировать компьютер с точки зрения единства его аппаратных и программных средств.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анализировать устройства компьютера с точки зрения организации процедур ввода, хранения, обработки, передачи, вывода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информации.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определять средства, необходимые для осуществления информационных процессов при решении задач.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анализировать интерфейс программного средства с позиций исполнителя, его среды функционирования, системы команд и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системы отказов.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Выделение и определение назначения элементов окна программы</w:t>
            </w:r>
          </w:p>
        </w:tc>
      </w:tr>
      <w:tr w:rsidR="0013050C" w:rsidRPr="000863B5" w:rsidTr="00B4757A">
        <w:tc>
          <w:tcPr>
            <w:tcW w:w="2660" w:type="dxa"/>
          </w:tcPr>
          <w:p w:rsidR="0013050C" w:rsidRPr="000863B5" w:rsidRDefault="0013050C" w:rsidP="002325A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 Компьютерные сети</w:t>
            </w:r>
          </w:p>
        </w:tc>
        <w:tc>
          <w:tcPr>
            <w:tcW w:w="8080" w:type="dxa"/>
          </w:tcPr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Представление о типологии компьютерных сетей.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программного и аппаратного обеспечения компьютерной сети.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Знание возможностей разграничения прав доступа в сеть</w:t>
            </w:r>
          </w:p>
        </w:tc>
      </w:tr>
      <w:tr w:rsidR="0013050C" w:rsidRPr="000863B5" w:rsidTr="00B4757A">
        <w:tc>
          <w:tcPr>
            <w:tcW w:w="2660" w:type="dxa"/>
          </w:tcPr>
          <w:p w:rsidR="0013050C" w:rsidRPr="000863B5" w:rsidRDefault="0013050C" w:rsidP="002325A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3.3. Безопасность, гигиена, эргономика, ресурсосбережение.</w:t>
            </w:r>
          </w:p>
          <w:p w:rsidR="0013050C" w:rsidRPr="000863B5" w:rsidRDefault="0013050C" w:rsidP="002325A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информации, антивирусная защита</w:t>
            </w:r>
          </w:p>
        </w:tc>
        <w:tc>
          <w:tcPr>
            <w:tcW w:w="8080" w:type="dxa"/>
          </w:tcPr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базовыми навыками и умениями по соблюдению требований техники безопасности, гигиены и ресурсосбережения при работе со средствами информатизации.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Понимание основ правовых аспектов использования компьютерных программ и работы в Интернете.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антивирусной защиты компьютера</w:t>
            </w:r>
          </w:p>
        </w:tc>
      </w:tr>
      <w:tr w:rsidR="0013050C" w:rsidRPr="000863B5" w:rsidTr="00B4757A">
        <w:tc>
          <w:tcPr>
            <w:tcW w:w="10740" w:type="dxa"/>
            <w:gridSpan w:val="2"/>
          </w:tcPr>
          <w:p w:rsidR="0013050C" w:rsidRPr="000863B5" w:rsidRDefault="0013050C" w:rsidP="002325A2">
            <w:pPr>
              <w:pStyle w:val="a4"/>
              <w:numPr>
                <w:ilvl w:val="0"/>
                <w:numId w:val="26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3B5">
              <w:rPr>
                <w:rFonts w:ascii="Times New Roman" w:hAnsi="Times New Roman"/>
                <w:color w:val="000000" w:themeColor="text1"/>
              </w:rPr>
              <w:t>Технологии создания и преобразования информационных объектов</w:t>
            </w:r>
          </w:p>
        </w:tc>
      </w:tr>
      <w:tr w:rsidR="0013050C" w:rsidRPr="000863B5" w:rsidTr="00B4757A">
        <w:tc>
          <w:tcPr>
            <w:tcW w:w="2660" w:type="dxa"/>
          </w:tcPr>
          <w:p w:rsidR="0013050C" w:rsidRPr="000863B5" w:rsidRDefault="0013050C" w:rsidP="002325A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Представление о способах хранения и простейшей обработке данных.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основными сведениями о базах данных и средствах доступа к ним; умение работать с ними.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работать с библиотеками программ.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Опыт использования компьютерных средств представления и анализа данных.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обработки статистической информации с помощью компьютера.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Пользование базами данных и справочными системами</w:t>
            </w:r>
          </w:p>
        </w:tc>
      </w:tr>
      <w:tr w:rsidR="0013050C" w:rsidRPr="000863B5" w:rsidTr="00B4757A">
        <w:tc>
          <w:tcPr>
            <w:tcW w:w="10740" w:type="dxa"/>
            <w:gridSpan w:val="2"/>
          </w:tcPr>
          <w:p w:rsidR="0013050C" w:rsidRPr="000863B5" w:rsidRDefault="0013050C" w:rsidP="002325A2">
            <w:pPr>
              <w:pStyle w:val="a4"/>
              <w:numPr>
                <w:ilvl w:val="0"/>
                <w:numId w:val="26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3B5">
              <w:rPr>
                <w:rFonts w:ascii="Times New Roman" w:hAnsi="Times New Roman"/>
                <w:color w:val="000000" w:themeColor="text1"/>
              </w:rPr>
              <w:t>Телекоммуникационные технологии</w:t>
            </w:r>
          </w:p>
        </w:tc>
      </w:tr>
      <w:tr w:rsidR="0013050C" w:rsidRPr="000863B5" w:rsidTr="00B4757A">
        <w:tc>
          <w:tcPr>
            <w:tcW w:w="2660" w:type="dxa"/>
          </w:tcPr>
          <w:p w:rsidR="0013050C" w:rsidRPr="000863B5" w:rsidRDefault="0013050C" w:rsidP="002325A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Представление о технических и программных средствах телекоммуникационных технологий.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Знание способов подключения к сети Интернет.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Представление о компьютерных сетях и их роли в современном мире.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ключевых слов, фраз для поиска информации.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использовать почтовые сервисы для передачи информации.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общих принципов разработки и функционирования интернет-приложений.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Представление о способах создания и сопровождения сайта.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Представление о возможностях сетевого программного обеспечения.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Планирование индивидуальной и коллективной деятельности с </w:t>
            </w: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использованием программных инструментов поддержки управления проектом.</w:t>
            </w:r>
          </w:p>
          <w:p w:rsidR="0013050C" w:rsidRPr="000863B5" w:rsidRDefault="0013050C" w:rsidP="002325A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анализировать условия и возможности применения программного средства для решения типовых задач</w:t>
            </w:r>
          </w:p>
        </w:tc>
      </w:tr>
    </w:tbl>
    <w:p w:rsidR="00EA33F2" w:rsidRPr="000863B5" w:rsidRDefault="00EA33F2" w:rsidP="00B4757A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7B0EA3" w:rsidRPr="000863B5" w:rsidRDefault="007B0EA3" w:rsidP="00B4757A">
      <w:pPr>
        <w:ind w:left="284" w:firstLine="284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</w:p>
    <w:p w:rsidR="00A67FDA" w:rsidRPr="000863B5" w:rsidRDefault="00A67FDA" w:rsidP="00B4757A">
      <w:pPr>
        <w:ind w:left="284" w:firstLine="284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</w:p>
    <w:p w:rsidR="00A67FDA" w:rsidRPr="000863B5" w:rsidRDefault="00A67FDA" w:rsidP="00B4757A">
      <w:pPr>
        <w:ind w:left="284" w:firstLine="284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</w:p>
    <w:p w:rsidR="00294D68" w:rsidRPr="000863B5" w:rsidRDefault="00294D68" w:rsidP="00B4757A">
      <w:pPr>
        <w:ind w:left="284" w:firstLine="284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</w:p>
    <w:p w:rsidR="002325A2" w:rsidRPr="000863B5" w:rsidRDefault="002325A2" w:rsidP="00B4757A">
      <w:pPr>
        <w:ind w:left="284" w:firstLine="284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</w:p>
    <w:p w:rsidR="002325A2" w:rsidRPr="000863B5" w:rsidRDefault="002325A2" w:rsidP="00B4757A">
      <w:pPr>
        <w:ind w:left="284" w:firstLine="284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</w:p>
    <w:p w:rsidR="002325A2" w:rsidRPr="000863B5" w:rsidRDefault="002325A2" w:rsidP="00B4757A">
      <w:pPr>
        <w:ind w:left="284" w:firstLine="284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</w:p>
    <w:p w:rsidR="002325A2" w:rsidRPr="000863B5" w:rsidRDefault="002325A2" w:rsidP="00B4757A">
      <w:pPr>
        <w:ind w:left="284" w:firstLine="284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</w:p>
    <w:p w:rsidR="002325A2" w:rsidRPr="000863B5" w:rsidRDefault="002325A2" w:rsidP="00B4757A">
      <w:pPr>
        <w:ind w:left="284" w:firstLine="284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</w:p>
    <w:p w:rsidR="002325A2" w:rsidRPr="000863B5" w:rsidRDefault="002325A2" w:rsidP="00B4757A">
      <w:pPr>
        <w:ind w:left="284" w:firstLine="284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</w:p>
    <w:p w:rsidR="002325A2" w:rsidRPr="000863B5" w:rsidRDefault="002325A2" w:rsidP="00B4757A">
      <w:pPr>
        <w:ind w:left="284" w:firstLine="284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</w:p>
    <w:p w:rsidR="002325A2" w:rsidRPr="000863B5" w:rsidRDefault="002325A2" w:rsidP="00B4757A">
      <w:pPr>
        <w:ind w:left="284" w:firstLine="284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</w:p>
    <w:p w:rsidR="002325A2" w:rsidRPr="000863B5" w:rsidRDefault="002325A2" w:rsidP="00B4757A">
      <w:pPr>
        <w:ind w:left="284" w:firstLine="284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</w:p>
    <w:p w:rsidR="002325A2" w:rsidRPr="000863B5" w:rsidRDefault="002325A2" w:rsidP="00B4757A">
      <w:pPr>
        <w:ind w:left="284" w:firstLine="284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</w:p>
    <w:p w:rsidR="002325A2" w:rsidRPr="000863B5" w:rsidRDefault="002325A2" w:rsidP="00B4757A">
      <w:pPr>
        <w:ind w:left="284" w:firstLine="284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</w:p>
    <w:p w:rsidR="002325A2" w:rsidRPr="000863B5" w:rsidRDefault="002325A2" w:rsidP="00B4757A">
      <w:pPr>
        <w:ind w:left="284" w:firstLine="284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</w:p>
    <w:p w:rsidR="002325A2" w:rsidRPr="000863B5" w:rsidRDefault="002325A2" w:rsidP="00B4757A">
      <w:pPr>
        <w:ind w:left="284" w:firstLine="284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</w:p>
    <w:p w:rsidR="002325A2" w:rsidRPr="000863B5" w:rsidRDefault="002325A2" w:rsidP="00B4757A">
      <w:pPr>
        <w:ind w:left="284" w:firstLine="284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</w:p>
    <w:p w:rsidR="002325A2" w:rsidRPr="000863B5" w:rsidRDefault="002325A2" w:rsidP="00B4757A">
      <w:pPr>
        <w:ind w:left="284" w:firstLine="284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</w:p>
    <w:p w:rsidR="002325A2" w:rsidRPr="000863B5" w:rsidRDefault="002325A2" w:rsidP="00B4757A">
      <w:pPr>
        <w:ind w:left="284" w:firstLine="284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</w:p>
    <w:p w:rsidR="002325A2" w:rsidRPr="000863B5" w:rsidRDefault="002325A2" w:rsidP="00B4757A">
      <w:pPr>
        <w:ind w:left="284" w:firstLine="284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</w:p>
    <w:p w:rsidR="002325A2" w:rsidRPr="000863B5" w:rsidRDefault="002325A2" w:rsidP="00B4757A">
      <w:pPr>
        <w:ind w:left="284" w:firstLine="284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</w:p>
    <w:p w:rsidR="00A67FDA" w:rsidRPr="000863B5" w:rsidRDefault="00065BDA" w:rsidP="00B4757A">
      <w:pPr>
        <w:spacing w:after="240"/>
        <w:ind w:left="284" w:firstLine="284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  <w:r w:rsidRPr="000863B5"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lastRenderedPageBreak/>
        <w:t xml:space="preserve">7. </w:t>
      </w:r>
      <w:r w:rsidR="00D32048" w:rsidRPr="000863B5"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t>УЧЕБНО-МЕТОДИЧЕСКОЕ И МАТЕРИАЛЬНО-</w:t>
      </w:r>
      <w:r w:rsidRPr="000863B5"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t>ТЕХНИЧЕСКОЕ ОБЕСПЕЧЕНИЕ ПРОГРАММЫ УЧЕБНОЙ ДИСЦИПЛИНЫ</w:t>
      </w:r>
    </w:p>
    <w:p w:rsidR="00065BDA" w:rsidRPr="000863B5" w:rsidRDefault="0013050C" w:rsidP="002325A2">
      <w:pPr>
        <w:spacing w:after="12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  <w:r w:rsidRPr="000863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освоения</w:t>
      </w:r>
      <w:r w:rsidR="00065BDA" w:rsidRPr="000863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программы уч</w:t>
      </w:r>
      <w:r w:rsidR="00294D68" w:rsidRPr="000863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ебной дисциплины «Информатика» </w:t>
      </w:r>
      <w:r w:rsidRPr="000863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есть учебный кабинет</w:t>
      </w:r>
      <w:r w:rsidR="00065BDA" w:rsidRPr="000863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в котором имеется возможность обеспечить свободный доступ в Интернет во время учебного занятия и в период внеучебной</w:t>
      </w:r>
      <w:r w:rsidR="00294D68" w:rsidRPr="000863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деятельности обучающихся. В кабинете информатики находится</w:t>
      </w:r>
      <w:r w:rsidR="00065BDA" w:rsidRPr="000863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лаборатория с лаборантской комнатой. Помещ</w:t>
      </w:r>
      <w:r w:rsidR="00294D68" w:rsidRPr="000863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ение кабинета информатики удовлетворяет</w:t>
      </w:r>
      <w:r w:rsidR="00065BDA" w:rsidRPr="000863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требованиям санитарно-эпидемиологических правил и нормативо</w:t>
      </w:r>
      <w:r w:rsidR="00294D68" w:rsidRPr="000863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(СанПиН 2.4.2 № 178-02) и </w:t>
      </w:r>
      <w:r w:rsidR="00065BDA" w:rsidRPr="000863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BA2684" w:rsidRPr="000863B5" w:rsidRDefault="00BA2684" w:rsidP="002325A2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863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состав учебно-методического и материально-технического обеспечения программы учебной дисциплины «Информатика» входят:</w:t>
      </w:r>
    </w:p>
    <w:p w:rsidR="00BA2684" w:rsidRPr="000863B5" w:rsidRDefault="00BA2684" w:rsidP="002325A2">
      <w:pPr>
        <w:spacing w:after="120"/>
        <w:ind w:left="284" w:firstLine="42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863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 многофункциональный комплекс преподавателя;</w:t>
      </w:r>
    </w:p>
    <w:p w:rsidR="00BA2684" w:rsidRPr="000863B5" w:rsidRDefault="00BA2684" w:rsidP="002325A2">
      <w:pPr>
        <w:spacing w:after="120"/>
        <w:ind w:left="567" w:firstLine="14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863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• технические средства обучения (средства ИКТ): </w:t>
      </w:r>
    </w:p>
    <w:p w:rsidR="00BA2684" w:rsidRPr="000863B5" w:rsidRDefault="00BA2684" w:rsidP="002325A2">
      <w:pPr>
        <w:pStyle w:val="a4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рабочее место педагога с модемом, одноранговая локальная сеть кабинета, Интернет; </w:t>
      </w:r>
    </w:p>
    <w:p w:rsidR="00BA2684" w:rsidRPr="000863B5" w:rsidRDefault="00BA2684" w:rsidP="002325A2">
      <w:pPr>
        <w:pStyle w:val="a4"/>
        <w:numPr>
          <w:ilvl w:val="0"/>
          <w:numId w:val="31"/>
        </w:numPr>
        <w:spacing w:after="120" w:line="276" w:lineRule="auto"/>
        <w:ind w:left="1287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периферийное оборудование и оргтехника (принтер на рабочем месте педагога, проектор и экран);</w:t>
      </w:r>
    </w:p>
    <w:p w:rsidR="00BA2684" w:rsidRPr="000863B5" w:rsidRDefault="00BA2684" w:rsidP="002325A2">
      <w:pPr>
        <w:spacing w:after="120"/>
        <w:ind w:left="567" w:firstLine="14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863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• наглядные пособия (комплекты учебных таблиц, плакаты): </w:t>
      </w:r>
    </w:p>
    <w:p w:rsidR="00BA2684" w:rsidRPr="000863B5" w:rsidRDefault="00BA2684" w:rsidP="002325A2">
      <w:pPr>
        <w:pStyle w:val="a4"/>
        <w:numPr>
          <w:ilvl w:val="0"/>
          <w:numId w:val="32"/>
        </w:numPr>
        <w:spacing w:after="12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«Организация рабочего места и техника безопасности», </w:t>
      </w:r>
    </w:p>
    <w:p w:rsidR="00BA2684" w:rsidRPr="000863B5" w:rsidRDefault="00BA2684" w:rsidP="002325A2">
      <w:pPr>
        <w:ind w:left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863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 компьютеры на рабочих местах с системным программным обеспечением (для операционной системы Windows), системами программирования и прикладным программным обеспечением;</w:t>
      </w:r>
    </w:p>
    <w:p w:rsidR="00BA2684" w:rsidRPr="000863B5" w:rsidRDefault="00BA2684" w:rsidP="002325A2">
      <w:pPr>
        <w:ind w:left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863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BA2684" w:rsidRPr="000863B5" w:rsidRDefault="00BA2684" w:rsidP="002325A2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863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 библиотечный фонд.</w:t>
      </w:r>
    </w:p>
    <w:p w:rsidR="00BA2684" w:rsidRPr="000863B5" w:rsidRDefault="00BA2684" w:rsidP="002325A2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863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библиотечный фонд входят учебники, учебно-методические комплекты (УМК), обеспечивающие освоение учебной дисциплины «Информатика»,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065BDA" w:rsidRPr="000863B5" w:rsidRDefault="00BA2684" w:rsidP="002325A2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863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процессе освоения программы учебной дисциплины «Информатика» студенты имеют доступ к электронным учебным материалам по информатике, имеющимся в </w:t>
      </w:r>
      <w:r w:rsidRPr="000863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свободном доступе в сети Интернет (электронным книгам, практикумам, тестам, материалам ЕГЭ и др.)</w:t>
      </w:r>
    </w:p>
    <w:p w:rsidR="0096333A" w:rsidRPr="000863B5" w:rsidRDefault="0096333A" w:rsidP="002325A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Презентации к урокам:</w:t>
      </w:r>
    </w:p>
    <w:p w:rsidR="0096333A" w:rsidRPr="000863B5" w:rsidRDefault="0096333A" w:rsidP="002325A2">
      <w:pPr>
        <w:ind w:left="284" w:firstLine="424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0863B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1.Информационная деятельность в современном мире.</w:t>
      </w:r>
    </w:p>
    <w:p w:rsidR="0096333A" w:rsidRPr="000863B5" w:rsidRDefault="0096333A" w:rsidP="002325A2">
      <w:pPr>
        <w:ind w:left="284" w:firstLine="424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0863B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2.Правонарушения в информационной сфере.</w:t>
      </w:r>
    </w:p>
    <w:p w:rsidR="0096333A" w:rsidRPr="000863B5" w:rsidRDefault="0096333A" w:rsidP="002325A2">
      <w:pPr>
        <w:ind w:left="284" w:firstLine="424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0863B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3.Понятие информации и измерение информации.</w:t>
      </w:r>
    </w:p>
    <w:p w:rsidR="0096333A" w:rsidRPr="000863B5" w:rsidRDefault="0096333A" w:rsidP="002325A2">
      <w:pPr>
        <w:ind w:left="284" w:firstLine="424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0863B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4.Системы счисления.</w:t>
      </w:r>
    </w:p>
    <w:p w:rsidR="0096333A" w:rsidRPr="000863B5" w:rsidRDefault="0096333A" w:rsidP="002325A2">
      <w:pPr>
        <w:ind w:left="284" w:firstLine="424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0863B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5.Алгоритмы и способы их описания (понятие алгоритма).</w:t>
      </w:r>
    </w:p>
    <w:p w:rsidR="0096333A" w:rsidRPr="000863B5" w:rsidRDefault="0096333A" w:rsidP="002325A2">
      <w:pPr>
        <w:ind w:left="708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0863B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6.Хранение информационных объектов различных видов на различных цифровых носителях.</w:t>
      </w:r>
    </w:p>
    <w:p w:rsidR="0096333A" w:rsidRPr="000863B5" w:rsidRDefault="0096333A" w:rsidP="002325A2">
      <w:pPr>
        <w:ind w:left="284" w:firstLine="424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0863B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7.Программные поисковые сервисы.</w:t>
      </w:r>
    </w:p>
    <w:p w:rsidR="0096333A" w:rsidRPr="000863B5" w:rsidRDefault="0096333A" w:rsidP="002325A2">
      <w:pPr>
        <w:ind w:left="284" w:firstLine="424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0863B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8.Передача информации между компьютерами</w:t>
      </w:r>
      <w:r w:rsidR="00BA2684" w:rsidRPr="000863B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(</w:t>
      </w:r>
      <w:r w:rsidRPr="000863B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проводная, беспроводная).</w:t>
      </w:r>
    </w:p>
    <w:p w:rsidR="0096333A" w:rsidRPr="000863B5" w:rsidRDefault="0096333A" w:rsidP="002325A2">
      <w:pPr>
        <w:ind w:left="708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0863B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9.Представление об автоматических и автоматизированных сист</w:t>
      </w:r>
      <w:r w:rsidR="00BA2684" w:rsidRPr="000863B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емах управления (</w:t>
      </w:r>
      <w:r w:rsidRPr="000863B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управление процессами).</w:t>
      </w:r>
    </w:p>
    <w:p w:rsidR="0096333A" w:rsidRPr="000863B5" w:rsidRDefault="0096333A" w:rsidP="002325A2">
      <w:pPr>
        <w:ind w:left="284" w:firstLine="424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0863B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10.Архитектура компьютеров.</w:t>
      </w:r>
    </w:p>
    <w:p w:rsidR="0096333A" w:rsidRPr="000863B5" w:rsidRDefault="0096333A" w:rsidP="002325A2">
      <w:pPr>
        <w:ind w:left="284" w:firstLine="424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0863B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11. Периферийные устройства.</w:t>
      </w:r>
    </w:p>
    <w:p w:rsidR="0096333A" w:rsidRPr="000863B5" w:rsidRDefault="0096333A" w:rsidP="002325A2">
      <w:pPr>
        <w:ind w:left="708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0863B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12.Понятие об информационных системах и автоматизации информационных процессов.</w:t>
      </w:r>
    </w:p>
    <w:p w:rsidR="0096333A" w:rsidRPr="000863B5" w:rsidRDefault="0096333A" w:rsidP="002325A2">
      <w:pPr>
        <w:ind w:left="284" w:firstLine="424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0863B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13. Представление об организации баз данных.</w:t>
      </w:r>
    </w:p>
    <w:p w:rsidR="0096333A" w:rsidRPr="000863B5" w:rsidRDefault="0096333A" w:rsidP="002325A2">
      <w:pPr>
        <w:ind w:left="708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0863B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14.Интернет-технологии, способы и скоростные характеристики подключения, провайдер.</w:t>
      </w:r>
    </w:p>
    <w:p w:rsidR="0096333A" w:rsidRPr="000863B5" w:rsidRDefault="0096333A" w:rsidP="002325A2">
      <w:pPr>
        <w:ind w:left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0863B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15.Возможности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чат.</w:t>
      </w:r>
    </w:p>
    <w:p w:rsidR="00BA2684" w:rsidRPr="000863B5" w:rsidRDefault="00BA2684" w:rsidP="002325A2">
      <w:pPr>
        <w:ind w:left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A2684" w:rsidRPr="000863B5" w:rsidRDefault="00BA2684" w:rsidP="002325A2">
      <w:pPr>
        <w:ind w:left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A2684" w:rsidRPr="000863B5" w:rsidRDefault="00BA2684" w:rsidP="002325A2">
      <w:pPr>
        <w:ind w:left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A2684" w:rsidRPr="000863B5" w:rsidRDefault="00BA2684" w:rsidP="002325A2">
      <w:pPr>
        <w:ind w:left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A2684" w:rsidRPr="000863B5" w:rsidRDefault="00BA2684" w:rsidP="002325A2">
      <w:pPr>
        <w:ind w:left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863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8. РЕКОМЕНДУЕМАЯ ЛИТЕРАТУРА</w:t>
      </w:r>
    </w:p>
    <w:p w:rsidR="00BA2684" w:rsidRPr="000863B5" w:rsidRDefault="00BA2684" w:rsidP="002325A2">
      <w:pPr>
        <w:ind w:firstLine="35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863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Основная литература</w:t>
      </w:r>
    </w:p>
    <w:p w:rsidR="00BA2684" w:rsidRPr="000863B5" w:rsidRDefault="00BA2684" w:rsidP="002325A2">
      <w:pPr>
        <w:pStyle w:val="a4"/>
        <w:numPr>
          <w:ilvl w:val="0"/>
          <w:numId w:val="25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Цветкова М.С., Великович Л.С. Информатика и ИКТ: Учебник. — М., 2016</w:t>
      </w:r>
    </w:p>
    <w:p w:rsidR="00BA2684" w:rsidRPr="000863B5" w:rsidRDefault="00BA2684" w:rsidP="002325A2">
      <w:pPr>
        <w:pStyle w:val="a4"/>
        <w:numPr>
          <w:ilvl w:val="0"/>
          <w:numId w:val="25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Цветкова М.С., Хлобыстова Ю.И. Информатика и ИКТ: Практикум для профессий и специальностей естественно-научного и гуманитарного профилей  М., 2016.</w:t>
      </w:r>
    </w:p>
    <w:p w:rsidR="00BA2684" w:rsidRPr="000863B5" w:rsidRDefault="00BA2684" w:rsidP="002325A2">
      <w:pPr>
        <w:ind w:left="35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863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студентов</w:t>
      </w:r>
    </w:p>
    <w:p w:rsidR="00BA2684" w:rsidRPr="000863B5" w:rsidRDefault="00BA2684" w:rsidP="002325A2">
      <w:pPr>
        <w:pStyle w:val="a4"/>
        <w:numPr>
          <w:ilvl w:val="0"/>
          <w:numId w:val="25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Астафьева Н. Е., Гаврилова С. А., Цветкова М. С. Информатика и ИКТ: Практикум для профессий и специальностей технического и социально-экономического профилей: учеб. пособие для студ. учреждений сред. проф. образования / под ред. М. С. Цветковой. — М., 2014</w:t>
      </w:r>
    </w:p>
    <w:p w:rsidR="00BA2684" w:rsidRPr="000863B5" w:rsidRDefault="00BA2684" w:rsidP="002325A2">
      <w:pPr>
        <w:pStyle w:val="a4"/>
        <w:numPr>
          <w:ilvl w:val="0"/>
          <w:numId w:val="25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Малясова С. В., Демьяненко С. В. Информатика и ИКТ: Пособие для подготовки к ЕГЭ  учеб. пособие для студ. учреждений сред. проф. образования / под ред. М. С. Цветковой. М., 2013.</w:t>
      </w:r>
    </w:p>
    <w:p w:rsidR="00BA2684" w:rsidRPr="000863B5" w:rsidRDefault="00BA2684" w:rsidP="002325A2">
      <w:pPr>
        <w:pStyle w:val="a4"/>
        <w:numPr>
          <w:ilvl w:val="0"/>
          <w:numId w:val="25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Цветкова М. С., Великович Л. С. Информатика и ИКТ: учебник для студ. Учреждений сред.проф. образования. — М., 2014</w:t>
      </w:r>
    </w:p>
    <w:p w:rsidR="00BA2684" w:rsidRPr="000863B5" w:rsidRDefault="00BA2684" w:rsidP="002325A2">
      <w:pPr>
        <w:pStyle w:val="a4"/>
        <w:numPr>
          <w:ilvl w:val="0"/>
          <w:numId w:val="25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Цветкова М. С., Хлобыстова И.Ю. Информатика и ИКТ: практикум для профессий и специальностей естественнонаучного и гуманитарного профилей : учеб. пособие для студ.учреждений сред. проф. образования. — М., 2014.</w:t>
      </w:r>
    </w:p>
    <w:p w:rsidR="00BA2684" w:rsidRPr="000863B5" w:rsidRDefault="00BA2684" w:rsidP="002325A2">
      <w:pPr>
        <w:pStyle w:val="a4"/>
        <w:numPr>
          <w:ilvl w:val="0"/>
          <w:numId w:val="25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Цветкова М. С. Информатика и ИКТ: электронный учеб.-метод. комплекс для студ. учреждений сред. проф. образования. — М., 2015.</w:t>
      </w:r>
    </w:p>
    <w:p w:rsidR="00BA2684" w:rsidRPr="000863B5" w:rsidRDefault="00BA2684" w:rsidP="002325A2">
      <w:pPr>
        <w:ind w:firstLine="35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863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преподавателей</w:t>
      </w:r>
    </w:p>
    <w:p w:rsidR="00BA2684" w:rsidRPr="000863B5" w:rsidRDefault="00BA2684" w:rsidP="002325A2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— 2009. — № 4. — Ст. 445. </w:t>
      </w:r>
    </w:p>
    <w:p w:rsidR="00BA2684" w:rsidRPr="000863B5" w:rsidRDefault="00BA2684" w:rsidP="002325A2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Федеральный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Федерации».</w:t>
      </w:r>
    </w:p>
    <w:p w:rsidR="00BA2684" w:rsidRPr="000863B5" w:rsidRDefault="00BA2684" w:rsidP="002325A2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24480.</w:t>
      </w:r>
    </w:p>
    <w:p w:rsidR="00BA2684" w:rsidRPr="000863B5" w:rsidRDefault="00BA2684" w:rsidP="002325A2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Приказ Минобрнауки России от 29.12.2014 № 1645 «О внесении изменений в Приказ Министерства образования и науки Российской Федерации от 17.05.2012 № 413 “Об </w:t>
      </w: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утверждении федерального государственного образовательного стандарта среднего (полного) общего образования”».</w:t>
      </w:r>
    </w:p>
    <w:p w:rsidR="00BA2684" w:rsidRPr="000863B5" w:rsidRDefault="00BA2684" w:rsidP="002325A2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BA2684" w:rsidRPr="000863B5" w:rsidRDefault="00BA2684" w:rsidP="002325A2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Астафьева Н. Е., Гаврилова С. А., Цветкова М. С. Информатика и ИКТ: практикум для профессий и специальностей технического и социально-экономического профилей / под ред. М. С. Цветковой. — М., 2014.</w:t>
      </w:r>
    </w:p>
    <w:p w:rsidR="00BA2684" w:rsidRPr="000863B5" w:rsidRDefault="00BA2684" w:rsidP="002325A2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Малясова С. В., Демьяненко С. В. Информатика и ИКТ: пособие для подготовки к ЕГЭ / под ред. М. С. Цветковой. — М., 2013.</w:t>
      </w:r>
    </w:p>
    <w:p w:rsidR="00BA2684" w:rsidRPr="000863B5" w:rsidRDefault="00BA2684" w:rsidP="002325A2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Мельников В. П., Клейменов С. А., Петраков А. В. Информационная безопасность: учеб. пособие / под ред. С. А. Клейменова. — М., 2013.</w:t>
      </w:r>
    </w:p>
    <w:p w:rsidR="00BA2684" w:rsidRPr="000863B5" w:rsidRDefault="00BA2684" w:rsidP="002325A2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Новожилов Е. О., Новожилов О. П. Компьютерные сети: учебник. — М., 2013.</w:t>
      </w:r>
    </w:p>
    <w:p w:rsidR="00BA2684" w:rsidRPr="000863B5" w:rsidRDefault="00BA2684" w:rsidP="002325A2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Парфилова Н.И., Пылькин А.Н., Трусов Б. Г. Программирование: Основы алгоритмизации и программирования: учебник / под ред. Б. Г. Трусова. — М., 2014.</w:t>
      </w:r>
    </w:p>
    <w:p w:rsidR="00BA2684" w:rsidRPr="000863B5" w:rsidRDefault="00BA2684" w:rsidP="002325A2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Сулейманов Р. Р. Компьютерное моделирование математических задач. Элективный курс: учеб. пособие. — М.: 2012</w:t>
      </w:r>
    </w:p>
    <w:p w:rsidR="00BA2684" w:rsidRPr="000863B5" w:rsidRDefault="00BA2684" w:rsidP="002325A2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Цветкова М. С., Великович Л. С. Информатика и ИКТ: учебник. — М., 2014.</w:t>
      </w:r>
    </w:p>
    <w:p w:rsidR="00BA2684" w:rsidRPr="000863B5" w:rsidRDefault="00BA2684" w:rsidP="002325A2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Цветкова М. С., Хлобыстова И.Ю. Информатика и ИКТ: Практикум для профессий и специальностей естественно-научного и гуманитарного профилей. — М., 2014.</w:t>
      </w:r>
    </w:p>
    <w:p w:rsidR="00BA2684" w:rsidRPr="000863B5" w:rsidRDefault="00BA2684" w:rsidP="002325A2">
      <w:pPr>
        <w:spacing w:after="120"/>
        <w:ind w:firstLine="35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863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Интернет-ресурсы</w:t>
      </w:r>
    </w:p>
    <w:p w:rsidR="00BA2684" w:rsidRPr="000863B5" w:rsidRDefault="00BA2684" w:rsidP="002325A2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www.fcior.edu.ru (Федеральный центр информационно-образовательных ресурсов — ФЦИОР).</w:t>
      </w:r>
    </w:p>
    <w:p w:rsidR="00BA2684" w:rsidRPr="000863B5" w:rsidRDefault="00BA2684" w:rsidP="002325A2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www.school-collection.edu.ru (Единая коллекция цифровых образовательных ресурсов).</w:t>
      </w:r>
    </w:p>
    <w:p w:rsidR="00BA2684" w:rsidRPr="000863B5" w:rsidRDefault="00BA2684" w:rsidP="002325A2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www.intuit.ru/studies/courses (Открытые интернет-курсы «Интуит» по курсу «Информатика»).</w:t>
      </w:r>
    </w:p>
    <w:p w:rsidR="00BA2684" w:rsidRPr="000863B5" w:rsidRDefault="00BA2684" w:rsidP="002325A2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www.lms.iite.unesco.org (Открытые электронные курсы «ИИТО ЮНЕСКО» по информационным технологиям).</w:t>
      </w:r>
    </w:p>
    <w:p w:rsidR="00BA2684" w:rsidRPr="000863B5" w:rsidRDefault="00BA2684" w:rsidP="002325A2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http://ru.iite.unesco.org/publications (Открытая электронная библиотека «ИИТО ЮНЕСКО» по ИКТ в образовании).</w:t>
      </w:r>
    </w:p>
    <w:p w:rsidR="00BA2684" w:rsidRPr="000863B5" w:rsidRDefault="00BA2684" w:rsidP="002325A2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www.megabook. ru (Мегаэнциклопедия Кирилла и Мефодия, разделы «Наука / Математика. Кибернетика» и «Техника / Компьютеры и Интернет»).</w:t>
      </w:r>
    </w:p>
    <w:p w:rsidR="00BA2684" w:rsidRPr="000863B5" w:rsidRDefault="00BA2684" w:rsidP="002325A2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www.ict.edu.ru (портал «Информационно-коммуникационные технологии в </w:t>
      </w: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образовании»).</w:t>
      </w:r>
    </w:p>
    <w:p w:rsidR="00BA2684" w:rsidRPr="000863B5" w:rsidRDefault="00BA2684" w:rsidP="002325A2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www.digital-edu.ru (Справочник образовательных ресурсов «Портал цифрового образования»).</w:t>
      </w:r>
    </w:p>
    <w:p w:rsidR="00BA2684" w:rsidRPr="000863B5" w:rsidRDefault="00BA2684" w:rsidP="002325A2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www.window.edu. ru (Единое окно доступа к образовательным ресурсам Российской Федерации).</w:t>
      </w:r>
    </w:p>
    <w:p w:rsidR="00BA2684" w:rsidRPr="000863B5" w:rsidRDefault="00BA2684" w:rsidP="002325A2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www.freeschool.altlinux.ru (портал Свободного программного</w:t>
      </w:r>
      <w:r w:rsidRPr="000863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обеспечения).</w:t>
      </w:r>
    </w:p>
    <w:p w:rsidR="00BA2684" w:rsidRPr="000863B5" w:rsidRDefault="00BA2684" w:rsidP="002325A2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www.heap.altlinux.org/issues/textbooks (учебники и пособия по Linux).</w:t>
      </w:r>
    </w:p>
    <w:p w:rsidR="00BA2684" w:rsidRPr="000863B5" w:rsidRDefault="00BA2684" w:rsidP="002325A2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www</w:t>
      </w: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books</w:t>
      </w: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altlinux</w:t>
      </w: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ru</w:t>
      </w: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</w:t>
      </w: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altlibrary</w:t>
      </w: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</w:t>
      </w: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openoffice</w:t>
      </w: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(электроннаякнига «О</w:t>
      </w: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penOffice</w:t>
      </w: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org</w:t>
      </w:r>
      <w:r w:rsidRPr="0008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Теория и практика»).</w:t>
      </w:r>
    </w:p>
    <w:p w:rsidR="00EF08F6" w:rsidRPr="000863B5" w:rsidRDefault="00EF08F6" w:rsidP="002325A2">
      <w:pPr>
        <w:ind w:left="284"/>
        <w:jc w:val="center"/>
        <w:rPr>
          <w:rFonts w:ascii="Times New Roman" w:hAnsi="Times New Roman" w:cs="Times New Roman"/>
          <w:bCs/>
          <w:color w:val="000000" w:themeColor="text1"/>
        </w:rPr>
      </w:pPr>
    </w:p>
    <w:sectPr w:rsidR="00EF08F6" w:rsidRPr="000863B5" w:rsidSect="00DC1616">
      <w:footerReference w:type="default" r:id="rId9"/>
      <w:pgSz w:w="11906" w:h="16838"/>
      <w:pgMar w:top="1134" w:right="42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2F" w:rsidRDefault="00D1472F" w:rsidP="00896F76">
      <w:pPr>
        <w:spacing w:after="0" w:line="240" w:lineRule="auto"/>
      </w:pPr>
      <w:r>
        <w:separator/>
      </w:r>
    </w:p>
  </w:endnote>
  <w:endnote w:type="continuationSeparator" w:id="0">
    <w:p w:rsidR="00D1472F" w:rsidRDefault="00D1472F" w:rsidP="0089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541273"/>
      <w:docPartObj>
        <w:docPartGallery w:val="Page Numbers (Bottom of Page)"/>
        <w:docPartUnique/>
      </w:docPartObj>
    </w:sdtPr>
    <w:sdtEndPr/>
    <w:sdtContent>
      <w:p w:rsidR="00B4757A" w:rsidRDefault="00D1472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C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757A" w:rsidRDefault="00B4757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57A" w:rsidRDefault="00D1472F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A66C55">
      <w:rPr>
        <w:noProof/>
      </w:rPr>
      <w:t>36</w:t>
    </w:r>
    <w:r>
      <w:rPr>
        <w:noProof/>
      </w:rPr>
      <w:fldChar w:fldCharType="end"/>
    </w:r>
  </w:p>
  <w:p w:rsidR="00B4757A" w:rsidRDefault="00B4757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2F" w:rsidRDefault="00D1472F" w:rsidP="00896F76">
      <w:pPr>
        <w:spacing w:after="0" w:line="240" w:lineRule="auto"/>
      </w:pPr>
      <w:r>
        <w:separator/>
      </w:r>
    </w:p>
  </w:footnote>
  <w:footnote w:type="continuationSeparator" w:id="0">
    <w:p w:rsidR="00D1472F" w:rsidRDefault="00D1472F" w:rsidP="00896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C4"/>
    <w:multiLevelType w:val="hybridMultilevel"/>
    <w:tmpl w:val="3F3EAB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628C3"/>
    <w:multiLevelType w:val="hybridMultilevel"/>
    <w:tmpl w:val="FF646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35317"/>
    <w:multiLevelType w:val="hybridMultilevel"/>
    <w:tmpl w:val="C79E9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C4633"/>
    <w:multiLevelType w:val="hybridMultilevel"/>
    <w:tmpl w:val="A762D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550DB"/>
    <w:multiLevelType w:val="hybridMultilevel"/>
    <w:tmpl w:val="B6C65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8486A"/>
    <w:multiLevelType w:val="hybridMultilevel"/>
    <w:tmpl w:val="BE2054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1F90"/>
    <w:multiLevelType w:val="hybridMultilevel"/>
    <w:tmpl w:val="06BC9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00F2D"/>
    <w:multiLevelType w:val="hybridMultilevel"/>
    <w:tmpl w:val="E0084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F12B7"/>
    <w:multiLevelType w:val="hybridMultilevel"/>
    <w:tmpl w:val="413CF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912FE"/>
    <w:multiLevelType w:val="hybridMultilevel"/>
    <w:tmpl w:val="7A46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C0D83"/>
    <w:multiLevelType w:val="hybridMultilevel"/>
    <w:tmpl w:val="09BE3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82CEC"/>
    <w:multiLevelType w:val="hybridMultilevel"/>
    <w:tmpl w:val="6CCEB6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64D6730"/>
    <w:multiLevelType w:val="hybridMultilevel"/>
    <w:tmpl w:val="ED9876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44405B"/>
    <w:multiLevelType w:val="hybridMultilevel"/>
    <w:tmpl w:val="2A2C2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D5F3D"/>
    <w:multiLevelType w:val="hybridMultilevel"/>
    <w:tmpl w:val="FD5EC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B6B19"/>
    <w:multiLevelType w:val="hybridMultilevel"/>
    <w:tmpl w:val="D4B4A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E54F1"/>
    <w:multiLevelType w:val="hybridMultilevel"/>
    <w:tmpl w:val="EA682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C267A"/>
    <w:multiLevelType w:val="hybridMultilevel"/>
    <w:tmpl w:val="9B186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F57C6"/>
    <w:multiLevelType w:val="hybridMultilevel"/>
    <w:tmpl w:val="FF088DE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43B16E3"/>
    <w:multiLevelType w:val="hybridMultilevel"/>
    <w:tmpl w:val="6E94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85BD1"/>
    <w:multiLevelType w:val="hybridMultilevel"/>
    <w:tmpl w:val="36B4F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1B3F89"/>
    <w:multiLevelType w:val="hybridMultilevel"/>
    <w:tmpl w:val="7B4C7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E1D56"/>
    <w:multiLevelType w:val="hybridMultilevel"/>
    <w:tmpl w:val="365E1880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>
    <w:nsid w:val="6692297B"/>
    <w:multiLevelType w:val="hybridMultilevel"/>
    <w:tmpl w:val="3B8AA1BC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0225F"/>
    <w:multiLevelType w:val="hybridMultilevel"/>
    <w:tmpl w:val="8FDC8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E63D6"/>
    <w:multiLevelType w:val="hybridMultilevel"/>
    <w:tmpl w:val="C1569B2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319688B"/>
    <w:multiLevelType w:val="hybridMultilevel"/>
    <w:tmpl w:val="E1ECB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28119E"/>
    <w:multiLevelType w:val="hybridMultilevel"/>
    <w:tmpl w:val="18A02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C476EC"/>
    <w:multiLevelType w:val="hybridMultilevel"/>
    <w:tmpl w:val="31946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74A5E"/>
    <w:multiLevelType w:val="hybridMultilevel"/>
    <w:tmpl w:val="F2F42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D7132A"/>
    <w:multiLevelType w:val="hybridMultilevel"/>
    <w:tmpl w:val="EC7048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8464B6"/>
    <w:multiLevelType w:val="hybridMultilevel"/>
    <w:tmpl w:val="B1BCE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3E3628"/>
    <w:multiLevelType w:val="hybridMultilevel"/>
    <w:tmpl w:val="59EC3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69102A"/>
    <w:multiLevelType w:val="hybridMultilevel"/>
    <w:tmpl w:val="A15EFE00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4">
    <w:nsid w:val="7E5C6473"/>
    <w:multiLevelType w:val="hybridMultilevel"/>
    <w:tmpl w:val="C7161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11"/>
  </w:num>
  <w:num w:numId="5">
    <w:abstractNumId w:val="24"/>
  </w:num>
  <w:num w:numId="6">
    <w:abstractNumId w:val="25"/>
  </w:num>
  <w:num w:numId="7">
    <w:abstractNumId w:val="21"/>
  </w:num>
  <w:num w:numId="8">
    <w:abstractNumId w:val="28"/>
  </w:num>
  <w:num w:numId="9">
    <w:abstractNumId w:val="2"/>
  </w:num>
  <w:num w:numId="10">
    <w:abstractNumId w:val="34"/>
  </w:num>
  <w:num w:numId="11">
    <w:abstractNumId w:val="10"/>
  </w:num>
  <w:num w:numId="12">
    <w:abstractNumId w:val="31"/>
  </w:num>
  <w:num w:numId="13">
    <w:abstractNumId w:val="7"/>
  </w:num>
  <w:num w:numId="14">
    <w:abstractNumId w:val="17"/>
  </w:num>
  <w:num w:numId="15">
    <w:abstractNumId w:val="16"/>
  </w:num>
  <w:num w:numId="16">
    <w:abstractNumId w:val="20"/>
  </w:num>
  <w:num w:numId="17">
    <w:abstractNumId w:val="26"/>
  </w:num>
  <w:num w:numId="18">
    <w:abstractNumId w:val="8"/>
  </w:num>
  <w:num w:numId="19">
    <w:abstractNumId w:val="14"/>
  </w:num>
  <w:num w:numId="20">
    <w:abstractNumId w:val="4"/>
  </w:num>
  <w:num w:numId="21">
    <w:abstractNumId w:val="32"/>
  </w:num>
  <w:num w:numId="22">
    <w:abstractNumId w:val="29"/>
  </w:num>
  <w:num w:numId="23">
    <w:abstractNumId w:val="3"/>
  </w:num>
  <w:num w:numId="24">
    <w:abstractNumId w:val="30"/>
  </w:num>
  <w:num w:numId="25">
    <w:abstractNumId w:val="12"/>
  </w:num>
  <w:num w:numId="26">
    <w:abstractNumId w:val="9"/>
  </w:num>
  <w:num w:numId="27">
    <w:abstractNumId w:val="13"/>
  </w:num>
  <w:num w:numId="28">
    <w:abstractNumId w:val="15"/>
  </w:num>
  <w:num w:numId="29">
    <w:abstractNumId w:val="27"/>
  </w:num>
  <w:num w:numId="30">
    <w:abstractNumId w:val="1"/>
  </w:num>
  <w:num w:numId="31">
    <w:abstractNumId w:val="33"/>
  </w:num>
  <w:num w:numId="32">
    <w:abstractNumId w:val="22"/>
  </w:num>
  <w:num w:numId="33">
    <w:abstractNumId w:val="0"/>
  </w:num>
  <w:num w:numId="34">
    <w:abstractNumId w:val="23"/>
  </w:num>
  <w:num w:numId="35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24"/>
    <w:rsid w:val="000034AD"/>
    <w:rsid w:val="00015764"/>
    <w:rsid w:val="0002258D"/>
    <w:rsid w:val="00033D8B"/>
    <w:rsid w:val="00047FCD"/>
    <w:rsid w:val="00060676"/>
    <w:rsid w:val="00065BDA"/>
    <w:rsid w:val="00067785"/>
    <w:rsid w:val="00085077"/>
    <w:rsid w:val="000863B5"/>
    <w:rsid w:val="000938F2"/>
    <w:rsid w:val="00094067"/>
    <w:rsid w:val="000A16A6"/>
    <w:rsid w:val="000B0717"/>
    <w:rsid w:val="000B4845"/>
    <w:rsid w:val="000C35B6"/>
    <w:rsid w:val="000D3153"/>
    <w:rsid w:val="000E3C22"/>
    <w:rsid w:val="000E4D31"/>
    <w:rsid w:val="000F1A42"/>
    <w:rsid w:val="000F6FF6"/>
    <w:rsid w:val="00101F4E"/>
    <w:rsid w:val="0010214E"/>
    <w:rsid w:val="00122814"/>
    <w:rsid w:val="00127FFE"/>
    <w:rsid w:val="0013050C"/>
    <w:rsid w:val="0013312D"/>
    <w:rsid w:val="00142912"/>
    <w:rsid w:val="001519C5"/>
    <w:rsid w:val="00162832"/>
    <w:rsid w:val="0016445F"/>
    <w:rsid w:val="00172551"/>
    <w:rsid w:val="001726D6"/>
    <w:rsid w:val="001825E3"/>
    <w:rsid w:val="001845E3"/>
    <w:rsid w:val="0018495D"/>
    <w:rsid w:val="00196F98"/>
    <w:rsid w:val="001B1B25"/>
    <w:rsid w:val="001C687A"/>
    <w:rsid w:val="001E4254"/>
    <w:rsid w:val="001E5FD6"/>
    <w:rsid w:val="00200AF3"/>
    <w:rsid w:val="00203819"/>
    <w:rsid w:val="00231298"/>
    <w:rsid w:val="002325A2"/>
    <w:rsid w:val="0023274B"/>
    <w:rsid w:val="00240210"/>
    <w:rsid w:val="00241747"/>
    <w:rsid w:val="00241D79"/>
    <w:rsid w:val="00251BA0"/>
    <w:rsid w:val="00252D97"/>
    <w:rsid w:val="00254319"/>
    <w:rsid w:val="002619A9"/>
    <w:rsid w:val="00262912"/>
    <w:rsid w:val="0026293F"/>
    <w:rsid w:val="00272E7F"/>
    <w:rsid w:val="002755C9"/>
    <w:rsid w:val="00276362"/>
    <w:rsid w:val="00293640"/>
    <w:rsid w:val="00294D68"/>
    <w:rsid w:val="002A5206"/>
    <w:rsid w:val="002A5FD8"/>
    <w:rsid w:val="002B7382"/>
    <w:rsid w:val="002B7D44"/>
    <w:rsid w:val="002D23AD"/>
    <w:rsid w:val="00314C41"/>
    <w:rsid w:val="00316670"/>
    <w:rsid w:val="00343BB7"/>
    <w:rsid w:val="00346279"/>
    <w:rsid w:val="003465A2"/>
    <w:rsid w:val="00350932"/>
    <w:rsid w:val="00351BA4"/>
    <w:rsid w:val="00360736"/>
    <w:rsid w:val="003721D5"/>
    <w:rsid w:val="0037629D"/>
    <w:rsid w:val="0038205B"/>
    <w:rsid w:val="00382C20"/>
    <w:rsid w:val="00387AC1"/>
    <w:rsid w:val="0039532B"/>
    <w:rsid w:val="003A4BEB"/>
    <w:rsid w:val="003B06C3"/>
    <w:rsid w:val="003C38F0"/>
    <w:rsid w:val="003C432F"/>
    <w:rsid w:val="003E0B3C"/>
    <w:rsid w:val="003E2882"/>
    <w:rsid w:val="00401872"/>
    <w:rsid w:val="00403D95"/>
    <w:rsid w:val="004114A0"/>
    <w:rsid w:val="00414E37"/>
    <w:rsid w:val="004247E6"/>
    <w:rsid w:val="0042668C"/>
    <w:rsid w:val="00434895"/>
    <w:rsid w:val="00435BB1"/>
    <w:rsid w:val="00435EAB"/>
    <w:rsid w:val="004443C9"/>
    <w:rsid w:val="004469F4"/>
    <w:rsid w:val="00456BB0"/>
    <w:rsid w:val="00462D9C"/>
    <w:rsid w:val="0047542C"/>
    <w:rsid w:val="00476934"/>
    <w:rsid w:val="00477C6C"/>
    <w:rsid w:val="004902E4"/>
    <w:rsid w:val="00493FE9"/>
    <w:rsid w:val="004A2F09"/>
    <w:rsid w:val="004A7A9C"/>
    <w:rsid w:val="004B36E6"/>
    <w:rsid w:val="004B6DC6"/>
    <w:rsid w:val="004C2FAF"/>
    <w:rsid w:val="004E28FF"/>
    <w:rsid w:val="004F0F35"/>
    <w:rsid w:val="004F170C"/>
    <w:rsid w:val="004F3E61"/>
    <w:rsid w:val="00504047"/>
    <w:rsid w:val="00506C0E"/>
    <w:rsid w:val="00513539"/>
    <w:rsid w:val="005165B5"/>
    <w:rsid w:val="00517C41"/>
    <w:rsid w:val="0052360E"/>
    <w:rsid w:val="00527CC5"/>
    <w:rsid w:val="00541B2E"/>
    <w:rsid w:val="00543CA8"/>
    <w:rsid w:val="00546AA7"/>
    <w:rsid w:val="00550686"/>
    <w:rsid w:val="00560C23"/>
    <w:rsid w:val="00562315"/>
    <w:rsid w:val="00563CAD"/>
    <w:rsid w:val="00563D44"/>
    <w:rsid w:val="00583769"/>
    <w:rsid w:val="00590B61"/>
    <w:rsid w:val="00590BED"/>
    <w:rsid w:val="00596870"/>
    <w:rsid w:val="005A0CC5"/>
    <w:rsid w:val="005A1AC8"/>
    <w:rsid w:val="005A52DA"/>
    <w:rsid w:val="005A7240"/>
    <w:rsid w:val="005C12DD"/>
    <w:rsid w:val="005C3DD0"/>
    <w:rsid w:val="005E618B"/>
    <w:rsid w:val="005F7A34"/>
    <w:rsid w:val="00637791"/>
    <w:rsid w:val="006463E6"/>
    <w:rsid w:val="00650B79"/>
    <w:rsid w:val="0066133E"/>
    <w:rsid w:val="00662FD6"/>
    <w:rsid w:val="00670297"/>
    <w:rsid w:val="00680046"/>
    <w:rsid w:val="006835CE"/>
    <w:rsid w:val="00687020"/>
    <w:rsid w:val="006A14DC"/>
    <w:rsid w:val="006B280C"/>
    <w:rsid w:val="006B62F8"/>
    <w:rsid w:val="006B674F"/>
    <w:rsid w:val="006B7463"/>
    <w:rsid w:val="006C3F73"/>
    <w:rsid w:val="006C6176"/>
    <w:rsid w:val="006E1B74"/>
    <w:rsid w:val="006E48F2"/>
    <w:rsid w:val="006F2D92"/>
    <w:rsid w:val="00702674"/>
    <w:rsid w:val="0070309B"/>
    <w:rsid w:val="007058B2"/>
    <w:rsid w:val="0071273A"/>
    <w:rsid w:val="00714E8D"/>
    <w:rsid w:val="0072606A"/>
    <w:rsid w:val="00732E6E"/>
    <w:rsid w:val="00735FD5"/>
    <w:rsid w:val="0074303C"/>
    <w:rsid w:val="00782224"/>
    <w:rsid w:val="00791916"/>
    <w:rsid w:val="007B0EA3"/>
    <w:rsid w:val="007B4A7F"/>
    <w:rsid w:val="007B53D5"/>
    <w:rsid w:val="007C2586"/>
    <w:rsid w:val="007D6671"/>
    <w:rsid w:val="007E6814"/>
    <w:rsid w:val="007E7113"/>
    <w:rsid w:val="00812E4D"/>
    <w:rsid w:val="00830B87"/>
    <w:rsid w:val="00836AB3"/>
    <w:rsid w:val="00865B59"/>
    <w:rsid w:val="00885B8E"/>
    <w:rsid w:val="00896F76"/>
    <w:rsid w:val="008B6199"/>
    <w:rsid w:val="008D562C"/>
    <w:rsid w:val="00905159"/>
    <w:rsid w:val="009100A2"/>
    <w:rsid w:val="0093001E"/>
    <w:rsid w:val="00934450"/>
    <w:rsid w:val="00934E69"/>
    <w:rsid w:val="00935F00"/>
    <w:rsid w:val="00952766"/>
    <w:rsid w:val="00956704"/>
    <w:rsid w:val="00962F42"/>
    <w:rsid w:val="0096333A"/>
    <w:rsid w:val="009658DF"/>
    <w:rsid w:val="00967BA4"/>
    <w:rsid w:val="0097240C"/>
    <w:rsid w:val="009B1ADD"/>
    <w:rsid w:val="009C2A23"/>
    <w:rsid w:val="009C614F"/>
    <w:rsid w:val="009D468D"/>
    <w:rsid w:val="009E3692"/>
    <w:rsid w:val="009E54E1"/>
    <w:rsid w:val="009E6F1B"/>
    <w:rsid w:val="009F194F"/>
    <w:rsid w:val="00A11312"/>
    <w:rsid w:val="00A37CBE"/>
    <w:rsid w:val="00A54D24"/>
    <w:rsid w:val="00A556C9"/>
    <w:rsid w:val="00A620F8"/>
    <w:rsid w:val="00A64802"/>
    <w:rsid w:val="00A66C55"/>
    <w:rsid w:val="00A67FDA"/>
    <w:rsid w:val="00A7398A"/>
    <w:rsid w:val="00A764D5"/>
    <w:rsid w:val="00A807AE"/>
    <w:rsid w:val="00A8151A"/>
    <w:rsid w:val="00A95891"/>
    <w:rsid w:val="00AB4EF1"/>
    <w:rsid w:val="00AB6CCB"/>
    <w:rsid w:val="00AC249D"/>
    <w:rsid w:val="00AE5B8A"/>
    <w:rsid w:val="00AF4D57"/>
    <w:rsid w:val="00B073F8"/>
    <w:rsid w:val="00B075EC"/>
    <w:rsid w:val="00B1752F"/>
    <w:rsid w:val="00B27F10"/>
    <w:rsid w:val="00B409AC"/>
    <w:rsid w:val="00B458B6"/>
    <w:rsid w:val="00B462DF"/>
    <w:rsid w:val="00B4757A"/>
    <w:rsid w:val="00B50D49"/>
    <w:rsid w:val="00B73B45"/>
    <w:rsid w:val="00B81C55"/>
    <w:rsid w:val="00B919C5"/>
    <w:rsid w:val="00BA2684"/>
    <w:rsid w:val="00BA4948"/>
    <w:rsid w:val="00BA76E1"/>
    <w:rsid w:val="00BB05E4"/>
    <w:rsid w:val="00BB74D4"/>
    <w:rsid w:val="00BC06DA"/>
    <w:rsid w:val="00BD1FC3"/>
    <w:rsid w:val="00BE0F04"/>
    <w:rsid w:val="00BE3DF9"/>
    <w:rsid w:val="00C128C6"/>
    <w:rsid w:val="00C14F49"/>
    <w:rsid w:val="00C15888"/>
    <w:rsid w:val="00C1770F"/>
    <w:rsid w:val="00C40E21"/>
    <w:rsid w:val="00C50ED9"/>
    <w:rsid w:val="00C64D64"/>
    <w:rsid w:val="00C66701"/>
    <w:rsid w:val="00C70F3E"/>
    <w:rsid w:val="00CA07CD"/>
    <w:rsid w:val="00CA3867"/>
    <w:rsid w:val="00CA4CBF"/>
    <w:rsid w:val="00CA5F98"/>
    <w:rsid w:val="00CB1927"/>
    <w:rsid w:val="00CC3657"/>
    <w:rsid w:val="00CC4A7C"/>
    <w:rsid w:val="00CD1270"/>
    <w:rsid w:val="00CD713A"/>
    <w:rsid w:val="00CE0A99"/>
    <w:rsid w:val="00CE2172"/>
    <w:rsid w:val="00CE24A1"/>
    <w:rsid w:val="00CF49E7"/>
    <w:rsid w:val="00CF5B12"/>
    <w:rsid w:val="00D062EC"/>
    <w:rsid w:val="00D1472F"/>
    <w:rsid w:val="00D31223"/>
    <w:rsid w:val="00D32048"/>
    <w:rsid w:val="00D455A6"/>
    <w:rsid w:val="00D66E3E"/>
    <w:rsid w:val="00D66E7F"/>
    <w:rsid w:val="00D71E06"/>
    <w:rsid w:val="00DA4BA8"/>
    <w:rsid w:val="00DA6ED9"/>
    <w:rsid w:val="00DC1616"/>
    <w:rsid w:val="00DC7C59"/>
    <w:rsid w:val="00DD2490"/>
    <w:rsid w:val="00DD2E71"/>
    <w:rsid w:val="00DE5C2A"/>
    <w:rsid w:val="00E03F23"/>
    <w:rsid w:val="00E166A6"/>
    <w:rsid w:val="00E27EFB"/>
    <w:rsid w:val="00E43DF0"/>
    <w:rsid w:val="00E52973"/>
    <w:rsid w:val="00E740E8"/>
    <w:rsid w:val="00E75EC0"/>
    <w:rsid w:val="00E90D82"/>
    <w:rsid w:val="00EA33F2"/>
    <w:rsid w:val="00EB1F67"/>
    <w:rsid w:val="00EB40AF"/>
    <w:rsid w:val="00EC6BC3"/>
    <w:rsid w:val="00ED4F85"/>
    <w:rsid w:val="00EE2E42"/>
    <w:rsid w:val="00EE350D"/>
    <w:rsid w:val="00EF08F6"/>
    <w:rsid w:val="00EF2B77"/>
    <w:rsid w:val="00F0225E"/>
    <w:rsid w:val="00F17FD5"/>
    <w:rsid w:val="00F21EEE"/>
    <w:rsid w:val="00F3116A"/>
    <w:rsid w:val="00F3753D"/>
    <w:rsid w:val="00F47FFE"/>
    <w:rsid w:val="00F64523"/>
    <w:rsid w:val="00F64954"/>
    <w:rsid w:val="00F73C9A"/>
    <w:rsid w:val="00F74BA1"/>
    <w:rsid w:val="00F768DC"/>
    <w:rsid w:val="00F84A16"/>
    <w:rsid w:val="00F87F4D"/>
    <w:rsid w:val="00FA30D7"/>
    <w:rsid w:val="00FA7A25"/>
    <w:rsid w:val="00FC0CE1"/>
    <w:rsid w:val="00FC47A8"/>
    <w:rsid w:val="00FC53D4"/>
    <w:rsid w:val="00FD3657"/>
    <w:rsid w:val="00FE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32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D24"/>
    <w:pPr>
      <w:spacing w:after="0" w:line="240" w:lineRule="auto"/>
    </w:pPr>
  </w:style>
  <w:style w:type="character" w:customStyle="1" w:styleId="11">
    <w:name w:val="Заголовок №1_"/>
    <w:basedOn w:val="a0"/>
    <w:link w:val="12"/>
    <w:uiPriority w:val="99"/>
    <w:locked/>
    <w:rsid w:val="00F64954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64954"/>
    <w:pPr>
      <w:widowControl w:val="0"/>
      <w:shd w:val="clear" w:color="auto" w:fill="FFFFFF"/>
      <w:spacing w:before="6120" w:after="0" w:line="240" w:lineRule="atLeast"/>
      <w:jc w:val="center"/>
      <w:outlineLvl w:val="0"/>
    </w:pPr>
    <w:rPr>
      <w:sz w:val="26"/>
      <w:szCs w:val="26"/>
    </w:rPr>
  </w:style>
  <w:style w:type="character" w:customStyle="1" w:styleId="Zag11">
    <w:name w:val="Zag_11"/>
    <w:rsid w:val="00F64954"/>
  </w:style>
  <w:style w:type="paragraph" w:styleId="a4">
    <w:name w:val="List Paragraph"/>
    <w:basedOn w:val="a"/>
    <w:uiPriority w:val="99"/>
    <w:qFormat/>
    <w:rsid w:val="00F64954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649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432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C432F"/>
  </w:style>
  <w:style w:type="character" w:styleId="a5">
    <w:name w:val="Hyperlink"/>
    <w:basedOn w:val="a0"/>
    <w:uiPriority w:val="99"/>
    <w:semiHidden/>
    <w:unhideWhenUsed/>
    <w:rsid w:val="003C432F"/>
    <w:rPr>
      <w:color w:val="000080"/>
      <w:u w:val="single"/>
    </w:rPr>
  </w:style>
  <w:style w:type="character" w:styleId="a6">
    <w:name w:val="FollowedHyperlink"/>
    <w:basedOn w:val="a0"/>
    <w:uiPriority w:val="99"/>
    <w:semiHidden/>
    <w:unhideWhenUsed/>
    <w:rsid w:val="003C432F"/>
    <w:rPr>
      <w:color w:val="800000"/>
      <w:u w:val="single"/>
    </w:rPr>
  </w:style>
  <w:style w:type="character" w:styleId="a7">
    <w:name w:val="Strong"/>
    <w:basedOn w:val="a0"/>
    <w:uiPriority w:val="22"/>
    <w:qFormat/>
    <w:rsid w:val="003C432F"/>
    <w:rPr>
      <w:b/>
      <w:bCs/>
    </w:rPr>
  </w:style>
  <w:style w:type="paragraph" w:styleId="a8">
    <w:name w:val="Normal (Web)"/>
    <w:basedOn w:val="a"/>
    <w:uiPriority w:val="99"/>
    <w:unhideWhenUsed/>
    <w:rsid w:val="003C43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C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3C432F"/>
  </w:style>
  <w:style w:type="character" w:customStyle="1" w:styleId="apple-converted-space">
    <w:name w:val="apple-converted-space"/>
    <w:basedOn w:val="a0"/>
    <w:rsid w:val="003C432F"/>
  </w:style>
  <w:style w:type="paragraph" w:styleId="aa">
    <w:name w:val="Balloon Text"/>
    <w:basedOn w:val="a"/>
    <w:link w:val="ab"/>
    <w:uiPriority w:val="99"/>
    <w:semiHidden/>
    <w:unhideWhenUsed/>
    <w:rsid w:val="003C432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C43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Абзац списка Знак"/>
    <w:link w:val="a4"/>
    <w:uiPriority w:val="99"/>
    <w:locked/>
    <w:rsid w:val="000F6FF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List"/>
    <w:basedOn w:val="a"/>
    <w:semiHidden/>
    <w:rsid w:val="000F6FF6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character" w:customStyle="1" w:styleId="8">
    <w:name w:val="Основной текст (8)"/>
    <w:link w:val="81"/>
    <w:rsid w:val="007058B2"/>
    <w:rPr>
      <w:rFonts w:ascii="Times New Roman" w:hAnsi="Times New Roman"/>
      <w:sz w:val="28"/>
      <w:szCs w:val="28"/>
    </w:rPr>
  </w:style>
  <w:style w:type="paragraph" w:customStyle="1" w:styleId="81">
    <w:name w:val="Основной текст (8)1"/>
    <w:basedOn w:val="a"/>
    <w:link w:val="8"/>
    <w:rsid w:val="007058B2"/>
    <w:pPr>
      <w:spacing w:before="300" w:after="0" w:line="326" w:lineRule="exact"/>
      <w:jc w:val="both"/>
    </w:pPr>
    <w:rPr>
      <w:rFonts w:ascii="Times New Roman" w:hAnsi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89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96F76"/>
  </w:style>
  <w:style w:type="paragraph" w:styleId="af0">
    <w:name w:val="footer"/>
    <w:basedOn w:val="a"/>
    <w:link w:val="af1"/>
    <w:uiPriority w:val="99"/>
    <w:unhideWhenUsed/>
    <w:rsid w:val="0089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6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32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D24"/>
    <w:pPr>
      <w:spacing w:after="0" w:line="240" w:lineRule="auto"/>
    </w:pPr>
  </w:style>
  <w:style w:type="character" w:customStyle="1" w:styleId="11">
    <w:name w:val="Заголовок №1_"/>
    <w:basedOn w:val="a0"/>
    <w:link w:val="12"/>
    <w:uiPriority w:val="99"/>
    <w:locked/>
    <w:rsid w:val="00F64954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64954"/>
    <w:pPr>
      <w:widowControl w:val="0"/>
      <w:shd w:val="clear" w:color="auto" w:fill="FFFFFF"/>
      <w:spacing w:before="6120" w:after="0" w:line="240" w:lineRule="atLeast"/>
      <w:jc w:val="center"/>
      <w:outlineLvl w:val="0"/>
    </w:pPr>
    <w:rPr>
      <w:sz w:val="26"/>
      <w:szCs w:val="26"/>
    </w:rPr>
  </w:style>
  <w:style w:type="character" w:customStyle="1" w:styleId="Zag11">
    <w:name w:val="Zag_11"/>
    <w:rsid w:val="00F64954"/>
  </w:style>
  <w:style w:type="paragraph" w:styleId="a4">
    <w:name w:val="List Paragraph"/>
    <w:basedOn w:val="a"/>
    <w:uiPriority w:val="99"/>
    <w:qFormat/>
    <w:rsid w:val="00F64954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649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432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C432F"/>
  </w:style>
  <w:style w:type="character" w:styleId="a5">
    <w:name w:val="Hyperlink"/>
    <w:basedOn w:val="a0"/>
    <w:uiPriority w:val="99"/>
    <w:semiHidden/>
    <w:unhideWhenUsed/>
    <w:rsid w:val="003C432F"/>
    <w:rPr>
      <w:color w:val="000080"/>
      <w:u w:val="single"/>
    </w:rPr>
  </w:style>
  <w:style w:type="character" w:styleId="a6">
    <w:name w:val="FollowedHyperlink"/>
    <w:basedOn w:val="a0"/>
    <w:uiPriority w:val="99"/>
    <w:semiHidden/>
    <w:unhideWhenUsed/>
    <w:rsid w:val="003C432F"/>
    <w:rPr>
      <w:color w:val="800000"/>
      <w:u w:val="single"/>
    </w:rPr>
  </w:style>
  <w:style w:type="character" w:styleId="a7">
    <w:name w:val="Strong"/>
    <w:basedOn w:val="a0"/>
    <w:uiPriority w:val="22"/>
    <w:qFormat/>
    <w:rsid w:val="003C432F"/>
    <w:rPr>
      <w:b/>
      <w:bCs/>
    </w:rPr>
  </w:style>
  <w:style w:type="paragraph" w:styleId="a8">
    <w:name w:val="Normal (Web)"/>
    <w:basedOn w:val="a"/>
    <w:uiPriority w:val="99"/>
    <w:unhideWhenUsed/>
    <w:rsid w:val="003C43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C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3C432F"/>
  </w:style>
  <w:style w:type="character" w:customStyle="1" w:styleId="apple-converted-space">
    <w:name w:val="apple-converted-space"/>
    <w:basedOn w:val="a0"/>
    <w:rsid w:val="003C432F"/>
  </w:style>
  <w:style w:type="paragraph" w:styleId="aa">
    <w:name w:val="Balloon Text"/>
    <w:basedOn w:val="a"/>
    <w:link w:val="ab"/>
    <w:uiPriority w:val="99"/>
    <w:semiHidden/>
    <w:unhideWhenUsed/>
    <w:rsid w:val="003C432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C43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Абзац списка Знак"/>
    <w:link w:val="a4"/>
    <w:uiPriority w:val="99"/>
    <w:locked/>
    <w:rsid w:val="000F6FF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List"/>
    <w:basedOn w:val="a"/>
    <w:semiHidden/>
    <w:rsid w:val="000F6FF6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character" w:customStyle="1" w:styleId="8">
    <w:name w:val="Основной текст (8)"/>
    <w:link w:val="81"/>
    <w:rsid w:val="007058B2"/>
    <w:rPr>
      <w:rFonts w:ascii="Times New Roman" w:hAnsi="Times New Roman"/>
      <w:sz w:val="28"/>
      <w:szCs w:val="28"/>
    </w:rPr>
  </w:style>
  <w:style w:type="paragraph" w:customStyle="1" w:styleId="81">
    <w:name w:val="Основной текст (8)1"/>
    <w:basedOn w:val="a"/>
    <w:link w:val="8"/>
    <w:rsid w:val="007058B2"/>
    <w:pPr>
      <w:spacing w:before="300" w:after="0" w:line="326" w:lineRule="exact"/>
      <w:jc w:val="both"/>
    </w:pPr>
    <w:rPr>
      <w:rFonts w:ascii="Times New Roman" w:hAnsi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89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96F76"/>
  </w:style>
  <w:style w:type="paragraph" w:styleId="af0">
    <w:name w:val="footer"/>
    <w:basedOn w:val="a"/>
    <w:link w:val="af1"/>
    <w:uiPriority w:val="99"/>
    <w:unhideWhenUsed/>
    <w:rsid w:val="0089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6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8006</Words>
  <Characters>45640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Марина</cp:lastModifiedBy>
  <cp:revision>2</cp:revision>
  <cp:lastPrinted>2017-08-31T04:43:00Z</cp:lastPrinted>
  <dcterms:created xsi:type="dcterms:W3CDTF">2017-10-10T10:01:00Z</dcterms:created>
  <dcterms:modified xsi:type="dcterms:W3CDTF">2017-10-10T10:01:00Z</dcterms:modified>
</cp:coreProperties>
</file>