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74" w:rsidRDefault="00EA2274" w:rsidP="00EA22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образования, науки и молодежной политики</w:t>
      </w:r>
    </w:p>
    <w:p w:rsidR="00EA2274" w:rsidRDefault="00EA2274" w:rsidP="00EA22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EA2274" w:rsidRDefault="00EA2274" w:rsidP="00EA22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EA2274" w:rsidRDefault="00EA2274" w:rsidP="00EA2274">
      <w:pPr>
        <w:tabs>
          <w:tab w:val="center" w:pos="4677"/>
          <w:tab w:val="left" w:pos="645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Краснодарского края</w:t>
      </w:r>
      <w:r>
        <w:rPr>
          <w:rFonts w:ascii="Times New Roman" w:hAnsi="Times New Roman"/>
          <w:sz w:val="28"/>
          <w:szCs w:val="28"/>
        </w:rPr>
        <w:tab/>
      </w:r>
    </w:p>
    <w:p w:rsidR="00EA2274" w:rsidRDefault="00EA2274" w:rsidP="00EA227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Армавирский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техникум технологии и сервиса.</w:t>
      </w:r>
    </w:p>
    <w:p w:rsidR="00EA2274" w:rsidRDefault="00EA2274" w:rsidP="00EA22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2274" w:rsidRDefault="00EA2274" w:rsidP="00EA2274">
      <w:pPr>
        <w:jc w:val="center"/>
        <w:rPr>
          <w:rFonts w:ascii="Times New Roman" w:hAnsi="Times New Roman"/>
          <w:sz w:val="28"/>
          <w:szCs w:val="28"/>
        </w:rPr>
      </w:pPr>
    </w:p>
    <w:p w:rsidR="00EA2274" w:rsidRDefault="00EA2274" w:rsidP="00EA2274">
      <w:pPr>
        <w:rPr>
          <w:rFonts w:ascii="Times New Roman" w:hAnsi="Times New Roman"/>
          <w:sz w:val="28"/>
          <w:szCs w:val="28"/>
        </w:rPr>
      </w:pPr>
    </w:p>
    <w:p w:rsidR="00EA2274" w:rsidRDefault="00EA2274" w:rsidP="00EA2274">
      <w:pPr>
        <w:jc w:val="center"/>
        <w:rPr>
          <w:rFonts w:ascii="Times New Roman" w:hAnsi="Times New Roman"/>
          <w:sz w:val="28"/>
          <w:szCs w:val="28"/>
        </w:rPr>
      </w:pPr>
    </w:p>
    <w:p w:rsidR="00EA2274" w:rsidRDefault="00EA2274" w:rsidP="00EA22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EA2274" w:rsidRDefault="00EA2274" w:rsidP="00EA2274">
      <w:pPr>
        <w:jc w:val="center"/>
        <w:rPr>
          <w:rFonts w:ascii="Times New Roman" w:hAnsi="Times New Roman"/>
          <w:sz w:val="28"/>
          <w:szCs w:val="28"/>
        </w:rPr>
      </w:pPr>
    </w:p>
    <w:p w:rsidR="00EA2274" w:rsidRDefault="00EA2274" w:rsidP="00EA22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учебной дисциплины</w:t>
      </w:r>
    </w:p>
    <w:p w:rsidR="00EA2274" w:rsidRDefault="0092233E" w:rsidP="00EA22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ОУД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п) 11 Математика</w:t>
      </w:r>
      <w:r w:rsidR="00EA2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EA2274">
        <w:rPr>
          <w:rFonts w:ascii="Times New Roman" w:hAnsi="Times New Roman"/>
          <w:sz w:val="28"/>
          <w:szCs w:val="28"/>
        </w:rPr>
        <w:t>алгебра и начала матем</w:t>
      </w:r>
      <w:r>
        <w:rPr>
          <w:rFonts w:ascii="Times New Roman" w:hAnsi="Times New Roman"/>
          <w:sz w:val="28"/>
          <w:szCs w:val="28"/>
        </w:rPr>
        <w:t>атического анализа, геометрия)</w:t>
      </w:r>
    </w:p>
    <w:p w:rsidR="00EA2274" w:rsidRDefault="0092233E" w:rsidP="00EA22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специальности</w:t>
      </w:r>
      <w:r w:rsidR="00EA2274">
        <w:rPr>
          <w:rFonts w:ascii="Times New Roman" w:hAnsi="Times New Roman"/>
          <w:sz w:val="28"/>
          <w:szCs w:val="28"/>
        </w:rPr>
        <w:t xml:space="preserve"> </w:t>
      </w:r>
    </w:p>
    <w:p w:rsidR="00EA2274" w:rsidRDefault="00EA2274" w:rsidP="00EA2274">
      <w:pPr>
        <w:jc w:val="center"/>
        <w:rPr>
          <w:rFonts w:ascii="Times New Roman" w:hAnsi="Times New Roman"/>
          <w:sz w:val="28"/>
          <w:szCs w:val="28"/>
        </w:rPr>
      </w:pPr>
      <w:r w:rsidRPr="008B4DC3">
        <w:rPr>
          <w:rFonts w:ascii="Times New Roman" w:hAnsi="Times New Roman"/>
          <w:bCs/>
          <w:sz w:val="28"/>
          <w:szCs w:val="28"/>
          <w:shd w:val="clear" w:color="auto" w:fill="FFFFFF"/>
        </w:rPr>
        <w:t>08.02.11 Управление, эксплуатация и обслуживание многоквартирного дома</w:t>
      </w:r>
    </w:p>
    <w:p w:rsidR="00EA2274" w:rsidRDefault="00EA2274" w:rsidP="00EA2274">
      <w:pPr>
        <w:jc w:val="center"/>
        <w:rPr>
          <w:rFonts w:ascii="Times New Roman" w:hAnsi="Times New Roman"/>
          <w:sz w:val="28"/>
          <w:szCs w:val="28"/>
        </w:rPr>
      </w:pPr>
    </w:p>
    <w:p w:rsidR="00EA2274" w:rsidRDefault="00EA2274" w:rsidP="00EA2274">
      <w:pPr>
        <w:jc w:val="center"/>
        <w:rPr>
          <w:rFonts w:ascii="Times New Roman" w:hAnsi="Times New Roman"/>
          <w:sz w:val="28"/>
          <w:szCs w:val="28"/>
        </w:rPr>
      </w:pPr>
    </w:p>
    <w:p w:rsidR="00EA2274" w:rsidRDefault="00EA2274" w:rsidP="00EA2274">
      <w:pPr>
        <w:jc w:val="center"/>
        <w:rPr>
          <w:szCs w:val="28"/>
        </w:rPr>
      </w:pPr>
    </w:p>
    <w:p w:rsidR="00EA2274" w:rsidRDefault="00EA2274" w:rsidP="00EA2274">
      <w:pPr>
        <w:jc w:val="center"/>
        <w:rPr>
          <w:szCs w:val="28"/>
        </w:rPr>
      </w:pPr>
    </w:p>
    <w:p w:rsidR="00EA2274" w:rsidRDefault="00EA2274" w:rsidP="00EA2274">
      <w:pPr>
        <w:jc w:val="center"/>
        <w:rPr>
          <w:szCs w:val="28"/>
        </w:rPr>
      </w:pPr>
    </w:p>
    <w:p w:rsidR="00EA2274" w:rsidRDefault="00EA2274" w:rsidP="00EA2274">
      <w:pPr>
        <w:jc w:val="center"/>
        <w:rPr>
          <w:szCs w:val="28"/>
        </w:rPr>
      </w:pPr>
    </w:p>
    <w:p w:rsidR="00EA2274" w:rsidRDefault="00EA2274" w:rsidP="00EA2274">
      <w:pPr>
        <w:jc w:val="center"/>
        <w:rPr>
          <w:szCs w:val="28"/>
        </w:rPr>
      </w:pPr>
    </w:p>
    <w:p w:rsidR="00EA2274" w:rsidRDefault="00EA2274" w:rsidP="00EA2274">
      <w:pPr>
        <w:jc w:val="center"/>
        <w:rPr>
          <w:szCs w:val="28"/>
        </w:rPr>
      </w:pPr>
    </w:p>
    <w:p w:rsidR="00EA2274" w:rsidRDefault="00EA2274" w:rsidP="00EA2274">
      <w:pPr>
        <w:jc w:val="center"/>
        <w:rPr>
          <w:szCs w:val="28"/>
        </w:rPr>
      </w:pPr>
    </w:p>
    <w:p w:rsidR="00EA2274" w:rsidRDefault="00EA2274" w:rsidP="00EA2274">
      <w:pPr>
        <w:jc w:val="center"/>
        <w:rPr>
          <w:szCs w:val="28"/>
        </w:rPr>
      </w:pPr>
    </w:p>
    <w:p w:rsidR="00EA2274" w:rsidRDefault="00EA2274" w:rsidP="00EA2274">
      <w:pPr>
        <w:jc w:val="center"/>
        <w:rPr>
          <w:szCs w:val="28"/>
        </w:rPr>
      </w:pPr>
    </w:p>
    <w:p w:rsidR="00EA2274" w:rsidRDefault="00EA2274" w:rsidP="00EA2274">
      <w:pPr>
        <w:rPr>
          <w:szCs w:val="28"/>
        </w:rPr>
      </w:pPr>
    </w:p>
    <w:p w:rsidR="00EA2274" w:rsidRDefault="00EA2274" w:rsidP="00EA22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</w:t>
      </w:r>
    </w:p>
    <w:tbl>
      <w:tblPr>
        <w:tblW w:w="9605" w:type="dxa"/>
        <w:tblLook w:val="00A0" w:firstRow="1" w:lastRow="0" w:firstColumn="1" w:lastColumn="0" w:noHBand="0" w:noVBand="0"/>
      </w:tblPr>
      <w:tblGrid>
        <w:gridCol w:w="4856"/>
        <w:gridCol w:w="391"/>
        <w:gridCol w:w="4358"/>
      </w:tblGrid>
      <w:tr w:rsidR="00EA2274" w:rsidRPr="008B4DC3" w:rsidTr="002D271B">
        <w:trPr>
          <w:trHeight w:val="2127"/>
        </w:trPr>
        <w:tc>
          <w:tcPr>
            <w:tcW w:w="4856" w:type="dxa"/>
            <w:hideMark/>
          </w:tcPr>
          <w:p w:rsidR="00EA2274" w:rsidRPr="008B4DC3" w:rsidRDefault="00EA2274" w:rsidP="002D271B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8"/>
                <w:lang w:eastAsia="ru-RU"/>
              </w:rPr>
            </w:pPr>
            <w:r w:rsidRPr="008B4DC3">
              <w:rPr>
                <w:rFonts w:ascii="Times New Roman" w:eastAsia="MS Mincho" w:hAnsi="Times New Roman"/>
                <w:bCs/>
                <w:sz w:val="24"/>
                <w:szCs w:val="28"/>
                <w:lang w:eastAsia="ru-RU"/>
              </w:rPr>
              <w:lastRenderedPageBreak/>
              <w:t xml:space="preserve">Рассмотрена </w:t>
            </w:r>
          </w:p>
          <w:p w:rsidR="00EA2274" w:rsidRPr="008B4DC3" w:rsidRDefault="00EA2274" w:rsidP="002D271B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8"/>
              </w:rPr>
            </w:pPr>
            <w:r w:rsidRPr="008B4DC3">
              <w:rPr>
                <w:rFonts w:ascii="Times New Roman" w:eastAsia="MS Mincho" w:hAnsi="Times New Roman"/>
                <w:bCs/>
                <w:sz w:val="24"/>
                <w:szCs w:val="28"/>
              </w:rPr>
              <w:t>учебно-методическим объединением</w:t>
            </w:r>
          </w:p>
          <w:p w:rsidR="00EA2274" w:rsidRPr="008B4DC3" w:rsidRDefault="00EA2274" w:rsidP="002D271B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8"/>
                <w:lang w:eastAsia="ru-RU"/>
              </w:rPr>
            </w:pPr>
            <w:r w:rsidRPr="008B4DC3">
              <w:rPr>
                <w:rFonts w:ascii="Times New Roman" w:eastAsia="MS Mincho" w:hAnsi="Times New Roman"/>
                <w:bCs/>
                <w:sz w:val="24"/>
                <w:szCs w:val="28"/>
                <w:lang w:eastAsia="ru-RU"/>
              </w:rPr>
              <w:t>общеобразовательного цикла</w:t>
            </w:r>
          </w:p>
          <w:p w:rsidR="00EA2274" w:rsidRPr="008B4DC3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B4DC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«_____»______________  20__ г</w:t>
            </w:r>
          </w:p>
          <w:p w:rsidR="00EA2274" w:rsidRPr="008B4DC3" w:rsidRDefault="00EA2274" w:rsidP="002D271B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8"/>
                <w:lang w:eastAsia="ru-RU"/>
              </w:rPr>
            </w:pPr>
            <w:r w:rsidRPr="008B4DC3">
              <w:rPr>
                <w:rFonts w:ascii="Times New Roman" w:eastAsia="MS Mincho" w:hAnsi="Times New Roman"/>
                <w:bCs/>
                <w:sz w:val="24"/>
                <w:szCs w:val="28"/>
                <w:lang w:eastAsia="ru-RU"/>
              </w:rPr>
              <w:t xml:space="preserve"> Председатель УМО</w:t>
            </w:r>
          </w:p>
          <w:p w:rsidR="00EA2274" w:rsidRPr="008B4DC3" w:rsidRDefault="00EA2274" w:rsidP="002D271B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8"/>
                <w:lang w:eastAsia="ru-RU"/>
              </w:rPr>
            </w:pPr>
            <w:r w:rsidRPr="008B4DC3">
              <w:rPr>
                <w:rFonts w:ascii="Times New Roman" w:eastAsia="MS Mincho" w:hAnsi="Times New Roman"/>
                <w:bCs/>
                <w:sz w:val="24"/>
                <w:szCs w:val="28"/>
                <w:lang w:eastAsia="ru-RU"/>
              </w:rPr>
              <w:t xml:space="preserve"> ______________ М.М. Крышталева</w:t>
            </w:r>
          </w:p>
        </w:tc>
        <w:tc>
          <w:tcPr>
            <w:tcW w:w="391" w:type="dxa"/>
          </w:tcPr>
          <w:p w:rsidR="00EA2274" w:rsidRPr="008B4DC3" w:rsidRDefault="00EA2274" w:rsidP="002D271B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8"/>
                <w:lang w:eastAsia="ru-RU"/>
              </w:rPr>
            </w:pPr>
          </w:p>
          <w:p w:rsidR="00EA2274" w:rsidRPr="008B4DC3" w:rsidRDefault="00EA2274" w:rsidP="002D271B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358" w:type="dxa"/>
            <w:hideMark/>
          </w:tcPr>
          <w:p w:rsidR="00EA2274" w:rsidRPr="008B4DC3" w:rsidRDefault="00EA2274" w:rsidP="002D2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B4DC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Утверждена</w:t>
            </w:r>
          </w:p>
          <w:p w:rsidR="00EA2274" w:rsidRPr="008B4DC3" w:rsidRDefault="00EA2274" w:rsidP="002D271B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8"/>
                <w:lang w:eastAsia="ru-RU"/>
              </w:rPr>
            </w:pPr>
            <w:r w:rsidRPr="008B4DC3">
              <w:rPr>
                <w:rFonts w:ascii="Times New Roman" w:eastAsia="MS Mincho" w:hAnsi="Times New Roman"/>
                <w:bCs/>
                <w:sz w:val="24"/>
                <w:szCs w:val="28"/>
                <w:lang w:eastAsia="ru-RU"/>
              </w:rPr>
              <w:t>Директор ГБПОУ КК АТТС</w:t>
            </w:r>
          </w:p>
          <w:p w:rsidR="00EA2274" w:rsidRPr="008B4DC3" w:rsidRDefault="00EA2274" w:rsidP="002D27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eastAsia="ru-RU"/>
              </w:rPr>
            </w:pPr>
            <w:r w:rsidRPr="008B4DC3"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t>______________   А.П. Буров</w:t>
            </w:r>
          </w:p>
          <w:p w:rsidR="00EA2274" w:rsidRPr="008B4DC3" w:rsidRDefault="00EA2274" w:rsidP="002D27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B4DC3"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t>«___»________20____г.</w:t>
            </w:r>
          </w:p>
        </w:tc>
      </w:tr>
    </w:tbl>
    <w:p w:rsidR="00EA2274" w:rsidRPr="008B4DC3" w:rsidRDefault="00EA2274" w:rsidP="00EA22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8B4DC3">
        <w:rPr>
          <w:rFonts w:ascii="Times New Roman" w:eastAsia="Times New Roman" w:hAnsi="Times New Roman"/>
          <w:sz w:val="24"/>
          <w:szCs w:val="28"/>
          <w:lang w:eastAsia="ru-RU"/>
        </w:rPr>
        <w:t xml:space="preserve">Рассмотрена </w:t>
      </w:r>
    </w:p>
    <w:p w:rsidR="00EA2274" w:rsidRPr="008B4DC3" w:rsidRDefault="00EA2274" w:rsidP="00EA22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8B4DC3">
        <w:rPr>
          <w:rFonts w:ascii="Times New Roman" w:eastAsia="Times New Roman" w:hAnsi="Times New Roman"/>
          <w:sz w:val="24"/>
          <w:szCs w:val="28"/>
          <w:lang w:eastAsia="ru-RU"/>
        </w:rPr>
        <w:t xml:space="preserve">на заседании педагогического совета  </w:t>
      </w:r>
    </w:p>
    <w:p w:rsidR="00EA2274" w:rsidRDefault="00EA2274" w:rsidP="00EA2274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8"/>
          <w:lang w:eastAsia="ru-RU"/>
        </w:rPr>
      </w:pPr>
      <w:r w:rsidRPr="008B4DC3">
        <w:rPr>
          <w:rFonts w:ascii="Times New Roman" w:eastAsia="Times New Roman" w:hAnsi="Times New Roman"/>
          <w:sz w:val="24"/>
          <w:szCs w:val="28"/>
          <w:lang w:eastAsia="ru-RU"/>
        </w:rPr>
        <w:t>протокол № ___ от ________ 20___ г.</w:t>
      </w:r>
    </w:p>
    <w:p w:rsidR="00EA2274" w:rsidRPr="008B4DC3" w:rsidRDefault="00EA2274" w:rsidP="00EA2274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A2274" w:rsidRPr="008B4DC3" w:rsidRDefault="00EA2274" w:rsidP="00EA227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B4DC3">
        <w:rPr>
          <w:rFonts w:ascii="Times New Roman" w:eastAsia="Times New Roman" w:hAnsi="Times New Roman"/>
          <w:lang w:eastAsia="ru-RU"/>
        </w:rPr>
        <w:t>Рабочая программа общеобразовательной</w:t>
      </w:r>
      <w:r w:rsidR="00CD324C">
        <w:rPr>
          <w:rFonts w:ascii="Times New Roman" w:eastAsia="Times New Roman" w:hAnsi="Times New Roman"/>
          <w:lang w:eastAsia="ru-RU"/>
        </w:rPr>
        <w:t xml:space="preserve"> учебной дисциплины ОУД (п) 11 Математика</w:t>
      </w:r>
      <w:r w:rsidRPr="008B4DC3">
        <w:rPr>
          <w:rFonts w:ascii="Times New Roman" w:eastAsia="Times New Roman" w:hAnsi="Times New Roman"/>
          <w:lang w:eastAsia="ru-RU"/>
        </w:rPr>
        <w:t xml:space="preserve"> </w:t>
      </w:r>
      <w:r w:rsidR="00CD324C">
        <w:rPr>
          <w:rFonts w:ascii="Times New Roman" w:eastAsia="Times New Roman" w:hAnsi="Times New Roman"/>
          <w:lang w:eastAsia="ru-RU"/>
        </w:rPr>
        <w:t>(</w:t>
      </w:r>
      <w:r w:rsidRPr="008B4DC3">
        <w:rPr>
          <w:rFonts w:ascii="Times New Roman" w:eastAsia="Times New Roman" w:hAnsi="Times New Roman"/>
          <w:lang w:eastAsia="ru-RU"/>
        </w:rPr>
        <w:t>алгебра и начала мат</w:t>
      </w:r>
      <w:r w:rsidR="00CD324C">
        <w:rPr>
          <w:rFonts w:ascii="Times New Roman" w:eastAsia="Times New Roman" w:hAnsi="Times New Roman"/>
          <w:lang w:eastAsia="ru-RU"/>
        </w:rPr>
        <w:t>ематического анализа; геометрия)</w:t>
      </w:r>
      <w:r w:rsidRPr="008B4DC3">
        <w:rPr>
          <w:rFonts w:ascii="Times New Roman" w:eastAsia="Times New Roman" w:hAnsi="Times New Roman"/>
          <w:lang w:eastAsia="ru-RU"/>
        </w:rPr>
        <w:t xml:space="preserve"> предназначена для реализации ОПОП СПО на базе основного общего образования с одновременным получением среднего общего образования. </w:t>
      </w:r>
      <w:proofErr w:type="gramStart"/>
      <w:r w:rsidRPr="008B4DC3">
        <w:rPr>
          <w:rFonts w:ascii="Times New Roman" w:eastAsia="Times New Roman" w:hAnsi="Times New Roman"/>
          <w:bCs/>
          <w:lang w:eastAsia="ru-RU"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</w:t>
      </w:r>
      <w:proofErr w:type="gramEnd"/>
      <w:r w:rsidRPr="008B4DC3">
        <w:rPr>
          <w:rFonts w:ascii="Times New Roman" w:eastAsia="Times New Roman" w:hAnsi="Times New Roman"/>
          <w:bCs/>
          <w:lang w:eastAsia="ru-RU"/>
        </w:rPr>
        <w:t xml:space="preserve"> 17 мая 2012 г. N413", 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28.06. 2016 г. № 2/16-з)</w:t>
      </w:r>
      <w:r w:rsidRPr="008B4DC3">
        <w:rPr>
          <w:rFonts w:ascii="Times New Roman" w:eastAsia="Times New Roman" w:hAnsi="Times New Roman"/>
          <w:lang w:eastAsia="ru-RU"/>
        </w:rPr>
        <w:t xml:space="preserve"> на основе примерной программы общеобра</w:t>
      </w:r>
      <w:r w:rsidR="00CD324C">
        <w:rPr>
          <w:rFonts w:ascii="Times New Roman" w:eastAsia="Times New Roman" w:hAnsi="Times New Roman"/>
          <w:lang w:eastAsia="ru-RU"/>
        </w:rPr>
        <w:t>зовательной учебной дисциплины Математика</w:t>
      </w:r>
      <w:r w:rsidRPr="008B4DC3">
        <w:rPr>
          <w:rFonts w:ascii="Times New Roman" w:eastAsia="Times New Roman" w:hAnsi="Times New Roman"/>
          <w:lang w:eastAsia="ru-RU"/>
        </w:rPr>
        <w:t xml:space="preserve"> </w:t>
      </w:r>
      <w:r w:rsidR="00CD324C">
        <w:rPr>
          <w:rFonts w:ascii="Times New Roman" w:eastAsia="Times New Roman" w:hAnsi="Times New Roman"/>
          <w:lang w:eastAsia="ru-RU"/>
        </w:rPr>
        <w:t>(</w:t>
      </w:r>
      <w:r w:rsidRPr="008B4DC3">
        <w:rPr>
          <w:rFonts w:ascii="Times New Roman" w:eastAsia="Times New Roman" w:hAnsi="Times New Roman"/>
          <w:lang w:eastAsia="ru-RU"/>
        </w:rPr>
        <w:t>алгебра и начала мат</w:t>
      </w:r>
      <w:r w:rsidR="00CD324C">
        <w:rPr>
          <w:rFonts w:ascii="Times New Roman" w:eastAsia="Times New Roman" w:hAnsi="Times New Roman"/>
          <w:lang w:eastAsia="ru-RU"/>
        </w:rPr>
        <w:t xml:space="preserve">ематического анализа; </w:t>
      </w:r>
      <w:proofErr w:type="gramStart"/>
      <w:r w:rsidR="00CD324C">
        <w:rPr>
          <w:rFonts w:ascii="Times New Roman" w:eastAsia="Times New Roman" w:hAnsi="Times New Roman"/>
          <w:lang w:eastAsia="ru-RU"/>
        </w:rPr>
        <w:t>геометрия)</w:t>
      </w:r>
      <w:r w:rsidRPr="008B4DC3">
        <w:rPr>
          <w:rFonts w:ascii="Times New Roman" w:eastAsia="Times New Roman" w:hAnsi="Times New Roman"/>
          <w:lang w:eastAsia="ru-RU"/>
        </w:rPr>
        <w:t xml:space="preserve"> для профессиональных образовательных организаций, автор Башмаков М.А., рекомендованной ФГАУ «ФИРО», протокол №3 от 21.07. 2015 г., и требований ФГОС СПО по специальности </w:t>
      </w:r>
      <w:r w:rsidRPr="008B4DC3">
        <w:rPr>
          <w:rFonts w:ascii="Times New Roman" w:eastAsia="Times New Roman" w:hAnsi="Times New Roman"/>
          <w:bCs/>
          <w:lang w:eastAsia="ru-RU"/>
        </w:rPr>
        <w:t xml:space="preserve">08.02.11 Управление, эксплуатация и обслуживание многоквартирного дома, утвержден приказом </w:t>
      </w:r>
      <w:proofErr w:type="spellStart"/>
      <w:r w:rsidRPr="008B4DC3">
        <w:rPr>
          <w:rFonts w:ascii="Times New Roman" w:eastAsia="Times New Roman" w:hAnsi="Times New Roman"/>
          <w:bCs/>
          <w:lang w:eastAsia="ru-RU"/>
        </w:rPr>
        <w:t>Минобрнауки</w:t>
      </w:r>
      <w:proofErr w:type="spellEnd"/>
      <w:r w:rsidRPr="008B4DC3">
        <w:rPr>
          <w:rFonts w:ascii="Times New Roman" w:eastAsia="Times New Roman" w:hAnsi="Times New Roman"/>
          <w:bCs/>
          <w:lang w:eastAsia="ru-RU"/>
        </w:rPr>
        <w:t xml:space="preserve"> от 10.12. 2015 года № 1444, зарегистриров</w:t>
      </w:r>
      <w:r w:rsidR="005841B4">
        <w:rPr>
          <w:rFonts w:ascii="Times New Roman" w:eastAsia="Times New Roman" w:hAnsi="Times New Roman"/>
          <w:bCs/>
          <w:lang w:eastAsia="ru-RU"/>
        </w:rPr>
        <w:t>ан Минюст 31.12. 2015 № 40435</w:t>
      </w:r>
      <w:bookmarkStart w:id="0" w:name="_GoBack"/>
      <w:bookmarkEnd w:id="0"/>
      <w:r w:rsidR="00CD324C">
        <w:rPr>
          <w:rFonts w:ascii="Times New Roman" w:eastAsia="Times New Roman" w:hAnsi="Times New Roman"/>
          <w:bCs/>
          <w:lang w:eastAsia="ru-RU"/>
        </w:rPr>
        <w:t xml:space="preserve"> и </w:t>
      </w:r>
      <w:r w:rsidRPr="008B4DC3">
        <w:rPr>
          <w:rFonts w:ascii="Times New Roman" w:eastAsia="Times New Roman" w:hAnsi="Times New Roman"/>
          <w:lang w:eastAsia="ru-RU"/>
        </w:rPr>
        <w:t>технического профил</w:t>
      </w:r>
      <w:r w:rsidR="00CD324C">
        <w:rPr>
          <w:rFonts w:ascii="Times New Roman" w:eastAsia="Times New Roman" w:hAnsi="Times New Roman"/>
          <w:lang w:eastAsia="ru-RU"/>
        </w:rPr>
        <w:t>я</w:t>
      </w:r>
      <w:r w:rsidRPr="008B4DC3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EA2274" w:rsidRPr="008B4DC3" w:rsidRDefault="00EA2274" w:rsidP="00EA227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8B4DC3">
        <w:rPr>
          <w:rFonts w:ascii="Times New Roman" w:eastAsia="Times New Roman" w:hAnsi="Times New Roman"/>
          <w:sz w:val="24"/>
          <w:szCs w:val="28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</w:t>
      </w:r>
      <w:proofErr w:type="spellStart"/>
      <w:r w:rsidRPr="008B4DC3">
        <w:rPr>
          <w:rFonts w:ascii="Times New Roman" w:eastAsia="Times New Roman" w:hAnsi="Times New Roman"/>
          <w:sz w:val="24"/>
          <w:szCs w:val="28"/>
          <w:lang w:eastAsia="ru-RU"/>
        </w:rPr>
        <w:t>Армавирский</w:t>
      </w:r>
      <w:proofErr w:type="spellEnd"/>
      <w:r w:rsidRPr="008B4DC3">
        <w:rPr>
          <w:rFonts w:ascii="Times New Roman" w:eastAsia="Times New Roman" w:hAnsi="Times New Roman"/>
          <w:sz w:val="24"/>
          <w:szCs w:val="28"/>
          <w:lang w:eastAsia="ru-RU"/>
        </w:rPr>
        <w:t xml:space="preserve"> техникум технологии и сервиса»</w:t>
      </w:r>
    </w:p>
    <w:p w:rsidR="00EA2274" w:rsidRPr="008B4DC3" w:rsidRDefault="00EA2274" w:rsidP="00EA2274">
      <w:pPr>
        <w:shd w:val="clear" w:color="auto" w:fill="FFFFFF"/>
        <w:spacing w:after="0"/>
        <w:ind w:right="74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EA2274" w:rsidRDefault="00EA2274" w:rsidP="00EA2274">
      <w:pPr>
        <w:pStyle w:val="Default"/>
        <w:ind w:left="3540" w:hanging="354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Разработчик: </w:t>
      </w:r>
      <w:r>
        <w:rPr>
          <w:rFonts w:ascii="Times New Roman" w:hAnsi="Times New Roman" w:cs="Times New Roman"/>
          <w:bCs/>
          <w:color w:val="auto"/>
        </w:rPr>
        <w:tab/>
        <w:t>Ковалева Наталья Юрьевна  преподаватель математики ГБПОУ КК АТТС</w:t>
      </w:r>
      <w:proofErr w:type="gramStart"/>
      <w:r>
        <w:rPr>
          <w:rFonts w:ascii="Times New Roman" w:hAnsi="Times New Roman" w:cs="Times New Roman"/>
          <w:bCs/>
          <w:color w:val="auto"/>
        </w:rPr>
        <w:t xml:space="preserve"> .</w:t>
      </w:r>
      <w:proofErr w:type="gramEnd"/>
    </w:p>
    <w:p w:rsidR="00EA2274" w:rsidRDefault="00EA2274" w:rsidP="00EA2274">
      <w:pPr>
        <w:pStyle w:val="Default"/>
        <w:ind w:left="3540" w:hanging="3540"/>
        <w:rPr>
          <w:rFonts w:ascii="Times New Roman" w:hAnsi="Times New Roman" w:cs="Times New Roman"/>
          <w:bCs/>
          <w:color w:val="auto"/>
        </w:rPr>
      </w:pPr>
    </w:p>
    <w:p w:rsidR="00EA2274" w:rsidRDefault="00EA2274" w:rsidP="00EA2274">
      <w:pPr>
        <w:pStyle w:val="Default"/>
        <w:rPr>
          <w:rFonts w:ascii="Times New Roman" w:hAnsi="Times New Roman" w:cs="Times New Roman"/>
          <w:color w:val="auto"/>
        </w:rPr>
      </w:pPr>
    </w:p>
    <w:p w:rsidR="00EA2274" w:rsidRDefault="00EA2274" w:rsidP="00EA22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Рецензенты: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Л.В. Разумовская</w:t>
      </w:r>
      <w:r>
        <w:rPr>
          <w:rFonts w:ascii="Times New Roman" w:hAnsi="Times New Roman"/>
          <w:sz w:val="24"/>
          <w:szCs w:val="24"/>
        </w:rPr>
        <w:t>,</w:t>
      </w:r>
    </w:p>
    <w:p w:rsidR="00EA2274" w:rsidRDefault="00EA2274" w:rsidP="00EA2274">
      <w:pPr>
        <w:spacing w:after="0" w:line="240" w:lineRule="auto"/>
        <w:ind w:left="3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математики ГБПОУ КК «</w:t>
      </w:r>
      <w:proofErr w:type="spellStart"/>
      <w:r>
        <w:rPr>
          <w:rFonts w:ascii="Times New Roman" w:hAnsi="Times New Roman"/>
          <w:sz w:val="24"/>
          <w:szCs w:val="24"/>
        </w:rPr>
        <w:t>Армавирский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аграрно-технологический техникум», специальность по диплому </w:t>
      </w:r>
      <w:proofErr w:type="gramStart"/>
      <w:r>
        <w:rPr>
          <w:rFonts w:ascii="Times New Roman" w:hAnsi="Times New Roman"/>
          <w:sz w:val="24"/>
          <w:szCs w:val="24"/>
        </w:rPr>
        <w:t>-у</w:t>
      </w:r>
      <w:proofErr w:type="gramEnd"/>
      <w:r>
        <w:rPr>
          <w:rFonts w:ascii="Times New Roman" w:hAnsi="Times New Roman"/>
          <w:sz w:val="24"/>
          <w:szCs w:val="24"/>
        </w:rPr>
        <w:t>читель математики.</w:t>
      </w:r>
    </w:p>
    <w:p w:rsidR="00EA2274" w:rsidRDefault="00EA2274" w:rsidP="00EA2274">
      <w:pPr>
        <w:spacing w:after="0" w:line="240" w:lineRule="auto"/>
        <w:ind w:left="3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EA2274" w:rsidRDefault="00EA2274" w:rsidP="00EA2274">
      <w:pPr>
        <w:spacing w:after="0" w:line="240" w:lineRule="auto"/>
        <w:ind w:left="3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EA2274" w:rsidRDefault="00EA2274" w:rsidP="00EA2274">
      <w:pPr>
        <w:spacing w:after="0" w:line="240" w:lineRule="auto"/>
        <w:ind w:left="3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EA2274" w:rsidRDefault="00EA2274" w:rsidP="00EA2274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Воловликова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О.Н</w:t>
      </w:r>
      <w:r>
        <w:rPr>
          <w:rFonts w:ascii="Times New Roman" w:hAnsi="Times New Roman"/>
          <w:sz w:val="24"/>
          <w:szCs w:val="24"/>
        </w:rPr>
        <w:t xml:space="preserve">., </w:t>
      </w:r>
    </w:p>
    <w:p w:rsidR="00EA2274" w:rsidRDefault="00EA2274" w:rsidP="00EA2274">
      <w:pPr>
        <w:spacing w:after="0" w:line="240" w:lineRule="auto"/>
        <w:ind w:left="3540"/>
        <w:rPr>
          <w:rFonts w:ascii="Times New Roman" w:hAnsi="Times New Roman"/>
          <w:color w:val="C0504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математики ГБОУ СПО «</w:t>
      </w:r>
      <w:proofErr w:type="spellStart"/>
      <w:r>
        <w:rPr>
          <w:rFonts w:ascii="Times New Roman" w:hAnsi="Times New Roman"/>
          <w:sz w:val="24"/>
          <w:szCs w:val="24"/>
        </w:rPr>
        <w:t>Армавирский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машиностроительный техникум» КК. Специальность по </w:t>
      </w:r>
      <w:proofErr w:type="gramStart"/>
      <w:r>
        <w:rPr>
          <w:rFonts w:ascii="Times New Roman" w:hAnsi="Times New Roman"/>
          <w:sz w:val="24"/>
          <w:szCs w:val="24"/>
        </w:rPr>
        <w:t>диплому-учитель</w:t>
      </w:r>
      <w:proofErr w:type="gramEnd"/>
      <w:r>
        <w:rPr>
          <w:rFonts w:ascii="Times New Roman" w:hAnsi="Times New Roman"/>
          <w:sz w:val="24"/>
          <w:szCs w:val="24"/>
        </w:rPr>
        <w:t xml:space="preserve"> математики.</w:t>
      </w:r>
    </w:p>
    <w:p w:rsidR="00EA2274" w:rsidRDefault="00EA2274" w:rsidP="00EA22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EA2274" w:rsidRDefault="00EA2274" w:rsidP="00EA22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2274" w:rsidRDefault="00EA2274" w:rsidP="00EA22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2274" w:rsidRDefault="00EA2274" w:rsidP="00EA22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2274" w:rsidRDefault="00EA2274" w:rsidP="00EA22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2274" w:rsidRDefault="00EA2274" w:rsidP="00EA22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2274" w:rsidRDefault="00EA2274" w:rsidP="00EA22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2274" w:rsidRDefault="00EA2274" w:rsidP="00CD32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EA2274" w:rsidRDefault="00EA2274" w:rsidP="00EA22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1.Пояснительная записка</w:t>
      </w:r>
    </w:p>
    <w:p w:rsidR="00EA2274" w:rsidRDefault="00EA2274" w:rsidP="00EA22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2.Общая хар</w:t>
      </w:r>
      <w:r w:rsidR="00CD324C">
        <w:rPr>
          <w:rFonts w:ascii="Times New Roman" w:hAnsi="Times New Roman"/>
          <w:sz w:val="28"/>
          <w:szCs w:val="28"/>
        </w:rPr>
        <w:t xml:space="preserve">актеристика учебной дисциплины </w:t>
      </w:r>
      <w:r>
        <w:rPr>
          <w:rFonts w:ascii="Times New Roman" w:hAnsi="Times New Roman"/>
          <w:sz w:val="28"/>
          <w:szCs w:val="28"/>
        </w:rPr>
        <w:t xml:space="preserve">Математика </w:t>
      </w:r>
      <w:r w:rsidR="00CD324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алгебра и начала мат</w:t>
      </w:r>
      <w:r w:rsidR="00CD324C">
        <w:rPr>
          <w:rFonts w:ascii="Times New Roman" w:hAnsi="Times New Roman"/>
          <w:sz w:val="28"/>
          <w:szCs w:val="28"/>
        </w:rPr>
        <w:t>ематического анализа; геометрия)</w:t>
      </w:r>
    </w:p>
    <w:p w:rsidR="00EA2274" w:rsidRDefault="00EA2274" w:rsidP="00EA22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Место учебной дисциплины в учебном плане</w:t>
      </w:r>
    </w:p>
    <w:p w:rsidR="00EA2274" w:rsidRDefault="00EA2274" w:rsidP="00EA22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4.Результаты освоения учебной дисциплины </w:t>
      </w:r>
    </w:p>
    <w:p w:rsidR="00EA2274" w:rsidRDefault="00EA2274" w:rsidP="00EA22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5.Содержание учебной дисциплины.</w:t>
      </w:r>
    </w:p>
    <w:p w:rsidR="00EA2274" w:rsidRDefault="00EA2274" w:rsidP="00EA22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6.Тематическое планирование с определением основных видов учебной деятельности обучающихся. </w:t>
      </w:r>
    </w:p>
    <w:p w:rsidR="00EA2274" w:rsidRDefault="00EA2274" w:rsidP="00EA22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7.Учебно-методическое и материально-техническое обеспечени</w:t>
      </w:r>
      <w:r w:rsidR="00CD324C">
        <w:rPr>
          <w:rFonts w:ascii="Times New Roman" w:hAnsi="Times New Roman"/>
          <w:sz w:val="28"/>
          <w:szCs w:val="28"/>
        </w:rPr>
        <w:t>е программы учебной дисциплины Математика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CD324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алгебра и начала мат</w:t>
      </w:r>
      <w:r w:rsidR="00CD324C">
        <w:rPr>
          <w:rFonts w:ascii="Times New Roman" w:hAnsi="Times New Roman"/>
          <w:sz w:val="28"/>
          <w:szCs w:val="28"/>
        </w:rPr>
        <w:t>ематического анализа; геометрия)</w:t>
      </w:r>
      <w:r>
        <w:rPr>
          <w:rFonts w:ascii="Times New Roman" w:hAnsi="Times New Roman"/>
          <w:sz w:val="28"/>
          <w:szCs w:val="28"/>
        </w:rPr>
        <w:t>.</w:t>
      </w:r>
    </w:p>
    <w:p w:rsidR="00EA2274" w:rsidRDefault="00EA2274" w:rsidP="00EA22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8.Рекомендуемая литература для студентов и преподавателей, Интернет-ресурсы.</w:t>
      </w:r>
    </w:p>
    <w:p w:rsidR="00EA2274" w:rsidRDefault="00EA2274" w:rsidP="00EA2274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EA2274" w:rsidRDefault="00EA2274" w:rsidP="00EA2274">
      <w:pPr>
        <w:rPr>
          <w:rFonts w:ascii="Times New Roman" w:hAnsi="Times New Roman"/>
          <w:b/>
          <w:sz w:val="28"/>
          <w:szCs w:val="28"/>
        </w:rPr>
      </w:pPr>
    </w:p>
    <w:p w:rsidR="00EA2274" w:rsidRDefault="00EA2274" w:rsidP="00EA2274"/>
    <w:p w:rsidR="00EA2274" w:rsidRPr="009050EC" w:rsidRDefault="00EA2274" w:rsidP="00EA2274"/>
    <w:p w:rsidR="00EA2274" w:rsidRPr="009050EC" w:rsidRDefault="00EA2274" w:rsidP="00EA2274"/>
    <w:p w:rsidR="00EA2274" w:rsidRPr="009050EC" w:rsidRDefault="00EA2274" w:rsidP="00EA2274"/>
    <w:p w:rsidR="00EA2274" w:rsidRPr="009050EC" w:rsidRDefault="00EA2274" w:rsidP="00EA2274"/>
    <w:p w:rsidR="00EA2274" w:rsidRPr="009050EC" w:rsidRDefault="00EA2274" w:rsidP="00EA2274"/>
    <w:p w:rsidR="00EA2274" w:rsidRPr="009050EC" w:rsidRDefault="00EA2274" w:rsidP="00EA2274"/>
    <w:p w:rsidR="00EA2274" w:rsidRPr="009050EC" w:rsidRDefault="00EA2274" w:rsidP="00EA2274"/>
    <w:p w:rsidR="00EA2274" w:rsidRPr="009050EC" w:rsidRDefault="00EA2274" w:rsidP="00EA2274"/>
    <w:p w:rsidR="00EA2274" w:rsidRPr="009050EC" w:rsidRDefault="00EA2274" w:rsidP="00EA2274"/>
    <w:p w:rsidR="00EA2274" w:rsidRPr="009050EC" w:rsidRDefault="00EA2274" w:rsidP="00EA2274"/>
    <w:p w:rsidR="00EA2274" w:rsidRPr="009050EC" w:rsidRDefault="00EA2274" w:rsidP="00EA2274"/>
    <w:p w:rsidR="00EA2274" w:rsidRDefault="00EA2274" w:rsidP="00EA2274"/>
    <w:p w:rsidR="00EA2274" w:rsidRDefault="00EA2274" w:rsidP="00EA2274">
      <w:pPr>
        <w:ind w:firstLine="708"/>
      </w:pPr>
    </w:p>
    <w:p w:rsidR="00EA2274" w:rsidRDefault="00EA2274" w:rsidP="00EA2274">
      <w:pPr>
        <w:ind w:firstLine="708"/>
      </w:pPr>
    </w:p>
    <w:p w:rsidR="00EA2274" w:rsidRDefault="00EA2274" w:rsidP="00CD324C"/>
    <w:p w:rsidR="00EA2274" w:rsidRPr="009050EC" w:rsidRDefault="00EA2274" w:rsidP="00EA2274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EA2274" w:rsidRPr="009050EC" w:rsidRDefault="00EA2274" w:rsidP="00EA227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/>
        </w:rPr>
        <w:t>Программа общеобразовательной учебной дисциплина</w:t>
      </w:r>
      <w:r w:rsidRPr="009050EC">
        <w:t xml:space="preserve"> </w:t>
      </w:r>
      <w:r w:rsidRPr="009050EC">
        <w:rPr>
          <w:rFonts w:ascii="Times New Roman" w:eastAsia="Times New Roman" w:hAnsi="Times New Roman"/>
          <w:sz w:val="28"/>
          <w:szCs w:val="28"/>
          <w:lang w:eastAsia="ru-RU"/>
        </w:rPr>
        <w:t>ОУД</w:t>
      </w:r>
      <w:proofErr w:type="gramStart"/>
      <w:r w:rsidRPr="009050EC"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 w:rsidRPr="009050EC">
        <w:rPr>
          <w:rFonts w:ascii="Times New Roman" w:eastAsia="Times New Roman" w:hAnsi="Times New Roman"/>
          <w:sz w:val="28"/>
          <w:szCs w:val="28"/>
          <w:lang w:eastAsia="ru-RU"/>
        </w:rPr>
        <w:t xml:space="preserve">п)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CD3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50EC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Математика </w:t>
      </w:r>
      <w:r w:rsidR="00CD324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050EC">
        <w:rPr>
          <w:rFonts w:ascii="Times New Roman" w:eastAsia="Times New Roman" w:hAnsi="Times New Roman"/>
          <w:sz w:val="28"/>
          <w:szCs w:val="28"/>
          <w:lang w:eastAsia="ru-RU"/>
        </w:rPr>
        <w:t>алгебра и начала мат</w:t>
      </w:r>
      <w:r w:rsidR="00CD324C">
        <w:rPr>
          <w:rFonts w:ascii="Times New Roman" w:eastAsia="Times New Roman" w:hAnsi="Times New Roman"/>
          <w:sz w:val="28"/>
          <w:szCs w:val="28"/>
          <w:lang w:eastAsia="ru-RU"/>
        </w:rPr>
        <w:t>ематического анализа; геометрия)</w:t>
      </w:r>
      <w:r w:rsidRPr="009050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предназначена для освоения основной профессиональной образовательной программы СПО (ОПОП СПО) на базе основного общего образования при подготовке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специалистов среднего звена.</w:t>
      </w:r>
    </w:p>
    <w:p w:rsidR="00EA2274" w:rsidRPr="009050EC" w:rsidRDefault="00EA2274" w:rsidP="00EA227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 w:rsidR="00CD324C" w:rsidRPr="00CD324C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Математика (алгебра и начала математического анализа; </w:t>
      </w:r>
      <w:proofErr w:type="gramStart"/>
      <w:r w:rsidR="00CD324C" w:rsidRPr="00CD324C">
        <w:rPr>
          <w:rFonts w:ascii="Times New Roman" w:eastAsia="Times New Roman" w:hAnsi="Times New Roman"/>
          <w:sz w:val="28"/>
          <w:szCs w:val="28"/>
          <w:lang w:eastAsia="ru-RU"/>
        </w:rPr>
        <w:t>геометрия)</w:t>
      </w:r>
      <w:r w:rsidRPr="009050EC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9050EC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9050E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17.03.2015 № 06-259).</w:t>
      </w:r>
      <w:proofErr w:type="gramEnd"/>
    </w:p>
    <w:p w:rsidR="00EA2274" w:rsidRPr="009050EC" w:rsidRDefault="00EA2274" w:rsidP="00EA227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Содержание программы </w:t>
      </w:r>
      <w:r w:rsidR="00CD324C" w:rsidRPr="00CD324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Математика (алгебра и начала математического анализа; геометрия) </w:t>
      </w: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направлено на достижение следующих целей:</w:t>
      </w:r>
    </w:p>
    <w:p w:rsidR="00EA2274" w:rsidRPr="009050EC" w:rsidRDefault="00EA2274" w:rsidP="00EA227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- обеспечение </w:t>
      </w:r>
      <w:proofErr w:type="spellStart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сформированности</w:t>
      </w:r>
      <w:proofErr w:type="spellEnd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представлений </w:t>
      </w:r>
      <w:proofErr w:type="gramStart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о</w:t>
      </w:r>
      <w:proofErr w:type="gramEnd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proofErr w:type="gramStart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социальных</w:t>
      </w:r>
      <w:proofErr w:type="gramEnd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, культурных и исторических факторов становления математики;</w:t>
      </w:r>
    </w:p>
    <w:p w:rsidR="00EA2274" w:rsidRPr="009050EC" w:rsidRDefault="00EA2274" w:rsidP="00EA227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- обеспечение </w:t>
      </w:r>
      <w:proofErr w:type="spellStart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сформированности</w:t>
      </w:r>
      <w:proofErr w:type="spellEnd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логического, алгоритмического и математического мышления;</w:t>
      </w:r>
    </w:p>
    <w:p w:rsidR="00EA2274" w:rsidRPr="009050EC" w:rsidRDefault="00EA2274" w:rsidP="00EA227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- обеспечение </w:t>
      </w:r>
      <w:proofErr w:type="spellStart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сформированности</w:t>
      </w:r>
      <w:proofErr w:type="spellEnd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умений применять полученные знания при решении различных задач;</w:t>
      </w:r>
    </w:p>
    <w:p w:rsidR="00EA2274" w:rsidRPr="009050EC" w:rsidRDefault="00EA2274" w:rsidP="00EA227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- обеспечение </w:t>
      </w:r>
      <w:proofErr w:type="spellStart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сформированности</w:t>
      </w:r>
      <w:proofErr w:type="spellEnd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EA2274" w:rsidRPr="009050EC" w:rsidRDefault="00EA2274" w:rsidP="00EA227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Методологической основой реализации программы является системно-</w:t>
      </w:r>
      <w:proofErr w:type="spellStart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деятельностный</w:t>
      </w:r>
      <w:proofErr w:type="spellEnd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подход, который предполагает обеспечить:</w:t>
      </w:r>
    </w:p>
    <w:p w:rsidR="00EA2274" w:rsidRPr="009050EC" w:rsidRDefault="00EA2274" w:rsidP="00EA227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- формирование готовности </w:t>
      </w:r>
      <w:proofErr w:type="gramStart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обучающихся</w:t>
      </w:r>
      <w:proofErr w:type="gramEnd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к саморазвитию и непрерывному образованию;</w:t>
      </w:r>
    </w:p>
    <w:p w:rsidR="00EA2274" w:rsidRPr="009050EC" w:rsidRDefault="00EA2274" w:rsidP="00EA227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- 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EA2274" w:rsidRPr="009050EC" w:rsidRDefault="00EA2274" w:rsidP="00EA227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- активную учебно-познавательную деятельность </w:t>
      </w:r>
      <w:proofErr w:type="gramStart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обучающихся</w:t>
      </w:r>
      <w:proofErr w:type="gramEnd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;</w:t>
      </w:r>
    </w:p>
    <w:p w:rsidR="00EA2274" w:rsidRPr="009050EC" w:rsidRDefault="00EA2274" w:rsidP="00EA227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lastRenderedPageBreak/>
        <w:t>- 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EA2274" w:rsidRDefault="00EA2274" w:rsidP="00EA227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>специалистов среднего звена.</w:t>
      </w:r>
    </w:p>
    <w:p w:rsidR="00EA2274" w:rsidRDefault="00EA2274" w:rsidP="00EA227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</w:p>
    <w:p w:rsidR="00EA2274" w:rsidRPr="009050EC" w:rsidRDefault="00EA2274" w:rsidP="00EA2274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Общая характеристика </w:t>
      </w:r>
      <w:r w:rsidRPr="009050EC"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дисциплины ОУД п.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9050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D324C" w:rsidRPr="00CD324C">
        <w:rPr>
          <w:rFonts w:ascii="Times New Roman" w:eastAsia="Times New Roman" w:hAnsi="Times New Roman"/>
          <w:b/>
          <w:sz w:val="28"/>
          <w:szCs w:val="28"/>
          <w:lang w:eastAsia="ru-RU"/>
        </w:rPr>
        <w:t>Математика (алгебра и начала математического анализа; геометрия)</w:t>
      </w:r>
    </w:p>
    <w:p w:rsidR="00EA2274" w:rsidRPr="009050EC" w:rsidRDefault="00EA2274" w:rsidP="00EA22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обучающихся</w:t>
      </w:r>
      <w:proofErr w:type="gramEnd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.</w:t>
      </w:r>
    </w:p>
    <w:p w:rsidR="00EA2274" w:rsidRPr="009050EC" w:rsidRDefault="00EA2274" w:rsidP="00EA22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математики имеет свои особенности в зависимости от профиля профессионального образования.</w:t>
      </w:r>
    </w:p>
    <w:p w:rsidR="00EA2274" w:rsidRPr="009050EC" w:rsidRDefault="00EA2274" w:rsidP="00EA22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При освоении специальностей СПО 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>социально-экономического</w:t>
      </w: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профиля профессионального образования математика изучается на профильном уровне ФГОС среднего общего образования;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 Изучение математики, как профильной общеобразовательной учебной дисциплины, учитывающей специфику осваиваемых студентами профессий СПО, обеспечивается:</w:t>
      </w:r>
    </w:p>
    <w:p w:rsidR="00EA2274" w:rsidRPr="009050EC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• выбором различных подходов к введению основных понятий;</w:t>
      </w:r>
    </w:p>
    <w:p w:rsidR="00EA2274" w:rsidRPr="009050EC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• формированием системы учебных заданий, обеспечивающих эффективное осуществление выбранных целевых установок;</w:t>
      </w:r>
    </w:p>
    <w:p w:rsidR="00EA2274" w:rsidRPr="009050EC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• обогащением спектра стилей учебной деятельности за счет согласования с ведущими </w:t>
      </w:r>
      <w:proofErr w:type="spellStart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деятельностными</w:t>
      </w:r>
      <w:proofErr w:type="spellEnd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характеристиками выбранной профессии </w:t>
      </w:r>
    </w:p>
    <w:p w:rsidR="00EA2274" w:rsidRPr="009050EC" w:rsidRDefault="00EA2274" w:rsidP="00EA22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Профильная составляющая отражается в </w:t>
      </w:r>
      <w:proofErr w:type="gramStart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требованиях</w:t>
      </w:r>
      <w:proofErr w:type="gramEnd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к подготовке обучающихся в части:</w:t>
      </w:r>
    </w:p>
    <w:p w:rsidR="00EA2274" w:rsidRPr="009050EC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•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EA2274" w:rsidRPr="009050EC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• умений: различие в уровне требований к сложности применяемых алгоритмов;</w:t>
      </w:r>
    </w:p>
    <w:p w:rsidR="00EA2274" w:rsidRPr="009050EC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•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EA2274" w:rsidRPr="009050EC" w:rsidRDefault="00EA2274" w:rsidP="00EA22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EA2274" w:rsidRPr="009050EC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proofErr w:type="gramStart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lastRenderedPageBreak/>
        <w:t>- 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EA2274" w:rsidRPr="009050EC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-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EA2274" w:rsidRPr="009050EC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proofErr w:type="gramStart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- 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EA2274" w:rsidRPr="009050EC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-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EA2274" w:rsidRPr="009050EC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- стохастическая линия, основанная на развитии комбинаторных умений, представлений о вероятностно-статистических закономерностях окружающего мир.</w:t>
      </w:r>
    </w:p>
    <w:p w:rsidR="00EA2274" w:rsidRPr="009050EC" w:rsidRDefault="00EA2274" w:rsidP="00EA22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Изучение общеобразовательной учебной дисциплины «Математика»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>.</w:t>
      </w: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</w:p>
    <w:p w:rsidR="00EA2274" w:rsidRPr="009050EC" w:rsidRDefault="00EA2274" w:rsidP="00EA22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В разделе программы «Содержание учебной дисциплины» курсивом выделен материал, который при изучении математики как профильной учебной дисциплины, контролю не подлежит.</w:t>
      </w:r>
    </w:p>
    <w:p w:rsidR="00EA2274" w:rsidRDefault="00EA2274" w:rsidP="00EA2274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 программы рассчитано на максимальную учебную нагрузку в объеме 351 часа. В том числе 234 часа - аудиторные занятия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>из них -117 часов практические занятия ),117 часов – самостоятельной работы.</w:t>
      </w:r>
    </w:p>
    <w:p w:rsidR="00EA2274" w:rsidRDefault="00EA2274" w:rsidP="00EA2274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Итоговая аттестация в форме экзамена во втором семестре 2 курса.</w:t>
      </w:r>
    </w:p>
    <w:p w:rsidR="00EA2274" w:rsidRPr="009050EC" w:rsidRDefault="00EA2274" w:rsidP="00EA22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A2274" w:rsidRPr="009050EC" w:rsidTr="002D271B">
        <w:tc>
          <w:tcPr>
            <w:tcW w:w="6912" w:type="dxa"/>
          </w:tcPr>
          <w:p w:rsidR="00EA2274" w:rsidRPr="009050EC" w:rsidRDefault="00EA2274" w:rsidP="002D27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50EC">
              <w:rPr>
                <w:rFonts w:ascii="Times New Roman" w:hAnsi="Times New Roman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9" w:type="dxa"/>
          </w:tcPr>
          <w:p w:rsidR="00EA2274" w:rsidRPr="009050EC" w:rsidRDefault="00EA2274" w:rsidP="002D271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50EC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EA2274" w:rsidRPr="009050EC" w:rsidTr="002D271B">
        <w:tc>
          <w:tcPr>
            <w:tcW w:w="6912" w:type="dxa"/>
          </w:tcPr>
          <w:p w:rsidR="00EA2274" w:rsidRPr="009050EC" w:rsidRDefault="00EA2274" w:rsidP="002D271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50EC">
              <w:rPr>
                <w:rFonts w:ascii="Times New Roman" w:hAnsi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59" w:type="dxa"/>
          </w:tcPr>
          <w:p w:rsidR="00EA2274" w:rsidRPr="009050EC" w:rsidRDefault="00EA2274" w:rsidP="002D271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351</w:t>
            </w:r>
          </w:p>
        </w:tc>
      </w:tr>
      <w:tr w:rsidR="00EA2274" w:rsidRPr="009050EC" w:rsidTr="002D271B">
        <w:tc>
          <w:tcPr>
            <w:tcW w:w="6912" w:type="dxa"/>
          </w:tcPr>
          <w:p w:rsidR="00EA2274" w:rsidRPr="009050EC" w:rsidRDefault="00EA2274" w:rsidP="002D271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50EC">
              <w:rPr>
                <w:rFonts w:ascii="Times New Roman" w:hAnsi="Times New Roman"/>
                <w:bCs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659" w:type="dxa"/>
          </w:tcPr>
          <w:p w:rsidR="00EA2274" w:rsidRPr="009050EC" w:rsidRDefault="00EA2274" w:rsidP="002D271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234</w:t>
            </w:r>
          </w:p>
        </w:tc>
      </w:tr>
      <w:tr w:rsidR="00EA2274" w:rsidRPr="009050EC" w:rsidTr="002D271B">
        <w:tc>
          <w:tcPr>
            <w:tcW w:w="6912" w:type="dxa"/>
          </w:tcPr>
          <w:p w:rsidR="00EA2274" w:rsidRPr="009050EC" w:rsidRDefault="00EA2274" w:rsidP="002D271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50EC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659" w:type="dxa"/>
          </w:tcPr>
          <w:p w:rsidR="00EA2274" w:rsidRPr="009050EC" w:rsidRDefault="00EA2274" w:rsidP="002D271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274" w:rsidRPr="009050EC" w:rsidTr="002D271B">
        <w:tc>
          <w:tcPr>
            <w:tcW w:w="6912" w:type="dxa"/>
          </w:tcPr>
          <w:p w:rsidR="00EA2274" w:rsidRPr="009050EC" w:rsidRDefault="00EA2274" w:rsidP="002D271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50E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практические занятия</w:t>
            </w:r>
          </w:p>
        </w:tc>
        <w:tc>
          <w:tcPr>
            <w:tcW w:w="2659" w:type="dxa"/>
          </w:tcPr>
          <w:p w:rsidR="00EA2274" w:rsidRPr="009050EC" w:rsidRDefault="00EA2274" w:rsidP="002D271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117</w:t>
            </w:r>
          </w:p>
        </w:tc>
      </w:tr>
      <w:tr w:rsidR="00EA2274" w:rsidRPr="009050EC" w:rsidTr="002D271B">
        <w:tc>
          <w:tcPr>
            <w:tcW w:w="6912" w:type="dxa"/>
          </w:tcPr>
          <w:p w:rsidR="00EA2274" w:rsidRPr="009050EC" w:rsidRDefault="00EA2274" w:rsidP="002D271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50EC">
              <w:rPr>
                <w:rFonts w:ascii="Times New Roman" w:hAnsi="Times New Roman"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050EC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9050EC">
              <w:rPr>
                <w:rFonts w:ascii="Times New Roman" w:hAnsi="Times New Roman"/>
                <w:bCs/>
                <w:sz w:val="28"/>
                <w:szCs w:val="28"/>
              </w:rPr>
              <w:t xml:space="preserve"> (всего)</w:t>
            </w:r>
          </w:p>
        </w:tc>
        <w:tc>
          <w:tcPr>
            <w:tcW w:w="2659" w:type="dxa"/>
          </w:tcPr>
          <w:p w:rsidR="00EA2274" w:rsidRPr="009050EC" w:rsidRDefault="00EA2274" w:rsidP="002D271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117</w:t>
            </w:r>
          </w:p>
        </w:tc>
      </w:tr>
      <w:tr w:rsidR="00EA2274" w:rsidRPr="009050EC" w:rsidTr="002D271B">
        <w:tc>
          <w:tcPr>
            <w:tcW w:w="9571" w:type="dxa"/>
            <w:gridSpan w:val="2"/>
          </w:tcPr>
          <w:p w:rsidR="00EA2274" w:rsidRPr="009050EC" w:rsidRDefault="00EA2274" w:rsidP="002D271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50EC">
              <w:rPr>
                <w:rFonts w:ascii="Times New Roman" w:hAnsi="Times New Roman"/>
                <w:bCs/>
                <w:sz w:val="28"/>
                <w:szCs w:val="28"/>
              </w:rPr>
              <w:t>Итоговая аттестация в форме экзамена в четвертом семестре 2 курса</w:t>
            </w:r>
          </w:p>
        </w:tc>
      </w:tr>
    </w:tbl>
    <w:p w:rsidR="00EA2274" w:rsidRPr="009050EC" w:rsidRDefault="00EA2274" w:rsidP="00EA227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2274" w:rsidRPr="009050EC" w:rsidRDefault="00EA2274" w:rsidP="00EA2274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Дидактическая модель обучения, предусмотренная в программе ОУДп.1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Математика: алгебра и начала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математического </w:t>
      </w: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анализа, геометрия отражает модернизацию основ учебного процесса, их переориентацию на достижение конкретных результатов в виде сформированных умений и навыков обучающихся, обобщенных способов деятельности. Формирование целостных представлений о математике будет осуществляться в ходе как репродуктивной, так и творческой деятельности обучающихся на основе личностного осмысления математических фактов и явлений. Особое внимание уделяется познавательной активности обучающихся, их </w:t>
      </w:r>
      <w:proofErr w:type="spellStart"/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мотивированности</w:t>
      </w:r>
      <w:proofErr w:type="spellEnd"/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самостоятельной учебной работе.</w:t>
      </w:r>
    </w:p>
    <w:p w:rsidR="00EA2274" w:rsidRPr="009050EC" w:rsidRDefault="00EA2274" w:rsidP="00EA2274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Основной организационной формой процесса обучения математики является урок. При реализации программы планируются различные виды уроков: урок изучения нового материала, урок-практикум по решению задач, уроки обобщения и систематизации учебного материала, комбинированные уроки, уроки исследования.</w:t>
      </w:r>
    </w:p>
    <w:p w:rsidR="00EA2274" w:rsidRPr="009050EC" w:rsidRDefault="00EA2274" w:rsidP="00EA2274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Предполагается сочетание лекционных и практических занятий, количество которых спланировано так, чтобы обеспечить максимально полное усвоение материала. Практические работы рассчитаны на формирование общей математической грамотности и умение использовать приобретенные знания.</w:t>
      </w:r>
    </w:p>
    <w:p w:rsidR="00EA2274" w:rsidRPr="009050EC" w:rsidRDefault="00EA2274" w:rsidP="00EA2274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построении программы учтена взаимосвязь репродуктивной проблемной формы обучения, что позволяет реализовать индивидуальные способности </w:t>
      </w:r>
      <w:proofErr w:type="gramStart"/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, сочетать коллективную и индивидуальную самостоятельную работу.</w:t>
      </w:r>
    </w:p>
    <w:p w:rsidR="00EA2274" w:rsidRPr="009050EC" w:rsidRDefault="00EA2274" w:rsidP="00EA2274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При выборе форм контроля и оценки учтены степень важности материала для будущей профессиональной деятельности, индивидуальные особенности учебно-познавательной деятельности обучающихся, их психологические и физиологические особенности.</w:t>
      </w:r>
      <w:proofErr w:type="gramEnd"/>
    </w:p>
    <w:p w:rsidR="00EA2274" w:rsidRPr="009050EC" w:rsidRDefault="00EA2274" w:rsidP="00EA2274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и оценка знаний проводят в пределах учебного времени, отведенного на освоение данной общеобразовательной учебной дисциплины, как традиционными, так и инновационными методами, включая компьютерные технологии.</w:t>
      </w:r>
    </w:p>
    <w:p w:rsidR="00EA2274" w:rsidRPr="009050EC" w:rsidRDefault="00EA2274" w:rsidP="00EA2274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Система оценки достижений планируемых результатов освоения </w:t>
      </w:r>
    </w:p>
    <w:p w:rsidR="00EA2274" w:rsidRPr="009050EC" w:rsidRDefault="00EA2274" w:rsidP="00EA227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дисциплины ОУД п.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</w:t>
      </w:r>
      <w:r w:rsidR="00CD324C" w:rsidRPr="00CD324C">
        <w:rPr>
          <w:rFonts w:ascii="Times New Roman" w:eastAsia="Times New Roman" w:hAnsi="Times New Roman"/>
          <w:bCs/>
          <w:sz w:val="28"/>
          <w:szCs w:val="28"/>
          <w:lang w:eastAsia="ru-RU"/>
        </w:rPr>
        <w:t>Математика (алгебра и начала математического анализа; геометрия)</w:t>
      </w: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tbl>
      <w:tblPr>
        <w:tblW w:w="9240" w:type="dxa"/>
        <w:jc w:val="center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3686"/>
        <w:gridCol w:w="2634"/>
      </w:tblGrid>
      <w:tr w:rsidR="00EA2274" w:rsidRPr="009050EC" w:rsidTr="002D271B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lastRenderedPageBreak/>
              <w:t>Результаты обучения</w:t>
            </w:r>
          </w:p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Основные показатели оценки результата и их критерии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Формы и методы контроля и</w:t>
            </w:r>
          </w:p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оценки результатов обучения </w:t>
            </w:r>
          </w:p>
        </w:tc>
      </w:tr>
      <w:tr w:rsidR="00EA2274" w:rsidRPr="009050EC" w:rsidTr="002D271B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- </w:t>
            </w:r>
            <w:proofErr w:type="spellStart"/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знание роли математики в науке и технике, экономике, информационных технологиях и в профессиональной деятельности;</w:t>
            </w:r>
          </w:p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выполнение арифметических действий над числами;</w:t>
            </w:r>
          </w:p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нахождение приближенных значений величин и погрешностей; сравнение числовых выражений.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устный опрос, тестирование, проверка индивидуальных карточек-заданий, проверка домашнего задания, выполнение практических работ и контрольных работ  по соответствующим темам, проверка самостоятельной работы на практических занятиях, </w:t>
            </w:r>
          </w:p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защита проектов. </w:t>
            </w:r>
          </w:p>
        </w:tc>
      </w:tr>
      <w:tr w:rsidR="00EA2274" w:rsidRPr="009050EC" w:rsidTr="002D271B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− </w:t>
            </w:r>
            <w:proofErr w:type="spellStart"/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4" w:rsidRPr="009050EC" w:rsidRDefault="00EA2274" w:rsidP="002D27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правильно применяет математические методы для решения задач различных процессов окружающего мира</w:t>
            </w:r>
            <w:proofErr w:type="gramStart"/>
            <w:r w:rsidRPr="009050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050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50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050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онимает различие требований, предъявляемых к доказательствам в математике на практике; роль аксиоматики в математике, возможность построения математических теорий на аксиоматической основе;</w:t>
            </w:r>
          </w:p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 w:bidi="en-US"/>
              </w:rPr>
            </w:pPr>
            <w:r w:rsidRPr="009050EC">
              <w:rPr>
                <w:rFonts w:ascii="Times New Roman" w:hAnsi="Times New Roman"/>
                <w:bCs/>
                <w:sz w:val="24"/>
                <w:szCs w:val="24"/>
                <w:lang w:eastAsia="ru-RU" w:bidi="en-US"/>
              </w:rPr>
              <w:t xml:space="preserve"> значение аксиоматики для других областей знания и для практики; вероятностный характер различных процессов и закономерностей</w:t>
            </w:r>
            <w:proofErr w:type="gramStart"/>
            <w:r w:rsidRPr="009050EC">
              <w:rPr>
                <w:rFonts w:ascii="Times New Roman" w:hAnsi="Times New Roman"/>
                <w:bCs/>
                <w:sz w:val="24"/>
                <w:szCs w:val="24"/>
                <w:lang w:eastAsia="ru-RU" w:bidi="en-US"/>
              </w:rPr>
              <w:t xml:space="preserve"> .</w:t>
            </w:r>
            <w:proofErr w:type="gram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фронтальный опрос, тестирование, выполнение практических и контрольных работ, экзамен. </w:t>
            </w:r>
          </w:p>
        </w:tc>
      </w:tr>
      <w:tr w:rsidR="00EA2274" w:rsidRPr="009050EC" w:rsidTr="002D271B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− владение методами доказательств и алгоритмов решения, умение их применять, проводить доказательные рассуждения в ходе решения задач; − владение стандартными приемами решения рациональных и иррациональных, показательных, степенных, тригонометрических уравнений и неравенств, </w:t>
            </w: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>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>обобщает способы решения рациональных, показательных, логарифмических, тригонометрических уравнений и их систем;</w:t>
            </w:r>
          </w:p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обобщает способы решения рациональных, показательных, логарифмических, тригонометрических неравенств;</w:t>
            </w:r>
          </w:p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использование при решении примеров формул, связанных со свойствами степеней, логарифмов и тригонометрических функций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тестирование, </w:t>
            </w:r>
          </w:p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проверка карточек-заданий, </w:t>
            </w:r>
          </w:p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выполнение практических и контрольных работ,  защита проекта, экзамен.</w:t>
            </w:r>
          </w:p>
        </w:tc>
      </w:tr>
      <w:tr w:rsidR="00EA2274" w:rsidRPr="009050EC" w:rsidTr="002D271B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 xml:space="preserve">− </w:t>
            </w:r>
            <w:proofErr w:type="spellStart"/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-знает определения производной, ее геометрический и механический смысл;</w:t>
            </w:r>
          </w:p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и формулы дифференцирования функций; определение второй производной, ее физический смысл;</w:t>
            </w:r>
          </w:p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применяет производную для нахождения  необходимых и достаточных условий возрастания и убывания функции, существования экстремума;</w:t>
            </w:r>
          </w:p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использует общую схему построения графиков функций с помощью производной;</w:t>
            </w:r>
          </w:p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нахождения скорости в реальных процессах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фронтальный опрос, практическая работа, выполнение  индивидуальных заданий  на практических занятиях</w:t>
            </w:r>
          </w:p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выполнение практических и контрольных работ</w:t>
            </w:r>
            <w:proofErr w:type="gramStart"/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экзамен. </w:t>
            </w:r>
          </w:p>
        </w:tc>
      </w:tr>
      <w:tr w:rsidR="00EA2274" w:rsidRPr="009050EC" w:rsidTr="002D271B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− владение основными понятиями о плоских и пространственных геометрических фигурах, их основных свойствах; </w:t>
            </w:r>
          </w:p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распознавать на чертежах и моделях пространственные формы; соотносить трёхмерные объекты с их описаниями,</w:t>
            </w:r>
          </w:p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описывать взаимное расположение прямых и плоскостей в пространстве, аргументировать свои суждения об этом расположении</w:t>
            </w:r>
          </w:p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изображает </w:t>
            </w:r>
            <w:proofErr w:type="gramStart"/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взаимное</w:t>
            </w:r>
            <w:proofErr w:type="gramEnd"/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расположения прямых и плоскостей в пространстве.</w:t>
            </w:r>
          </w:p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анализировать в простейших случаях взаимное расположение объектов в пространстве;</w:t>
            </w:r>
          </w:p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-умеет  изображать </w:t>
            </w:r>
            <w:proofErr w:type="gramStart"/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</w:t>
            </w:r>
            <w:proofErr w:type="gramEnd"/>
          </w:p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многогранники и круглые тела; выполняет чертежи по условиям задач. </w:t>
            </w:r>
          </w:p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строить простейшие сечения куба, призмы, пирамиды</w:t>
            </w:r>
          </w:p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-умеет решать планиметрические и простейшие стереометрические задачи на нахождение геометрических величин (длин, углов, площадей, объёмов). </w:t>
            </w:r>
            <w:proofErr w:type="gramStart"/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роводит доказательные рассуждения в ходе решения задач, </w:t>
            </w:r>
          </w:p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-использует приобретённые знания и умения в практической деятельности и повседневной жизни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 xml:space="preserve"> индивидуальная практическая работа,</w:t>
            </w:r>
          </w:p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выполнение  индивидуальных заданий  на практических занятиях,</w:t>
            </w:r>
          </w:p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контрольные работы по темам,</w:t>
            </w:r>
          </w:p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экзамен. </w:t>
            </w:r>
          </w:p>
        </w:tc>
      </w:tr>
      <w:tr w:rsidR="00EA2274" w:rsidRPr="009050EC" w:rsidTr="002D271B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 xml:space="preserve">− </w:t>
            </w:r>
            <w:proofErr w:type="spellStart"/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-вычисление комбинаторных задач методом перебора, а также с использованием готовых формул;</w:t>
            </w:r>
          </w:p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-вычисление простейших случаев вероятности событий на основе подсчета числа исходов;</w:t>
            </w:r>
          </w:p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составление диаграмм и графиков для анализа числовых данных и информации статистического характера.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фронтальный опрос, тестирование, выполнение практических и контрольных работ, экзамен.</w:t>
            </w:r>
          </w:p>
        </w:tc>
      </w:tr>
      <w:tr w:rsidR="00EA2274" w:rsidRPr="009050EC" w:rsidTr="002D271B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−</w:t>
            </w:r>
            <w:r w:rsidRPr="00AD74C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владение навыками использования готовых компьютерных программ при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AD74C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решении задач.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</w:t>
            </w:r>
            <w:r w:rsidRPr="00AD74C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-использует приобретённые знания и умения в практической деятельности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74" w:rsidRPr="009050EC" w:rsidRDefault="00EA2274" w:rsidP="002D2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D74C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тестирование, выполнение практических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работ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,</w:t>
            </w:r>
            <w:r w:rsidRPr="00AD74C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э</w:t>
            </w:r>
            <w:proofErr w:type="gramEnd"/>
            <w:r w:rsidRPr="00AD74C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кзамен</w:t>
            </w:r>
            <w:proofErr w:type="spellEnd"/>
            <w:r w:rsidRPr="00AD74C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</w:tbl>
    <w:p w:rsidR="00EA2274" w:rsidRPr="009050EC" w:rsidRDefault="00EA2274" w:rsidP="00EA227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2274" w:rsidRPr="009050EC" w:rsidRDefault="00EA2274" w:rsidP="00EA2274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Самостоятельная работа студентов осуществляется в форме решения индивидуальных заданий по основным темам курса по вариантам, составлении студентами тестов, задач</w:t>
      </w:r>
      <w:r w:rsidRPr="009050E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. </w:t>
      </w: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результате выполнения самостоятельной работы,  обучающиеся должны расширить свои знания по основным разделам дисциплины путем поиска, овладеть навыками сбора, обработки, анализа и систематизации информации, а также овладеть необходимыми компетенциями. Основной формой самостоятельной работы являются </w:t>
      </w:r>
      <w:proofErr w:type="gramStart"/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индивидуальные проекты</w:t>
      </w:r>
      <w:proofErr w:type="gramEnd"/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основным разделам содержания рабочей программы. </w:t>
      </w:r>
    </w:p>
    <w:p w:rsidR="00EA2274" w:rsidRPr="009050EC" w:rsidRDefault="00EA2274" w:rsidP="00EA2274">
      <w:pPr>
        <w:spacing w:after="0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Индивидуальный проект</w:t>
      </w:r>
      <w:r w:rsidRPr="009050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- особая форма организации образовательной деятельности </w:t>
      </w:r>
      <w:proofErr w:type="gramStart"/>
      <w:r w:rsidRPr="009050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обучающихся</w:t>
      </w:r>
      <w:proofErr w:type="gramEnd"/>
      <w:r w:rsidRPr="009050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(учебное исследование или учебный проект). Главной отличительной особенностью метода проектов является обучение на активной основе, через целесообразную деятельность ученика, которая соответствует его личным интересам. В основе этого метода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Метод </w:t>
      </w:r>
      <w:r w:rsidRPr="009050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проектов всегда ориентирован на самостоятельную деятельность обучающихся - индивидуальную, парную, групповую, которую </w:t>
      </w:r>
      <w:proofErr w:type="gramStart"/>
      <w:r w:rsidRPr="009050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обучающиеся</w:t>
      </w:r>
      <w:proofErr w:type="gramEnd"/>
      <w:r w:rsidRPr="009050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выполняют в течение определенного отрезка времени.  Метод проектов всегда предполагает решение какой-то проблемы.</w:t>
      </w:r>
    </w:p>
    <w:p w:rsidR="00EA2274" w:rsidRPr="009050EC" w:rsidRDefault="00EA2274" w:rsidP="00EA2274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Освоение дисциплины предполагает выполнение внеаудиторной самостоятельной работы, домашних заданий по каждой теме, выполнение проекта.</w:t>
      </w:r>
    </w:p>
    <w:p w:rsidR="00EA2274" w:rsidRPr="00F36149" w:rsidRDefault="00EA2274" w:rsidP="00EA2274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1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Темы проектов:</w:t>
      </w:r>
    </w:p>
    <w:p w:rsidR="00EA2274" w:rsidRPr="00F36149" w:rsidRDefault="00EA2274" w:rsidP="00EA2274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61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Выполнение модели звездчатого многогранника. </w:t>
      </w:r>
    </w:p>
    <w:p w:rsidR="00EA2274" w:rsidRPr="00F36149" w:rsidRDefault="00EA2274" w:rsidP="00EA2274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61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Красота математики в задачах на разрезание. </w:t>
      </w:r>
    </w:p>
    <w:p w:rsidR="00EA2274" w:rsidRPr="00F36149" w:rsidRDefault="00EA2274" w:rsidP="00EA2274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61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Средние значения и их применение в статистике. </w:t>
      </w:r>
    </w:p>
    <w:p w:rsidR="00EA2274" w:rsidRPr="00F36149" w:rsidRDefault="00EA2274" w:rsidP="00EA2274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6149">
        <w:rPr>
          <w:rFonts w:ascii="Times New Roman" w:eastAsia="Times New Roman" w:hAnsi="Times New Roman"/>
          <w:bCs/>
          <w:sz w:val="28"/>
          <w:szCs w:val="28"/>
          <w:lang w:eastAsia="ru-RU"/>
        </w:rPr>
        <w:t>Векторное задание прямых и плоскостей в пространстве.</w:t>
      </w:r>
    </w:p>
    <w:p w:rsidR="00EA2274" w:rsidRPr="00F36149" w:rsidRDefault="00EA2274" w:rsidP="00EA2274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61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Математика и шахматы. </w:t>
      </w:r>
    </w:p>
    <w:p w:rsidR="00EA2274" w:rsidRPr="00F36149" w:rsidRDefault="00EA2274" w:rsidP="00EA2274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6149">
        <w:rPr>
          <w:rFonts w:ascii="Times New Roman" w:eastAsia="Times New Roman" w:hAnsi="Times New Roman"/>
          <w:bCs/>
          <w:sz w:val="28"/>
          <w:szCs w:val="28"/>
          <w:lang w:eastAsia="ru-RU"/>
        </w:rPr>
        <w:t>Математика в живописи.</w:t>
      </w:r>
    </w:p>
    <w:p w:rsidR="00EA2274" w:rsidRPr="00F36149" w:rsidRDefault="00EA2274" w:rsidP="00EA2274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6149">
        <w:rPr>
          <w:rFonts w:ascii="Times New Roman" w:eastAsia="Times New Roman" w:hAnsi="Times New Roman"/>
          <w:bCs/>
          <w:sz w:val="28"/>
          <w:szCs w:val="28"/>
          <w:lang w:eastAsia="ru-RU"/>
        </w:rPr>
        <w:t>Графы и их применение.</w:t>
      </w:r>
    </w:p>
    <w:p w:rsidR="00EA2274" w:rsidRPr="00F36149" w:rsidRDefault="00EA2274" w:rsidP="00EA2274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6149">
        <w:rPr>
          <w:rFonts w:ascii="Times New Roman" w:eastAsia="Times New Roman" w:hAnsi="Times New Roman"/>
          <w:bCs/>
          <w:sz w:val="28"/>
          <w:szCs w:val="28"/>
          <w:lang w:eastAsia="ru-RU"/>
        </w:rPr>
        <w:t>Матричная алгебра в экономике.</w:t>
      </w:r>
    </w:p>
    <w:p w:rsidR="00EA2274" w:rsidRPr="00F36149" w:rsidRDefault="00EA2274" w:rsidP="00EA2274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6149">
        <w:rPr>
          <w:rFonts w:ascii="Times New Roman" w:eastAsia="Times New Roman" w:hAnsi="Times New Roman"/>
          <w:bCs/>
          <w:sz w:val="28"/>
          <w:szCs w:val="28"/>
          <w:lang w:eastAsia="ru-RU"/>
        </w:rPr>
        <w:t>Построение графиков сложных функций.</w:t>
      </w:r>
    </w:p>
    <w:p w:rsidR="00EA2274" w:rsidRPr="00F36149" w:rsidRDefault="00EA2274" w:rsidP="00EA2274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6149">
        <w:rPr>
          <w:rFonts w:ascii="Times New Roman" w:eastAsia="Times New Roman" w:hAnsi="Times New Roman"/>
          <w:bCs/>
          <w:sz w:val="28"/>
          <w:szCs w:val="28"/>
          <w:lang w:eastAsia="ru-RU"/>
        </w:rPr>
        <w:t>Нестандартные способы решения квадратных уравнений.</w:t>
      </w:r>
    </w:p>
    <w:p w:rsidR="00EA2274" w:rsidRPr="00F36149" w:rsidRDefault="00EA2274" w:rsidP="00EA2274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6149">
        <w:rPr>
          <w:rFonts w:ascii="Times New Roman" w:eastAsia="Times New Roman" w:hAnsi="Times New Roman"/>
          <w:bCs/>
          <w:sz w:val="28"/>
          <w:szCs w:val="28"/>
          <w:lang w:eastAsia="ru-RU"/>
        </w:rPr>
        <w:t>История математических открытий, биографии ученых-математиков.</w:t>
      </w:r>
    </w:p>
    <w:p w:rsidR="00EA2274" w:rsidRPr="00F36149" w:rsidRDefault="00EA2274" w:rsidP="00EA2274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6149">
        <w:rPr>
          <w:rFonts w:ascii="Times New Roman" w:eastAsia="Times New Roman" w:hAnsi="Times New Roman"/>
          <w:bCs/>
          <w:sz w:val="28"/>
          <w:szCs w:val="28"/>
          <w:lang w:eastAsia="ru-RU"/>
        </w:rPr>
        <w:t>Великие задачи математики. Квадратура круга.</w:t>
      </w:r>
    </w:p>
    <w:p w:rsidR="00EA2274" w:rsidRDefault="00EA2274" w:rsidP="00EA2274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</w:p>
    <w:p w:rsidR="00EA2274" w:rsidRPr="000210FD" w:rsidRDefault="00EA2274" w:rsidP="00EA2274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3.Место общеобразовательной учебной дисциплины в учебном плане</w:t>
      </w:r>
    </w:p>
    <w:p w:rsidR="00EA2274" w:rsidRPr="00310BFA" w:rsidRDefault="00EA2274" w:rsidP="00EA227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>Общеобразовательная учебная дисциплина ОУДп.1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D324C" w:rsidRPr="00CD32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Математика (алгебра и начала математического анализа; геометрия) </w:t>
      </w: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относится к предметной области «Математика и информатика» 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учетом требований ФГОС СПО </w:t>
      </w:r>
      <w:r w:rsidRPr="00310BFA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социально-экономического профиля профессионального образования.</w:t>
      </w:r>
    </w:p>
    <w:p w:rsidR="00EA2274" w:rsidRPr="000210FD" w:rsidRDefault="00EA2274" w:rsidP="00EA2274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2274" w:rsidRPr="000210FD" w:rsidRDefault="00EA2274" w:rsidP="00EA2274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D324C" w:rsidRDefault="00EA2274" w:rsidP="00CD324C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210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4.Результаты освоения </w:t>
      </w:r>
      <w:proofErr w:type="gramStart"/>
      <w:r w:rsidRPr="000210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0210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общеобразовательной учебной дисциплины </w:t>
      </w:r>
      <w:r w:rsidRPr="000210FD">
        <w:rPr>
          <w:rFonts w:ascii="Times New Roman" w:eastAsia="Times New Roman" w:hAnsi="Times New Roman"/>
          <w:b/>
          <w:sz w:val="28"/>
          <w:szCs w:val="28"/>
          <w:lang w:eastAsia="ru-RU"/>
        </w:rPr>
        <w:t>ОУДп.1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0210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D324C" w:rsidRPr="00CD32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Математика (алгебра и начала математического анализа; геометрия) </w:t>
      </w:r>
    </w:p>
    <w:p w:rsidR="00EA2274" w:rsidRPr="000210FD" w:rsidRDefault="00EA2274" w:rsidP="00CD324C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 с ФГОС СПО установлены следующие требования к результатам освоения обучающимися образовательной учебной дисциплины ОУДп.12 Математика: алгебра и начала анализа, геометрия:</w:t>
      </w:r>
    </w:p>
    <w:p w:rsidR="00EA2274" w:rsidRPr="000210FD" w:rsidRDefault="00EA2274" w:rsidP="00EA2274">
      <w:pPr>
        <w:spacing w:after="0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• </w:t>
      </w:r>
      <w:r w:rsidRPr="000210F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личностных:</w:t>
      </w:r>
    </w:p>
    <w:p w:rsidR="00EA2274" w:rsidRPr="000210FD" w:rsidRDefault="00EA2274" w:rsidP="00EA227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</w:t>
      </w:r>
      <w:proofErr w:type="spellStart"/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EA2274" w:rsidRPr="000210FD" w:rsidRDefault="00EA2274" w:rsidP="00EA227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понимание значимости математики для научно-технического прогресса, </w:t>
      </w:r>
      <w:proofErr w:type="spellStart"/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EA2274" w:rsidRPr="000210FD" w:rsidRDefault="00EA2274" w:rsidP="00EA227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A2274" w:rsidRPr="000210FD" w:rsidRDefault="00EA2274" w:rsidP="00EA227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овладение математическими знаниями и умениями, необходимыми в повседневной жизни, для освоения смежных </w:t>
      </w:r>
      <w:proofErr w:type="gramStart"/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>естественно-научных</w:t>
      </w:r>
      <w:proofErr w:type="gramEnd"/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EA2274" w:rsidRPr="000210FD" w:rsidRDefault="00EA2274" w:rsidP="00EA227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готовность и способность к образованию, в том числе самообразованию, на протяжении всей жизни; сознательное отношение </w:t>
      </w:r>
      <w:proofErr w:type="gramStart"/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proofErr w:type="gramEnd"/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непрерывному</w:t>
      </w:r>
    </w:p>
    <w:p w:rsidR="00EA2274" w:rsidRPr="000210FD" w:rsidRDefault="00EA2274" w:rsidP="00EA227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образованию как условию успешной профессиональной и общественной деятельности;</w:t>
      </w:r>
    </w:p>
    <w:p w:rsidR="00EA2274" w:rsidRPr="000210FD" w:rsidRDefault="00EA2274" w:rsidP="00EA227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готовность и способность к самостоятельной творческой и ответственной деятельности;</w:t>
      </w:r>
    </w:p>
    <w:p w:rsidR="00EA2274" w:rsidRPr="000210FD" w:rsidRDefault="00EA2274" w:rsidP="00EA227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EA2274" w:rsidRPr="000210FD" w:rsidRDefault="00EA2274" w:rsidP="00EA227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A2274" w:rsidRPr="000210FD" w:rsidRDefault="00EA2274" w:rsidP="00EA2274">
      <w:pPr>
        <w:spacing w:after="0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• </w:t>
      </w:r>
      <w:proofErr w:type="spellStart"/>
      <w:r w:rsidRPr="000210F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метапредметных</w:t>
      </w:r>
      <w:proofErr w:type="spellEnd"/>
      <w:r w:rsidRPr="000210F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:</w:t>
      </w:r>
    </w:p>
    <w:p w:rsidR="00EA2274" w:rsidRPr="000210FD" w:rsidRDefault="00EA2274" w:rsidP="00EA227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A2274" w:rsidRPr="000210FD" w:rsidRDefault="00EA2274" w:rsidP="00EA227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A2274" w:rsidRPr="000210FD" w:rsidRDefault="00EA2274" w:rsidP="00EA227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A2274" w:rsidRPr="000210FD" w:rsidRDefault="00EA2274" w:rsidP="00EA227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A2274" w:rsidRPr="000210FD" w:rsidRDefault="00EA2274" w:rsidP="00EA227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EA2274" w:rsidRPr="000210FD" w:rsidRDefault="00EA2274" w:rsidP="00EA227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>дств дл</w:t>
      </w:r>
      <w:proofErr w:type="gramEnd"/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>я их достижения;</w:t>
      </w:r>
    </w:p>
    <w:p w:rsidR="00EA2274" w:rsidRPr="000210FD" w:rsidRDefault="00EA2274" w:rsidP="00EA227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EA2274" w:rsidRPr="000210FD" w:rsidRDefault="00EA2274" w:rsidP="00EA227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• предметных:</w:t>
      </w:r>
    </w:p>
    <w:p w:rsidR="00EA2274" w:rsidRPr="000210FD" w:rsidRDefault="00EA2274" w:rsidP="00EA227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</w:t>
      </w:r>
      <w:proofErr w:type="spellStart"/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EA2274" w:rsidRPr="000210FD" w:rsidRDefault="00EA2274" w:rsidP="00EA227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− </w:t>
      </w:r>
      <w:proofErr w:type="spellStart"/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EA2274" w:rsidRPr="000210FD" w:rsidRDefault="00EA2274" w:rsidP="00EA227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EA2274" w:rsidRPr="000210FD" w:rsidRDefault="00EA2274" w:rsidP="00EA227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EA2274" w:rsidRPr="000210FD" w:rsidRDefault="00EA2274" w:rsidP="00EA227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</w:t>
      </w:r>
      <w:proofErr w:type="spellStart"/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EA2274" w:rsidRPr="000210FD" w:rsidRDefault="00EA2274" w:rsidP="00EA227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− владение основными понятиями о плоских и пространственных геометрических фигурах, их основных свойствах; </w:t>
      </w:r>
    </w:p>
    <w:p w:rsidR="00EA2274" w:rsidRPr="000210FD" w:rsidRDefault="00EA2274" w:rsidP="00EA227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- </w:t>
      </w:r>
      <w:proofErr w:type="spellStart"/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EA2274" w:rsidRPr="000210FD" w:rsidRDefault="00EA2274" w:rsidP="00EA227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− </w:t>
      </w:r>
      <w:proofErr w:type="spellStart"/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EA2274" w:rsidRPr="000210FD" w:rsidRDefault="00EA2274" w:rsidP="00EA227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владение навыками использования готовых компьютерных программ при решении задач. </w:t>
      </w:r>
    </w:p>
    <w:p w:rsidR="00EA2274" w:rsidRPr="000210FD" w:rsidRDefault="00EA2274" w:rsidP="00EA2274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>Кроме того, в процессе освоения дисциплины происходит формирование 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EF56F0" w:rsidRPr="00EF56F0" w:rsidRDefault="00EF56F0" w:rsidP="00EF56F0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F56F0">
        <w:rPr>
          <w:rFonts w:ascii="Times New Roman" w:eastAsia="Times New Roman" w:hAnsi="Times New Roman"/>
          <w:bCs/>
          <w:sz w:val="28"/>
          <w:szCs w:val="28"/>
          <w:lang w:eastAsia="ru-RU"/>
        </w:rPr>
        <w:t>ОК</w:t>
      </w:r>
      <w:proofErr w:type="gramEnd"/>
      <w:r w:rsidRPr="00EF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F56F0" w:rsidRPr="00EF56F0" w:rsidRDefault="00EF56F0" w:rsidP="00EF56F0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F56F0">
        <w:rPr>
          <w:rFonts w:ascii="Times New Roman" w:eastAsia="Times New Roman" w:hAnsi="Times New Roman"/>
          <w:bCs/>
          <w:sz w:val="28"/>
          <w:szCs w:val="28"/>
          <w:lang w:eastAsia="ru-RU"/>
        </w:rPr>
        <w:t>ОК</w:t>
      </w:r>
      <w:proofErr w:type="gramEnd"/>
      <w:r w:rsidRPr="00EF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F56F0" w:rsidRPr="00EF56F0" w:rsidRDefault="00EF56F0" w:rsidP="00EF56F0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F56F0">
        <w:rPr>
          <w:rFonts w:ascii="Times New Roman" w:eastAsia="Times New Roman" w:hAnsi="Times New Roman"/>
          <w:bCs/>
          <w:sz w:val="28"/>
          <w:szCs w:val="28"/>
          <w:lang w:eastAsia="ru-RU"/>
        </w:rPr>
        <w:t>ОК</w:t>
      </w:r>
      <w:proofErr w:type="gramEnd"/>
      <w:r w:rsidRPr="00EF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EF56F0" w:rsidRPr="00EF56F0" w:rsidRDefault="00EF56F0" w:rsidP="00EF56F0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F56F0">
        <w:rPr>
          <w:rFonts w:ascii="Times New Roman" w:eastAsia="Times New Roman" w:hAnsi="Times New Roman"/>
          <w:bCs/>
          <w:sz w:val="28"/>
          <w:szCs w:val="28"/>
          <w:lang w:eastAsia="ru-RU"/>
        </w:rPr>
        <w:t>ОК</w:t>
      </w:r>
      <w:proofErr w:type="gramEnd"/>
      <w:r w:rsidRPr="00EF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56F0" w:rsidRPr="00EF56F0" w:rsidRDefault="00EF56F0" w:rsidP="00EF56F0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F56F0">
        <w:rPr>
          <w:rFonts w:ascii="Times New Roman" w:eastAsia="Times New Roman" w:hAnsi="Times New Roman"/>
          <w:bCs/>
          <w:sz w:val="28"/>
          <w:szCs w:val="28"/>
          <w:lang w:eastAsia="ru-RU"/>
        </w:rPr>
        <w:t>ОК</w:t>
      </w:r>
      <w:proofErr w:type="gramEnd"/>
      <w:r w:rsidRPr="00EF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EF56F0" w:rsidRPr="00EF56F0" w:rsidRDefault="00EF56F0" w:rsidP="00EF56F0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F56F0">
        <w:rPr>
          <w:rFonts w:ascii="Times New Roman" w:eastAsia="Times New Roman" w:hAnsi="Times New Roman"/>
          <w:bCs/>
          <w:sz w:val="28"/>
          <w:szCs w:val="28"/>
          <w:lang w:eastAsia="ru-RU"/>
        </w:rPr>
        <w:t>ОК</w:t>
      </w:r>
      <w:proofErr w:type="gramEnd"/>
      <w:r w:rsidRPr="00EF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F56F0" w:rsidRPr="00EF56F0" w:rsidRDefault="00EF56F0" w:rsidP="00EF56F0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F56F0">
        <w:rPr>
          <w:rFonts w:ascii="Times New Roman" w:eastAsia="Times New Roman" w:hAnsi="Times New Roman"/>
          <w:bCs/>
          <w:sz w:val="28"/>
          <w:szCs w:val="28"/>
          <w:lang w:eastAsia="ru-RU"/>
        </w:rPr>
        <w:t>ОК</w:t>
      </w:r>
      <w:proofErr w:type="gramEnd"/>
      <w:r w:rsidRPr="00EF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EF56F0" w:rsidRPr="00EF56F0" w:rsidRDefault="00EF56F0" w:rsidP="00EF56F0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F56F0">
        <w:rPr>
          <w:rFonts w:ascii="Times New Roman" w:eastAsia="Times New Roman" w:hAnsi="Times New Roman"/>
          <w:bCs/>
          <w:sz w:val="28"/>
          <w:szCs w:val="28"/>
          <w:lang w:eastAsia="ru-RU"/>
        </w:rPr>
        <w:t>ОК</w:t>
      </w:r>
      <w:proofErr w:type="gramEnd"/>
      <w:r w:rsidRPr="00EF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F56F0" w:rsidRPr="00EF56F0" w:rsidRDefault="00EF56F0" w:rsidP="00EF56F0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F56F0">
        <w:rPr>
          <w:rFonts w:ascii="Times New Roman" w:eastAsia="Times New Roman" w:hAnsi="Times New Roman"/>
          <w:bCs/>
          <w:sz w:val="28"/>
          <w:szCs w:val="28"/>
          <w:lang w:eastAsia="ru-RU"/>
        </w:rPr>
        <w:t>ОК</w:t>
      </w:r>
      <w:proofErr w:type="gramEnd"/>
      <w:r w:rsidRPr="00EF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EF56F0" w:rsidRPr="00EF56F0" w:rsidRDefault="00EF56F0" w:rsidP="00EF56F0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F56F0">
        <w:rPr>
          <w:rFonts w:ascii="Times New Roman" w:eastAsia="Times New Roman" w:hAnsi="Times New Roman"/>
          <w:bCs/>
          <w:sz w:val="28"/>
          <w:szCs w:val="28"/>
          <w:lang w:eastAsia="ru-RU"/>
        </w:rPr>
        <w:t>ОК</w:t>
      </w:r>
      <w:proofErr w:type="gramEnd"/>
      <w:r w:rsidRPr="00EF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10. Обеспечивать безопасные условия труда в профессиональной деятельности. </w:t>
      </w:r>
    </w:p>
    <w:p w:rsidR="00EA2274" w:rsidRPr="000210FD" w:rsidRDefault="00EA2274" w:rsidP="00EA227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2274" w:rsidRPr="000210FD" w:rsidRDefault="00EA2274" w:rsidP="00EA227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5.Содержание учебной дисциплины.</w:t>
      </w:r>
    </w:p>
    <w:p w:rsidR="00EA2274" w:rsidRPr="000210FD" w:rsidRDefault="00EA2274" w:rsidP="00EA2274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Введение.</w:t>
      </w:r>
    </w:p>
    <w:p w:rsidR="00EA2274" w:rsidRPr="000210FD" w:rsidRDefault="00EA2274" w:rsidP="00EA2274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ar-SA"/>
        </w:rPr>
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образования.</w:t>
      </w:r>
    </w:p>
    <w:p w:rsidR="00EA2274" w:rsidRPr="000210FD" w:rsidRDefault="00EA2274" w:rsidP="00EA2274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1. Развитие понятия о числе.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Целые и рациональные числа. Действительные числа. Приближенные вычисления. </w:t>
      </w:r>
      <w:proofErr w:type="gramStart"/>
      <w:r w:rsidRPr="000210FD">
        <w:rPr>
          <w:rFonts w:ascii="Times New Roman" w:eastAsia="Times New Roman" w:hAnsi="Times New Roman"/>
          <w:i/>
          <w:sz w:val="28"/>
          <w:szCs w:val="28"/>
          <w:lang w:eastAsia="ar-SA"/>
        </w:rPr>
        <w:t>Приближенное</w:t>
      </w:r>
      <w:proofErr w:type="gramEnd"/>
      <w:r w:rsidRPr="000210FD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вычисления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i/>
          <w:sz w:val="28"/>
          <w:szCs w:val="28"/>
          <w:lang w:eastAsia="ar-SA"/>
        </w:rPr>
        <w:t>Комплексные числа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2. Корни, степени и логарифмы. 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Корни и степени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. 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 w:rsidRPr="000210FD">
        <w:rPr>
          <w:rFonts w:ascii="Times New Roman" w:eastAsia="Times New Roman" w:hAnsi="Times New Roman"/>
          <w:i/>
          <w:sz w:val="28"/>
          <w:szCs w:val="28"/>
          <w:lang w:eastAsia="ar-SA"/>
        </w:rPr>
        <w:t>Свойства степени с действительным показателем.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Логарифм. Логарифм числа.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0210FD">
        <w:rPr>
          <w:rFonts w:ascii="Times New Roman" w:eastAsia="Times New Roman" w:hAnsi="Times New Roman"/>
          <w:b/>
          <w:sz w:val="28"/>
          <w:lang w:eastAsia="ru-RU"/>
        </w:rPr>
        <w:t xml:space="preserve">Преобразование алгебраических выражений. </w:t>
      </w:r>
      <w:r w:rsidRPr="000210FD">
        <w:rPr>
          <w:rFonts w:ascii="Times New Roman" w:eastAsia="Times New Roman" w:hAnsi="Times New Roman"/>
          <w:sz w:val="28"/>
          <w:lang w:eastAsia="ru-RU"/>
        </w:rPr>
        <w:t>Преобразование рациональных, иррациональных степенных, показательных и логарифмических выражений.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Практические занятия.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Вычисление и сравнение корней. Выполнение расчетов с радикалами.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Преобразование выражений, содержащих корни.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Решение прикладных задач.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Приближенные вычисления и решения прикладных задач.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Решение логарифмических уравнений.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3. Прямые и плоскости в пространстве.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Прямые и плоскости в пространстве. 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Геометрические преобразования пространства: параллельный перенос, симметрия относительно плоскости.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Параллельное проектирование. </w:t>
      </w:r>
      <w:r w:rsidRPr="000210FD">
        <w:rPr>
          <w:rFonts w:ascii="Times New Roman" w:eastAsia="Times New Roman" w:hAnsi="Times New Roman"/>
          <w:i/>
          <w:sz w:val="28"/>
          <w:szCs w:val="28"/>
          <w:lang w:eastAsia="ar-SA"/>
        </w:rPr>
        <w:t>Площадь ортогональной проекции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. Изображение пространственных фигур.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Практические занятия.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Признаки взаимного расположения </w:t>
      </w:r>
      <w:proofErr w:type="gramStart"/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прямых</w:t>
      </w:r>
      <w:proofErr w:type="gramEnd"/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. Угол между </w:t>
      </w:r>
      <w:proofErr w:type="gramStart"/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прямыми</w:t>
      </w:r>
      <w:proofErr w:type="gramEnd"/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. Взаимное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Теорема о трех перпендикулярах.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Признаки и свойства параллельных и перпендикулярных плоскостей.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Расстояние от точки до плоскости, </w:t>
      </w:r>
      <w:proofErr w:type="gramStart"/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proofErr w:type="gramEnd"/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Параллельное проектирование и его свойства. Теорема о площади ортогональной проекции многоугольника.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4. Элементы комбинаторики. 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Практические занятия.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5. Координаты и векторы. 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Прямоугольная (декартова) система координат в пространстве. Формула расстояния между двумя точками. Уравнения сферы, плоскости и прямой.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Использование координат и векторов при решении математических и прикладных задач.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Практические занятия.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Векторы. Действия с векторами. Декартова система координат в пространстве.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Раздел 6. Основы тригонометрии. 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Основные понятия. 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Радианная мера угла. Вращательное движение. Синус, косинус, тангенс и котангенс числа.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Основные тригонометрические тождества. 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Формулы приведения. Формулы сложения. Формулы удвоения. Формулы половинного угла.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Преобразования простейших тригонометрических выражений.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Преобразование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Тригонометрические уравнения и неравенства. 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Простейшие тригонометрические уравнения. Простейшие тригонометрические неравенства. Обратные тригонометрические функции. Арксинус, арккосинус, арктангенс. 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Практические занятия.</w:t>
      </w:r>
      <w:r w:rsidRPr="000210FD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Радианный метод измерения углов вращения и связь с градусной мерой.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Простейшие тригонометрические уравнения и неравенства.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Обратные тригонометрические функции: арксинус, арккосинус, арктангенс.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7. Функции, их свойства и графики. 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Функции. 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Область определения и множество значений; график функции, построение графиков функций, заданных различными способами. 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Свойства функции.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Понятие о непрерывности функции. </w:t>
      </w:r>
      <w:r w:rsidRPr="000210FD">
        <w:rPr>
          <w:rFonts w:ascii="Times New Roman" w:eastAsia="Times New Roman" w:hAnsi="Times New Roman"/>
          <w:i/>
          <w:sz w:val="28"/>
          <w:szCs w:val="28"/>
          <w:lang w:eastAsia="ar-SA"/>
        </w:rPr>
        <w:t>Обратные функции. Область определения и область значений обратной функции. График обратной функции.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Степенные, показательные, логарифмические и тригонометрические функции.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Определения функций, их свойства и графики.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0210FD">
        <w:rPr>
          <w:rFonts w:ascii="Times New Roman" w:eastAsia="Times New Roman" w:hAnsi="Times New Roman"/>
          <w:i/>
          <w:sz w:val="28"/>
          <w:szCs w:val="28"/>
          <w:lang w:val="en-US" w:eastAsia="ar-SA"/>
        </w:rPr>
        <w:t>y</w:t>
      </w:r>
      <w:r w:rsidRPr="000210FD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= </w:t>
      </w:r>
      <w:r w:rsidRPr="000210FD">
        <w:rPr>
          <w:rFonts w:ascii="Times New Roman" w:eastAsia="Times New Roman" w:hAnsi="Times New Roman"/>
          <w:i/>
          <w:sz w:val="28"/>
          <w:szCs w:val="28"/>
          <w:lang w:val="en-US" w:eastAsia="ar-SA"/>
        </w:rPr>
        <w:t>x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, растяжение и сжатие вдоль осей координат.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Практические занятия</w:t>
      </w:r>
      <w:r w:rsidRPr="000210FD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. 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Примеры зависимостей между переменными в реальных процессах из смежных дисциплин. Определение функций. 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Построение и чтение графиков функций. Исследование функции. 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Свойства линейной, квадратичной, кусочно-линейной и дробно-линейной функций. 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Непрерывные и периодические функции. 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Прикладные задачи.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Степенная функция, ее свойства и график.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Показательная функция, ее свойства и график.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Логарифмическая функция, ее свойства и график.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Показательные, логарифмические, тригонометрические уравнения и неравенства.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8. Многогранники.</w:t>
      </w:r>
      <w:r w:rsidRPr="000210FD">
        <w:t xml:space="preserve"> </w:t>
      </w: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Тела и поверхности вращения.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Вершины, ребра, грани многогранника. Развертка. Многогранные углы. Выпуклые многогранники. Теорема Эйлера. 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Призма. Прямая и наклонная призма. Правильная призма. Параллелепипед. Куб. Пирамида. Правильная пирамида. Усеченная пирамида. Тетраэдр.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Симметрии в кубе, в параллелепипеде, в призме и пирамиде.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Сечения куба, призмы и пирамиды. Представление о правильных многогранниках (тетраэдр, куб, октаэдр, додекаэдр и икосаэдр).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Практические занятия.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Взаимное расположение пространственных фигур.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Нахождение основных элементов призмы.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Нахождение основных элементов пирамиды.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Цилиндр, основные элементы, сечения.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Конус, основные элементы, сечения.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Шар и сфера, их сечения.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9. Начала математического анализа.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Последовательности.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 Способы задания и свойства числовых последовательностей. </w:t>
      </w:r>
      <w:r w:rsidRPr="000210FD">
        <w:rPr>
          <w:rFonts w:ascii="Times New Roman" w:eastAsia="Times New Roman" w:hAnsi="Times New Roman"/>
          <w:i/>
          <w:sz w:val="28"/>
          <w:szCs w:val="28"/>
          <w:lang w:eastAsia="ar-SA"/>
        </w:rPr>
        <w:t>Понятие о пределе последовательности.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210FD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Существование предела монотонной ограниченной последовательности. 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Суммирование последовательностей.</w:t>
      </w:r>
      <w:r w:rsidRPr="000210FD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Бесконечно убывающая геометрическая прогрессия и ее сумма.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Производная.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элементарных функций. Применение производной к исследованию функций и построению графиков. </w:t>
      </w:r>
      <w:r w:rsidRPr="000210FD">
        <w:rPr>
          <w:rFonts w:ascii="Times New Roman" w:eastAsia="Times New Roman" w:hAnsi="Times New Roman"/>
          <w:i/>
          <w:sz w:val="28"/>
          <w:szCs w:val="28"/>
          <w:lang w:eastAsia="ar-SA"/>
        </w:rPr>
        <w:t>Производные обратной функции и композиции функции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Первообразная</w:t>
      </w:r>
      <w:proofErr w:type="gramEnd"/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 интеграл. 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Практические занятия</w:t>
      </w:r>
      <w:r w:rsidRPr="000210FD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. 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Производная: механический и геометрический смысл производной.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Интеграл и </w:t>
      </w:r>
      <w:proofErr w:type="gramStart"/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первообразная</w:t>
      </w:r>
      <w:proofErr w:type="gramEnd"/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. Теорема Ньютона—Лейбница. Применение интеграла к вычислению физических величин и площадей.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10. Измерения в геометрии.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Подобие тел. Отношения площадей поверхностей и объемов подобных тел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Практические занятия.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Вычисление площадей и объемов.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Объемы многогранников.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Вычисление объемов и площадей поверхностей многогранников и тел вращения.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11. Элементы теории вероятностей.</w:t>
      </w:r>
      <w:r w:rsidRPr="000210FD">
        <w:t xml:space="preserve"> </w:t>
      </w: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Элементы математической статистики.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 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Представление данных (таблицы, диаграммы, графики), генеральная совокупность, выборка, среднее арифметическое, медиана.</w:t>
      </w:r>
      <w:proofErr w:type="gramEnd"/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 Понятие о задачах математической статистики. Решение практических задач с применением вероятностных методов.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Практические занятия.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Прикладные задачи. 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12. Уравнения и неравенства.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Уравнения и системы уравнений. 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Рациональные, иррациональные, показательные и тригонометрические уравнения и системы. 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Равносильность уравнений, неравенств, систем.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Основные приемы их решения (разложение на </w:t>
      </w:r>
      <w:r w:rsidRPr="000210FD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множители, введение новых неизвестных, подстановка, графический метод).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Неравенства. 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Рациональные, иррациональные, показательные и </w:t>
      </w:r>
      <w:r w:rsidRPr="000210FD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тригонометрические неравенства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Основные приемы их решения. </w:t>
      </w: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Использование свойств и графиков функций при решении уравнений и неравенств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. Метод интервалов. Изображение на координатной плоскости множества решений уравнений и неравен</w:t>
      </w:r>
      <w:proofErr w:type="gramStart"/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ств с дв</w:t>
      </w:r>
      <w:proofErr w:type="gramEnd"/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умя переменными и их систем.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Прикладные задачи.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Практические занятия</w:t>
      </w:r>
      <w:r w:rsidRPr="000210FD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. 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Корни уравнений. Равносильность уравнений. Преобразование уравнений.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Основные приемы решения уравнений. Решение систем уравнений.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Использование свойств и графиков функций для решения уравнений и неравенств.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Решение уравнений методом интервалов.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Решение тригонометрических уравнений и систем уравнений.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Решение рациональных уравнений и систем уравнений.</w:t>
      </w:r>
    </w:p>
    <w:p w:rsidR="00EA2274" w:rsidRPr="000210FD" w:rsidRDefault="00EA2274" w:rsidP="00EA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Решение иррациональных уравнений и систем уравнений.</w:t>
      </w:r>
    </w:p>
    <w:p w:rsidR="00EA2274" w:rsidRPr="000210FD" w:rsidRDefault="00EA2274" w:rsidP="00EA2274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Решение показательных уравнений и систем уравнений.</w:t>
      </w:r>
    </w:p>
    <w:sectPr w:rsidR="00EA2274" w:rsidRPr="000210FD" w:rsidSect="007D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7F7A"/>
    <w:multiLevelType w:val="hybridMultilevel"/>
    <w:tmpl w:val="B2807116"/>
    <w:lvl w:ilvl="0" w:tplc="AABA2F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D79B4"/>
    <w:multiLevelType w:val="hybridMultilevel"/>
    <w:tmpl w:val="84A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1720E"/>
    <w:multiLevelType w:val="hybridMultilevel"/>
    <w:tmpl w:val="FE8CD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74"/>
    <w:rsid w:val="005841B4"/>
    <w:rsid w:val="005E4B50"/>
    <w:rsid w:val="006F0A9A"/>
    <w:rsid w:val="007D26FF"/>
    <w:rsid w:val="008A710C"/>
    <w:rsid w:val="0092233E"/>
    <w:rsid w:val="009A3857"/>
    <w:rsid w:val="00BE3997"/>
    <w:rsid w:val="00C0569B"/>
    <w:rsid w:val="00CD324C"/>
    <w:rsid w:val="00EA2274"/>
    <w:rsid w:val="00E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EA227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EA22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A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F5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EA227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EA22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A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F5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5864</Words>
  <Characters>33431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НЮК</dc:creator>
  <cp:lastModifiedBy>Марина</cp:lastModifiedBy>
  <cp:revision>5</cp:revision>
  <cp:lastPrinted>2017-08-29T13:09:00Z</cp:lastPrinted>
  <dcterms:created xsi:type="dcterms:W3CDTF">2017-10-11T04:40:00Z</dcterms:created>
  <dcterms:modified xsi:type="dcterms:W3CDTF">2017-10-11T05:04:00Z</dcterms:modified>
</cp:coreProperties>
</file>