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A6" w:rsidRDefault="00C816F5" w:rsidP="00D12298">
      <w:pPr>
        <w:spacing w:after="0" w:line="276" w:lineRule="auto"/>
        <w:ind w:firstLine="851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Министерство образования и</w:t>
      </w:r>
      <w:r w:rsidR="007578A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7578A6" w:rsidRPr="00E21464">
        <w:rPr>
          <w:rStyle w:val="1"/>
          <w:rFonts w:ascii="Times New Roman" w:hAnsi="Times New Roman" w:cs="Times New Roman"/>
          <w:sz w:val="28"/>
          <w:szCs w:val="28"/>
        </w:rPr>
        <w:t>науки</w:t>
      </w:r>
      <w:r w:rsidR="007578A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C816F5" w:rsidRDefault="00C816F5" w:rsidP="00D12298">
      <w:pPr>
        <w:spacing w:after="0" w:line="276" w:lineRule="auto"/>
        <w:ind w:firstLine="851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Краснодарского края</w:t>
      </w:r>
    </w:p>
    <w:p w:rsidR="00C41E65" w:rsidRPr="00E21464" w:rsidRDefault="00C41E65" w:rsidP="00D12298">
      <w:pPr>
        <w:spacing w:after="0" w:line="276" w:lineRule="auto"/>
        <w:ind w:firstLine="851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E21464">
        <w:rPr>
          <w:rStyle w:val="1"/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C41E65" w:rsidRPr="00E21464" w:rsidRDefault="00C41E65" w:rsidP="00D12298">
      <w:pPr>
        <w:spacing w:after="0" w:line="276" w:lineRule="auto"/>
        <w:ind w:firstLine="851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E21464">
        <w:rPr>
          <w:rStyle w:val="1"/>
          <w:rFonts w:ascii="Times New Roman" w:hAnsi="Times New Roman" w:cs="Times New Roman"/>
          <w:sz w:val="28"/>
          <w:szCs w:val="28"/>
        </w:rPr>
        <w:t>Армавирски</w:t>
      </w:r>
      <w:r w:rsidR="007753C2">
        <w:rPr>
          <w:rStyle w:val="1"/>
          <w:rFonts w:ascii="Times New Roman" w:hAnsi="Times New Roman" w:cs="Times New Roman"/>
          <w:sz w:val="28"/>
          <w:szCs w:val="28"/>
        </w:rPr>
        <w:t>й техникум технологии и сервиса</w:t>
      </w: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21464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21464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C816F5" w:rsidRDefault="00C816F5" w:rsidP="00D12298">
      <w:pPr>
        <w:pStyle w:val="a4"/>
        <w:shd w:val="clear" w:color="auto" w:fill="auto"/>
        <w:spacing w:after="0" w:line="276" w:lineRule="auto"/>
        <w:ind w:firstLine="851"/>
        <w:rPr>
          <w:rStyle w:val="1"/>
          <w:b/>
          <w:sz w:val="28"/>
          <w:szCs w:val="28"/>
        </w:rPr>
      </w:pPr>
      <w:proofErr w:type="spellStart"/>
      <w:r>
        <w:rPr>
          <w:rStyle w:val="1"/>
          <w:b/>
          <w:sz w:val="28"/>
          <w:szCs w:val="28"/>
        </w:rPr>
        <w:t>ОУД</w:t>
      </w:r>
      <w:r w:rsidR="00D2257A">
        <w:rPr>
          <w:rStyle w:val="1"/>
          <w:b/>
          <w:sz w:val="28"/>
          <w:szCs w:val="28"/>
        </w:rPr>
        <w:t>б</w:t>
      </w:r>
      <w:proofErr w:type="spellEnd"/>
      <w:r w:rsidR="00D2257A">
        <w:rPr>
          <w:rStyle w:val="1"/>
          <w:b/>
          <w:sz w:val="28"/>
          <w:szCs w:val="28"/>
        </w:rPr>
        <w:t xml:space="preserve">. </w:t>
      </w:r>
      <w:r>
        <w:rPr>
          <w:rStyle w:val="1"/>
          <w:b/>
          <w:sz w:val="28"/>
          <w:szCs w:val="28"/>
        </w:rPr>
        <w:t>1</w:t>
      </w:r>
      <w:r w:rsidR="0027619F">
        <w:rPr>
          <w:rStyle w:val="1"/>
          <w:b/>
          <w:sz w:val="28"/>
          <w:szCs w:val="28"/>
        </w:rPr>
        <w:t>1</w:t>
      </w:r>
      <w:r>
        <w:rPr>
          <w:rStyle w:val="1"/>
          <w:b/>
          <w:sz w:val="28"/>
          <w:szCs w:val="28"/>
        </w:rPr>
        <w:t xml:space="preserve"> Экология</w:t>
      </w:r>
    </w:p>
    <w:p w:rsidR="00C41E65" w:rsidRPr="00E21464" w:rsidRDefault="00C816F5" w:rsidP="00D12298">
      <w:pPr>
        <w:pStyle w:val="a4"/>
        <w:shd w:val="clear" w:color="auto" w:fill="auto"/>
        <w:spacing w:after="0" w:line="276" w:lineRule="auto"/>
        <w:ind w:firstLine="851"/>
        <w:rPr>
          <w:rStyle w:val="1"/>
          <w:sz w:val="28"/>
          <w:szCs w:val="28"/>
        </w:rPr>
      </w:pPr>
      <w:r>
        <w:rPr>
          <w:sz w:val="28"/>
          <w:szCs w:val="28"/>
        </w:rPr>
        <w:t>для</w:t>
      </w:r>
      <w:r w:rsidR="00C41E65" w:rsidRPr="00E21464">
        <w:rPr>
          <w:rStyle w:val="1"/>
          <w:sz w:val="28"/>
          <w:szCs w:val="28"/>
        </w:rPr>
        <w:t xml:space="preserve"> специальност</w:t>
      </w:r>
      <w:r w:rsidR="0027619F">
        <w:rPr>
          <w:rStyle w:val="1"/>
          <w:sz w:val="28"/>
          <w:szCs w:val="28"/>
        </w:rPr>
        <w:t>ей</w:t>
      </w:r>
      <w:r w:rsidR="00C41E65" w:rsidRPr="00E21464">
        <w:rPr>
          <w:rStyle w:val="1"/>
          <w:sz w:val="28"/>
          <w:szCs w:val="28"/>
        </w:rPr>
        <w:t xml:space="preserve"> </w:t>
      </w:r>
    </w:p>
    <w:p w:rsidR="00C41E65" w:rsidRPr="00E21464" w:rsidRDefault="00C41E65" w:rsidP="00D12298">
      <w:pPr>
        <w:pStyle w:val="a4"/>
        <w:shd w:val="clear" w:color="auto" w:fill="auto"/>
        <w:spacing w:after="0" w:line="276" w:lineRule="auto"/>
        <w:jc w:val="both"/>
        <w:rPr>
          <w:rStyle w:val="1"/>
          <w:sz w:val="28"/>
          <w:szCs w:val="28"/>
        </w:rPr>
      </w:pPr>
      <w:r w:rsidRPr="00E21464">
        <w:rPr>
          <w:rStyle w:val="1"/>
          <w:sz w:val="28"/>
          <w:szCs w:val="28"/>
        </w:rPr>
        <w:t xml:space="preserve">19.02.10 </w:t>
      </w:r>
      <w:r w:rsidRPr="0027619F">
        <w:rPr>
          <w:rStyle w:val="1"/>
          <w:sz w:val="28"/>
          <w:szCs w:val="28"/>
        </w:rPr>
        <w:t xml:space="preserve">Технология </w:t>
      </w:r>
      <w:r w:rsidR="0027619F">
        <w:rPr>
          <w:rStyle w:val="1"/>
          <w:sz w:val="28"/>
          <w:szCs w:val="28"/>
        </w:rPr>
        <w:t>продукции общественного питания</w:t>
      </w:r>
    </w:p>
    <w:p w:rsidR="0027619F" w:rsidRDefault="0027619F" w:rsidP="0027619F">
      <w:pPr>
        <w:pStyle w:val="a4"/>
        <w:shd w:val="clear" w:color="auto" w:fill="auto"/>
        <w:spacing w:after="0" w:line="276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20.02.02 Защита в чрезвычайных ситуациях</w:t>
      </w:r>
    </w:p>
    <w:p w:rsidR="00C41E65" w:rsidRPr="0027619F" w:rsidRDefault="0027619F" w:rsidP="0027619F">
      <w:pPr>
        <w:pStyle w:val="a4"/>
        <w:shd w:val="clear" w:color="auto" w:fill="auto"/>
        <w:spacing w:after="0" w:line="276" w:lineRule="auto"/>
        <w:jc w:val="both"/>
        <w:rPr>
          <w:sz w:val="28"/>
          <w:szCs w:val="28"/>
          <w:shd w:val="clear" w:color="auto" w:fill="FFFFFF"/>
        </w:rPr>
      </w:pPr>
      <w:r w:rsidRPr="0027619F">
        <w:rPr>
          <w:rStyle w:val="1"/>
          <w:sz w:val="28"/>
          <w:szCs w:val="28"/>
        </w:rPr>
        <w:t>08.02.11 Управление, эксплуатация и обслуживание многоквартирного дома</w:t>
      </w: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16F5" w:rsidRDefault="00C816F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Default="00C41E65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E65" w:rsidRPr="00E21464" w:rsidRDefault="007578A6" w:rsidP="00D12298">
      <w:pPr>
        <w:pStyle w:val="10"/>
        <w:keepNext/>
        <w:keepLines/>
        <w:shd w:val="clear" w:color="auto" w:fill="auto"/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7619F">
        <w:rPr>
          <w:rFonts w:ascii="Times New Roman" w:hAnsi="Times New Roman" w:cs="Times New Roman"/>
          <w:sz w:val="28"/>
          <w:szCs w:val="28"/>
        </w:rPr>
        <w:t>7</w:t>
      </w:r>
      <w:r w:rsidR="00C41E65">
        <w:rPr>
          <w:rFonts w:ascii="Times New Roman" w:hAnsi="Times New Roman" w:cs="Times New Roman"/>
          <w:sz w:val="28"/>
          <w:szCs w:val="28"/>
        </w:rPr>
        <w:t>г.</w:t>
      </w:r>
    </w:p>
    <w:p w:rsidR="00C41E65" w:rsidRPr="00E21464" w:rsidRDefault="00C41E65" w:rsidP="00D12298">
      <w:pPr>
        <w:tabs>
          <w:tab w:val="left" w:pos="4080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64">
        <w:rPr>
          <w:rFonts w:ascii="Times New Roman" w:hAnsi="Times New Roman" w:cs="Times New Roman"/>
          <w:sz w:val="28"/>
          <w:szCs w:val="28"/>
        </w:rPr>
        <w:tab/>
      </w:r>
    </w:p>
    <w:p w:rsidR="00C26311" w:rsidRDefault="00C26311" w:rsidP="00D12298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F6246" w:rsidRDefault="0043457B" w:rsidP="00D122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96638" wp14:editId="739350E7">
                <wp:simplePos x="0" y="0"/>
                <wp:positionH relativeFrom="column">
                  <wp:posOffset>3877945</wp:posOffset>
                </wp:positionH>
                <wp:positionV relativeFrom="paragraph">
                  <wp:posOffset>-267652</wp:posOffset>
                </wp:positionV>
                <wp:extent cx="2656205" cy="1249045"/>
                <wp:effectExtent l="0" t="0" r="10795" b="273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98" w:rsidRPr="00312D99" w:rsidRDefault="00D12298" w:rsidP="007162C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D12298" w:rsidRPr="00312D99" w:rsidRDefault="00D12298" w:rsidP="007162C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 xml:space="preserve">Директор ГБПОУ КК АТТС </w:t>
                            </w:r>
                          </w:p>
                          <w:p w:rsidR="00D12298" w:rsidRPr="00312D99" w:rsidRDefault="00D12298" w:rsidP="007162C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«__»____________201</w:t>
                            </w:r>
                            <w:r w:rsidR="007B60E0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:rsidR="00D12298" w:rsidRPr="00312D99" w:rsidRDefault="00D12298" w:rsidP="007162C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>_____________ А.П.</w:t>
                            </w:r>
                            <w:r w:rsidR="00C816F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>Буров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5.35pt;margin-top:-21.05pt;width:209.15pt;height:9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" strokecolor="white">
                <v:textbox>
                  <w:txbxContent>
                    <w:p w:rsidR="00D12298" w:rsidRPr="00312D99" w:rsidRDefault="00D12298" w:rsidP="007162C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312D99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D12298" w:rsidRPr="00312D99" w:rsidRDefault="00D12298" w:rsidP="007162C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312D99">
                        <w:rPr>
                          <w:rFonts w:ascii="Times New Roman" w:hAnsi="Times New Roman" w:cs="Times New Roman"/>
                        </w:rPr>
                        <w:t xml:space="preserve">Директор ГБПОУ КК АТТС </w:t>
                      </w:r>
                    </w:p>
                    <w:p w:rsidR="00D12298" w:rsidRPr="00312D99" w:rsidRDefault="00D12298" w:rsidP="007162C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«__»____________201</w:t>
                      </w:r>
                      <w:r w:rsidR="007B60E0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312D99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:rsidR="00D12298" w:rsidRPr="00312D99" w:rsidRDefault="00D12298" w:rsidP="007162C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312D99">
                        <w:rPr>
                          <w:rFonts w:ascii="Times New Roman" w:hAnsi="Times New Roman" w:cs="Times New Roman"/>
                        </w:rPr>
                        <w:t>_____________ А.П.</w:t>
                      </w:r>
                      <w:r w:rsidR="00C816F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12D99">
                        <w:rPr>
                          <w:rFonts w:ascii="Times New Roman" w:hAnsi="Times New Roman" w:cs="Times New Roman"/>
                        </w:rPr>
                        <w:t>Буров</w:t>
                      </w:r>
                    </w:p>
                  </w:txbxContent>
                </v:textbox>
              </v:shape>
            </w:pict>
          </mc:Fallback>
        </mc:AlternateContent>
      </w:r>
      <w:r w:rsidRPr="00E214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3E5147" wp14:editId="47C0F665">
                <wp:simplePos x="0" y="0"/>
                <wp:positionH relativeFrom="column">
                  <wp:posOffset>-97155</wp:posOffset>
                </wp:positionH>
                <wp:positionV relativeFrom="paragraph">
                  <wp:posOffset>-241617</wp:posOffset>
                </wp:positionV>
                <wp:extent cx="3241040" cy="1388745"/>
                <wp:effectExtent l="0" t="0" r="1651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98" w:rsidRPr="00312D99" w:rsidRDefault="00D12298" w:rsidP="007162C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>РАССМОТРЕНО</w:t>
                            </w:r>
                          </w:p>
                          <w:p w:rsidR="00D12298" w:rsidRPr="00312D99" w:rsidRDefault="00D12298" w:rsidP="007162CC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Cs/>
                              </w:rPr>
                            </w:pP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>Учебно-методическим объединением</w:t>
                            </w:r>
                          </w:p>
                          <w:p w:rsidR="00D12298" w:rsidRPr="00312D99" w:rsidRDefault="007B60E0" w:rsidP="007162C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Общеобразовательного цикла</w:t>
                            </w:r>
                          </w:p>
                          <w:p w:rsidR="00D12298" w:rsidRPr="00312D99" w:rsidRDefault="00D12298" w:rsidP="007162C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«__»____________201</w:t>
                            </w:r>
                            <w:r w:rsidR="007B60E0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:rsidR="00D12298" w:rsidRPr="00835D1D" w:rsidRDefault="00D12298" w:rsidP="007162C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>Председатель</w:t>
                            </w:r>
                            <w:r w:rsidR="00C816F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_________М.М.</w:t>
                            </w:r>
                            <w:r w:rsidR="00C816F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Крышталева</w:t>
                            </w:r>
                          </w:p>
                          <w:p w:rsidR="00D12298" w:rsidRPr="00312D99" w:rsidRDefault="00D12298" w:rsidP="007162C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>Рассмотрена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 xml:space="preserve">на заседании педагогического совета </w:t>
                            </w:r>
                          </w:p>
                          <w:p w:rsidR="00D12298" w:rsidRPr="00312D99" w:rsidRDefault="00D12298" w:rsidP="007162C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№ __ от _____ 201</w:t>
                            </w:r>
                            <w:r w:rsidR="007B60E0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312D99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:rsidR="00D12298" w:rsidRPr="007F6CB1" w:rsidRDefault="00D12298" w:rsidP="007162C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2298" w:rsidRPr="007F6CB1" w:rsidRDefault="00D12298" w:rsidP="007162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.65pt;margin-top:-19pt;width:255.2pt;height:10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" strokecolor="white" strokeweight="0">
                <v:textbox>
                  <w:txbxContent>
                    <w:p w:rsidR="00D12298" w:rsidRPr="00312D99" w:rsidRDefault="00D12298" w:rsidP="007162C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312D99">
                        <w:rPr>
                          <w:rFonts w:ascii="Times New Roman" w:hAnsi="Times New Roman" w:cs="Times New Roman"/>
                        </w:rPr>
                        <w:t>РАССМОТРЕНО</w:t>
                      </w:r>
                    </w:p>
                    <w:p w:rsidR="00D12298" w:rsidRPr="00312D99" w:rsidRDefault="00D12298" w:rsidP="007162CC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bCs/>
                        </w:rPr>
                      </w:pPr>
                      <w:r w:rsidRPr="00312D99">
                        <w:rPr>
                          <w:rFonts w:ascii="Times New Roman" w:hAnsi="Times New Roman" w:cs="Times New Roman"/>
                        </w:rPr>
                        <w:t>Учебно-методическим объединением</w:t>
                      </w:r>
                    </w:p>
                    <w:p w:rsidR="00D12298" w:rsidRPr="00312D99" w:rsidRDefault="007B60E0" w:rsidP="007162C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Общеобразовательного цикла</w:t>
                      </w:r>
                    </w:p>
                    <w:p w:rsidR="00D12298" w:rsidRPr="00312D99" w:rsidRDefault="00D12298" w:rsidP="007162C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«__»____________201</w:t>
                      </w:r>
                      <w:r w:rsidR="007B60E0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312D99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:rsidR="00D12298" w:rsidRPr="00835D1D" w:rsidRDefault="00D12298" w:rsidP="007162C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312D99">
                        <w:rPr>
                          <w:rFonts w:ascii="Times New Roman" w:hAnsi="Times New Roman" w:cs="Times New Roman"/>
                        </w:rPr>
                        <w:t>Председатель</w:t>
                      </w:r>
                      <w:r w:rsidR="00C816F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_________М.М.</w:t>
                      </w:r>
                      <w:r w:rsidR="00C816F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Крышталева</w:t>
                      </w:r>
                    </w:p>
                    <w:p w:rsidR="00D12298" w:rsidRPr="00312D99" w:rsidRDefault="00D12298" w:rsidP="007162C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312D99">
                        <w:rPr>
                          <w:rFonts w:ascii="Times New Roman" w:hAnsi="Times New Roman" w:cs="Times New Roman"/>
                        </w:rPr>
                        <w:t>Рассмотрена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12D99">
                        <w:rPr>
                          <w:rFonts w:ascii="Times New Roman" w:hAnsi="Times New Roman" w:cs="Times New Roman"/>
                        </w:rPr>
                        <w:t xml:space="preserve">на заседании педагогического совета </w:t>
                      </w:r>
                    </w:p>
                    <w:p w:rsidR="00D12298" w:rsidRPr="00312D99" w:rsidRDefault="00D12298" w:rsidP="007162C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 № __ от _____ 201</w:t>
                      </w:r>
                      <w:r w:rsidR="007B60E0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312D99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:rsidR="00D12298" w:rsidRPr="007F6CB1" w:rsidRDefault="00D12298" w:rsidP="007162C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2298" w:rsidRPr="007F6CB1" w:rsidRDefault="00D12298" w:rsidP="007162C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</w:t>
                      </w:r>
                    </w:p>
                  </w:txbxContent>
                </v:textbox>
              </v:shape>
            </w:pict>
          </mc:Fallback>
        </mc:AlternateContent>
      </w:r>
    </w:p>
    <w:p w:rsidR="00DF6246" w:rsidRDefault="00DF6246" w:rsidP="00D122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6246" w:rsidRPr="00E21464" w:rsidRDefault="00DF6246" w:rsidP="00D122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311" w:rsidRPr="00E21464" w:rsidRDefault="00C26311" w:rsidP="00D122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311" w:rsidRPr="00E21464" w:rsidRDefault="00C26311" w:rsidP="00D122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60E0" w:rsidRDefault="007B60E0" w:rsidP="00D1229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60E0" w:rsidRDefault="007B60E0" w:rsidP="00905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60E0">
        <w:rPr>
          <w:rFonts w:ascii="Times New Roman" w:eastAsia="Times New Roman" w:hAnsi="Times New Roman" w:cs="Times New Roman"/>
          <w:lang w:eastAsia="ru-RU"/>
        </w:rPr>
        <w:t xml:space="preserve">Рабочая программа общеобразовательной учебной дисциплины ОУДб.11 Экология предназначена для реализации ОПОП СПО на базе основного общего образования с одновременным получением среднего общего образования. </w:t>
      </w:r>
      <w:proofErr w:type="gramStart"/>
      <w:r w:rsidRPr="007B60E0">
        <w:rPr>
          <w:rFonts w:ascii="Times New Roman" w:eastAsia="Times New Roman" w:hAnsi="Times New Roman" w:cs="Times New Roman"/>
          <w:bCs/>
          <w:lang w:eastAsia="ru-RU"/>
        </w:rPr>
        <w:t>Программа разработана с учетом Федерального закона Российской Федерации от 29 декабря 2012 г. № 273-ФЗ «Об образовании в Российской Федерации» (в ред. от 03.07.2016, с изм. от 19.12.2016), приказа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</w:t>
      </w:r>
      <w:proofErr w:type="gramEnd"/>
      <w:r w:rsidRPr="007B60E0">
        <w:rPr>
          <w:rFonts w:ascii="Times New Roman" w:eastAsia="Times New Roman" w:hAnsi="Times New Roman" w:cs="Times New Roman"/>
          <w:bCs/>
          <w:lang w:eastAsia="ru-RU"/>
        </w:rPr>
        <w:t xml:space="preserve"> 17 мая 2012 г. N413", Примерной основной образовательной программой среднего общего образования. //Одобрена решением федерального учебно-методического объединения по общему образованию (протокол от 28.06. 2016 г. № 2/16-з)</w:t>
      </w:r>
      <w:r w:rsidRPr="007B60E0">
        <w:rPr>
          <w:rFonts w:ascii="Times New Roman" w:eastAsia="Times New Roman" w:hAnsi="Times New Roman" w:cs="Times New Roman"/>
          <w:lang w:eastAsia="ru-RU"/>
        </w:rPr>
        <w:t xml:space="preserve"> на основе примерной программы общеобразовательной учебной дисциплины «Экология», авторы - П.М. Скворцов, доцент </w:t>
      </w:r>
      <w:proofErr w:type="gramStart"/>
      <w:r w:rsidRPr="007B60E0">
        <w:rPr>
          <w:rFonts w:ascii="Times New Roman" w:eastAsia="Times New Roman" w:hAnsi="Times New Roman" w:cs="Times New Roman"/>
          <w:lang w:eastAsia="ru-RU"/>
        </w:rPr>
        <w:t>кафедры методики обучения биологии Московского института открытого</w:t>
      </w:r>
      <w:proofErr w:type="gramEnd"/>
      <w:r w:rsidRPr="007B60E0">
        <w:rPr>
          <w:rFonts w:ascii="Times New Roman" w:eastAsia="Times New Roman" w:hAnsi="Times New Roman" w:cs="Times New Roman"/>
          <w:lang w:eastAsia="ru-RU"/>
        </w:rPr>
        <w:t xml:space="preserve"> образования, кандидат педагогических наук, доцент, почетный работник общего образования РФ; </w:t>
      </w:r>
      <w:proofErr w:type="gramStart"/>
      <w:r w:rsidRPr="007B60E0">
        <w:rPr>
          <w:rFonts w:ascii="Times New Roman" w:eastAsia="Times New Roman" w:hAnsi="Times New Roman" w:cs="Times New Roman"/>
          <w:lang w:eastAsia="ru-RU"/>
        </w:rPr>
        <w:t>Е. В. Титов, профессор кафедры естествознания Московского государственного гуманитарного университета им. М. А. Шолохова, доктор педагогических наук, кандидат биологических наук, доцент; Е. В. Колесова, доцент кафедры экологического образования и устойчивого развития Московского института открытого образования, председатель Центральной предметно-методической комиссии Всероссийской олимпиады школьников по экологии, эксперт Института устойчивого развития Общественной палаты РФ, кандидат педагогических наук;</w:t>
      </w:r>
      <w:proofErr w:type="gramEnd"/>
      <w:r w:rsidRPr="007B60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B60E0">
        <w:rPr>
          <w:rFonts w:ascii="Times New Roman" w:eastAsia="Times New Roman" w:hAnsi="Times New Roman" w:cs="Times New Roman"/>
          <w:lang w:eastAsia="ru-RU"/>
        </w:rPr>
        <w:t xml:space="preserve">Я. В. Скворцова, преподаватель высшей педагогической категории ГБОУ среднего профессионального образования г. Москвы «Медицинский колледж № 2» рекомендованной ФГАУ «ФИРО», протокол №3 от 21.07. 2015 г., и требований ФГОС СПО по специальностям </w:t>
      </w:r>
      <w:r w:rsidR="00905576" w:rsidRPr="00905576">
        <w:rPr>
          <w:rFonts w:ascii="Times New Roman" w:eastAsia="Times New Roman" w:hAnsi="Times New Roman" w:cs="Times New Roman"/>
          <w:bCs/>
          <w:lang w:eastAsia="ru-RU"/>
        </w:rPr>
        <w:t xml:space="preserve">19.02.10 «Технология продукции общественного питания», утверждён приказом </w:t>
      </w:r>
      <w:proofErr w:type="spellStart"/>
      <w:r w:rsidR="00905576" w:rsidRPr="00905576">
        <w:rPr>
          <w:rFonts w:ascii="Times New Roman" w:eastAsia="Times New Roman" w:hAnsi="Times New Roman" w:cs="Times New Roman"/>
          <w:bCs/>
          <w:lang w:eastAsia="ru-RU"/>
        </w:rPr>
        <w:t>Минобрнауки</w:t>
      </w:r>
      <w:proofErr w:type="spellEnd"/>
      <w:r w:rsidR="00905576" w:rsidRPr="00905576">
        <w:rPr>
          <w:rFonts w:ascii="Times New Roman" w:eastAsia="Times New Roman" w:hAnsi="Times New Roman" w:cs="Times New Roman"/>
          <w:bCs/>
          <w:lang w:eastAsia="ru-RU"/>
        </w:rPr>
        <w:t xml:space="preserve"> от 22.04.2014 № 384, зарегистрирован Минюст № 33234 от 23.07. 2014 г.; 20.02.02 «Защита в чрезвычайных ситуациях», утверждён приказом Министерства образования и науки</w:t>
      </w:r>
      <w:proofErr w:type="gramEnd"/>
      <w:r w:rsidR="00905576" w:rsidRPr="00905576">
        <w:rPr>
          <w:rFonts w:ascii="Times New Roman" w:eastAsia="Times New Roman" w:hAnsi="Times New Roman" w:cs="Times New Roman"/>
          <w:bCs/>
          <w:lang w:eastAsia="ru-RU"/>
        </w:rPr>
        <w:t xml:space="preserve"> РФ от 18.04. 2014 г. №352, зарегистрирован Минюст №32657 от 10.06.2014; 08.02.11 Управление, эксплуатация и обслуживание многоквартирного дома, утвержден приказом </w:t>
      </w:r>
      <w:proofErr w:type="spellStart"/>
      <w:r w:rsidR="00905576" w:rsidRPr="00905576">
        <w:rPr>
          <w:rFonts w:ascii="Times New Roman" w:eastAsia="Times New Roman" w:hAnsi="Times New Roman" w:cs="Times New Roman"/>
          <w:bCs/>
          <w:lang w:eastAsia="ru-RU"/>
        </w:rPr>
        <w:t>Минобрнауки</w:t>
      </w:r>
      <w:proofErr w:type="spellEnd"/>
      <w:r w:rsidR="00905576" w:rsidRPr="00905576">
        <w:rPr>
          <w:rFonts w:ascii="Times New Roman" w:eastAsia="Times New Roman" w:hAnsi="Times New Roman" w:cs="Times New Roman"/>
          <w:bCs/>
          <w:lang w:eastAsia="ru-RU"/>
        </w:rPr>
        <w:t xml:space="preserve"> от 10.12. 2015 г. № 1444, зарегистрирован Минюст 31 12. 2015 № 40435; и естественнонаучного, технического профилей профессионального образования.</w:t>
      </w:r>
    </w:p>
    <w:p w:rsidR="00850D26" w:rsidRPr="007162CC" w:rsidRDefault="00C26311" w:rsidP="00D12298">
      <w:pPr>
        <w:tabs>
          <w:tab w:val="left" w:pos="9214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62CC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4819"/>
        <w:gridCol w:w="4786"/>
      </w:tblGrid>
      <w:tr w:rsidR="007162CC" w:rsidTr="007162C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925" w:rsidRDefault="00116925" w:rsidP="00D1229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31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CC" w:rsidRDefault="007162CC" w:rsidP="00D1229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31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   </w:t>
            </w:r>
          </w:p>
          <w:p w:rsidR="00116925" w:rsidRDefault="00116925" w:rsidP="00D1229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31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CC" w:rsidRDefault="007162CC" w:rsidP="00D1229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31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2CC">
              <w:rPr>
                <w:rFonts w:ascii="Times New Roman" w:hAnsi="Times New Roman" w:cs="Times New Roman"/>
                <w:sz w:val="24"/>
                <w:szCs w:val="24"/>
              </w:rPr>
              <w:t>Рецензенты</w:t>
            </w:r>
            <w:r w:rsidRPr="00E214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D6110" w:rsidRDefault="007D6110" w:rsidP="00D1229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25" w:rsidRPr="00312D99" w:rsidRDefault="00116925" w:rsidP="00D12298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Клычева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 -</w:t>
            </w:r>
            <w:r w:rsidRPr="00312D99">
              <w:rPr>
                <w:rFonts w:ascii="Times New Roman" w:hAnsi="Times New Roman" w:cs="Times New Roman"/>
              </w:rPr>
              <w:t xml:space="preserve">преподаватель ГБПОУ КК АТТС </w:t>
            </w:r>
          </w:p>
          <w:p w:rsidR="00116925" w:rsidRDefault="00116925" w:rsidP="00D12298">
            <w:pPr>
              <w:ind w:firstLine="35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16925" w:rsidRDefault="00116925" w:rsidP="00D12298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Кашлева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С.Н- Руководитель ЭАЛ Армавирского </w:t>
            </w:r>
            <w:r>
              <w:rPr>
                <w:rFonts w:ascii="Times New Roman" w:hAnsi="Times New Roman" w:cs="Times New Roman"/>
              </w:rPr>
              <w:t>отдела ФБУ «ЦЛАТИ по ЮФО»</w:t>
            </w:r>
          </w:p>
          <w:p w:rsidR="00116925" w:rsidRPr="004A114B" w:rsidRDefault="00116925" w:rsidP="00D12298">
            <w:pPr>
              <w:ind w:firstLine="35"/>
              <w:jc w:val="both"/>
              <w:rPr>
                <w:rFonts w:ascii="Times New Roman" w:hAnsi="Times New Roman" w:cs="Times New Roman"/>
                <w:bCs/>
                <w:spacing w:val="10"/>
              </w:rPr>
            </w:pPr>
          </w:p>
          <w:p w:rsidR="00116925" w:rsidRDefault="00116925" w:rsidP="00D12298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Варич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О.В.–</w:t>
            </w:r>
            <w:r>
              <w:rPr>
                <w:rFonts w:ascii="Times New Roman" w:hAnsi="Times New Roman" w:cs="Times New Roman"/>
              </w:rPr>
              <w:t xml:space="preserve"> преподаватель ГБПОУ КК АМТТ</w:t>
            </w:r>
          </w:p>
        </w:tc>
      </w:tr>
    </w:tbl>
    <w:p w:rsidR="00C65A71" w:rsidRDefault="00C65A71" w:rsidP="00D122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576" w:rsidRDefault="00905576" w:rsidP="00D12298">
      <w:pPr>
        <w:pStyle w:val="af1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576" w:rsidRDefault="00905576" w:rsidP="00D12298">
      <w:pPr>
        <w:pStyle w:val="af1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576" w:rsidRDefault="00905576" w:rsidP="00D12298">
      <w:pPr>
        <w:pStyle w:val="af1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19F" w:rsidRDefault="0027619F" w:rsidP="00D12298">
      <w:pPr>
        <w:pStyle w:val="af1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576" w:rsidRDefault="00905576" w:rsidP="00D12298">
      <w:pPr>
        <w:pStyle w:val="af1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298" w:rsidRPr="005446AA" w:rsidRDefault="00D12298" w:rsidP="00D12298">
      <w:pPr>
        <w:pStyle w:val="af1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446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D12298" w:rsidRPr="005446AA" w:rsidRDefault="00D12298" w:rsidP="00D12298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8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5"/>
        <w:gridCol w:w="8441"/>
        <w:gridCol w:w="1060"/>
      </w:tblGrid>
      <w:tr w:rsidR="00D12298" w:rsidRPr="005446AA" w:rsidTr="00D12298">
        <w:trPr>
          <w:tblCellSpacing w:w="0" w:type="dxa"/>
        </w:trPr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3F1F53" w:rsidP="00D12298">
            <w:pPr>
              <w:pStyle w:val="af1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298" w:rsidRPr="00544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D12298" w:rsidP="003F1F5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D12298" w:rsidRPr="005446AA" w:rsidRDefault="00D12298" w:rsidP="003F1F5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2298" w:rsidRPr="005446AA" w:rsidRDefault="003F1F53" w:rsidP="003F1F53">
            <w:pPr>
              <w:pStyle w:val="af1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D12298" w:rsidRPr="005446AA" w:rsidTr="00D12298">
        <w:trPr>
          <w:tblCellSpacing w:w="0" w:type="dxa"/>
        </w:trPr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3F1F53" w:rsidP="00D12298">
            <w:pPr>
              <w:pStyle w:val="af1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298" w:rsidRPr="00544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D12298" w:rsidP="003F1F5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учебной дисциплины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2298" w:rsidRPr="005446AA" w:rsidRDefault="003F1F53" w:rsidP="003F1F53">
            <w:pPr>
              <w:pStyle w:val="af1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D12298" w:rsidRPr="005446AA" w:rsidTr="00D12298">
        <w:trPr>
          <w:trHeight w:val="373"/>
          <w:tblCellSpacing w:w="0" w:type="dxa"/>
        </w:trPr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3F1F53" w:rsidP="00D12298">
            <w:pPr>
              <w:pStyle w:val="af1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2298" w:rsidRPr="00544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D12298" w:rsidP="003F1F5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Место учебной дисциплины в учебном плане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2298" w:rsidRPr="005446AA" w:rsidRDefault="003F1F53" w:rsidP="003F1F53">
            <w:pPr>
              <w:pStyle w:val="af1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2298" w:rsidRPr="005446AA" w:rsidTr="00D12298">
        <w:trPr>
          <w:tblCellSpacing w:w="0" w:type="dxa"/>
        </w:trPr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3F1F53" w:rsidP="00D12298">
            <w:pPr>
              <w:pStyle w:val="af1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2298" w:rsidRPr="0054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D12298" w:rsidP="003F1F5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учебной дисциплин</w:t>
            </w:r>
            <w:proofErr w:type="gramStart"/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5446AA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личностные, </w:t>
            </w:r>
            <w:proofErr w:type="spellStart"/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, предметные.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2298" w:rsidRPr="005446AA" w:rsidRDefault="003F1F53" w:rsidP="003F1F53">
            <w:pPr>
              <w:pStyle w:val="af1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D12298" w:rsidRPr="005446AA" w:rsidTr="00D12298">
        <w:trPr>
          <w:tblCellSpacing w:w="0" w:type="dxa"/>
        </w:trPr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3F1F53" w:rsidP="00D12298">
            <w:pPr>
              <w:pStyle w:val="af1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12298" w:rsidRPr="005446A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D12298" w:rsidP="003F1F5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учебной дисциплины с учетом профиля профессионального образования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2298" w:rsidRPr="005446AA" w:rsidRDefault="003F1F53" w:rsidP="003F1F53">
            <w:pPr>
              <w:pStyle w:val="af1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</w:tr>
      <w:tr w:rsidR="00D12298" w:rsidRPr="005446AA" w:rsidTr="00D12298">
        <w:trPr>
          <w:tblCellSpacing w:w="0" w:type="dxa"/>
        </w:trPr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3F1F53" w:rsidP="00D12298">
            <w:pPr>
              <w:pStyle w:val="af1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2298" w:rsidRPr="005446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D12298" w:rsidP="003F1F5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с определением основных видов учебной деятельности студентов.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2298" w:rsidRPr="005446AA" w:rsidRDefault="003F1F53" w:rsidP="003F1F53">
            <w:pPr>
              <w:pStyle w:val="af1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</w:tr>
      <w:tr w:rsidR="00D12298" w:rsidRPr="005446AA" w:rsidTr="00D12298">
        <w:trPr>
          <w:tblCellSpacing w:w="0" w:type="dxa"/>
        </w:trPr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3F1F53" w:rsidP="00D12298">
            <w:pPr>
              <w:pStyle w:val="af1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2298" w:rsidRPr="005446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2298" w:rsidRPr="005446AA" w:rsidRDefault="00D12298" w:rsidP="003F1F5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ебн</w:t>
            </w:r>
            <w:proofErr w:type="gramStart"/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446A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и материально- техническое обеспечение программы учебной дисциплины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2298" w:rsidRPr="005446AA" w:rsidRDefault="003F1F53" w:rsidP="003F1F53">
            <w:pPr>
              <w:pStyle w:val="af1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</w:tbl>
    <w:p w:rsidR="00D12298" w:rsidRPr="005446AA" w:rsidRDefault="00D12298" w:rsidP="00D12298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298" w:rsidRPr="005446AA" w:rsidRDefault="00D12298" w:rsidP="00D12298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298" w:rsidRPr="005446AA" w:rsidRDefault="00D12298" w:rsidP="00D12298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298" w:rsidRPr="005446AA" w:rsidRDefault="00D12298" w:rsidP="00D12298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760" w:rsidRPr="00E21464" w:rsidRDefault="00627760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627760" w:rsidRPr="00E21464" w:rsidRDefault="00627760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627760" w:rsidRPr="00E21464" w:rsidRDefault="00627760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627760" w:rsidRPr="00E21464" w:rsidRDefault="00627760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627760" w:rsidRPr="00E21464" w:rsidRDefault="00627760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627760" w:rsidRDefault="00627760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1598D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1598D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1598D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1598D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1598D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1598D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1598D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1598D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C816F5" w:rsidRDefault="00C816F5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1598D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1598D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1598D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284776" w:rsidRDefault="00284776" w:rsidP="003F1F53">
      <w:pPr>
        <w:pStyle w:val="a3"/>
        <w:numPr>
          <w:ilvl w:val="0"/>
          <w:numId w:val="7"/>
        </w:numPr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E21464">
        <w:rPr>
          <w:b/>
          <w:sz w:val="28"/>
          <w:szCs w:val="28"/>
        </w:rPr>
        <w:lastRenderedPageBreak/>
        <w:t>ПОЯСНИТЕЛЬНАЯ ЗАПИСКА</w:t>
      </w:r>
    </w:p>
    <w:p w:rsidR="0011598D" w:rsidRPr="00E21464" w:rsidRDefault="0011598D" w:rsidP="00D12298">
      <w:pPr>
        <w:pStyle w:val="a3"/>
        <w:spacing w:before="0" w:beforeAutospacing="0" w:after="0" w:line="276" w:lineRule="auto"/>
        <w:ind w:firstLine="851"/>
        <w:jc w:val="both"/>
        <w:rPr>
          <w:b/>
          <w:sz w:val="28"/>
          <w:szCs w:val="28"/>
        </w:rPr>
      </w:pPr>
    </w:p>
    <w:p w:rsidR="007F1C42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Программа общеобразовательной учебной дисциплины «Экология» предназначена</w:t>
      </w:r>
      <w:r w:rsidR="00627760" w:rsidRPr="00E21464">
        <w:rPr>
          <w:sz w:val="28"/>
          <w:szCs w:val="28"/>
        </w:rPr>
        <w:t xml:space="preserve"> </w:t>
      </w:r>
      <w:r w:rsidR="00DD4E7B">
        <w:rPr>
          <w:sz w:val="28"/>
          <w:szCs w:val="28"/>
        </w:rPr>
        <w:t xml:space="preserve">для </w:t>
      </w:r>
      <w:r w:rsidR="00C95025">
        <w:rPr>
          <w:sz w:val="28"/>
          <w:szCs w:val="28"/>
        </w:rPr>
        <w:t xml:space="preserve">изучения экологии </w:t>
      </w:r>
      <w:r w:rsidR="00C95025" w:rsidRPr="00E21464">
        <w:rPr>
          <w:sz w:val="28"/>
          <w:szCs w:val="28"/>
        </w:rPr>
        <w:t>в</w:t>
      </w:r>
      <w:r w:rsidRPr="00E21464">
        <w:rPr>
          <w:sz w:val="28"/>
          <w:szCs w:val="28"/>
        </w:rPr>
        <w:t xml:space="preserve"> пределах освоения основной профессиональной образовательной программы СПО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(ОПОП СПО) на базе основного общего образов</w:t>
      </w:r>
      <w:r w:rsidR="00B2518F" w:rsidRPr="00E21464">
        <w:rPr>
          <w:sz w:val="28"/>
          <w:szCs w:val="28"/>
        </w:rPr>
        <w:t>ания при подготовке</w:t>
      </w:r>
      <w:r w:rsidRPr="00E21464">
        <w:rPr>
          <w:sz w:val="28"/>
          <w:szCs w:val="28"/>
        </w:rPr>
        <w:t>, специалистов среднего звена.</w:t>
      </w:r>
    </w:p>
    <w:p w:rsidR="00CF7A64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Программа разработана на основе</w:t>
      </w:r>
      <w:r w:rsidR="00E41273">
        <w:rPr>
          <w:sz w:val="28"/>
          <w:szCs w:val="28"/>
        </w:rPr>
        <w:t xml:space="preserve"> примерной программы общеобразовательной дисциплины «Экология», рекомендованной</w:t>
      </w:r>
      <w:r w:rsidRPr="00E21464">
        <w:rPr>
          <w:sz w:val="28"/>
          <w:szCs w:val="28"/>
        </w:rPr>
        <w:t xml:space="preserve"> </w:t>
      </w:r>
      <w:r w:rsidR="00E41273" w:rsidRPr="005766EF">
        <w:rPr>
          <w:rFonts w:eastAsia="Calibri"/>
          <w:bCs/>
          <w:sz w:val="28"/>
          <w:szCs w:val="28"/>
        </w:rPr>
        <w:t xml:space="preserve">Федеральным государственным автономным учреждением «Федеральный институт развития образования» (ФГАУ «ФИРО»), с учетом </w:t>
      </w:r>
      <w:r w:rsidR="00E41273" w:rsidRPr="005766EF">
        <w:rPr>
          <w:iCs/>
          <w:sz w:val="28"/>
          <w:szCs w:val="28"/>
        </w:rPr>
        <w:t xml:space="preserve">требований ФГОС среднего общего образования, предъявляемых к структуре, </w:t>
      </w:r>
      <w:r w:rsidR="00E41273">
        <w:rPr>
          <w:iCs/>
          <w:sz w:val="28"/>
          <w:szCs w:val="28"/>
        </w:rPr>
        <w:t>с</w:t>
      </w:r>
      <w:r w:rsidR="00E41273" w:rsidRPr="005766EF">
        <w:rPr>
          <w:iCs/>
          <w:sz w:val="28"/>
          <w:szCs w:val="28"/>
        </w:rPr>
        <w:t xml:space="preserve">одержанию и результатам освоения учебной дисциплины </w:t>
      </w:r>
      <w:r w:rsidR="00E41273">
        <w:rPr>
          <w:iCs/>
          <w:sz w:val="28"/>
          <w:szCs w:val="28"/>
        </w:rPr>
        <w:t>«Экология»</w:t>
      </w:r>
      <w:r w:rsidRPr="00E21464">
        <w:rPr>
          <w:sz w:val="28"/>
          <w:szCs w:val="28"/>
        </w:rPr>
        <w:t>, в соответствии с Рекомендациями по организации получения среднего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общего образования в пределах освоения образоват</w:t>
      </w:r>
      <w:r w:rsidR="00627760" w:rsidRPr="00E21464">
        <w:rPr>
          <w:sz w:val="28"/>
          <w:szCs w:val="28"/>
        </w:rPr>
        <w:t>ельных программ среднего профес</w:t>
      </w:r>
      <w:r w:rsidRPr="00E21464">
        <w:rPr>
          <w:sz w:val="28"/>
          <w:szCs w:val="28"/>
        </w:rPr>
        <w:t>сионального образования на базе основного общего образования с учетом требований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федеральных государственных образовательных стандартов и получаемой профессии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или специальности среднего профессионального образования (письмо Департамента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 xml:space="preserve">государственной политики в сфере подготовки рабочих кадров и ДПО </w:t>
      </w:r>
      <w:proofErr w:type="spellStart"/>
      <w:r w:rsidRPr="00E21464">
        <w:rPr>
          <w:sz w:val="28"/>
          <w:szCs w:val="28"/>
        </w:rPr>
        <w:t>Минобрнауки</w:t>
      </w:r>
      <w:proofErr w:type="spellEnd"/>
      <w:r w:rsidR="00627760" w:rsidRPr="00E21464">
        <w:rPr>
          <w:sz w:val="28"/>
          <w:szCs w:val="28"/>
        </w:rPr>
        <w:t xml:space="preserve"> </w:t>
      </w:r>
      <w:r w:rsidR="00E42A5D" w:rsidRPr="00E21464">
        <w:rPr>
          <w:sz w:val="28"/>
          <w:szCs w:val="28"/>
        </w:rPr>
        <w:t>России от 17.03.2015 № 06-259</w:t>
      </w:r>
      <w:r w:rsidR="005D3471" w:rsidRPr="00E21464">
        <w:rPr>
          <w:sz w:val="28"/>
          <w:szCs w:val="28"/>
        </w:rPr>
        <w:t>)</w:t>
      </w:r>
      <w:r w:rsidR="00CF7A64" w:rsidRPr="00E21464">
        <w:rPr>
          <w:sz w:val="28"/>
          <w:szCs w:val="28"/>
        </w:rPr>
        <w:t>.</w:t>
      </w:r>
    </w:p>
    <w:p w:rsidR="00E42A5D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b/>
          <w:bCs/>
          <w:sz w:val="28"/>
          <w:szCs w:val="28"/>
        </w:rPr>
      </w:pPr>
      <w:r w:rsidRPr="00E21464">
        <w:rPr>
          <w:sz w:val="28"/>
          <w:szCs w:val="28"/>
        </w:rPr>
        <w:t xml:space="preserve">Содержание программы «Экология» направлено на достижение следующих </w:t>
      </w:r>
      <w:r w:rsidR="00E42A5D" w:rsidRPr="00E21464">
        <w:rPr>
          <w:b/>
          <w:bCs/>
          <w:sz w:val="28"/>
          <w:szCs w:val="28"/>
        </w:rPr>
        <w:t>целей:</w:t>
      </w:r>
    </w:p>
    <w:p w:rsidR="00CF7A64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• получение фундаментальных знаний об экологических системах и особенностях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их функционирования в условиях нарастающей антропогенной нагрузки; истории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возникновения и развития экологии как естеств</w:t>
      </w:r>
      <w:r w:rsidR="00627760" w:rsidRPr="00E21464">
        <w:rPr>
          <w:sz w:val="28"/>
          <w:szCs w:val="28"/>
        </w:rPr>
        <w:t>енно-научной и социальной дисци</w:t>
      </w:r>
      <w:r w:rsidRPr="00E21464">
        <w:rPr>
          <w:sz w:val="28"/>
          <w:szCs w:val="28"/>
        </w:rPr>
        <w:t>плины, ее роли в формировании картины мира; о методах научного познания;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овладение умениями логически мыслить, </w:t>
      </w:r>
      <w:r w:rsidR="00627760" w:rsidRPr="00E21464">
        <w:rPr>
          <w:sz w:val="28"/>
          <w:szCs w:val="28"/>
        </w:rPr>
        <w:t>обосновывать место и роль эколо</w:t>
      </w:r>
      <w:r w:rsidRPr="00E21464">
        <w:rPr>
          <w:sz w:val="28"/>
          <w:szCs w:val="28"/>
        </w:rPr>
        <w:t>гических знаний в практической деятельности людей, развитии современных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технологий; определять состояние экологических систем в природе и в условиях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городских и сельских поселений; проводит</w:t>
      </w:r>
      <w:r w:rsidR="00627760" w:rsidRPr="00E21464">
        <w:rPr>
          <w:sz w:val="28"/>
          <w:szCs w:val="28"/>
        </w:rPr>
        <w:t>ь наблюдения за природными и ис</w:t>
      </w:r>
      <w:r w:rsidRPr="00E21464">
        <w:rPr>
          <w:sz w:val="28"/>
          <w:szCs w:val="28"/>
        </w:rPr>
        <w:t>кусственными экосистемами с целью их описания и выявления естественных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и антропогенных изменений;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развитие познавательных интересов, </w:t>
      </w:r>
      <w:r w:rsidR="00BB2C12" w:rsidRPr="00E21464">
        <w:rPr>
          <w:sz w:val="28"/>
          <w:szCs w:val="28"/>
        </w:rPr>
        <w:t>интеллектуальных и творческих способностей,</w:t>
      </w:r>
      <w:r w:rsidRPr="00E21464">
        <w:rPr>
          <w:sz w:val="28"/>
          <w:szCs w:val="28"/>
        </w:rPr>
        <w:t xml:space="preserve"> обучающихся в процессе изучения эко</w:t>
      </w:r>
      <w:r w:rsidR="00627760" w:rsidRPr="00E21464">
        <w:rPr>
          <w:sz w:val="28"/>
          <w:szCs w:val="28"/>
        </w:rPr>
        <w:t>логии; путей развития природоох</w:t>
      </w:r>
      <w:r w:rsidRPr="00E21464">
        <w:rPr>
          <w:sz w:val="28"/>
          <w:szCs w:val="28"/>
        </w:rPr>
        <w:t>ранной деятельности; в ходе работы с различными источниками информации;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• воспитание убежденности в необходимости рационального природопользования,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бережного отношения к природным ресурс</w:t>
      </w:r>
      <w:r w:rsidR="00627760" w:rsidRPr="00E21464">
        <w:rPr>
          <w:sz w:val="28"/>
          <w:szCs w:val="28"/>
        </w:rPr>
        <w:t xml:space="preserve">ам и </w:t>
      </w:r>
      <w:r w:rsidR="00627760" w:rsidRPr="00E21464">
        <w:rPr>
          <w:sz w:val="28"/>
          <w:szCs w:val="28"/>
        </w:rPr>
        <w:lastRenderedPageBreak/>
        <w:t>окружающей среде, собствен</w:t>
      </w:r>
      <w:r w:rsidRPr="00E21464">
        <w:rPr>
          <w:sz w:val="28"/>
          <w:szCs w:val="28"/>
        </w:rPr>
        <w:t>ному здоровью; уважения к мнению оппонента при обсуждении экологических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проблем;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• использование приобретенных знаний и умений по экологии в повседневной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жизни для оценки последствий своей деятель</w:t>
      </w:r>
      <w:r w:rsidR="00627760" w:rsidRPr="00E21464">
        <w:rPr>
          <w:sz w:val="28"/>
          <w:szCs w:val="28"/>
        </w:rPr>
        <w:t>ности (и деятельности других лю</w:t>
      </w:r>
      <w:r w:rsidRPr="00E21464">
        <w:rPr>
          <w:sz w:val="28"/>
          <w:szCs w:val="28"/>
        </w:rPr>
        <w:t>дей) по отношению к окружающей среде, здоровью других людей и собственному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здоровью; соблюдению правил поведения в природе.</w:t>
      </w:r>
    </w:p>
    <w:p w:rsidR="00284776" w:rsidRDefault="00284776" w:rsidP="0027619F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В программе отражены важнейшие задачи, стоящие перед экологией, решение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которых направлено на рациональное природопользование, на охрану окружающей</w:t>
      </w:r>
      <w:r w:rsidR="0062776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 xml:space="preserve">среды и создание </w:t>
      </w:r>
      <w:r w:rsidR="00BB2C12" w:rsidRPr="00E21464">
        <w:rPr>
          <w:sz w:val="28"/>
          <w:szCs w:val="28"/>
        </w:rPr>
        <w:t>здоровье сберегающей</w:t>
      </w:r>
      <w:r w:rsidRPr="00E21464">
        <w:rPr>
          <w:sz w:val="28"/>
          <w:szCs w:val="28"/>
        </w:rPr>
        <w:t xml:space="preserve"> среды обитания человека.</w:t>
      </w:r>
    </w:p>
    <w:p w:rsidR="00D12298" w:rsidRPr="00D12298" w:rsidRDefault="00D12298" w:rsidP="0027619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298">
        <w:rPr>
          <w:rFonts w:ascii="Times New Roman" w:hAnsi="Times New Roman" w:cs="Times New Roman"/>
          <w:sz w:val="28"/>
          <w:szCs w:val="28"/>
        </w:rPr>
        <w:t>Программа учебной дисциплины «Экология» является основой для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298">
        <w:rPr>
          <w:rFonts w:ascii="Times New Roman" w:hAnsi="Times New Roman" w:cs="Times New Roman"/>
          <w:sz w:val="28"/>
          <w:szCs w:val="28"/>
        </w:rPr>
        <w:t>рабочих программ, в которых профессиональные образовательные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298">
        <w:rPr>
          <w:rFonts w:ascii="Times New Roman" w:hAnsi="Times New Roman" w:cs="Times New Roman"/>
          <w:sz w:val="28"/>
          <w:szCs w:val="28"/>
        </w:rPr>
        <w:t>реализующие образовательную программу среднего общего образования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298">
        <w:rPr>
          <w:rFonts w:ascii="Times New Roman" w:hAnsi="Times New Roman" w:cs="Times New Roman"/>
          <w:sz w:val="28"/>
          <w:szCs w:val="28"/>
        </w:rPr>
        <w:t>освоения ОПОП СПО на базе основного общего образования, уточняют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298">
        <w:rPr>
          <w:rFonts w:ascii="Times New Roman" w:hAnsi="Times New Roman" w:cs="Times New Roman"/>
          <w:sz w:val="28"/>
          <w:szCs w:val="28"/>
        </w:rPr>
        <w:t>учебного материала, последовательность его изучения, распределение учебных 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298">
        <w:rPr>
          <w:rFonts w:ascii="Times New Roman" w:hAnsi="Times New Roman" w:cs="Times New Roman"/>
          <w:sz w:val="28"/>
          <w:szCs w:val="28"/>
        </w:rPr>
        <w:t>тематику рефератов (докладов), виды самостоя</w:t>
      </w:r>
      <w:r>
        <w:rPr>
          <w:rFonts w:ascii="Times New Roman" w:hAnsi="Times New Roman" w:cs="Times New Roman"/>
          <w:sz w:val="28"/>
          <w:szCs w:val="28"/>
        </w:rPr>
        <w:t>тельных работ, учитывая специфи</w:t>
      </w:r>
      <w:r w:rsidRPr="00D12298">
        <w:rPr>
          <w:rFonts w:ascii="Times New Roman" w:hAnsi="Times New Roman" w:cs="Times New Roman"/>
          <w:sz w:val="28"/>
          <w:szCs w:val="28"/>
        </w:rPr>
        <w:t>ку программ подготовки квалифицированных рабочих, служащих 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298">
        <w:rPr>
          <w:rFonts w:ascii="Times New Roman" w:hAnsi="Times New Roman" w:cs="Times New Roman"/>
          <w:sz w:val="28"/>
          <w:szCs w:val="28"/>
        </w:rPr>
        <w:t>среднего звена, осваиваемой профессии</w:t>
      </w:r>
      <w:proofErr w:type="gramEnd"/>
      <w:r w:rsidRPr="00D12298">
        <w:rPr>
          <w:rFonts w:ascii="Times New Roman" w:hAnsi="Times New Roman" w:cs="Times New Roman"/>
          <w:sz w:val="28"/>
          <w:szCs w:val="28"/>
        </w:rPr>
        <w:t xml:space="preserve"> или специальности.</w:t>
      </w:r>
    </w:p>
    <w:p w:rsidR="001B2B48" w:rsidRPr="00D12298" w:rsidRDefault="00D12298" w:rsidP="0027619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298">
        <w:rPr>
          <w:rFonts w:ascii="Times New Roman" w:hAnsi="Times New Roman" w:cs="Times New Roman"/>
          <w:sz w:val="28"/>
          <w:szCs w:val="28"/>
        </w:rPr>
        <w:t>Программа может использоваться другими профессиональными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298">
        <w:rPr>
          <w:rFonts w:ascii="Times New Roman" w:hAnsi="Times New Roman" w:cs="Times New Roman"/>
          <w:sz w:val="28"/>
          <w:szCs w:val="28"/>
        </w:rPr>
        <w:t>организациями, реализующими образовательную программу среднего общего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2298">
        <w:rPr>
          <w:rFonts w:ascii="Times New Roman" w:hAnsi="Times New Roman" w:cs="Times New Roman"/>
          <w:sz w:val="28"/>
          <w:szCs w:val="28"/>
        </w:rPr>
        <w:t>вания в пределах освоения ОПОП СПО на базе осн</w:t>
      </w:r>
      <w:r>
        <w:rPr>
          <w:rFonts w:ascii="Times New Roman" w:hAnsi="Times New Roman" w:cs="Times New Roman"/>
          <w:sz w:val="28"/>
          <w:szCs w:val="28"/>
        </w:rPr>
        <w:t>овного общего образования — про</w:t>
      </w:r>
      <w:r w:rsidRPr="00D12298">
        <w:rPr>
          <w:rFonts w:ascii="Times New Roman" w:hAnsi="Times New Roman" w:cs="Times New Roman"/>
          <w:sz w:val="28"/>
          <w:szCs w:val="28"/>
        </w:rPr>
        <w:t>граммы подготовки квалифицированных рабочих, служащих, программы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298">
        <w:rPr>
          <w:rFonts w:ascii="Times New Roman" w:hAnsi="Times New Roman" w:cs="Times New Roman"/>
          <w:sz w:val="28"/>
          <w:szCs w:val="28"/>
        </w:rPr>
        <w:t>специалистов среднего звена (ППКРС, ППССЗ).</w:t>
      </w:r>
    </w:p>
    <w:p w:rsidR="00D12298" w:rsidRDefault="00D12298" w:rsidP="0027619F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FD3" w:rsidRPr="00E21464" w:rsidRDefault="00E21464" w:rsidP="00D12298">
      <w:pPr>
        <w:pStyle w:val="a3"/>
        <w:spacing w:before="0" w:beforeAutospacing="0" w:after="0" w:line="276" w:lineRule="auto"/>
        <w:ind w:firstLine="851"/>
        <w:jc w:val="both"/>
        <w:rPr>
          <w:b/>
          <w:sz w:val="28"/>
          <w:szCs w:val="28"/>
        </w:rPr>
      </w:pPr>
      <w:r w:rsidRPr="00E21464">
        <w:rPr>
          <w:b/>
          <w:sz w:val="28"/>
          <w:szCs w:val="28"/>
        </w:rPr>
        <w:t xml:space="preserve">2. </w:t>
      </w:r>
      <w:r w:rsidR="00284776" w:rsidRPr="00E21464">
        <w:rPr>
          <w:b/>
          <w:sz w:val="28"/>
          <w:szCs w:val="28"/>
        </w:rPr>
        <w:t>ОБЩАЯ ХАРАКТЕРИСТИКА УЧЕБНОЙ ДИСЦИПЛИНЫ «ЭКОЛОГИЯ»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Экология — научная дисциплина, изучающая все аспекты взаимоотношений живых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организмов и среды, в которой они обитают, а также последствия взаимодействия систем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«общество» и «природа», условия недопущения либо нейтрализации этих последствий.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Объектами изучения экологии являются живые организмы, в частности человек, а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также системы «общество» и «природа», что выводи</w:t>
      </w:r>
      <w:r w:rsidR="00BB2C12" w:rsidRPr="00E21464">
        <w:rPr>
          <w:sz w:val="28"/>
          <w:szCs w:val="28"/>
        </w:rPr>
        <w:t>т экологию за рамки естественно</w:t>
      </w:r>
      <w:r w:rsidRPr="00E21464">
        <w:rPr>
          <w:sz w:val="28"/>
          <w:szCs w:val="28"/>
        </w:rPr>
        <w:t>научной дисциплины и превращает ее в комплексную социальную дисциплину.</w:t>
      </w:r>
      <w:r w:rsidR="003B08F0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Экология на основе изучения законов взаимодействия человеческого общества и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природы предлагает пути восстановления нарушен</w:t>
      </w:r>
      <w:r w:rsidR="00BB2C12" w:rsidRPr="00E21464">
        <w:rPr>
          <w:sz w:val="28"/>
          <w:szCs w:val="28"/>
        </w:rPr>
        <w:t>ного природного баланса. Эколо</w:t>
      </w:r>
      <w:r w:rsidRPr="00E21464">
        <w:rPr>
          <w:sz w:val="28"/>
          <w:szCs w:val="28"/>
        </w:rPr>
        <w:t>гия, таким образом, становится одной из основополагающих научных дисциплин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 xml:space="preserve">о </w:t>
      </w:r>
      <w:r w:rsidRPr="00E21464">
        <w:rPr>
          <w:sz w:val="28"/>
          <w:szCs w:val="28"/>
        </w:rPr>
        <w:lastRenderedPageBreak/>
        <w:t>взаимоотношениях природы и общества, а владение экологическими знаниями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является одним из необходимых условий реализации специалиста в любой будущей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профессиональной деятельности.</w:t>
      </w:r>
    </w:p>
    <w:p w:rsidR="007915BB" w:rsidRPr="00E21464" w:rsidRDefault="00284776" w:rsidP="00D12298">
      <w:pPr>
        <w:pStyle w:val="Standard"/>
        <w:spacing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Основу содержания учебной дисциплины «Эколо</w:t>
      </w:r>
      <w:r w:rsidR="00BB2C12" w:rsidRPr="00E21464">
        <w:rPr>
          <w:sz w:val="28"/>
          <w:szCs w:val="28"/>
        </w:rPr>
        <w:t>гия» составляет концепция устой</w:t>
      </w:r>
      <w:r w:rsidRPr="00E21464">
        <w:rPr>
          <w:sz w:val="28"/>
          <w:szCs w:val="28"/>
        </w:rPr>
        <w:t>чивого развития. В соответствии с ней выделены содержательные линии: экология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как научная дисциплина и экологические закономерности; взаимодействие систем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«природа» и «общество»; прикладные вопросы решения экологических проблем в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рамках концепции устойчивого развития; методы научного познания в экологии: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естественно-научные и гуманитарные аспекты.</w:t>
      </w:r>
      <w:r w:rsidR="003B08F0" w:rsidRPr="00E21464">
        <w:rPr>
          <w:sz w:val="28"/>
          <w:szCs w:val="28"/>
        </w:rPr>
        <w:t xml:space="preserve"> </w:t>
      </w:r>
      <w:r w:rsidR="00EC2574">
        <w:rPr>
          <w:sz w:val="28"/>
          <w:szCs w:val="28"/>
        </w:rPr>
        <w:t>У</w:t>
      </w:r>
      <w:r w:rsidRPr="00E21464">
        <w:rPr>
          <w:sz w:val="28"/>
          <w:szCs w:val="28"/>
        </w:rPr>
        <w:t>чебная дисциплина «Экология» изучается на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базовом уровне ФГОС среднего общего образовани</w:t>
      </w:r>
      <w:r w:rsidR="00BB2C12" w:rsidRPr="00E21464">
        <w:rPr>
          <w:sz w:val="28"/>
          <w:szCs w:val="28"/>
        </w:rPr>
        <w:t>я, базируется на знаниях обучаю</w:t>
      </w:r>
      <w:r w:rsidRPr="00E21464">
        <w:rPr>
          <w:sz w:val="28"/>
          <w:szCs w:val="28"/>
        </w:rPr>
        <w:t>щихся, полученных при изучении биологии, химии, физики, географии в основной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школе</w:t>
      </w:r>
      <w:r w:rsidR="005B141C">
        <w:rPr>
          <w:sz w:val="28"/>
          <w:szCs w:val="28"/>
        </w:rPr>
        <w:t>.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 xml:space="preserve">При отборе содержания учебной дисциплины </w:t>
      </w:r>
      <w:r w:rsidR="00BB2C12" w:rsidRPr="00E21464">
        <w:rPr>
          <w:sz w:val="28"/>
          <w:szCs w:val="28"/>
        </w:rPr>
        <w:t xml:space="preserve">«Экология» использован </w:t>
      </w:r>
      <w:proofErr w:type="spellStart"/>
      <w:r w:rsidR="00BB2C12" w:rsidRPr="00E21464">
        <w:rPr>
          <w:sz w:val="28"/>
          <w:szCs w:val="28"/>
        </w:rPr>
        <w:t>культур</w:t>
      </w:r>
      <w:r w:rsidR="00EC2574">
        <w:rPr>
          <w:sz w:val="28"/>
          <w:szCs w:val="28"/>
        </w:rPr>
        <w:t>о</w:t>
      </w:r>
      <w:proofErr w:type="spellEnd"/>
      <w:r w:rsidR="00EC2574">
        <w:rPr>
          <w:sz w:val="28"/>
          <w:szCs w:val="28"/>
        </w:rPr>
        <w:t>-</w:t>
      </w:r>
      <w:r w:rsidR="00BB2C12" w:rsidRPr="00E21464">
        <w:rPr>
          <w:sz w:val="28"/>
          <w:szCs w:val="28"/>
        </w:rPr>
        <w:t>сообразный</w:t>
      </w:r>
      <w:r w:rsidRPr="00E21464">
        <w:rPr>
          <w:sz w:val="28"/>
          <w:szCs w:val="28"/>
        </w:rPr>
        <w:t xml:space="preserve"> подход, в соответствии с которым обучающиеся должны усвоить знания и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умения, необходимые для формирования общей культуры, определяющей адекватное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поведение человека в окружающей среде, востребованные в жизни и в практической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деятельности.</w:t>
      </w:r>
      <w:r w:rsidR="00BB2C12" w:rsidRPr="00E21464">
        <w:rPr>
          <w:sz w:val="28"/>
          <w:szCs w:val="28"/>
        </w:rPr>
        <w:t xml:space="preserve"> </w:t>
      </w:r>
      <w:proofErr w:type="gramStart"/>
      <w:r w:rsidRPr="00E21464">
        <w:rPr>
          <w:sz w:val="28"/>
          <w:szCs w:val="28"/>
        </w:rPr>
        <w:t>В целом учебная дисциплина «Экология», в</w:t>
      </w:r>
      <w:r w:rsidR="00BB2C12" w:rsidRPr="00E21464">
        <w:rPr>
          <w:sz w:val="28"/>
          <w:szCs w:val="28"/>
        </w:rPr>
        <w:t xml:space="preserve"> содержании которой ведущим ком</w:t>
      </w:r>
      <w:r w:rsidRPr="00E21464">
        <w:rPr>
          <w:sz w:val="28"/>
          <w:szCs w:val="28"/>
        </w:rPr>
        <w:t>понентом являются научные знания и научные м</w:t>
      </w:r>
      <w:r w:rsidR="00BB2C12" w:rsidRPr="00E21464">
        <w:rPr>
          <w:sz w:val="28"/>
          <w:szCs w:val="28"/>
        </w:rPr>
        <w:t>етоды познания, не только позво</w:t>
      </w:r>
      <w:r w:rsidRPr="00E21464">
        <w:rPr>
          <w:sz w:val="28"/>
          <w:szCs w:val="28"/>
        </w:rPr>
        <w:t>ляет сформировать у обучающихся целостную картину мира, но и пробуждает у них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эмоционально-ценностное отношение к изучаемому материалу, готовность к выбору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действий определенной направленности, умение критически оценивать свои и чужие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действия и поступки.</w:t>
      </w:r>
      <w:proofErr w:type="gramEnd"/>
    </w:p>
    <w:p w:rsidR="00284776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Изучение общеобразовательной учебной дисциплины «Экология» завершается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 xml:space="preserve">подведением итогов в форме дифференцированного зачета </w:t>
      </w:r>
      <w:r w:rsidR="00403FB2">
        <w:rPr>
          <w:sz w:val="28"/>
          <w:szCs w:val="28"/>
        </w:rPr>
        <w:t xml:space="preserve">в третьем семестре 2 курса </w:t>
      </w:r>
      <w:bookmarkStart w:id="0" w:name="_GoBack"/>
      <w:bookmarkEnd w:id="0"/>
      <w:r w:rsidRPr="00E21464">
        <w:rPr>
          <w:sz w:val="28"/>
          <w:szCs w:val="28"/>
        </w:rPr>
        <w:t>в рамках промежуточной</w:t>
      </w:r>
      <w:r w:rsidR="00BB2C1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 xml:space="preserve">аттестации студентов в процессе освоения ОПОП </w:t>
      </w:r>
      <w:r w:rsidR="00BB2C12" w:rsidRPr="00E21464">
        <w:rPr>
          <w:sz w:val="28"/>
          <w:szCs w:val="28"/>
        </w:rPr>
        <w:t>СПО на базе основного общего об</w:t>
      </w:r>
      <w:r w:rsidRPr="00E21464">
        <w:rPr>
          <w:sz w:val="28"/>
          <w:szCs w:val="28"/>
        </w:rPr>
        <w:t>разования с получением среднего о</w:t>
      </w:r>
      <w:r w:rsidR="00556FD3">
        <w:rPr>
          <w:sz w:val="28"/>
          <w:szCs w:val="28"/>
        </w:rPr>
        <w:t>бщего образования ППССЗ</w:t>
      </w:r>
      <w:r w:rsidRPr="00E21464">
        <w:rPr>
          <w:sz w:val="28"/>
          <w:szCs w:val="28"/>
        </w:rPr>
        <w:t>.</w:t>
      </w:r>
    </w:p>
    <w:tbl>
      <w:tblPr>
        <w:tblW w:w="9366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63"/>
      </w:tblGrid>
      <w:tr w:rsidR="00D42D13" w:rsidRPr="005B141C" w:rsidTr="00045979">
        <w:trPr>
          <w:trHeight w:hRule="exact" w:val="1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на уровне учебных действий</w:t>
            </w:r>
          </w:p>
        </w:tc>
      </w:tr>
      <w:tr w:rsidR="00D42D13" w:rsidRPr="005B141C" w:rsidTr="00045979">
        <w:trPr>
          <w:trHeight w:hRule="exact" w:val="16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left="142"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представлений о роли и месте экологии в современной научной картине мира; понимание роли экологии в формировании кругозора и функциональной грамотности для решения практических задач;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индивидуальный опрос, 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r w:rsidR="00D5033D" w:rsidRPr="00045979">
              <w:rPr>
                <w:rFonts w:ascii="Times New Roman" w:hAnsi="Times New Roman" w:cs="Times New Roman"/>
                <w:sz w:val="24"/>
                <w:szCs w:val="24"/>
              </w:rPr>
              <w:t>ференцированный</w:t>
            </w: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зачет 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13" w:rsidRPr="005B141C" w:rsidTr="00045979">
        <w:trPr>
          <w:trHeight w:hRule="exact" w:val="12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left="142"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−  владение основополагающими понятиями и представлениями о живой природе, ее уровневой организации и эволюции; уверенное пользование экологической терминологией и символикой;</w:t>
            </w: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left="142"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left="142"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r w:rsidR="00D5033D"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D42D13" w:rsidRPr="00045979" w:rsidRDefault="00D5033D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="00D42D13" w:rsidRPr="000459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. зачет,  </w:t>
            </w:r>
          </w:p>
        </w:tc>
      </w:tr>
      <w:tr w:rsidR="00D42D13" w:rsidRPr="00D42D13" w:rsidTr="00045979">
        <w:trPr>
          <w:trHeight w:hRule="exact" w:val="1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left="142"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>−  владение основными методами научного познания, исследованиях живых объектов и экосистем: описанием, измерением, проведением наблюдений; выявление и оценка</w:t>
            </w:r>
            <w:r w:rsidR="00DD5ACB"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>антропогенных изменений в природе;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  <w:r w:rsidR="00D5033D"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№1, </w:t>
            </w:r>
            <w:r w:rsidR="00DD5ACB" w:rsidRPr="00045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2D13" w:rsidRPr="00045979" w:rsidRDefault="00D5033D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</w:t>
            </w:r>
            <w:r w:rsidR="00D42D13"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13" w:rsidRPr="00D42D13" w:rsidTr="00045979">
        <w:trPr>
          <w:trHeight w:hRule="exact" w:val="9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left="142"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− </w:t>
            </w:r>
            <w:proofErr w:type="spellStart"/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умений объяснять результаты экспериментов, решать элементарные экологические задачи;</w:t>
            </w: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left="142"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  <w:r w:rsidR="00D5033D"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 опрос, 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DD5ACB" w:rsidRPr="00045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033D"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</w:t>
            </w:r>
            <w:proofErr w:type="spellStart"/>
            <w:r w:rsidR="00D5033D" w:rsidRPr="00045979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spellEnd"/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13" w:rsidRPr="00D42D13" w:rsidTr="00045979">
        <w:trPr>
          <w:trHeight w:hRule="exact" w:val="14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left="142"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− </w:t>
            </w:r>
            <w:proofErr w:type="spellStart"/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045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собственной позиции по отношению к экологической информации, получаемой из разных источников, глобальным экологическим проблемам и путям их решения.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индивидуальный опрос, 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DD5ACB" w:rsidRPr="00045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5ACB" w:rsidRPr="00045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D13" w:rsidRPr="00045979" w:rsidRDefault="00D5033D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r w:rsidR="00D42D13"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зачет.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13" w:rsidRPr="00D42D13" w:rsidTr="00045979">
        <w:trPr>
          <w:trHeight w:hRule="exact" w:val="25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популяции, экосистеме, биосфере; </w:t>
            </w: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Умение выделять основные черты среды, окружающей человека;</w:t>
            </w: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Умение выявлять региональные экологические проблемы и указывать причины их возникновения, а также возможные</w:t>
            </w:r>
            <w:r w:rsidR="00A555C2"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пути снижения последствий на окружающую среду.</w:t>
            </w: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left="142"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индивидуальный опрос, 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A555C2" w:rsidRPr="00045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42D13" w:rsidRPr="00045979" w:rsidRDefault="00DD5ACB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r w:rsidR="00D42D13"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зачет.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13" w:rsidRPr="00D42D13" w:rsidTr="00045979">
        <w:trPr>
          <w:trHeight w:hRule="exact" w:val="1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определения экологических параметров современного человеческого жилища.</w:t>
            </w: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опрос, практическая работа №</w:t>
            </w:r>
            <w:r w:rsidR="002D4021" w:rsidRPr="0004597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5C2" w:rsidRPr="00045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ACB"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13" w:rsidRPr="00D42D13" w:rsidTr="00045979">
        <w:trPr>
          <w:trHeight w:hRule="exact" w:val="16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навыками формировать собственную позицию по отношению к сведениям, касающимся понятия «устойчивое развитие».</w:t>
            </w: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Знание основных способов решения экологических проблем в рамках концепции «Устойчивость и развитие».</w:t>
            </w: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индивидуальный опрос, практическая работа № </w:t>
            </w:r>
            <w:r w:rsidR="00A555C2" w:rsidRPr="00045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42D13" w:rsidRPr="00045979" w:rsidRDefault="00D42D13" w:rsidP="00045979">
            <w:pPr>
              <w:spacing w:after="0" w:line="276" w:lineRule="auto"/>
              <w:ind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ACB"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13" w:rsidRPr="00D42D13" w:rsidTr="00045979">
        <w:trPr>
          <w:trHeight w:hRule="exact" w:val="14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навыками определять состояние экологической ситуации окружающей местности и предлагать возможные пути снижения</w:t>
            </w: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антропогенного воздействия на природу</w:t>
            </w: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2D13" w:rsidRPr="00045979" w:rsidRDefault="00D42D13" w:rsidP="00045979">
            <w:pPr>
              <w:autoSpaceDE w:val="0"/>
              <w:autoSpaceDN w:val="0"/>
              <w:adjustRightInd w:val="0"/>
              <w:spacing w:after="0" w:line="276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индивидуальный опрос, практическая работа № </w:t>
            </w:r>
            <w:r w:rsidR="00A555C2" w:rsidRPr="00045979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  <w:p w:rsidR="00D42D13" w:rsidRPr="00045979" w:rsidRDefault="00DD5ACB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79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r w:rsidR="00D42D13" w:rsidRPr="00045979">
              <w:rPr>
                <w:rFonts w:ascii="Times New Roman" w:hAnsi="Times New Roman" w:cs="Times New Roman"/>
                <w:sz w:val="24"/>
                <w:szCs w:val="24"/>
              </w:rPr>
              <w:t xml:space="preserve"> зачет.</w:t>
            </w:r>
          </w:p>
          <w:p w:rsidR="00D42D13" w:rsidRPr="00045979" w:rsidRDefault="00D42D13" w:rsidP="00045979">
            <w:pPr>
              <w:spacing w:after="0" w:line="276" w:lineRule="auto"/>
              <w:ind w:left="142" w:right="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E1A" w:rsidRPr="00E21464" w:rsidRDefault="00C84E1A" w:rsidP="00D1229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146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Самостоятельная работа направлена на повышение эффективности учебного процесса, через вовлечение в него </w:t>
      </w:r>
      <w:proofErr w:type="gramStart"/>
      <w:r w:rsidRPr="00E21464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E21464">
        <w:rPr>
          <w:rFonts w:ascii="Times New Roman" w:eastAsia="Calibri" w:hAnsi="Times New Roman" w:cs="Times New Roman"/>
          <w:bCs/>
          <w:sz w:val="28"/>
          <w:szCs w:val="28"/>
        </w:rPr>
        <w:t xml:space="preserve">, которые из пассивного объекта обучения становится активным субъектом учебного процесса. В результате выполнения самостоятельной </w:t>
      </w:r>
      <w:proofErr w:type="gramStart"/>
      <w:r w:rsidRPr="00E21464">
        <w:rPr>
          <w:rFonts w:ascii="Times New Roman" w:eastAsia="Calibri" w:hAnsi="Times New Roman" w:cs="Times New Roman"/>
          <w:bCs/>
          <w:sz w:val="28"/>
          <w:szCs w:val="28"/>
        </w:rPr>
        <w:t>работы</w:t>
      </w:r>
      <w:proofErr w:type="gramEnd"/>
      <w:r w:rsidRPr="00E21464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обучающиеся должны расширить свои знания по основным разделам дисциплины путем </w:t>
      </w:r>
      <w:r w:rsidRPr="00E2146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поиска, овладеть навыками сбора, обработки, анализа и систематизации информации, а также овладеть необходимыми компетенциями</w:t>
      </w:r>
      <w:r w:rsidR="0004597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B141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E21464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Основной формой самостоятельной работы являются </w:t>
      </w:r>
      <w:proofErr w:type="gramStart"/>
      <w:r w:rsidRPr="00E21464">
        <w:rPr>
          <w:rFonts w:ascii="Times New Roman" w:eastAsia="Calibri" w:hAnsi="Times New Roman" w:cs="Times New Roman"/>
          <w:bCs/>
          <w:sz w:val="28"/>
          <w:szCs w:val="28"/>
        </w:rPr>
        <w:t>индивидуальные проекты</w:t>
      </w:r>
      <w:proofErr w:type="gramEnd"/>
      <w:r w:rsidRPr="00E21464">
        <w:rPr>
          <w:rFonts w:ascii="Times New Roman" w:eastAsia="Calibri" w:hAnsi="Times New Roman" w:cs="Times New Roman"/>
          <w:bCs/>
          <w:sz w:val="28"/>
          <w:szCs w:val="28"/>
        </w:rPr>
        <w:t xml:space="preserve"> по основным разделам содержания рабочей программы</w:t>
      </w:r>
      <w:r w:rsidRPr="00E21464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. </w:t>
      </w:r>
      <w:r w:rsidRPr="00E21464">
        <w:rPr>
          <w:rFonts w:ascii="Times New Roman" w:eastAsia="Calibri" w:hAnsi="Times New Roman" w:cs="Times New Roman"/>
          <w:bCs/>
          <w:sz w:val="28"/>
          <w:szCs w:val="28"/>
        </w:rPr>
        <w:t>В рабочей программе определена примерная тематика индивидуальных проектов, но их окончательная формулировка зависит от личного познавательного интереса обучающегося, степени его подготовленности и вовлеченности в изучение дисциплины.</w:t>
      </w:r>
    </w:p>
    <w:p w:rsidR="00C84E1A" w:rsidRPr="00E21464" w:rsidRDefault="00C84E1A" w:rsidP="00D1229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64">
        <w:rPr>
          <w:rFonts w:ascii="Times New Roman" w:hAnsi="Times New Roman" w:cs="Times New Roman"/>
          <w:sz w:val="28"/>
          <w:szCs w:val="28"/>
        </w:rPr>
        <w:t xml:space="preserve">В рамках самостоятельной работы обучающимся выполняется индивидуальный проект. </w:t>
      </w:r>
    </w:p>
    <w:p w:rsidR="00C84E1A" w:rsidRDefault="00C84E1A" w:rsidP="00D1229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64">
        <w:rPr>
          <w:rFonts w:ascii="Times New Roman" w:eastAsia="HiddenHorzOCR" w:hAnsi="Times New Roman" w:cs="Times New Roman"/>
          <w:i/>
          <w:sz w:val="28"/>
          <w:szCs w:val="28"/>
        </w:rPr>
        <w:t>Индивидуальный проект</w:t>
      </w:r>
      <w:r w:rsidRPr="00E21464">
        <w:rPr>
          <w:rFonts w:ascii="Times New Roman" w:eastAsia="HiddenHorzOCR" w:hAnsi="Times New Roman" w:cs="Times New Roman"/>
          <w:sz w:val="28"/>
          <w:szCs w:val="28"/>
        </w:rPr>
        <w:t xml:space="preserve"> -</w:t>
      </w:r>
      <w:r w:rsidRPr="00E21464">
        <w:rPr>
          <w:rFonts w:ascii="Times New Roman" w:hAnsi="Times New Roman" w:cs="Times New Roman"/>
          <w:sz w:val="28"/>
          <w:szCs w:val="28"/>
        </w:rPr>
        <w:t xml:space="preserve"> особая форма организации образовательной деятельности обучающихся (учебное исследование или учебный проект). Главной отличительной особенностью метода проектов является обучение на активной основе, через целесообразную деятельность ученика, которая соответствует его личным интересам. В основе этого метода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Метод проектов всегда ориентирован на самостоятельную деятельность обучающихся - индивидуальную, парную, групповую, которую </w:t>
      </w:r>
      <w:proofErr w:type="gramStart"/>
      <w:r w:rsidRPr="00E2146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21464">
        <w:rPr>
          <w:rFonts w:ascii="Times New Roman" w:hAnsi="Times New Roman" w:cs="Times New Roman"/>
          <w:sz w:val="28"/>
          <w:szCs w:val="28"/>
        </w:rPr>
        <w:t xml:space="preserve"> выполняют в течение</w:t>
      </w:r>
      <w:r w:rsidR="0027619F">
        <w:rPr>
          <w:rFonts w:ascii="Times New Roman" w:hAnsi="Times New Roman" w:cs="Times New Roman"/>
          <w:sz w:val="28"/>
          <w:szCs w:val="28"/>
        </w:rPr>
        <w:t xml:space="preserve"> определенного отрезка времени.</w:t>
      </w:r>
      <w:r w:rsidRPr="00E21464">
        <w:rPr>
          <w:rFonts w:ascii="Times New Roman" w:hAnsi="Times New Roman" w:cs="Times New Roman"/>
          <w:sz w:val="28"/>
          <w:szCs w:val="28"/>
        </w:rPr>
        <w:t xml:space="preserve"> Метод проектов всегда предполагает решение какой-то проблемы.</w:t>
      </w:r>
    </w:p>
    <w:p w:rsidR="007D6110" w:rsidRDefault="007D6110" w:rsidP="00D12298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1464" w:rsidRDefault="00CC4101" w:rsidP="00D12298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7915BB">
        <w:rPr>
          <w:rFonts w:ascii="Times New Roman" w:eastAsia="Calibri" w:hAnsi="Times New Roman" w:cs="Times New Roman"/>
          <w:b/>
          <w:iCs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емы индивидуальных</w:t>
      </w:r>
      <w:r w:rsidR="00E21464" w:rsidRPr="00ED647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проектов</w:t>
      </w:r>
      <w:r w:rsidR="00E21464" w:rsidRPr="00ED647D">
        <w:rPr>
          <w:rFonts w:ascii="Times New Roman" w:hAnsi="Times New Roman"/>
          <w:b/>
          <w:sz w:val="28"/>
          <w:szCs w:val="28"/>
        </w:rPr>
        <w:t>:</w:t>
      </w:r>
    </w:p>
    <w:p w:rsidR="002E5C49" w:rsidRPr="00E21464" w:rsidRDefault="000A1E8F" w:rsidP="00D12298">
      <w:pPr>
        <w:pStyle w:val="a3"/>
        <w:spacing w:before="0" w:beforeAutospacing="0" w:after="0" w:line="23" w:lineRule="atLeast"/>
        <w:ind w:firstLine="851"/>
        <w:jc w:val="both"/>
        <w:rPr>
          <w:iCs/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="002E5C49" w:rsidRPr="00E21464">
        <w:rPr>
          <w:iCs/>
          <w:sz w:val="28"/>
          <w:szCs w:val="28"/>
        </w:rPr>
        <w:t>Возможности управления водными ресурсами в рамках концепции</w:t>
      </w:r>
    </w:p>
    <w:p w:rsidR="002E5C49" w:rsidRPr="00E21464" w:rsidRDefault="000A1E8F" w:rsidP="00D12298">
      <w:pPr>
        <w:pStyle w:val="a3"/>
        <w:spacing w:before="0" w:beforeAutospacing="0" w:after="0" w:line="23" w:lineRule="atLeast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E5C49" w:rsidRPr="00E21464">
        <w:rPr>
          <w:iCs/>
          <w:sz w:val="28"/>
          <w:szCs w:val="28"/>
        </w:rPr>
        <w:t xml:space="preserve"> устойчивого развития.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Возможности управления лесными ресурсами в рамках концепции устойчивого развития.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Возможности управления почвенными ресурсами в рамках концепции устойчивого развития.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 xml:space="preserve">Возобновляемые и не возобновляемые ресурсы: способы решения проблемы </w:t>
      </w:r>
      <w:proofErr w:type="spellStart"/>
      <w:r w:rsidRPr="00E21464">
        <w:rPr>
          <w:iCs/>
          <w:sz w:val="28"/>
          <w:szCs w:val="28"/>
        </w:rPr>
        <w:t>исчерпаемости</w:t>
      </w:r>
      <w:proofErr w:type="spellEnd"/>
      <w:r w:rsidRPr="00E21464">
        <w:rPr>
          <w:iCs/>
          <w:sz w:val="28"/>
          <w:szCs w:val="28"/>
        </w:rPr>
        <w:t>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Земельный фонд и его динамика под влиянием антропогенных факторов.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История и развитие концепции устойчивого развития.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Окружающая человека среда и ее компоненты: различные взгляды на одну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iCs/>
          <w:sz w:val="28"/>
          <w:szCs w:val="28"/>
        </w:rPr>
        <w:t>проблему.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Основные экологические приоритеты современного мира.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Особо неблагоприятные в экологическом отношении территории России: возможные способы решения проблем.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lastRenderedPageBreak/>
        <w:t xml:space="preserve">• </w:t>
      </w:r>
      <w:r w:rsidRPr="00E21464">
        <w:rPr>
          <w:iCs/>
          <w:sz w:val="28"/>
          <w:szCs w:val="28"/>
        </w:rPr>
        <w:t>Особо охраняемые природные территории и их значение в охране природы.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Популяция как экологическая единица.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Причины возникновения экологических проблем в городе.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Причины возникновения экологических проблем в сельской местности.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Проблемы водных ресурсов и способы их решения (на примере России).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Проблемы почвенной эрозии и способы ее решения в России.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Проблемы устойчивости лесных экосистем в России.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Система контроля за экологической безопасностью в России.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Современные требования к экологической безопасности продуктов питания.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Среда обитания и среды жизни: сходство и различия.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Структура экологической системы.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Структура экономики в рамках концепции устойчивого развития.</w:t>
      </w:r>
    </w:p>
    <w:p w:rsidR="002E5C49" w:rsidRPr="00E21464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>Твердые бытовые отходы и способы решения проблемы их утилизации.</w:t>
      </w:r>
    </w:p>
    <w:p w:rsidR="002E5C49" w:rsidRDefault="002E5C49" w:rsidP="00D12298">
      <w:pPr>
        <w:pStyle w:val="a3"/>
        <w:spacing w:before="0" w:beforeAutospacing="0" w:after="0" w:line="271" w:lineRule="auto"/>
        <w:ind w:firstLine="851"/>
        <w:jc w:val="both"/>
        <w:rPr>
          <w:iCs/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iCs/>
          <w:sz w:val="28"/>
          <w:szCs w:val="28"/>
        </w:rPr>
        <w:t xml:space="preserve">Энергетические ресурсы и проблема их </w:t>
      </w:r>
      <w:proofErr w:type="spellStart"/>
      <w:r w:rsidRPr="00E21464">
        <w:rPr>
          <w:iCs/>
          <w:sz w:val="28"/>
          <w:szCs w:val="28"/>
        </w:rPr>
        <w:t>исчерпаемости</w:t>
      </w:r>
      <w:proofErr w:type="spellEnd"/>
      <w:r w:rsidRPr="00E21464">
        <w:rPr>
          <w:iCs/>
          <w:sz w:val="28"/>
          <w:szCs w:val="28"/>
        </w:rPr>
        <w:t>.</w:t>
      </w:r>
    </w:p>
    <w:p w:rsidR="002A2330" w:rsidRPr="00E21464" w:rsidRDefault="002A2330" w:rsidP="00D12298">
      <w:pPr>
        <w:pStyle w:val="a3"/>
        <w:spacing w:before="0" w:beforeAutospacing="0" w:after="0" w:line="271" w:lineRule="auto"/>
        <w:ind w:firstLine="851"/>
        <w:jc w:val="both"/>
        <w:rPr>
          <w:iCs/>
          <w:sz w:val="28"/>
          <w:szCs w:val="28"/>
        </w:rPr>
      </w:pPr>
    </w:p>
    <w:p w:rsidR="002A2330" w:rsidRPr="0043457B" w:rsidRDefault="00D17831" w:rsidP="00434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7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84776" w:rsidRPr="0043457B">
        <w:rPr>
          <w:rFonts w:ascii="Times New Roman" w:hAnsi="Times New Roman" w:cs="Times New Roman"/>
          <w:b/>
          <w:sz w:val="28"/>
          <w:szCs w:val="28"/>
        </w:rPr>
        <w:t>МЕСТО УЧЕБНОЙ ДИСЦИПЛИНЫ В УЧЕБНОМ ПЛАНЕ</w:t>
      </w:r>
    </w:p>
    <w:p w:rsidR="00A322BF" w:rsidRPr="00E21464" w:rsidRDefault="00A322BF" w:rsidP="00D12298">
      <w:pPr>
        <w:pStyle w:val="a3"/>
        <w:spacing w:before="0" w:beforeAutospacing="0" w:after="0" w:line="276" w:lineRule="auto"/>
        <w:ind w:firstLine="851"/>
        <w:jc w:val="both"/>
        <w:rPr>
          <w:b/>
          <w:sz w:val="28"/>
          <w:szCs w:val="28"/>
        </w:rPr>
      </w:pPr>
    </w:p>
    <w:p w:rsidR="002E5C49" w:rsidRPr="00A322BF" w:rsidRDefault="002A2330" w:rsidP="00D1229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D17831" w:rsidRPr="00A322BF">
        <w:rPr>
          <w:rFonts w:ascii="Times New Roman" w:hAnsi="Times New Roman" w:cs="Times New Roman"/>
          <w:sz w:val="28"/>
          <w:szCs w:val="28"/>
        </w:rPr>
        <w:t xml:space="preserve"> «Экология» — в</w:t>
      </w:r>
      <w:r>
        <w:rPr>
          <w:rFonts w:ascii="Times New Roman" w:hAnsi="Times New Roman" w:cs="Times New Roman"/>
          <w:sz w:val="28"/>
          <w:szCs w:val="28"/>
        </w:rPr>
        <w:t>ходит в состав</w:t>
      </w:r>
      <w:r w:rsidR="00D17831" w:rsidRPr="00A322BF">
        <w:rPr>
          <w:rFonts w:ascii="Times New Roman" w:hAnsi="Times New Roman" w:cs="Times New Roman"/>
          <w:sz w:val="28"/>
          <w:szCs w:val="28"/>
        </w:rPr>
        <w:t xml:space="preserve">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 специальностей СПО соответствующего профиля профессионального образования.</w:t>
      </w:r>
      <w:r w:rsidR="00096DF7" w:rsidRPr="00A322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C49" w:rsidRDefault="00A322BF" w:rsidP="00D1229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2BF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</w:t>
      </w:r>
      <w:r w:rsidR="0088187F">
        <w:rPr>
          <w:rFonts w:ascii="Times New Roman" w:hAnsi="Times New Roman" w:cs="Times New Roman"/>
          <w:sz w:val="28"/>
          <w:szCs w:val="28"/>
        </w:rPr>
        <w:t>тел</w:t>
      </w:r>
      <w:r w:rsidR="002A2330">
        <w:rPr>
          <w:rFonts w:ascii="Times New Roman" w:hAnsi="Times New Roman" w:cs="Times New Roman"/>
          <w:sz w:val="28"/>
          <w:szCs w:val="28"/>
        </w:rPr>
        <w:t>ьной</w:t>
      </w:r>
      <w:r w:rsidR="0027619F"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proofErr w:type="spellStart"/>
      <w:r w:rsidR="0027619F">
        <w:rPr>
          <w:rFonts w:ascii="Times New Roman" w:hAnsi="Times New Roman" w:cs="Times New Roman"/>
          <w:sz w:val="28"/>
          <w:szCs w:val="28"/>
        </w:rPr>
        <w:t>ОУД</w:t>
      </w:r>
      <w:r w:rsidR="002A2330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2A2330">
        <w:rPr>
          <w:rFonts w:ascii="Times New Roman" w:hAnsi="Times New Roman" w:cs="Times New Roman"/>
          <w:sz w:val="28"/>
          <w:szCs w:val="28"/>
        </w:rPr>
        <w:t xml:space="preserve">. </w:t>
      </w:r>
      <w:r w:rsidR="0027619F">
        <w:rPr>
          <w:rFonts w:ascii="Times New Roman" w:hAnsi="Times New Roman" w:cs="Times New Roman"/>
          <w:sz w:val="28"/>
          <w:szCs w:val="28"/>
        </w:rPr>
        <w:t>11</w:t>
      </w:r>
      <w:r w:rsidR="00881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«Экология» тесно связано с такими дисциплинами, как биология, география,</w:t>
      </w:r>
      <w:r w:rsidR="00090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330">
        <w:rPr>
          <w:rFonts w:ascii="Times New Roman" w:hAnsi="Times New Roman" w:cs="Times New Roman"/>
          <w:sz w:val="28"/>
          <w:szCs w:val="28"/>
        </w:rPr>
        <w:t>К</w:t>
      </w:r>
      <w:r w:rsidR="00090757">
        <w:rPr>
          <w:rFonts w:ascii="Times New Roman" w:hAnsi="Times New Roman" w:cs="Times New Roman"/>
          <w:sz w:val="28"/>
          <w:szCs w:val="28"/>
        </w:rPr>
        <w:t>убановедение</w:t>
      </w:r>
      <w:proofErr w:type="spellEnd"/>
      <w:r w:rsidR="00090757">
        <w:rPr>
          <w:rFonts w:ascii="Times New Roman" w:hAnsi="Times New Roman" w:cs="Times New Roman"/>
          <w:sz w:val="28"/>
          <w:szCs w:val="28"/>
        </w:rPr>
        <w:t>, химия, опирается на такие ранее изученные дисциплины, как ботаника, природоведение.</w:t>
      </w:r>
    </w:p>
    <w:p w:rsidR="00090757" w:rsidRDefault="00090757" w:rsidP="00D1229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дисциплины предполагает выполнение внеаудиторной самостоятельной работы.</w:t>
      </w:r>
    </w:p>
    <w:p w:rsidR="00090757" w:rsidRPr="00A322BF" w:rsidRDefault="00090757" w:rsidP="00D1229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прохождения программы студенты посещают учебные занятия, участвуют в семинарах, посещают экскурсии, участвуют в диспутах, в деловых играх, занимаются индивидуально по темам раздела</w:t>
      </w:r>
      <w:r w:rsidR="002A2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8F" w:rsidRDefault="000A1E8F" w:rsidP="00D122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2BF" w:rsidRDefault="00A322BF" w:rsidP="00D122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776" w:rsidRPr="00E21464" w:rsidRDefault="002E5C49" w:rsidP="00D122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84776" w:rsidRPr="00E21464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Освоение содержания учебной дисциплины «Экология» обеспечивает достижение</w:t>
      </w:r>
      <w:r w:rsidR="00096DF7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 xml:space="preserve">студентами следующих </w:t>
      </w:r>
      <w:r w:rsidRPr="00E21464">
        <w:rPr>
          <w:b/>
          <w:bCs/>
          <w:sz w:val="28"/>
          <w:szCs w:val="28"/>
        </w:rPr>
        <w:t>результатов</w:t>
      </w:r>
      <w:r w:rsidRPr="00E21464">
        <w:rPr>
          <w:b/>
          <w:bCs/>
          <w:iCs/>
          <w:sz w:val="28"/>
          <w:szCs w:val="28"/>
        </w:rPr>
        <w:t>: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b/>
          <w:bCs/>
          <w:iCs/>
          <w:sz w:val="28"/>
          <w:szCs w:val="28"/>
        </w:rPr>
        <w:t>личностных</w:t>
      </w:r>
      <w:r w:rsidRPr="00E21464">
        <w:rPr>
          <w:b/>
          <w:bCs/>
          <w:sz w:val="28"/>
          <w:szCs w:val="28"/>
        </w:rPr>
        <w:t>:</w:t>
      </w:r>
    </w:p>
    <w:p w:rsidR="00952AEE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lastRenderedPageBreak/>
        <w:t xml:space="preserve">−− устойчивый интерес к истории и достижениям в области </w:t>
      </w:r>
      <w:r w:rsidR="00952AEE" w:rsidRPr="00E21464">
        <w:rPr>
          <w:sz w:val="28"/>
          <w:szCs w:val="28"/>
        </w:rPr>
        <w:t>экологии</w:t>
      </w:r>
    </w:p>
    <w:p w:rsidR="00952AEE" w:rsidRPr="00E21464" w:rsidRDefault="00952AEE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 −−</w:t>
      </w:r>
      <w:r w:rsidR="00284776" w:rsidRPr="00E21464">
        <w:rPr>
          <w:sz w:val="28"/>
          <w:szCs w:val="28"/>
        </w:rPr>
        <w:t xml:space="preserve"> готовность к продолжению образован</w:t>
      </w:r>
      <w:r w:rsidR="00096DF7" w:rsidRPr="00E21464">
        <w:rPr>
          <w:sz w:val="28"/>
          <w:szCs w:val="28"/>
        </w:rPr>
        <w:t>ия, повышению квалификации в из</w:t>
      </w:r>
      <w:r w:rsidR="00284776" w:rsidRPr="00E21464">
        <w:rPr>
          <w:sz w:val="28"/>
          <w:szCs w:val="28"/>
        </w:rPr>
        <w:t>бранной профессиональной деятельност</w:t>
      </w:r>
      <w:r w:rsidR="00096DF7" w:rsidRPr="00E21464">
        <w:rPr>
          <w:sz w:val="28"/>
          <w:szCs w:val="28"/>
        </w:rPr>
        <w:t>и, используя полученные экологи</w:t>
      </w:r>
      <w:r w:rsidRPr="00E21464">
        <w:rPr>
          <w:sz w:val="28"/>
          <w:szCs w:val="28"/>
        </w:rPr>
        <w:t>ческие знания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−− объективное осознание значимости компетенций в области экологии для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человека и общества;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−− умения проанализировать техногенные последствия для окружающей среды,</w:t>
      </w:r>
      <w:r w:rsidR="00B2518F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бытовой и производственной деятельности человека;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−− готовность самостоятельно добывать новые для себя сведения экологической</w:t>
      </w:r>
      <w:r w:rsidR="00096DF7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направленности, используя для этого доступные источники информации;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−− умение управлять своей познавательной де</w:t>
      </w:r>
      <w:r w:rsidR="00096DF7" w:rsidRPr="00E21464">
        <w:rPr>
          <w:sz w:val="28"/>
          <w:szCs w:val="28"/>
        </w:rPr>
        <w:t>ятельностью, проводить самооцен</w:t>
      </w:r>
      <w:r w:rsidRPr="00E21464">
        <w:rPr>
          <w:sz w:val="28"/>
          <w:szCs w:val="28"/>
        </w:rPr>
        <w:t>ку уровня собственного интеллектуального развития;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−− умение выстраивать конструктивные вз</w:t>
      </w:r>
      <w:r w:rsidR="00096DF7" w:rsidRPr="00E21464">
        <w:rPr>
          <w:sz w:val="28"/>
          <w:szCs w:val="28"/>
        </w:rPr>
        <w:t>аимоотношения в команде по реше</w:t>
      </w:r>
      <w:r w:rsidRPr="00E21464">
        <w:rPr>
          <w:sz w:val="28"/>
          <w:szCs w:val="28"/>
        </w:rPr>
        <w:t>нию общих задач в области экологии;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proofErr w:type="spellStart"/>
      <w:r w:rsidR="00B2518F" w:rsidRPr="00E21464">
        <w:rPr>
          <w:b/>
          <w:bCs/>
          <w:iCs/>
          <w:sz w:val="28"/>
          <w:szCs w:val="28"/>
        </w:rPr>
        <w:t>метапредметных</w:t>
      </w:r>
      <w:proofErr w:type="spellEnd"/>
      <w:r w:rsidRPr="00E21464">
        <w:rPr>
          <w:b/>
          <w:bCs/>
          <w:sz w:val="28"/>
          <w:szCs w:val="28"/>
        </w:rPr>
        <w:t>: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−− овладение умениями и навыками различн</w:t>
      </w:r>
      <w:r w:rsidR="00096DF7" w:rsidRPr="00E21464">
        <w:rPr>
          <w:sz w:val="28"/>
          <w:szCs w:val="28"/>
        </w:rPr>
        <w:t>ых видов познавательной деятель</w:t>
      </w:r>
      <w:r w:rsidRPr="00E21464">
        <w:rPr>
          <w:sz w:val="28"/>
          <w:szCs w:val="28"/>
        </w:rPr>
        <w:t>ности для изучения разных сторон окружающей среды;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−− применение основных методов познания (о</w:t>
      </w:r>
      <w:r w:rsidR="00096DF7" w:rsidRPr="00E21464">
        <w:rPr>
          <w:sz w:val="28"/>
          <w:szCs w:val="28"/>
        </w:rPr>
        <w:t>писания, наблюдения, эксперимен</w:t>
      </w:r>
      <w:r w:rsidRPr="00E21464">
        <w:rPr>
          <w:sz w:val="28"/>
          <w:szCs w:val="28"/>
        </w:rPr>
        <w:t>та) для изучения различных проявлений а</w:t>
      </w:r>
      <w:r w:rsidR="00B1604B" w:rsidRPr="00E21464">
        <w:rPr>
          <w:sz w:val="28"/>
          <w:szCs w:val="28"/>
        </w:rPr>
        <w:t>нтропогенного воздействия, с ко</w:t>
      </w:r>
      <w:r w:rsidRPr="00E21464">
        <w:rPr>
          <w:sz w:val="28"/>
          <w:szCs w:val="28"/>
        </w:rPr>
        <w:t>торыми возникает необходимость сталкиваться в профессиональной сфере;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−− умение определять цели и задачи деятельности, выбирать средства их</w:t>
      </w:r>
      <w:r w:rsidR="00B1604B" w:rsidRPr="00E21464">
        <w:rPr>
          <w:sz w:val="28"/>
          <w:szCs w:val="28"/>
        </w:rPr>
        <w:t xml:space="preserve"> до</w:t>
      </w:r>
      <w:r w:rsidRPr="00E21464">
        <w:rPr>
          <w:sz w:val="28"/>
          <w:szCs w:val="28"/>
        </w:rPr>
        <w:t xml:space="preserve">стижения на </w:t>
      </w:r>
      <w:r w:rsidR="00E92E2F" w:rsidRPr="00E21464">
        <w:rPr>
          <w:sz w:val="28"/>
          <w:szCs w:val="28"/>
        </w:rPr>
        <w:t>практике; −−</w:t>
      </w:r>
      <w:r w:rsidRPr="00E21464">
        <w:rPr>
          <w:sz w:val="28"/>
          <w:szCs w:val="28"/>
        </w:rPr>
        <w:t xml:space="preserve"> умение использовать различные источ</w:t>
      </w:r>
      <w:r w:rsidR="00B1604B" w:rsidRPr="00E21464">
        <w:rPr>
          <w:sz w:val="28"/>
          <w:szCs w:val="28"/>
        </w:rPr>
        <w:t>ники для получения сведений эко</w:t>
      </w:r>
      <w:r w:rsidRPr="00E21464">
        <w:rPr>
          <w:sz w:val="28"/>
          <w:szCs w:val="28"/>
        </w:rPr>
        <w:t>логической направленности и оценивать ее достоверность для достижения</w:t>
      </w:r>
      <w:r w:rsidR="00472834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поставленных целей и задач;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• </w:t>
      </w:r>
      <w:r w:rsidRPr="00E21464">
        <w:rPr>
          <w:b/>
          <w:bCs/>
          <w:iCs/>
          <w:sz w:val="28"/>
          <w:szCs w:val="28"/>
        </w:rPr>
        <w:t>предметных</w:t>
      </w:r>
      <w:r w:rsidRPr="00E21464">
        <w:rPr>
          <w:b/>
          <w:bCs/>
          <w:sz w:val="28"/>
          <w:szCs w:val="28"/>
        </w:rPr>
        <w:t>: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−− </w:t>
      </w:r>
      <w:proofErr w:type="spellStart"/>
      <w:r w:rsidRPr="00E21464">
        <w:rPr>
          <w:sz w:val="28"/>
          <w:szCs w:val="28"/>
        </w:rPr>
        <w:t>сформированность</w:t>
      </w:r>
      <w:proofErr w:type="spellEnd"/>
      <w:r w:rsidRPr="00E21464">
        <w:rPr>
          <w:sz w:val="28"/>
          <w:szCs w:val="28"/>
        </w:rPr>
        <w:t xml:space="preserve"> представлений об экологической культуре как условии</w:t>
      </w:r>
      <w:r w:rsidR="0043457B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достижения устойчивого (сбалансированного) развития общества и природы,</w:t>
      </w:r>
      <w:r w:rsidR="0043457B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экологических связях в системе «человек—общество—природа»;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−− </w:t>
      </w:r>
      <w:proofErr w:type="spellStart"/>
      <w:r w:rsidRPr="00E21464">
        <w:rPr>
          <w:sz w:val="28"/>
          <w:szCs w:val="28"/>
        </w:rPr>
        <w:t>сформированность</w:t>
      </w:r>
      <w:proofErr w:type="spellEnd"/>
      <w:r w:rsidRPr="00E21464">
        <w:rPr>
          <w:sz w:val="28"/>
          <w:szCs w:val="28"/>
        </w:rPr>
        <w:t xml:space="preserve"> экологического мышления и способности учитывать и</w:t>
      </w:r>
      <w:r w:rsidR="0043457B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оценивать экологические последствия в разных сферах деятельности;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−− владение умениями применять экологиче</w:t>
      </w:r>
      <w:r w:rsidR="00B1604B" w:rsidRPr="00E21464">
        <w:rPr>
          <w:sz w:val="28"/>
          <w:szCs w:val="28"/>
        </w:rPr>
        <w:t>ские знания в жизненных ситуаци</w:t>
      </w:r>
      <w:r w:rsidRPr="00E21464">
        <w:rPr>
          <w:sz w:val="28"/>
          <w:szCs w:val="28"/>
        </w:rPr>
        <w:t>ях, связанных с выполнением типичных социальных ролей;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−− владение знаниями экологических импе</w:t>
      </w:r>
      <w:r w:rsidR="00B1604B" w:rsidRPr="00E21464">
        <w:rPr>
          <w:sz w:val="28"/>
          <w:szCs w:val="28"/>
        </w:rPr>
        <w:t xml:space="preserve">ративов, гражданских прав и </w:t>
      </w:r>
      <w:r w:rsidR="00B2518F" w:rsidRPr="00E21464">
        <w:rPr>
          <w:sz w:val="28"/>
          <w:szCs w:val="28"/>
        </w:rPr>
        <w:t>обязанностей</w:t>
      </w:r>
      <w:r w:rsidRPr="00E21464">
        <w:rPr>
          <w:sz w:val="28"/>
          <w:szCs w:val="28"/>
        </w:rPr>
        <w:t xml:space="preserve"> в области </w:t>
      </w:r>
      <w:proofErr w:type="spellStart"/>
      <w:r w:rsidRPr="00E21464">
        <w:rPr>
          <w:sz w:val="28"/>
          <w:szCs w:val="28"/>
        </w:rPr>
        <w:t>энерго</w:t>
      </w:r>
      <w:proofErr w:type="spellEnd"/>
      <w:r w:rsidRPr="00E21464">
        <w:rPr>
          <w:sz w:val="28"/>
          <w:szCs w:val="28"/>
        </w:rPr>
        <w:t>- и ресурсосбережения в интересах сохранения</w:t>
      </w:r>
      <w:r w:rsidR="0043457B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окружающей среды, здоровья и безопасности жизни;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lastRenderedPageBreak/>
        <w:t xml:space="preserve">−− </w:t>
      </w:r>
      <w:proofErr w:type="spellStart"/>
      <w:r w:rsidRPr="00E21464">
        <w:rPr>
          <w:sz w:val="28"/>
          <w:szCs w:val="28"/>
        </w:rPr>
        <w:t>сформированность</w:t>
      </w:r>
      <w:proofErr w:type="spellEnd"/>
      <w:r w:rsidRPr="00E21464">
        <w:rPr>
          <w:sz w:val="28"/>
          <w:szCs w:val="28"/>
        </w:rPr>
        <w:t xml:space="preserve"> личностного отношения к экологическим ценностям,</w:t>
      </w:r>
      <w:r w:rsidR="0043457B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моральной ответственности за экологические последствия своих действий в</w:t>
      </w:r>
      <w:r w:rsidR="0043457B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окружающей среде;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−− </w:t>
      </w:r>
      <w:proofErr w:type="spellStart"/>
      <w:r w:rsidRPr="00E21464">
        <w:rPr>
          <w:sz w:val="28"/>
          <w:szCs w:val="28"/>
        </w:rPr>
        <w:t>сформированность</w:t>
      </w:r>
      <w:proofErr w:type="spellEnd"/>
      <w:r w:rsidRPr="00E21464">
        <w:rPr>
          <w:sz w:val="28"/>
          <w:szCs w:val="28"/>
        </w:rPr>
        <w:t xml:space="preserve"> способности к выполне</w:t>
      </w:r>
      <w:r w:rsidR="00B1604B" w:rsidRPr="00E21464">
        <w:rPr>
          <w:sz w:val="28"/>
          <w:szCs w:val="28"/>
        </w:rPr>
        <w:t>нию проектов экологически ориен</w:t>
      </w:r>
      <w:r w:rsidRPr="00E21464">
        <w:rPr>
          <w:sz w:val="28"/>
          <w:szCs w:val="28"/>
        </w:rPr>
        <w:t>тированной социальной деятельности, связ</w:t>
      </w:r>
      <w:r w:rsidR="00B1604B" w:rsidRPr="00E21464">
        <w:rPr>
          <w:sz w:val="28"/>
          <w:szCs w:val="28"/>
        </w:rPr>
        <w:t>анных с экологической безопасно</w:t>
      </w:r>
      <w:r w:rsidRPr="00E21464">
        <w:rPr>
          <w:sz w:val="28"/>
          <w:szCs w:val="28"/>
        </w:rPr>
        <w:t>стью окружающей среды, здоровьем людей и повышением их экологической</w:t>
      </w:r>
      <w:r w:rsidR="00B1604B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культуры.</w:t>
      </w:r>
    </w:p>
    <w:p w:rsidR="007915BB" w:rsidRPr="00E21464" w:rsidRDefault="007915BB" w:rsidP="00D12298">
      <w:pPr>
        <w:pStyle w:val="Standard"/>
        <w:spacing w:line="276" w:lineRule="auto"/>
        <w:ind w:firstLine="851"/>
        <w:jc w:val="both"/>
        <w:rPr>
          <w:rFonts w:cs="Times New Roman"/>
          <w:bCs/>
          <w:color w:val="000000"/>
          <w:sz w:val="28"/>
          <w:szCs w:val="28"/>
        </w:rPr>
      </w:pPr>
      <w:r w:rsidRPr="00E21464">
        <w:rPr>
          <w:rFonts w:cs="Times New Roman"/>
          <w:bCs/>
          <w:color w:val="000000"/>
          <w:sz w:val="28"/>
          <w:szCs w:val="28"/>
        </w:rPr>
        <w:t>В результате освоения учебной дисциплины «Экология» студент должен освоить следующие компетенции:</w:t>
      </w:r>
    </w:p>
    <w:p w:rsidR="007915BB" w:rsidRPr="00E21464" w:rsidRDefault="007915BB" w:rsidP="00D12298">
      <w:pPr>
        <w:pStyle w:val="Standard"/>
        <w:spacing w:line="276" w:lineRule="auto"/>
        <w:ind w:firstLine="851"/>
        <w:jc w:val="both"/>
        <w:rPr>
          <w:rFonts w:cs="Times New Roman"/>
          <w:bCs/>
          <w:color w:val="000000"/>
          <w:sz w:val="28"/>
          <w:szCs w:val="28"/>
        </w:rPr>
      </w:pPr>
      <w:r w:rsidRPr="00E21464">
        <w:rPr>
          <w:rFonts w:cs="Times New Roman"/>
          <w:bCs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7915BB" w:rsidRPr="00E21464" w:rsidRDefault="007915BB" w:rsidP="00D12298">
      <w:pPr>
        <w:pStyle w:val="Standard"/>
        <w:spacing w:line="276" w:lineRule="auto"/>
        <w:ind w:firstLine="851"/>
        <w:jc w:val="both"/>
        <w:rPr>
          <w:rFonts w:cs="Times New Roman"/>
          <w:bCs/>
          <w:color w:val="000000"/>
          <w:sz w:val="28"/>
          <w:szCs w:val="28"/>
        </w:rPr>
      </w:pPr>
      <w:r w:rsidRPr="00E21464">
        <w:rPr>
          <w:rFonts w:cs="Times New Roman"/>
          <w:bCs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7915BB" w:rsidRPr="00E21464" w:rsidRDefault="007915BB" w:rsidP="00D12298">
      <w:pPr>
        <w:pStyle w:val="Standard"/>
        <w:spacing w:line="276" w:lineRule="auto"/>
        <w:ind w:firstLine="851"/>
        <w:jc w:val="both"/>
        <w:rPr>
          <w:rFonts w:cs="Times New Roman"/>
          <w:bCs/>
          <w:color w:val="000000"/>
          <w:sz w:val="28"/>
          <w:szCs w:val="28"/>
        </w:rPr>
      </w:pPr>
      <w:r w:rsidRPr="00E21464">
        <w:rPr>
          <w:rFonts w:cs="Times New Roman"/>
          <w:bCs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</w:p>
    <w:p w:rsidR="007915BB" w:rsidRPr="00E21464" w:rsidRDefault="007915BB" w:rsidP="00D12298">
      <w:pPr>
        <w:pStyle w:val="Standard"/>
        <w:spacing w:line="276" w:lineRule="auto"/>
        <w:ind w:firstLine="851"/>
        <w:jc w:val="both"/>
        <w:rPr>
          <w:rFonts w:cs="Times New Roman"/>
          <w:bCs/>
          <w:color w:val="000000"/>
          <w:sz w:val="28"/>
          <w:szCs w:val="28"/>
        </w:rPr>
      </w:pPr>
      <w:r w:rsidRPr="00E21464">
        <w:rPr>
          <w:rFonts w:cs="Times New Roman"/>
          <w:bCs/>
          <w:color w:val="000000"/>
          <w:sz w:val="28"/>
          <w:szCs w:val="28"/>
        </w:rPr>
        <w:t>ОК 4. Осуществлять поиск информации, необходимой для эффективного выполнения профессиональных задач</w:t>
      </w:r>
    </w:p>
    <w:p w:rsidR="007915BB" w:rsidRPr="00E21464" w:rsidRDefault="007915BB" w:rsidP="00D12298">
      <w:pPr>
        <w:pStyle w:val="Standard"/>
        <w:spacing w:line="276" w:lineRule="auto"/>
        <w:ind w:firstLine="851"/>
        <w:jc w:val="both"/>
        <w:rPr>
          <w:rFonts w:cs="Times New Roman"/>
          <w:bCs/>
          <w:color w:val="000000"/>
          <w:sz w:val="28"/>
          <w:szCs w:val="28"/>
        </w:rPr>
      </w:pPr>
      <w:r w:rsidRPr="00E21464">
        <w:rPr>
          <w:rFonts w:cs="Times New Roman"/>
          <w:bCs/>
          <w:color w:val="000000"/>
          <w:sz w:val="28"/>
          <w:szCs w:val="28"/>
        </w:rPr>
        <w:t>ОК 5.Использовать информационно-коммуникационные технологии в профессиональной деятельности</w:t>
      </w:r>
    </w:p>
    <w:p w:rsidR="007915BB" w:rsidRPr="00E21464" w:rsidRDefault="007915BB" w:rsidP="00D12298">
      <w:pPr>
        <w:pStyle w:val="Standard"/>
        <w:spacing w:line="276" w:lineRule="auto"/>
        <w:ind w:firstLine="851"/>
        <w:jc w:val="both"/>
        <w:rPr>
          <w:rFonts w:cs="Times New Roman"/>
          <w:bCs/>
          <w:color w:val="000000"/>
          <w:sz w:val="28"/>
          <w:szCs w:val="28"/>
        </w:rPr>
      </w:pPr>
      <w:r w:rsidRPr="00E21464">
        <w:rPr>
          <w:rFonts w:cs="Times New Roman"/>
          <w:bCs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клиентами</w:t>
      </w:r>
    </w:p>
    <w:p w:rsidR="007915BB" w:rsidRPr="00E21464" w:rsidRDefault="007915BB" w:rsidP="00D12298">
      <w:pPr>
        <w:pStyle w:val="Standard"/>
        <w:spacing w:line="276" w:lineRule="auto"/>
        <w:ind w:firstLine="851"/>
        <w:jc w:val="both"/>
        <w:rPr>
          <w:rFonts w:cs="Times New Roman"/>
          <w:bCs/>
          <w:color w:val="000000"/>
          <w:sz w:val="28"/>
          <w:szCs w:val="28"/>
        </w:rPr>
      </w:pPr>
      <w:r w:rsidRPr="00E21464">
        <w:rPr>
          <w:rFonts w:cs="Times New Roman"/>
          <w:bCs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</w:t>
      </w:r>
    </w:p>
    <w:p w:rsidR="00472834" w:rsidRPr="00E21464" w:rsidRDefault="007915BB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Cs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84776" w:rsidRPr="0043457B" w:rsidRDefault="002E5C49" w:rsidP="00434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7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84776" w:rsidRPr="0043457B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b/>
          <w:sz w:val="28"/>
          <w:szCs w:val="28"/>
        </w:rPr>
      </w:pPr>
      <w:r w:rsidRPr="00E21464">
        <w:rPr>
          <w:b/>
          <w:sz w:val="28"/>
          <w:szCs w:val="28"/>
        </w:rPr>
        <w:t>Введение</w:t>
      </w:r>
    </w:p>
    <w:p w:rsidR="00472834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iCs/>
          <w:sz w:val="28"/>
          <w:szCs w:val="28"/>
        </w:rPr>
      </w:pPr>
      <w:r w:rsidRPr="00E21464">
        <w:rPr>
          <w:sz w:val="28"/>
          <w:szCs w:val="28"/>
        </w:rPr>
        <w:t xml:space="preserve">Объект изучения экологии — взаимодействие живых систем. </w:t>
      </w:r>
      <w:r w:rsidRPr="00E21464">
        <w:rPr>
          <w:iCs/>
          <w:sz w:val="28"/>
          <w:szCs w:val="28"/>
        </w:rPr>
        <w:t>История развития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экологии. Методы, используемые в экологических исследованиях</w:t>
      </w:r>
      <w:r w:rsidR="002E5C49">
        <w:rPr>
          <w:iCs/>
          <w:sz w:val="28"/>
          <w:szCs w:val="28"/>
        </w:rPr>
        <w:t>.</w:t>
      </w:r>
    </w:p>
    <w:p w:rsidR="002E5C49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b/>
          <w:sz w:val="28"/>
          <w:szCs w:val="28"/>
        </w:rPr>
      </w:pPr>
      <w:r w:rsidRPr="00E21464">
        <w:rPr>
          <w:sz w:val="28"/>
          <w:szCs w:val="28"/>
        </w:rPr>
        <w:t>Роль экологии в</w:t>
      </w:r>
      <w:r w:rsidR="00FD2C42" w:rsidRPr="00E21464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формировании современной картины мира и в практической деятельности людей.</w:t>
      </w:r>
      <w:r w:rsidR="002E5C49">
        <w:rPr>
          <w:sz w:val="28"/>
          <w:szCs w:val="28"/>
        </w:rPr>
        <w:t xml:space="preserve"> </w:t>
      </w:r>
      <w:r w:rsidRPr="00E21464">
        <w:rPr>
          <w:sz w:val="28"/>
          <w:szCs w:val="28"/>
        </w:rPr>
        <w:t>Значение экологии в освоении профессий и специальностей среднего профессионал</w:t>
      </w:r>
      <w:r w:rsidR="00FD2C42" w:rsidRPr="00E21464">
        <w:rPr>
          <w:sz w:val="28"/>
          <w:szCs w:val="28"/>
        </w:rPr>
        <w:t>ь</w:t>
      </w:r>
      <w:r w:rsidRPr="00E21464">
        <w:rPr>
          <w:sz w:val="28"/>
          <w:szCs w:val="28"/>
        </w:rPr>
        <w:t>ного образования.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b/>
          <w:sz w:val="28"/>
          <w:szCs w:val="28"/>
        </w:rPr>
      </w:pPr>
      <w:r w:rsidRPr="00E21464">
        <w:rPr>
          <w:b/>
          <w:sz w:val="28"/>
          <w:szCs w:val="28"/>
        </w:rPr>
        <w:t>1. Экология как научная дисциплина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sz w:val="28"/>
          <w:szCs w:val="28"/>
        </w:rPr>
        <w:t xml:space="preserve">Общая экология. </w:t>
      </w:r>
      <w:r w:rsidRPr="00E21464">
        <w:rPr>
          <w:sz w:val="28"/>
          <w:szCs w:val="28"/>
        </w:rPr>
        <w:t xml:space="preserve">Среда обитания и факторы </w:t>
      </w:r>
      <w:r w:rsidR="00FD2C42" w:rsidRPr="00E21464">
        <w:rPr>
          <w:sz w:val="28"/>
          <w:szCs w:val="28"/>
        </w:rPr>
        <w:t>среды. Общие закономерности дей</w:t>
      </w:r>
      <w:r w:rsidRPr="00E21464">
        <w:rPr>
          <w:sz w:val="28"/>
          <w:szCs w:val="28"/>
        </w:rPr>
        <w:t>ствия факторов среды на организм. Популяция. Экосистема. Биосфера.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sz w:val="28"/>
          <w:szCs w:val="28"/>
        </w:rPr>
        <w:lastRenderedPageBreak/>
        <w:t xml:space="preserve">Социальная экология. </w:t>
      </w:r>
      <w:r w:rsidRPr="00E21464">
        <w:rPr>
          <w:sz w:val="28"/>
          <w:szCs w:val="28"/>
        </w:rPr>
        <w:t xml:space="preserve">Предмет изучения социальной экологии. </w:t>
      </w:r>
      <w:r w:rsidR="00FD2C42" w:rsidRPr="00E21464">
        <w:rPr>
          <w:sz w:val="28"/>
          <w:szCs w:val="28"/>
        </w:rPr>
        <w:t>Среда, окружаю</w:t>
      </w:r>
      <w:r w:rsidRPr="00E21464">
        <w:rPr>
          <w:sz w:val="28"/>
          <w:szCs w:val="28"/>
        </w:rPr>
        <w:t xml:space="preserve">щая человека, ее специфика и состояние. </w:t>
      </w:r>
      <w:r w:rsidRPr="00E21464">
        <w:rPr>
          <w:iCs/>
          <w:sz w:val="28"/>
          <w:szCs w:val="28"/>
        </w:rPr>
        <w:t>Демо</w:t>
      </w:r>
      <w:r w:rsidR="00FD2C42" w:rsidRPr="00E21464">
        <w:rPr>
          <w:iCs/>
          <w:sz w:val="28"/>
          <w:szCs w:val="28"/>
        </w:rPr>
        <w:t>графия и проблемы экологии. При</w:t>
      </w:r>
      <w:r w:rsidRPr="00E21464">
        <w:rPr>
          <w:iCs/>
          <w:sz w:val="28"/>
          <w:szCs w:val="28"/>
        </w:rPr>
        <w:t xml:space="preserve">родные ресурсы, используемые человеком. </w:t>
      </w:r>
      <w:r w:rsidRPr="00E21464">
        <w:rPr>
          <w:sz w:val="28"/>
          <w:szCs w:val="28"/>
        </w:rPr>
        <w:t>Понятие «загрязнение среды».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sz w:val="28"/>
          <w:szCs w:val="28"/>
        </w:rPr>
        <w:t xml:space="preserve">Прикладная экология. </w:t>
      </w:r>
      <w:r w:rsidRPr="00E21464">
        <w:rPr>
          <w:sz w:val="28"/>
          <w:szCs w:val="28"/>
        </w:rPr>
        <w:t>Экологические проблемы: региональные и глобальные.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Причины возникновения глобальных экологических проблем. </w:t>
      </w:r>
      <w:r w:rsidRPr="00E21464">
        <w:rPr>
          <w:iCs/>
          <w:sz w:val="28"/>
          <w:szCs w:val="28"/>
        </w:rPr>
        <w:t>Возможные способы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решения глобальных экологических проблем.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>Демонстрации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Экологические факторы и их влияние на организмы.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Межвидовые отношения: конкуренция, симбиоз, хищничество, паразитизм.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>Практическое занятие</w:t>
      </w:r>
    </w:p>
    <w:p w:rsidR="00C61B5E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Описание антропогенных изменений в естеств</w:t>
      </w:r>
      <w:r w:rsidR="00FD2C42" w:rsidRPr="00E21464">
        <w:rPr>
          <w:sz w:val="28"/>
          <w:szCs w:val="28"/>
        </w:rPr>
        <w:t>енных природных ландшафтах мест</w:t>
      </w:r>
      <w:r w:rsidRPr="00E21464">
        <w:rPr>
          <w:sz w:val="28"/>
          <w:szCs w:val="28"/>
        </w:rPr>
        <w:t>ности, окружающей обучающегося.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b/>
          <w:sz w:val="28"/>
          <w:szCs w:val="28"/>
        </w:rPr>
      </w:pPr>
      <w:r w:rsidRPr="00E21464">
        <w:rPr>
          <w:b/>
          <w:sz w:val="28"/>
          <w:szCs w:val="28"/>
        </w:rPr>
        <w:t>2. Среда обитания человека и экологическая безопасность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sz w:val="28"/>
          <w:szCs w:val="28"/>
        </w:rPr>
        <w:t xml:space="preserve">Среда обитания человека. </w:t>
      </w:r>
      <w:r w:rsidRPr="00E21464">
        <w:rPr>
          <w:sz w:val="28"/>
          <w:szCs w:val="28"/>
        </w:rPr>
        <w:t>Окружающая челов</w:t>
      </w:r>
      <w:r w:rsidR="00FD2C42" w:rsidRPr="00E21464">
        <w:rPr>
          <w:sz w:val="28"/>
          <w:szCs w:val="28"/>
        </w:rPr>
        <w:t>ека среда и ее компоненты. Есте</w:t>
      </w:r>
      <w:r w:rsidRPr="00E21464">
        <w:rPr>
          <w:sz w:val="28"/>
          <w:szCs w:val="28"/>
        </w:rPr>
        <w:t>ственная и искусственная среды обитания человека. Социальная среда.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iCs/>
          <w:sz w:val="28"/>
          <w:szCs w:val="28"/>
        </w:rPr>
        <w:t>Основные экологические требования к компонентам окружающей человека среды.</w:t>
      </w:r>
      <w:r w:rsidR="00B2518F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Контроль за качеством воздуха, воды, продуктов питания.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 xml:space="preserve">Городская среда. </w:t>
      </w:r>
      <w:r w:rsidRPr="00E21464">
        <w:rPr>
          <w:iCs/>
          <w:sz w:val="28"/>
          <w:szCs w:val="28"/>
        </w:rPr>
        <w:t>Городская квартира и требования к ее экологической безо</w:t>
      </w:r>
      <w:r w:rsidR="00FD2C42" w:rsidRPr="00E21464">
        <w:rPr>
          <w:iCs/>
          <w:sz w:val="28"/>
          <w:szCs w:val="28"/>
        </w:rPr>
        <w:t>пасно</w:t>
      </w:r>
      <w:r w:rsidRPr="00E21464">
        <w:rPr>
          <w:iCs/>
          <w:sz w:val="28"/>
          <w:szCs w:val="28"/>
        </w:rPr>
        <w:t>сти. Шум и вибрация в городских условиях. Влияние шума и вибрации на здоровье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 xml:space="preserve">городского </w:t>
      </w:r>
      <w:r w:rsidR="00B2518F" w:rsidRPr="00E21464">
        <w:rPr>
          <w:iCs/>
          <w:sz w:val="28"/>
          <w:szCs w:val="28"/>
        </w:rPr>
        <w:t xml:space="preserve">человека. </w:t>
      </w:r>
      <w:r w:rsidRPr="00E21464">
        <w:rPr>
          <w:iCs/>
          <w:sz w:val="28"/>
          <w:szCs w:val="28"/>
        </w:rPr>
        <w:t xml:space="preserve">Экологические вопросы строительства в городе. </w:t>
      </w:r>
      <w:r w:rsidR="00FD2C42" w:rsidRPr="00E21464">
        <w:rPr>
          <w:iCs/>
          <w:sz w:val="28"/>
          <w:szCs w:val="28"/>
        </w:rPr>
        <w:t>Экологические требования к орга</w:t>
      </w:r>
      <w:r w:rsidRPr="00E21464">
        <w:rPr>
          <w:iCs/>
          <w:sz w:val="28"/>
          <w:szCs w:val="28"/>
        </w:rPr>
        <w:t>низации строительства в городе. Материалы, используемые в строительстве жилых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домов и нежилых помещений. Их экологическая безопасность. Контроль за качеством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строительства.</w:t>
      </w:r>
      <w:r w:rsidR="00B2518F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Дороги и дорожное строительство в городе</w:t>
      </w:r>
      <w:r w:rsidR="00FD2C42" w:rsidRPr="00E21464">
        <w:rPr>
          <w:iCs/>
          <w:sz w:val="28"/>
          <w:szCs w:val="28"/>
        </w:rPr>
        <w:t>. Экологические требования к до</w:t>
      </w:r>
      <w:r w:rsidRPr="00E21464">
        <w:rPr>
          <w:iCs/>
          <w:sz w:val="28"/>
          <w:szCs w:val="28"/>
        </w:rPr>
        <w:t>рожному строительству в городе. Материалы, используемые при дорожном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строительстве в городе. Их экологическая безопасность. Контроль за качеством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 xml:space="preserve">строительства </w:t>
      </w:r>
      <w:r w:rsidR="00B2518F" w:rsidRPr="00E21464">
        <w:rPr>
          <w:iCs/>
          <w:sz w:val="28"/>
          <w:szCs w:val="28"/>
        </w:rPr>
        <w:t>дорог. Экологические</w:t>
      </w:r>
      <w:r w:rsidRPr="00E21464">
        <w:rPr>
          <w:iCs/>
          <w:sz w:val="28"/>
          <w:szCs w:val="28"/>
        </w:rPr>
        <w:t xml:space="preserve"> проблемы промышленных и бытовых отходов в городе. Твердые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бытовые отходы и способы их утилизации. Современные способы переработки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промышленных и бытовых отходов.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 xml:space="preserve">Сельская среда. </w:t>
      </w:r>
      <w:r w:rsidRPr="00E21464">
        <w:rPr>
          <w:iCs/>
          <w:sz w:val="28"/>
          <w:szCs w:val="28"/>
        </w:rPr>
        <w:t>Особенности среды обитания че</w:t>
      </w:r>
      <w:r w:rsidR="00FD2C42" w:rsidRPr="00E21464">
        <w:rPr>
          <w:iCs/>
          <w:sz w:val="28"/>
          <w:szCs w:val="28"/>
        </w:rPr>
        <w:t>ловека в условиях сельской мест</w:t>
      </w:r>
      <w:r w:rsidRPr="00E21464">
        <w:rPr>
          <w:iCs/>
          <w:sz w:val="28"/>
          <w:szCs w:val="28"/>
        </w:rPr>
        <w:t>ности. Сельское хозяйство и его экологические</w:t>
      </w:r>
      <w:r w:rsidR="00FD2C42" w:rsidRPr="00E21464">
        <w:rPr>
          <w:iCs/>
          <w:sz w:val="28"/>
          <w:szCs w:val="28"/>
        </w:rPr>
        <w:t xml:space="preserve"> проблемы. Пути решения экологи</w:t>
      </w:r>
      <w:r w:rsidRPr="00E21464">
        <w:rPr>
          <w:iCs/>
          <w:sz w:val="28"/>
          <w:szCs w:val="28"/>
        </w:rPr>
        <w:t>ческих проблем сельского хозяйства.</w:t>
      </w:r>
    </w:p>
    <w:p w:rsidR="00284776" w:rsidRPr="00E21464" w:rsidRDefault="008028A3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>Демонстрация Схема</w:t>
      </w:r>
      <w:r w:rsidR="00284776" w:rsidRPr="00E21464">
        <w:rPr>
          <w:iCs/>
          <w:sz w:val="28"/>
          <w:szCs w:val="28"/>
        </w:rPr>
        <w:t xml:space="preserve"> </w:t>
      </w:r>
      <w:r w:rsidR="00472834" w:rsidRPr="00E21464">
        <w:rPr>
          <w:iCs/>
          <w:sz w:val="28"/>
          <w:szCs w:val="28"/>
        </w:rPr>
        <w:t>Агро экосистемы</w:t>
      </w:r>
      <w:r w:rsidR="00284776" w:rsidRPr="00E21464">
        <w:rPr>
          <w:iCs/>
          <w:sz w:val="28"/>
          <w:szCs w:val="28"/>
        </w:rPr>
        <w:t>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>Практическое занятие</w:t>
      </w:r>
    </w:p>
    <w:p w:rsidR="002E5C49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b/>
          <w:iCs/>
          <w:sz w:val="28"/>
          <w:szCs w:val="28"/>
        </w:rPr>
      </w:pPr>
      <w:r w:rsidRPr="00E21464">
        <w:rPr>
          <w:iCs/>
          <w:sz w:val="28"/>
          <w:szCs w:val="28"/>
        </w:rPr>
        <w:t>Описание жилища человека как искусственной экосистемы.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b/>
          <w:sz w:val="28"/>
          <w:szCs w:val="28"/>
        </w:rPr>
      </w:pPr>
      <w:r w:rsidRPr="00E21464">
        <w:rPr>
          <w:b/>
          <w:iCs/>
          <w:sz w:val="28"/>
          <w:szCs w:val="28"/>
        </w:rPr>
        <w:lastRenderedPageBreak/>
        <w:t>3. Концепция устойчивого развития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 xml:space="preserve">Возникновение концепции устойчивого развития. </w:t>
      </w:r>
      <w:r w:rsidR="00FD2C42" w:rsidRPr="00E21464">
        <w:rPr>
          <w:iCs/>
          <w:sz w:val="28"/>
          <w:szCs w:val="28"/>
        </w:rPr>
        <w:t>Глобальные экологические про</w:t>
      </w:r>
      <w:r w:rsidRPr="00E21464">
        <w:rPr>
          <w:iCs/>
          <w:sz w:val="28"/>
          <w:szCs w:val="28"/>
        </w:rPr>
        <w:t>блемы и способы их решения. Возникновение экологических понятий «устойчивость»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и «устойчивое развитие». Эволюция взглядов на устойчивое развитие. Переход к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модели «Устойчивость и развитие».</w:t>
      </w:r>
    </w:p>
    <w:p w:rsidR="00472834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 xml:space="preserve">«Устойчивость и развитие». </w:t>
      </w:r>
      <w:r w:rsidRPr="00E21464">
        <w:rPr>
          <w:iCs/>
          <w:sz w:val="28"/>
          <w:szCs w:val="28"/>
        </w:rPr>
        <w:t>Способы решения экологических проблем в рамках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концепции «Устойчивость и развитие». Экономический, социальный, культурный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и экологический способы устойчивости, их взаи</w:t>
      </w:r>
      <w:r w:rsidR="00FD2C42" w:rsidRPr="00E21464">
        <w:rPr>
          <w:iCs/>
          <w:sz w:val="28"/>
          <w:szCs w:val="28"/>
        </w:rPr>
        <w:t>модействие и взаимовлияние. Эко</w:t>
      </w:r>
      <w:r w:rsidRPr="00E21464">
        <w:rPr>
          <w:iCs/>
          <w:sz w:val="28"/>
          <w:szCs w:val="28"/>
        </w:rPr>
        <w:t>логические след и индекс человеческого развития.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>Демонстрации</w:t>
      </w:r>
    </w:p>
    <w:p w:rsidR="00915103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iCs/>
          <w:sz w:val="28"/>
          <w:szCs w:val="28"/>
        </w:rPr>
      </w:pPr>
      <w:r w:rsidRPr="00E21464">
        <w:rPr>
          <w:iCs/>
          <w:sz w:val="28"/>
          <w:szCs w:val="28"/>
        </w:rPr>
        <w:t>Использование ресурсов и развитие человеческого потенциала.</w:t>
      </w:r>
      <w:r w:rsidR="00B2518F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Индекс «живой планеты».</w:t>
      </w:r>
      <w:r w:rsidR="00B2518F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Экологический след.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>Практическое занятие</w:t>
      </w:r>
      <w:r w:rsidR="00583B80">
        <w:rPr>
          <w:b/>
          <w:bCs/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Решение экологических задач на устойчивость и развитие.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b/>
          <w:sz w:val="28"/>
          <w:szCs w:val="28"/>
        </w:rPr>
      </w:pPr>
      <w:r w:rsidRPr="00E21464">
        <w:rPr>
          <w:b/>
          <w:iCs/>
          <w:sz w:val="28"/>
          <w:szCs w:val="28"/>
        </w:rPr>
        <w:t>4. Охрана природы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 xml:space="preserve">Природоохранная деятельность. </w:t>
      </w:r>
      <w:r w:rsidRPr="00E21464">
        <w:rPr>
          <w:iCs/>
          <w:sz w:val="28"/>
          <w:szCs w:val="28"/>
        </w:rPr>
        <w:t>История охр</w:t>
      </w:r>
      <w:r w:rsidR="00FD2C42" w:rsidRPr="00E21464">
        <w:rPr>
          <w:iCs/>
          <w:sz w:val="28"/>
          <w:szCs w:val="28"/>
        </w:rPr>
        <w:t xml:space="preserve">аны природы в России. Типы </w:t>
      </w:r>
      <w:r w:rsidR="00472834" w:rsidRPr="00E21464">
        <w:rPr>
          <w:iCs/>
          <w:sz w:val="28"/>
          <w:szCs w:val="28"/>
        </w:rPr>
        <w:t>организаций</w:t>
      </w:r>
      <w:r w:rsidRPr="00E21464">
        <w:rPr>
          <w:iCs/>
          <w:sz w:val="28"/>
          <w:szCs w:val="28"/>
        </w:rPr>
        <w:t>, способствующих охране природы. Заповедники, заказники, национальные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парки, памятники природы. Особо охраняемые п</w:t>
      </w:r>
      <w:r w:rsidR="00FD2C42" w:rsidRPr="00E21464">
        <w:rPr>
          <w:iCs/>
          <w:sz w:val="28"/>
          <w:szCs w:val="28"/>
        </w:rPr>
        <w:t>риродные территории и их законо</w:t>
      </w:r>
      <w:r w:rsidRPr="00E21464">
        <w:rPr>
          <w:iCs/>
          <w:sz w:val="28"/>
          <w:szCs w:val="28"/>
        </w:rPr>
        <w:t>дательный статус. Экологические кризисы и экологические ситуации. Экологические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проблемы России.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 xml:space="preserve">Природные ресурсы и их охрана. </w:t>
      </w:r>
      <w:r w:rsidRPr="00E21464">
        <w:rPr>
          <w:iCs/>
          <w:sz w:val="28"/>
          <w:szCs w:val="28"/>
        </w:rPr>
        <w:t>Природно-те</w:t>
      </w:r>
      <w:r w:rsidR="00FD2C42" w:rsidRPr="00E21464">
        <w:rPr>
          <w:iCs/>
          <w:sz w:val="28"/>
          <w:szCs w:val="28"/>
        </w:rPr>
        <w:t xml:space="preserve">рриториальные аспекты </w:t>
      </w:r>
      <w:r w:rsidR="00472834" w:rsidRPr="00E21464">
        <w:rPr>
          <w:iCs/>
          <w:sz w:val="28"/>
          <w:szCs w:val="28"/>
        </w:rPr>
        <w:t>экологических</w:t>
      </w:r>
      <w:r w:rsidRPr="00E21464">
        <w:rPr>
          <w:iCs/>
          <w:sz w:val="28"/>
          <w:szCs w:val="28"/>
        </w:rPr>
        <w:t xml:space="preserve"> проблем. Социально-экономические аспекты экологических проблем.</w:t>
      </w:r>
      <w:r w:rsidR="00472834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 xml:space="preserve">Природные ресурсы и способы их охраны. </w:t>
      </w:r>
      <w:r w:rsidR="00472834" w:rsidRPr="00E21464">
        <w:rPr>
          <w:iCs/>
          <w:sz w:val="28"/>
          <w:szCs w:val="28"/>
        </w:rPr>
        <w:t xml:space="preserve">Охрана водных ресурсов в России. </w:t>
      </w:r>
      <w:r w:rsidRPr="00E21464">
        <w:rPr>
          <w:iCs/>
          <w:sz w:val="28"/>
          <w:szCs w:val="28"/>
        </w:rPr>
        <w:t>Охрана почвенных ресурсов в России. Охрана л</w:t>
      </w:r>
      <w:r w:rsidR="00FD2C42" w:rsidRPr="00E21464">
        <w:rPr>
          <w:iCs/>
          <w:sz w:val="28"/>
          <w:szCs w:val="28"/>
        </w:rPr>
        <w:t>есных ресурсов в России. Возмож</w:t>
      </w:r>
      <w:r w:rsidRPr="00E21464">
        <w:rPr>
          <w:iCs/>
          <w:sz w:val="28"/>
          <w:szCs w:val="28"/>
        </w:rPr>
        <w:t>ности управления экологическими системами (на примере лесных биогеоценозов и</w:t>
      </w:r>
      <w:r w:rsidR="00FD2C42" w:rsidRPr="00E21464">
        <w:rPr>
          <w:iCs/>
          <w:sz w:val="28"/>
          <w:szCs w:val="28"/>
        </w:rPr>
        <w:t xml:space="preserve"> </w:t>
      </w:r>
      <w:r w:rsidRPr="00E21464">
        <w:rPr>
          <w:iCs/>
          <w:sz w:val="28"/>
          <w:szCs w:val="28"/>
        </w:rPr>
        <w:t>водных биоценозов).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>Демонстрации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proofErr w:type="spellStart"/>
      <w:r w:rsidRPr="00E21464">
        <w:rPr>
          <w:iCs/>
          <w:sz w:val="28"/>
          <w:szCs w:val="28"/>
        </w:rPr>
        <w:t>Ярусность</w:t>
      </w:r>
      <w:proofErr w:type="spellEnd"/>
      <w:r w:rsidRPr="00E21464">
        <w:rPr>
          <w:iCs/>
          <w:sz w:val="28"/>
          <w:szCs w:val="28"/>
        </w:rPr>
        <w:t xml:space="preserve"> растительного сообщества.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iCs/>
          <w:sz w:val="28"/>
          <w:szCs w:val="28"/>
        </w:rPr>
        <w:t>Пищевые цепи и сети в биоценозе.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iCs/>
          <w:sz w:val="28"/>
          <w:szCs w:val="28"/>
        </w:rPr>
        <w:t>Круговорот веществ и превращение энергии в экосистеме.</w:t>
      </w:r>
    </w:p>
    <w:p w:rsidR="00FD2C42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iCs/>
          <w:sz w:val="28"/>
          <w:szCs w:val="28"/>
        </w:rPr>
      </w:pPr>
      <w:r w:rsidRPr="00E21464">
        <w:rPr>
          <w:iCs/>
          <w:sz w:val="28"/>
          <w:szCs w:val="28"/>
        </w:rPr>
        <w:t>Особо охраняемые природные территории России.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>Практическое занятие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iCs/>
          <w:sz w:val="28"/>
          <w:szCs w:val="28"/>
        </w:rPr>
        <w:t xml:space="preserve">Сравнительное описание естественных природных систем и </w:t>
      </w:r>
      <w:r w:rsidR="00472834" w:rsidRPr="00E21464">
        <w:rPr>
          <w:iCs/>
          <w:sz w:val="28"/>
          <w:szCs w:val="28"/>
        </w:rPr>
        <w:t>Агро экосистемы</w:t>
      </w:r>
      <w:r w:rsidRPr="00E21464">
        <w:rPr>
          <w:iCs/>
          <w:sz w:val="28"/>
          <w:szCs w:val="28"/>
        </w:rPr>
        <w:t>.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E21464">
        <w:rPr>
          <w:b/>
          <w:bCs/>
          <w:iCs/>
          <w:sz w:val="28"/>
          <w:szCs w:val="28"/>
        </w:rPr>
        <w:t>Экскурсия</w:t>
      </w:r>
    </w:p>
    <w:p w:rsidR="00284776" w:rsidRPr="00E21464" w:rsidRDefault="00284776" w:rsidP="00D12298">
      <w:pPr>
        <w:pStyle w:val="a3"/>
        <w:spacing w:before="0" w:beforeAutospacing="0" w:after="0" w:line="276" w:lineRule="auto"/>
        <w:ind w:firstLine="851"/>
        <w:jc w:val="both"/>
        <w:rPr>
          <w:iCs/>
          <w:sz w:val="28"/>
          <w:szCs w:val="28"/>
        </w:rPr>
      </w:pPr>
      <w:r w:rsidRPr="00E21464">
        <w:rPr>
          <w:iCs/>
          <w:sz w:val="28"/>
          <w:szCs w:val="28"/>
        </w:rPr>
        <w:t>Естественные и искусственные экосисте</w:t>
      </w:r>
      <w:r w:rsidR="00FD2C42" w:rsidRPr="00E21464">
        <w:rPr>
          <w:iCs/>
          <w:sz w:val="28"/>
          <w:szCs w:val="28"/>
        </w:rPr>
        <w:t>мы района, окружающего обучающе</w:t>
      </w:r>
      <w:r w:rsidRPr="00E21464">
        <w:rPr>
          <w:iCs/>
          <w:sz w:val="28"/>
          <w:szCs w:val="28"/>
        </w:rPr>
        <w:t>гося.</w:t>
      </w:r>
    </w:p>
    <w:p w:rsidR="009D2EAD" w:rsidRDefault="009D2EAD" w:rsidP="00D12298">
      <w:pPr>
        <w:pStyle w:val="a3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sectPr w:rsidR="009D2EAD" w:rsidSect="0043457B">
      <w:footerReference w:type="default" r:id="rId9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28" w:rsidRDefault="00020528" w:rsidP="007915BB">
      <w:pPr>
        <w:spacing w:after="0" w:line="240" w:lineRule="auto"/>
      </w:pPr>
      <w:r>
        <w:separator/>
      </w:r>
    </w:p>
  </w:endnote>
  <w:endnote w:type="continuationSeparator" w:id="0">
    <w:p w:rsidR="00020528" w:rsidRDefault="00020528" w:rsidP="0079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454142"/>
      <w:docPartObj>
        <w:docPartGallery w:val="Page Numbers (Bottom of Page)"/>
        <w:docPartUnique/>
      </w:docPartObj>
    </w:sdtPr>
    <w:sdtEndPr/>
    <w:sdtContent>
      <w:p w:rsidR="003F1F53" w:rsidRDefault="003F1F5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FB2">
          <w:rPr>
            <w:noProof/>
          </w:rPr>
          <w:t>6</w:t>
        </w:r>
        <w:r>
          <w:fldChar w:fldCharType="end"/>
        </w:r>
      </w:p>
    </w:sdtContent>
  </w:sdt>
  <w:p w:rsidR="003F1F53" w:rsidRDefault="003F1F5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28" w:rsidRDefault="00020528" w:rsidP="007915BB">
      <w:pPr>
        <w:spacing w:after="0" w:line="240" w:lineRule="auto"/>
      </w:pPr>
      <w:r>
        <w:separator/>
      </w:r>
    </w:p>
  </w:footnote>
  <w:footnote w:type="continuationSeparator" w:id="0">
    <w:p w:rsidR="00020528" w:rsidRDefault="00020528" w:rsidP="0079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055"/>
    <w:multiLevelType w:val="hybridMultilevel"/>
    <w:tmpl w:val="BD18F64A"/>
    <w:lvl w:ilvl="0" w:tplc="E6A017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621E"/>
    <w:multiLevelType w:val="hybridMultilevel"/>
    <w:tmpl w:val="6DC805DE"/>
    <w:lvl w:ilvl="0" w:tplc="06D8C6E8">
      <w:start w:val="3"/>
      <w:numFmt w:val="decimal"/>
      <w:lvlText w:val="%1.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BE23ADB"/>
    <w:multiLevelType w:val="hybridMultilevel"/>
    <w:tmpl w:val="1058426A"/>
    <w:lvl w:ilvl="0" w:tplc="9E0CC5C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F14441"/>
    <w:multiLevelType w:val="hybridMultilevel"/>
    <w:tmpl w:val="93581420"/>
    <w:lvl w:ilvl="0" w:tplc="1B8E8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4A548D"/>
    <w:multiLevelType w:val="multilevel"/>
    <w:tmpl w:val="FF02A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FA92AA8"/>
    <w:multiLevelType w:val="hybridMultilevel"/>
    <w:tmpl w:val="E30618F6"/>
    <w:lvl w:ilvl="0" w:tplc="B13A91A4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77FA0A35"/>
    <w:multiLevelType w:val="multilevel"/>
    <w:tmpl w:val="E5B039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76"/>
    <w:rsid w:val="000068BC"/>
    <w:rsid w:val="00011A62"/>
    <w:rsid w:val="00020528"/>
    <w:rsid w:val="000205F5"/>
    <w:rsid w:val="00020FDE"/>
    <w:rsid w:val="000369E0"/>
    <w:rsid w:val="000379C0"/>
    <w:rsid w:val="00045979"/>
    <w:rsid w:val="00047104"/>
    <w:rsid w:val="0004728E"/>
    <w:rsid w:val="000550E4"/>
    <w:rsid w:val="00062728"/>
    <w:rsid w:val="00065B7F"/>
    <w:rsid w:val="0007170B"/>
    <w:rsid w:val="000757EF"/>
    <w:rsid w:val="00081804"/>
    <w:rsid w:val="000825A5"/>
    <w:rsid w:val="0008464D"/>
    <w:rsid w:val="00090757"/>
    <w:rsid w:val="0009442C"/>
    <w:rsid w:val="00096DF7"/>
    <w:rsid w:val="000A18EC"/>
    <w:rsid w:val="000A1E8F"/>
    <w:rsid w:val="000A7E09"/>
    <w:rsid w:val="000C41C0"/>
    <w:rsid w:val="000E20C5"/>
    <w:rsid w:val="000E64AB"/>
    <w:rsid w:val="000F216A"/>
    <w:rsid w:val="0010049A"/>
    <w:rsid w:val="00103A56"/>
    <w:rsid w:val="00112811"/>
    <w:rsid w:val="0011598D"/>
    <w:rsid w:val="00116925"/>
    <w:rsid w:val="00120F75"/>
    <w:rsid w:val="0013406F"/>
    <w:rsid w:val="00134A83"/>
    <w:rsid w:val="0013718E"/>
    <w:rsid w:val="00142851"/>
    <w:rsid w:val="001447D8"/>
    <w:rsid w:val="00145AF8"/>
    <w:rsid w:val="00163210"/>
    <w:rsid w:val="00181662"/>
    <w:rsid w:val="00194853"/>
    <w:rsid w:val="0019652D"/>
    <w:rsid w:val="001B2B48"/>
    <w:rsid w:val="001B2BC8"/>
    <w:rsid w:val="001D0F30"/>
    <w:rsid w:val="001D2BA9"/>
    <w:rsid w:val="001E414A"/>
    <w:rsid w:val="001E6380"/>
    <w:rsid w:val="0020670A"/>
    <w:rsid w:val="00211768"/>
    <w:rsid w:val="00211DB7"/>
    <w:rsid w:val="00215770"/>
    <w:rsid w:val="00221B33"/>
    <w:rsid w:val="00221C94"/>
    <w:rsid w:val="002228E6"/>
    <w:rsid w:val="00223BA9"/>
    <w:rsid w:val="00224D59"/>
    <w:rsid w:val="00234FB3"/>
    <w:rsid w:val="0026255B"/>
    <w:rsid w:val="002631DF"/>
    <w:rsid w:val="00271932"/>
    <w:rsid w:val="00273ABC"/>
    <w:rsid w:val="00275C3D"/>
    <w:rsid w:val="0027619F"/>
    <w:rsid w:val="0027782F"/>
    <w:rsid w:val="002826AB"/>
    <w:rsid w:val="00284776"/>
    <w:rsid w:val="002847F9"/>
    <w:rsid w:val="00285696"/>
    <w:rsid w:val="00297741"/>
    <w:rsid w:val="002A1F7C"/>
    <w:rsid w:val="002A2330"/>
    <w:rsid w:val="002A4AC3"/>
    <w:rsid w:val="002B1472"/>
    <w:rsid w:val="002B32EA"/>
    <w:rsid w:val="002C1354"/>
    <w:rsid w:val="002C26B8"/>
    <w:rsid w:val="002C42E4"/>
    <w:rsid w:val="002D4021"/>
    <w:rsid w:val="002D5F18"/>
    <w:rsid w:val="002E1A57"/>
    <w:rsid w:val="002E34AD"/>
    <w:rsid w:val="002E37CF"/>
    <w:rsid w:val="002E5C49"/>
    <w:rsid w:val="00313A69"/>
    <w:rsid w:val="00324C00"/>
    <w:rsid w:val="003269D3"/>
    <w:rsid w:val="00327D73"/>
    <w:rsid w:val="00332A42"/>
    <w:rsid w:val="003613CE"/>
    <w:rsid w:val="00362055"/>
    <w:rsid w:val="00363E69"/>
    <w:rsid w:val="0036669D"/>
    <w:rsid w:val="00366EE5"/>
    <w:rsid w:val="0037680C"/>
    <w:rsid w:val="0038354F"/>
    <w:rsid w:val="00383E5F"/>
    <w:rsid w:val="003948FC"/>
    <w:rsid w:val="003A1863"/>
    <w:rsid w:val="003A65E2"/>
    <w:rsid w:val="003B08F0"/>
    <w:rsid w:val="003B321B"/>
    <w:rsid w:val="003B4D76"/>
    <w:rsid w:val="003D0AE4"/>
    <w:rsid w:val="003D0BE1"/>
    <w:rsid w:val="003D34A9"/>
    <w:rsid w:val="003D5C85"/>
    <w:rsid w:val="003D6758"/>
    <w:rsid w:val="003F1F53"/>
    <w:rsid w:val="003F2A14"/>
    <w:rsid w:val="003F349E"/>
    <w:rsid w:val="003F7003"/>
    <w:rsid w:val="003F7552"/>
    <w:rsid w:val="00400795"/>
    <w:rsid w:val="00402439"/>
    <w:rsid w:val="00402812"/>
    <w:rsid w:val="00403FB2"/>
    <w:rsid w:val="00406A5A"/>
    <w:rsid w:val="00415F51"/>
    <w:rsid w:val="00416B71"/>
    <w:rsid w:val="00427C6F"/>
    <w:rsid w:val="0043457B"/>
    <w:rsid w:val="00457459"/>
    <w:rsid w:val="00462218"/>
    <w:rsid w:val="00462E9E"/>
    <w:rsid w:val="00463C2F"/>
    <w:rsid w:val="00466FE7"/>
    <w:rsid w:val="00472834"/>
    <w:rsid w:val="004729EB"/>
    <w:rsid w:val="00475524"/>
    <w:rsid w:val="004A114B"/>
    <w:rsid w:val="004A5DF9"/>
    <w:rsid w:val="004D0D06"/>
    <w:rsid w:val="004D0E74"/>
    <w:rsid w:val="004F0339"/>
    <w:rsid w:val="004F587B"/>
    <w:rsid w:val="004F5FA5"/>
    <w:rsid w:val="005026D3"/>
    <w:rsid w:val="00502E2C"/>
    <w:rsid w:val="005038BB"/>
    <w:rsid w:val="005131DF"/>
    <w:rsid w:val="005202E3"/>
    <w:rsid w:val="00523C62"/>
    <w:rsid w:val="00525C8F"/>
    <w:rsid w:val="0053614C"/>
    <w:rsid w:val="00542B7A"/>
    <w:rsid w:val="00551EEF"/>
    <w:rsid w:val="00555062"/>
    <w:rsid w:val="00556FD3"/>
    <w:rsid w:val="00563D4C"/>
    <w:rsid w:val="00564145"/>
    <w:rsid w:val="00567884"/>
    <w:rsid w:val="00576973"/>
    <w:rsid w:val="00583B80"/>
    <w:rsid w:val="005852AA"/>
    <w:rsid w:val="005905CA"/>
    <w:rsid w:val="00594110"/>
    <w:rsid w:val="005A28BE"/>
    <w:rsid w:val="005A36E0"/>
    <w:rsid w:val="005A5C12"/>
    <w:rsid w:val="005B014D"/>
    <w:rsid w:val="005B141C"/>
    <w:rsid w:val="005B5A69"/>
    <w:rsid w:val="005B6C4E"/>
    <w:rsid w:val="005D3471"/>
    <w:rsid w:val="005D5716"/>
    <w:rsid w:val="005E1662"/>
    <w:rsid w:val="005F132F"/>
    <w:rsid w:val="005F2295"/>
    <w:rsid w:val="005F4CD6"/>
    <w:rsid w:val="006002A2"/>
    <w:rsid w:val="006006C0"/>
    <w:rsid w:val="006021CC"/>
    <w:rsid w:val="006074F9"/>
    <w:rsid w:val="0061045A"/>
    <w:rsid w:val="00611DFD"/>
    <w:rsid w:val="00614006"/>
    <w:rsid w:val="00616706"/>
    <w:rsid w:val="006216B4"/>
    <w:rsid w:val="00626C0E"/>
    <w:rsid w:val="00627760"/>
    <w:rsid w:val="00634808"/>
    <w:rsid w:val="0064042E"/>
    <w:rsid w:val="006415D9"/>
    <w:rsid w:val="006533A6"/>
    <w:rsid w:val="006619E0"/>
    <w:rsid w:val="00663CC8"/>
    <w:rsid w:val="00685077"/>
    <w:rsid w:val="0069465F"/>
    <w:rsid w:val="006B5A46"/>
    <w:rsid w:val="006C0746"/>
    <w:rsid w:val="006C2C54"/>
    <w:rsid w:val="006D2B21"/>
    <w:rsid w:val="006E4810"/>
    <w:rsid w:val="006F62AF"/>
    <w:rsid w:val="006F7333"/>
    <w:rsid w:val="006F78EE"/>
    <w:rsid w:val="0071621D"/>
    <w:rsid w:val="007162CC"/>
    <w:rsid w:val="00727EE4"/>
    <w:rsid w:val="00733D6F"/>
    <w:rsid w:val="00740D55"/>
    <w:rsid w:val="007578A6"/>
    <w:rsid w:val="00764434"/>
    <w:rsid w:val="00764632"/>
    <w:rsid w:val="00773EC6"/>
    <w:rsid w:val="007753C2"/>
    <w:rsid w:val="007821D3"/>
    <w:rsid w:val="00785167"/>
    <w:rsid w:val="007915BB"/>
    <w:rsid w:val="00791B81"/>
    <w:rsid w:val="007A597D"/>
    <w:rsid w:val="007A7197"/>
    <w:rsid w:val="007B18C8"/>
    <w:rsid w:val="007B55DA"/>
    <w:rsid w:val="007B5F66"/>
    <w:rsid w:val="007B60E0"/>
    <w:rsid w:val="007D6110"/>
    <w:rsid w:val="007F0F68"/>
    <w:rsid w:val="007F1C42"/>
    <w:rsid w:val="007F6D16"/>
    <w:rsid w:val="007F7275"/>
    <w:rsid w:val="007F79B3"/>
    <w:rsid w:val="007F7FE2"/>
    <w:rsid w:val="008009A4"/>
    <w:rsid w:val="008028A3"/>
    <w:rsid w:val="00806403"/>
    <w:rsid w:val="00810B21"/>
    <w:rsid w:val="00812E1A"/>
    <w:rsid w:val="008150E8"/>
    <w:rsid w:val="00816986"/>
    <w:rsid w:val="00817FDC"/>
    <w:rsid w:val="00821D7B"/>
    <w:rsid w:val="00841F2E"/>
    <w:rsid w:val="00842771"/>
    <w:rsid w:val="00843706"/>
    <w:rsid w:val="00850D26"/>
    <w:rsid w:val="00853E2E"/>
    <w:rsid w:val="008650E0"/>
    <w:rsid w:val="008671DA"/>
    <w:rsid w:val="00867CCF"/>
    <w:rsid w:val="00872218"/>
    <w:rsid w:val="008747B2"/>
    <w:rsid w:val="0088187F"/>
    <w:rsid w:val="00883C17"/>
    <w:rsid w:val="00887C2C"/>
    <w:rsid w:val="008946ED"/>
    <w:rsid w:val="0089619B"/>
    <w:rsid w:val="008A68AF"/>
    <w:rsid w:val="008B4B7E"/>
    <w:rsid w:val="008D5480"/>
    <w:rsid w:val="008E2FEA"/>
    <w:rsid w:val="008E340D"/>
    <w:rsid w:val="008F1DA0"/>
    <w:rsid w:val="008F20C3"/>
    <w:rsid w:val="008F3977"/>
    <w:rsid w:val="008F6B11"/>
    <w:rsid w:val="00905576"/>
    <w:rsid w:val="00905C4F"/>
    <w:rsid w:val="00910A96"/>
    <w:rsid w:val="00915103"/>
    <w:rsid w:val="00915FC6"/>
    <w:rsid w:val="009270C1"/>
    <w:rsid w:val="00936835"/>
    <w:rsid w:val="00937D6B"/>
    <w:rsid w:val="00942F0E"/>
    <w:rsid w:val="0094649E"/>
    <w:rsid w:val="00951D8A"/>
    <w:rsid w:val="00952AEE"/>
    <w:rsid w:val="00955C92"/>
    <w:rsid w:val="00962B14"/>
    <w:rsid w:val="00970C1A"/>
    <w:rsid w:val="009A3966"/>
    <w:rsid w:val="009A6887"/>
    <w:rsid w:val="009A6980"/>
    <w:rsid w:val="009B006E"/>
    <w:rsid w:val="009B5C1D"/>
    <w:rsid w:val="009D0AA4"/>
    <w:rsid w:val="009D2EAD"/>
    <w:rsid w:val="009D40F9"/>
    <w:rsid w:val="009D5DA1"/>
    <w:rsid w:val="009D617B"/>
    <w:rsid w:val="009D7FAD"/>
    <w:rsid w:val="009E3684"/>
    <w:rsid w:val="009E7214"/>
    <w:rsid w:val="009E7DFE"/>
    <w:rsid w:val="00A0037F"/>
    <w:rsid w:val="00A02F04"/>
    <w:rsid w:val="00A038E2"/>
    <w:rsid w:val="00A055BF"/>
    <w:rsid w:val="00A05CC7"/>
    <w:rsid w:val="00A102DA"/>
    <w:rsid w:val="00A10FCD"/>
    <w:rsid w:val="00A13C3E"/>
    <w:rsid w:val="00A27C54"/>
    <w:rsid w:val="00A308FC"/>
    <w:rsid w:val="00A322BF"/>
    <w:rsid w:val="00A35344"/>
    <w:rsid w:val="00A5180F"/>
    <w:rsid w:val="00A555C2"/>
    <w:rsid w:val="00A60B93"/>
    <w:rsid w:val="00A6618C"/>
    <w:rsid w:val="00A72077"/>
    <w:rsid w:val="00A7338D"/>
    <w:rsid w:val="00A7491B"/>
    <w:rsid w:val="00A8189A"/>
    <w:rsid w:val="00A86B7E"/>
    <w:rsid w:val="00A93F9B"/>
    <w:rsid w:val="00AA0225"/>
    <w:rsid w:val="00AB25FA"/>
    <w:rsid w:val="00AB465C"/>
    <w:rsid w:val="00AB63A5"/>
    <w:rsid w:val="00AC4985"/>
    <w:rsid w:val="00AD20F9"/>
    <w:rsid w:val="00AD2474"/>
    <w:rsid w:val="00AD4717"/>
    <w:rsid w:val="00AE54A3"/>
    <w:rsid w:val="00AE7BC8"/>
    <w:rsid w:val="00AE7D99"/>
    <w:rsid w:val="00AF79AC"/>
    <w:rsid w:val="00B00D09"/>
    <w:rsid w:val="00B01EE1"/>
    <w:rsid w:val="00B1604B"/>
    <w:rsid w:val="00B21D99"/>
    <w:rsid w:val="00B23066"/>
    <w:rsid w:val="00B24446"/>
    <w:rsid w:val="00B2518F"/>
    <w:rsid w:val="00B333CB"/>
    <w:rsid w:val="00B403F8"/>
    <w:rsid w:val="00B729B5"/>
    <w:rsid w:val="00B732F7"/>
    <w:rsid w:val="00B75BBB"/>
    <w:rsid w:val="00B77798"/>
    <w:rsid w:val="00B842B7"/>
    <w:rsid w:val="00B94027"/>
    <w:rsid w:val="00BA381D"/>
    <w:rsid w:val="00BB2C12"/>
    <w:rsid w:val="00BB5A57"/>
    <w:rsid w:val="00BB61D5"/>
    <w:rsid w:val="00BB7777"/>
    <w:rsid w:val="00BC0FDB"/>
    <w:rsid w:val="00BC4DF1"/>
    <w:rsid w:val="00BC6B32"/>
    <w:rsid w:val="00BD25B9"/>
    <w:rsid w:val="00BD2C53"/>
    <w:rsid w:val="00BE1B75"/>
    <w:rsid w:val="00BE1E7C"/>
    <w:rsid w:val="00C05B81"/>
    <w:rsid w:val="00C15D02"/>
    <w:rsid w:val="00C2022C"/>
    <w:rsid w:val="00C21CAF"/>
    <w:rsid w:val="00C24169"/>
    <w:rsid w:val="00C2519D"/>
    <w:rsid w:val="00C26311"/>
    <w:rsid w:val="00C31B8D"/>
    <w:rsid w:val="00C320F7"/>
    <w:rsid w:val="00C403FA"/>
    <w:rsid w:val="00C41608"/>
    <w:rsid w:val="00C41E65"/>
    <w:rsid w:val="00C41E66"/>
    <w:rsid w:val="00C521D2"/>
    <w:rsid w:val="00C61B5E"/>
    <w:rsid w:val="00C65427"/>
    <w:rsid w:val="00C65A71"/>
    <w:rsid w:val="00C65C5A"/>
    <w:rsid w:val="00C66F9C"/>
    <w:rsid w:val="00C67A0F"/>
    <w:rsid w:val="00C72E25"/>
    <w:rsid w:val="00C73682"/>
    <w:rsid w:val="00C816F5"/>
    <w:rsid w:val="00C84E1A"/>
    <w:rsid w:val="00C86D15"/>
    <w:rsid w:val="00C87D33"/>
    <w:rsid w:val="00C95025"/>
    <w:rsid w:val="00CA00A6"/>
    <w:rsid w:val="00CA452D"/>
    <w:rsid w:val="00CB21C7"/>
    <w:rsid w:val="00CB5B90"/>
    <w:rsid w:val="00CC170F"/>
    <w:rsid w:val="00CC174C"/>
    <w:rsid w:val="00CC3451"/>
    <w:rsid w:val="00CC3F55"/>
    <w:rsid w:val="00CC4101"/>
    <w:rsid w:val="00CC70E9"/>
    <w:rsid w:val="00CD316A"/>
    <w:rsid w:val="00CD590D"/>
    <w:rsid w:val="00CE471F"/>
    <w:rsid w:val="00CE4F7F"/>
    <w:rsid w:val="00CE6896"/>
    <w:rsid w:val="00CF008E"/>
    <w:rsid w:val="00CF4BDF"/>
    <w:rsid w:val="00CF5B2D"/>
    <w:rsid w:val="00CF7A64"/>
    <w:rsid w:val="00D0040A"/>
    <w:rsid w:val="00D0159A"/>
    <w:rsid w:val="00D01896"/>
    <w:rsid w:val="00D01B7D"/>
    <w:rsid w:val="00D07EA4"/>
    <w:rsid w:val="00D12298"/>
    <w:rsid w:val="00D12610"/>
    <w:rsid w:val="00D12A3B"/>
    <w:rsid w:val="00D15852"/>
    <w:rsid w:val="00D164F0"/>
    <w:rsid w:val="00D17831"/>
    <w:rsid w:val="00D2257A"/>
    <w:rsid w:val="00D27944"/>
    <w:rsid w:val="00D3016B"/>
    <w:rsid w:val="00D330DE"/>
    <w:rsid w:val="00D37051"/>
    <w:rsid w:val="00D40B0B"/>
    <w:rsid w:val="00D412A1"/>
    <w:rsid w:val="00D42D13"/>
    <w:rsid w:val="00D45C48"/>
    <w:rsid w:val="00D5033D"/>
    <w:rsid w:val="00D56A0B"/>
    <w:rsid w:val="00D628F9"/>
    <w:rsid w:val="00D64073"/>
    <w:rsid w:val="00D72B73"/>
    <w:rsid w:val="00D81AA0"/>
    <w:rsid w:val="00D8229D"/>
    <w:rsid w:val="00D90C63"/>
    <w:rsid w:val="00D92E04"/>
    <w:rsid w:val="00DA4B92"/>
    <w:rsid w:val="00DA5846"/>
    <w:rsid w:val="00DB66F6"/>
    <w:rsid w:val="00DC222B"/>
    <w:rsid w:val="00DC3956"/>
    <w:rsid w:val="00DD263F"/>
    <w:rsid w:val="00DD4E7B"/>
    <w:rsid w:val="00DD5ACB"/>
    <w:rsid w:val="00DD5CD5"/>
    <w:rsid w:val="00DF0B58"/>
    <w:rsid w:val="00DF6246"/>
    <w:rsid w:val="00DF709F"/>
    <w:rsid w:val="00E00EA1"/>
    <w:rsid w:val="00E17D90"/>
    <w:rsid w:val="00E21464"/>
    <w:rsid w:val="00E24C77"/>
    <w:rsid w:val="00E25AAD"/>
    <w:rsid w:val="00E41273"/>
    <w:rsid w:val="00E42A5D"/>
    <w:rsid w:val="00E43BE6"/>
    <w:rsid w:val="00E46474"/>
    <w:rsid w:val="00E53353"/>
    <w:rsid w:val="00E534C2"/>
    <w:rsid w:val="00E57887"/>
    <w:rsid w:val="00E6068C"/>
    <w:rsid w:val="00E7130D"/>
    <w:rsid w:val="00E759CE"/>
    <w:rsid w:val="00E75F02"/>
    <w:rsid w:val="00E76BE3"/>
    <w:rsid w:val="00E9264A"/>
    <w:rsid w:val="00E92E2F"/>
    <w:rsid w:val="00E96119"/>
    <w:rsid w:val="00EA2D36"/>
    <w:rsid w:val="00EA77B0"/>
    <w:rsid w:val="00EB21AB"/>
    <w:rsid w:val="00EB5686"/>
    <w:rsid w:val="00EB5F2B"/>
    <w:rsid w:val="00EC2574"/>
    <w:rsid w:val="00ED3577"/>
    <w:rsid w:val="00EE1309"/>
    <w:rsid w:val="00EF3C9C"/>
    <w:rsid w:val="00EF456C"/>
    <w:rsid w:val="00F0452A"/>
    <w:rsid w:val="00F06B84"/>
    <w:rsid w:val="00F108F6"/>
    <w:rsid w:val="00F14799"/>
    <w:rsid w:val="00F14D81"/>
    <w:rsid w:val="00F23889"/>
    <w:rsid w:val="00F24538"/>
    <w:rsid w:val="00F26068"/>
    <w:rsid w:val="00F342F3"/>
    <w:rsid w:val="00F35481"/>
    <w:rsid w:val="00F35D42"/>
    <w:rsid w:val="00F40D96"/>
    <w:rsid w:val="00F40FCF"/>
    <w:rsid w:val="00F47ACA"/>
    <w:rsid w:val="00F51EE3"/>
    <w:rsid w:val="00F5487F"/>
    <w:rsid w:val="00F652E3"/>
    <w:rsid w:val="00F75060"/>
    <w:rsid w:val="00F922AD"/>
    <w:rsid w:val="00FA03D6"/>
    <w:rsid w:val="00FA3447"/>
    <w:rsid w:val="00FA69FF"/>
    <w:rsid w:val="00FB6007"/>
    <w:rsid w:val="00FD2C42"/>
    <w:rsid w:val="00FD4570"/>
    <w:rsid w:val="00FD7F31"/>
    <w:rsid w:val="00FF0B54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77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C26311"/>
    <w:rPr>
      <w:sz w:val="26"/>
      <w:szCs w:val="26"/>
      <w:shd w:val="clear" w:color="auto" w:fill="FFFFFF"/>
    </w:rPr>
  </w:style>
  <w:style w:type="paragraph" w:styleId="a4">
    <w:name w:val="Body Text"/>
    <w:basedOn w:val="a"/>
    <w:link w:val="a5"/>
    <w:uiPriority w:val="99"/>
    <w:rsid w:val="00C26311"/>
    <w:pPr>
      <w:widowControl w:val="0"/>
      <w:shd w:val="clear" w:color="auto" w:fill="FFFFFF"/>
      <w:spacing w:after="3120" w:line="317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2631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C26311"/>
    <w:pPr>
      <w:widowControl w:val="0"/>
      <w:shd w:val="clear" w:color="auto" w:fill="FFFFFF"/>
      <w:spacing w:before="6120" w:after="0" w:line="240" w:lineRule="atLeast"/>
      <w:jc w:val="center"/>
      <w:outlineLvl w:val="0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1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FD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C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D263F"/>
    <w:pPr>
      <w:ind w:left="720"/>
      <w:contextualSpacing/>
    </w:pPr>
  </w:style>
  <w:style w:type="paragraph" w:customStyle="1" w:styleId="Standard">
    <w:name w:val="Standard"/>
    <w:rsid w:val="005D34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7915B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15B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15BB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1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2298"/>
  </w:style>
  <w:style w:type="paragraph" w:styleId="af">
    <w:name w:val="footer"/>
    <w:basedOn w:val="a"/>
    <w:link w:val="af0"/>
    <w:uiPriority w:val="99"/>
    <w:unhideWhenUsed/>
    <w:rsid w:val="00D1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2298"/>
  </w:style>
  <w:style w:type="paragraph" w:styleId="af1">
    <w:name w:val="No Spacing"/>
    <w:uiPriority w:val="1"/>
    <w:qFormat/>
    <w:rsid w:val="00D122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77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C26311"/>
    <w:rPr>
      <w:sz w:val="26"/>
      <w:szCs w:val="26"/>
      <w:shd w:val="clear" w:color="auto" w:fill="FFFFFF"/>
    </w:rPr>
  </w:style>
  <w:style w:type="paragraph" w:styleId="a4">
    <w:name w:val="Body Text"/>
    <w:basedOn w:val="a"/>
    <w:link w:val="a5"/>
    <w:uiPriority w:val="99"/>
    <w:rsid w:val="00C26311"/>
    <w:pPr>
      <w:widowControl w:val="0"/>
      <w:shd w:val="clear" w:color="auto" w:fill="FFFFFF"/>
      <w:spacing w:after="3120" w:line="317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2631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C26311"/>
    <w:pPr>
      <w:widowControl w:val="0"/>
      <w:shd w:val="clear" w:color="auto" w:fill="FFFFFF"/>
      <w:spacing w:before="6120" w:after="0" w:line="240" w:lineRule="atLeast"/>
      <w:jc w:val="center"/>
      <w:outlineLvl w:val="0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1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FD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C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D263F"/>
    <w:pPr>
      <w:ind w:left="720"/>
      <w:contextualSpacing/>
    </w:pPr>
  </w:style>
  <w:style w:type="paragraph" w:customStyle="1" w:styleId="Standard">
    <w:name w:val="Standard"/>
    <w:rsid w:val="005D34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7915B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15B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15BB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1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2298"/>
  </w:style>
  <w:style w:type="paragraph" w:styleId="af">
    <w:name w:val="footer"/>
    <w:basedOn w:val="a"/>
    <w:link w:val="af0"/>
    <w:uiPriority w:val="99"/>
    <w:unhideWhenUsed/>
    <w:rsid w:val="00D1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2298"/>
  </w:style>
  <w:style w:type="paragraph" w:styleId="af1">
    <w:name w:val="No Spacing"/>
    <w:uiPriority w:val="1"/>
    <w:qFormat/>
    <w:rsid w:val="00D122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D13C-C0DE-463E-8FDF-B72A31E6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</dc:creator>
  <cp:lastModifiedBy>Марина</cp:lastModifiedBy>
  <cp:revision>10</cp:revision>
  <cp:lastPrinted>2017-02-14T09:07:00Z</cp:lastPrinted>
  <dcterms:created xsi:type="dcterms:W3CDTF">2017-02-13T12:09:00Z</dcterms:created>
  <dcterms:modified xsi:type="dcterms:W3CDTF">2017-10-11T09:24:00Z</dcterms:modified>
</cp:coreProperties>
</file>