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710D79" w:rsidRDefault="00C90F0B" w:rsidP="004C2E0C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ОБРАЗОВАНИЯ И</w:t>
      </w:r>
      <w:r w:rsidR="00FC6CC0" w:rsidRPr="00710D79">
        <w:rPr>
          <w:rFonts w:ascii="Times New Roman" w:hAnsi="Times New Roman"/>
          <w:sz w:val="26"/>
          <w:szCs w:val="26"/>
        </w:rPr>
        <w:t xml:space="preserve"> </w:t>
      </w:r>
      <w:r w:rsidR="00552BBD" w:rsidRPr="00710D79">
        <w:rPr>
          <w:rFonts w:ascii="Times New Roman" w:hAnsi="Times New Roman"/>
          <w:sz w:val="26"/>
          <w:szCs w:val="26"/>
        </w:rPr>
        <w:t>НАУКИ</w:t>
      </w:r>
    </w:p>
    <w:p w:rsidR="00552BBD" w:rsidRPr="00710D79" w:rsidRDefault="00552BBD" w:rsidP="004C2E0C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710D79" w:rsidRDefault="00552BBD" w:rsidP="004C2E0C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710D79" w:rsidRDefault="00552BBD" w:rsidP="004C2E0C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710D79" w:rsidRDefault="00552BBD" w:rsidP="004C2E0C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710D79" w:rsidRDefault="00710D79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710D79" w:rsidRDefault="00710D79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710D79" w:rsidRPr="00710D79" w:rsidRDefault="00710D79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710D79" w:rsidRDefault="00F87BB1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 xml:space="preserve">РАБОЧАЯ ПРОГРАММА </w:t>
      </w:r>
    </w:p>
    <w:p w:rsidR="005173F6" w:rsidRPr="000216E9" w:rsidRDefault="005173F6" w:rsidP="004C2E0C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 xml:space="preserve"> </w:t>
      </w:r>
      <w:r w:rsidR="0006198E" w:rsidRPr="00710D79">
        <w:rPr>
          <w:b/>
          <w:sz w:val="26"/>
          <w:szCs w:val="26"/>
        </w:rPr>
        <w:t>УЧЕБНОЙ ДИСЦИПЛИНЫ</w:t>
      </w:r>
      <w:r w:rsidR="00D77C0C" w:rsidRPr="00710D79">
        <w:rPr>
          <w:sz w:val="26"/>
          <w:szCs w:val="26"/>
        </w:rPr>
        <w:t xml:space="preserve"> </w:t>
      </w:r>
    </w:p>
    <w:p w:rsidR="0006198E" w:rsidRPr="000216E9" w:rsidRDefault="00BC3FBE" w:rsidP="004C2E0C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ЕН</w:t>
      </w:r>
      <w:r w:rsidR="00595411" w:rsidRPr="00710D7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ED07E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 xml:space="preserve"> по специальности</w:t>
      </w:r>
      <w:r w:rsidR="00ED07EE" w:rsidRPr="00710D79">
        <w:rPr>
          <w:b/>
          <w:sz w:val="26"/>
          <w:szCs w:val="26"/>
        </w:rPr>
        <w:t xml:space="preserve"> </w:t>
      </w:r>
    </w:p>
    <w:p w:rsidR="00552BBD" w:rsidRPr="00710D79" w:rsidRDefault="00BC3FBE" w:rsidP="004C2E0C">
      <w:pPr>
        <w:shd w:val="clear" w:color="auto" w:fill="FFFFFF"/>
        <w:tabs>
          <w:tab w:val="left" w:leader="underscore" w:pos="5784"/>
        </w:tabs>
        <w:ind w:left="-851" w:right="-284"/>
        <w:jc w:val="center"/>
        <w:rPr>
          <w:sz w:val="26"/>
          <w:szCs w:val="26"/>
        </w:rPr>
      </w:pPr>
      <w:r>
        <w:rPr>
          <w:sz w:val="26"/>
          <w:szCs w:val="26"/>
        </w:rPr>
        <w:t>43</w:t>
      </w:r>
      <w:r w:rsidR="002A1D27" w:rsidRPr="00710D79">
        <w:rPr>
          <w:sz w:val="26"/>
          <w:szCs w:val="26"/>
        </w:rPr>
        <w:t>.</w:t>
      </w:r>
      <w:r>
        <w:rPr>
          <w:sz w:val="26"/>
          <w:szCs w:val="26"/>
        </w:rPr>
        <w:t>02.02</w:t>
      </w:r>
      <w:r w:rsidR="002A1D27" w:rsidRPr="00710D79">
        <w:rPr>
          <w:sz w:val="26"/>
          <w:szCs w:val="26"/>
        </w:rPr>
        <w:t xml:space="preserve"> </w:t>
      </w:r>
      <w:r>
        <w:rPr>
          <w:sz w:val="26"/>
          <w:szCs w:val="26"/>
        </w:rPr>
        <w:t>«Парикмахерское искусство»</w:t>
      </w:r>
    </w:p>
    <w:p w:rsidR="00552BBD" w:rsidRPr="00710D79" w:rsidRDefault="00552BBD" w:rsidP="004C2E0C">
      <w:pPr>
        <w:shd w:val="clear" w:color="auto" w:fill="FFFFFF"/>
        <w:tabs>
          <w:tab w:val="left" w:leader="underscore" w:pos="5784"/>
        </w:tabs>
        <w:ind w:left="-851" w:right="-284"/>
        <w:jc w:val="center"/>
        <w:rPr>
          <w:sz w:val="26"/>
          <w:szCs w:val="26"/>
        </w:rPr>
      </w:pPr>
      <w:r w:rsidRPr="00710D79">
        <w:rPr>
          <w:sz w:val="26"/>
          <w:szCs w:val="26"/>
        </w:rPr>
        <w:t>Базовая подготовка</w:t>
      </w:r>
    </w:p>
    <w:p w:rsidR="00552BBD" w:rsidRPr="00710D79" w:rsidRDefault="00552BBD" w:rsidP="004C2E0C">
      <w:pPr>
        <w:ind w:left="-851" w:right="-284"/>
        <w:jc w:val="center"/>
        <w:rPr>
          <w:sz w:val="26"/>
          <w:szCs w:val="26"/>
        </w:rPr>
      </w:pPr>
      <w:r w:rsidRPr="00710D79">
        <w:rPr>
          <w:sz w:val="26"/>
          <w:szCs w:val="26"/>
        </w:rPr>
        <w:t>Форма обучения</w:t>
      </w:r>
    </w:p>
    <w:p w:rsidR="00552BBD" w:rsidRPr="00710D79" w:rsidRDefault="00552BBD" w:rsidP="004C2E0C">
      <w:pPr>
        <w:shd w:val="clear" w:color="auto" w:fill="FFFFFF"/>
        <w:tabs>
          <w:tab w:val="left" w:leader="underscore" w:pos="5198"/>
        </w:tabs>
        <w:ind w:left="-851" w:right="-284"/>
        <w:jc w:val="center"/>
        <w:rPr>
          <w:bCs/>
          <w:i/>
          <w:sz w:val="26"/>
          <w:szCs w:val="26"/>
          <w:u w:val="single"/>
        </w:rPr>
      </w:pPr>
      <w:r w:rsidRPr="00710D79">
        <w:rPr>
          <w:bCs/>
          <w:sz w:val="26"/>
          <w:szCs w:val="26"/>
          <w:u w:val="single"/>
        </w:rPr>
        <w:t>очная</w:t>
      </w:r>
    </w:p>
    <w:p w:rsidR="00552BBD" w:rsidRPr="00710D79" w:rsidRDefault="00552BBD" w:rsidP="004C2E0C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216E9" w:rsidRPr="00710D79" w:rsidRDefault="000216E9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710D79" w:rsidRDefault="00E160C8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710D79" w:rsidRDefault="0006198E" w:rsidP="004C2E0C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552BBD" w:rsidRPr="00710D79" w:rsidRDefault="00C90F0B" w:rsidP="004C2E0C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2015</w:t>
      </w:r>
      <w:r w:rsidR="00552BBD" w:rsidRPr="00710D79">
        <w:rPr>
          <w:bCs/>
          <w:sz w:val="26"/>
          <w:szCs w:val="26"/>
        </w:rPr>
        <w:t xml:space="preserve"> г.</w:t>
      </w:r>
    </w:p>
    <w:p w:rsidR="002A1D27" w:rsidRPr="00710D79" w:rsidRDefault="002A1D27" w:rsidP="00552BBD">
      <w:pPr>
        <w:jc w:val="center"/>
        <w:rPr>
          <w:bCs/>
          <w:sz w:val="26"/>
          <w:szCs w:val="26"/>
        </w:rPr>
      </w:pPr>
    </w:p>
    <w:p w:rsidR="0006198E" w:rsidRPr="00710D79" w:rsidRDefault="0006198E" w:rsidP="0006198E">
      <w:pPr>
        <w:tabs>
          <w:tab w:val="left" w:pos="-284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4C2E0C" w:rsidRPr="006B7463" w:rsidTr="004C2E0C">
        <w:trPr>
          <w:trHeight w:val="1711"/>
          <w:tblCellSpacing w:w="0" w:type="dxa"/>
        </w:trPr>
        <w:tc>
          <w:tcPr>
            <w:tcW w:w="3410" w:type="pct"/>
            <w:hideMark/>
          </w:tcPr>
          <w:p w:rsidR="004C2E0C" w:rsidRPr="006B7463" w:rsidRDefault="004C2E0C" w:rsidP="004C2E0C">
            <w:pPr>
              <w:pStyle w:val="af8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4C2E0C" w:rsidRPr="006B7463" w:rsidRDefault="004C2E0C" w:rsidP="004C2E0C">
            <w:pPr>
              <w:ind w:right="-852"/>
            </w:pPr>
            <w:r w:rsidRPr="006B7463">
              <w:t>учебно-методическим объединением</w:t>
            </w:r>
          </w:p>
          <w:p w:rsidR="004C2E0C" w:rsidRPr="006B7463" w:rsidRDefault="00BC3FBE" w:rsidP="004C2E0C">
            <w:pPr>
              <w:ind w:right="-852"/>
            </w:pPr>
            <w:r>
              <w:t>естественнонаучных дисциплин</w:t>
            </w:r>
          </w:p>
          <w:p w:rsidR="004C2E0C" w:rsidRPr="006B7463" w:rsidRDefault="00C90F0B" w:rsidP="004C2E0C">
            <w:pPr>
              <w:ind w:right="-852"/>
            </w:pPr>
            <w:r>
              <w:t>«___»____________2015</w:t>
            </w:r>
            <w:r w:rsidR="004C2E0C">
              <w:t xml:space="preserve"> </w:t>
            </w:r>
            <w:r w:rsidR="004C2E0C" w:rsidRPr="006B7463">
              <w:t>г.</w:t>
            </w:r>
          </w:p>
          <w:p w:rsidR="004C2E0C" w:rsidRPr="006B7463" w:rsidRDefault="004C2E0C" w:rsidP="004C2E0C">
            <w:pPr>
              <w:ind w:right="-852"/>
            </w:pPr>
            <w:r w:rsidRPr="006B7463">
              <w:t>Председатель</w:t>
            </w:r>
          </w:p>
          <w:p w:rsidR="004C2E0C" w:rsidRDefault="004C2E0C" w:rsidP="004C2E0C">
            <w:pPr>
              <w:ind w:left="40" w:right="-852" w:firstLine="33"/>
            </w:pPr>
            <w:r w:rsidRPr="006B7463">
              <w:t>_______________</w:t>
            </w:r>
            <w:r w:rsidR="00BC3FBE">
              <w:t>М.М</w:t>
            </w:r>
            <w:r w:rsidRPr="006B7463">
              <w:t xml:space="preserve">. </w:t>
            </w:r>
            <w:r w:rsidR="00BC3FBE">
              <w:t>Крышталева</w:t>
            </w:r>
          </w:p>
          <w:p w:rsidR="004C2E0C" w:rsidRPr="006B7463" w:rsidRDefault="004C2E0C" w:rsidP="004C2E0C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4C2E0C" w:rsidRPr="006B7463" w:rsidRDefault="004C2E0C" w:rsidP="004C2E0C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4C2E0C" w:rsidRPr="001140CC" w:rsidRDefault="004C2E0C" w:rsidP="004C2E0C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C90F0B">
              <w:t>2015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4C2E0C" w:rsidRPr="006B7463" w:rsidRDefault="004C2E0C" w:rsidP="004C2E0C">
            <w:pPr>
              <w:pStyle w:val="af8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4C2E0C" w:rsidRPr="006B7463" w:rsidRDefault="004C2E0C" w:rsidP="004C2E0C">
            <w:pPr>
              <w:pStyle w:val="af8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4C2E0C" w:rsidRDefault="004C2E0C" w:rsidP="004C2E0C">
            <w:pPr>
              <w:pStyle w:val="af8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А.П.Буров</w:t>
            </w:r>
            <w:proofErr w:type="spellEnd"/>
          </w:p>
          <w:p w:rsidR="004C2E0C" w:rsidRPr="006B7463" w:rsidRDefault="00C90F0B" w:rsidP="004C2E0C">
            <w:pPr>
              <w:pStyle w:val="af8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«___»   ________2015</w:t>
            </w:r>
            <w:r w:rsidR="004C2E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2E0C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4C2E0C" w:rsidRPr="006B7463" w:rsidRDefault="004C2E0C" w:rsidP="004C2E0C">
            <w:pPr>
              <w:pStyle w:val="af8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06198E" w:rsidRPr="00710D79" w:rsidRDefault="0006198E" w:rsidP="0006198E">
      <w:pPr>
        <w:tabs>
          <w:tab w:val="left" w:pos="-284"/>
        </w:tabs>
        <w:ind w:left="-284"/>
        <w:rPr>
          <w:b/>
          <w:sz w:val="26"/>
          <w:szCs w:val="26"/>
        </w:rPr>
      </w:pPr>
    </w:p>
    <w:p w:rsidR="00552BBD" w:rsidRPr="00710D79" w:rsidRDefault="00552BBD" w:rsidP="004C2E0C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caps/>
          <w:sz w:val="26"/>
          <w:szCs w:val="26"/>
        </w:rPr>
      </w:pPr>
      <w:r w:rsidRPr="00710D79">
        <w:rPr>
          <w:sz w:val="26"/>
          <w:szCs w:val="26"/>
        </w:rPr>
        <w:t xml:space="preserve">Рабочая программа </w:t>
      </w:r>
      <w:r w:rsidR="002667B3" w:rsidRPr="00710D79">
        <w:rPr>
          <w:sz w:val="26"/>
          <w:szCs w:val="26"/>
        </w:rPr>
        <w:t>учебной дисциплины</w:t>
      </w:r>
      <w:r w:rsidR="00BC3FBE">
        <w:rPr>
          <w:sz w:val="26"/>
          <w:szCs w:val="26"/>
        </w:rPr>
        <w:t xml:space="preserve"> </w:t>
      </w:r>
      <w:r w:rsidR="00BC3FBE" w:rsidRPr="00BC3FBE">
        <w:rPr>
          <w:sz w:val="26"/>
          <w:szCs w:val="26"/>
        </w:rPr>
        <w:t>ЕН.01. ИНФОРМАТИКА И ИНФОРМАЦИОННО-КОММУНИКАТИВНЫЕ ТЕХНОЛОГИИ В ПРОФЕССИОНАЛЬНОЙ ДЕЯТЕЛЬНОСТИ</w:t>
      </w:r>
      <w:r w:rsidR="00BC3FBE">
        <w:rPr>
          <w:sz w:val="26"/>
          <w:szCs w:val="26"/>
        </w:rPr>
        <w:t xml:space="preserve"> </w:t>
      </w:r>
      <w:r w:rsidRPr="00710D79">
        <w:rPr>
          <w:sz w:val="26"/>
          <w:szCs w:val="26"/>
        </w:rPr>
        <w:t xml:space="preserve">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- СПО) </w:t>
      </w:r>
      <w:r w:rsidR="00BC3FBE">
        <w:rPr>
          <w:sz w:val="26"/>
          <w:szCs w:val="26"/>
        </w:rPr>
        <w:t>43.02.02</w:t>
      </w:r>
      <w:r w:rsidR="002A1D27" w:rsidRPr="00710D79">
        <w:rPr>
          <w:sz w:val="26"/>
          <w:szCs w:val="26"/>
        </w:rPr>
        <w:t xml:space="preserve"> </w:t>
      </w:r>
      <w:r w:rsidR="00BC3FBE">
        <w:rPr>
          <w:sz w:val="26"/>
          <w:szCs w:val="26"/>
        </w:rPr>
        <w:t>Парикмахерское искусство,</w:t>
      </w:r>
      <w:r w:rsidR="0057557C" w:rsidRPr="00710D79">
        <w:rPr>
          <w:bCs/>
          <w:sz w:val="26"/>
          <w:szCs w:val="26"/>
        </w:rPr>
        <w:t xml:space="preserve"> </w:t>
      </w:r>
      <w:r w:rsidRPr="00710D79">
        <w:rPr>
          <w:sz w:val="26"/>
          <w:szCs w:val="26"/>
        </w:rPr>
        <w:t xml:space="preserve">утвержденного приказом </w:t>
      </w:r>
      <w:proofErr w:type="spellStart"/>
      <w:r w:rsidRPr="00710D79">
        <w:rPr>
          <w:sz w:val="26"/>
          <w:szCs w:val="26"/>
          <w:lang w:eastAsia="ar-SA"/>
        </w:rPr>
        <w:t>Минобрнауки</w:t>
      </w:r>
      <w:proofErr w:type="spellEnd"/>
      <w:r w:rsidRPr="00710D79">
        <w:rPr>
          <w:sz w:val="26"/>
          <w:szCs w:val="26"/>
          <w:lang w:eastAsia="ar-SA"/>
        </w:rPr>
        <w:t xml:space="preserve"> РФ от </w:t>
      </w:r>
      <w:r w:rsidRPr="00710D79">
        <w:rPr>
          <w:rFonts w:ascii="Arial" w:hAnsi="Arial" w:cs="Arial"/>
          <w:color w:val="000000"/>
          <w:sz w:val="26"/>
          <w:szCs w:val="26"/>
        </w:rPr>
        <w:t xml:space="preserve"> </w:t>
      </w:r>
      <w:r w:rsidR="00BC3FBE">
        <w:rPr>
          <w:sz w:val="26"/>
          <w:szCs w:val="26"/>
        </w:rPr>
        <w:t>07.05</w:t>
      </w:r>
      <w:r w:rsidR="002A1D27" w:rsidRPr="00710D79">
        <w:rPr>
          <w:sz w:val="26"/>
          <w:szCs w:val="26"/>
        </w:rPr>
        <w:t xml:space="preserve">.2014 </w:t>
      </w:r>
      <w:r w:rsidR="00BC3FBE">
        <w:rPr>
          <w:sz w:val="26"/>
          <w:szCs w:val="26"/>
        </w:rPr>
        <w:t>№466</w:t>
      </w:r>
      <w:r w:rsidR="00831101">
        <w:rPr>
          <w:color w:val="000000"/>
          <w:sz w:val="26"/>
          <w:szCs w:val="26"/>
        </w:rPr>
        <w:t>.</w:t>
      </w:r>
      <w:r w:rsidRPr="00710D79">
        <w:rPr>
          <w:color w:val="000000"/>
          <w:sz w:val="26"/>
          <w:szCs w:val="26"/>
        </w:rPr>
        <w:t xml:space="preserve"> </w:t>
      </w:r>
      <w:r w:rsidR="00831101">
        <w:rPr>
          <w:sz w:val="26"/>
          <w:szCs w:val="26"/>
          <w:lang w:eastAsia="ar-SA"/>
        </w:rPr>
        <w:t>З</w:t>
      </w:r>
      <w:r w:rsidRPr="00710D79">
        <w:rPr>
          <w:sz w:val="26"/>
          <w:szCs w:val="26"/>
          <w:lang w:eastAsia="ar-SA"/>
        </w:rPr>
        <w:t>арегистрирован</w:t>
      </w:r>
      <w:r w:rsidR="00831101">
        <w:rPr>
          <w:sz w:val="26"/>
          <w:szCs w:val="26"/>
          <w:lang w:eastAsia="ar-SA"/>
        </w:rPr>
        <w:t>о</w:t>
      </w:r>
      <w:r w:rsidRPr="00710D79">
        <w:rPr>
          <w:sz w:val="26"/>
          <w:szCs w:val="26"/>
          <w:lang w:eastAsia="ar-SA"/>
        </w:rPr>
        <w:t xml:space="preserve"> Министерством юстиции </w:t>
      </w:r>
      <w:r w:rsidR="00BC3FBE">
        <w:rPr>
          <w:sz w:val="26"/>
          <w:szCs w:val="26"/>
        </w:rPr>
        <w:t>11.06</w:t>
      </w:r>
      <w:r w:rsidR="002A1D27" w:rsidRPr="00710D79">
        <w:rPr>
          <w:sz w:val="26"/>
          <w:szCs w:val="26"/>
        </w:rPr>
        <w:t>.2014 N 3</w:t>
      </w:r>
      <w:r w:rsidR="00BC3FBE">
        <w:rPr>
          <w:sz w:val="26"/>
          <w:szCs w:val="26"/>
        </w:rPr>
        <w:t>2675</w:t>
      </w:r>
      <w:r w:rsidRPr="00710D79">
        <w:rPr>
          <w:color w:val="000000"/>
          <w:sz w:val="26"/>
          <w:szCs w:val="26"/>
        </w:rPr>
        <w:t>.</w:t>
      </w:r>
    </w:p>
    <w:p w:rsidR="00552BBD" w:rsidRPr="00710D79" w:rsidRDefault="004C2E0C" w:rsidP="004C2E0C">
      <w:pPr>
        <w:pStyle w:val="81"/>
        <w:tabs>
          <w:tab w:val="left" w:pos="0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52BBD" w:rsidRPr="00710D79">
        <w:rPr>
          <w:rFonts w:ascii="Times New Roman" w:hAnsi="Times New Roman"/>
          <w:sz w:val="26"/>
          <w:szCs w:val="26"/>
        </w:rPr>
        <w:t xml:space="preserve">Организация-разработчик: </w:t>
      </w:r>
      <w:r w:rsidR="00206773" w:rsidRPr="00710D79">
        <w:rPr>
          <w:rFonts w:ascii="Times New Roman" w:hAnsi="Times New Roman"/>
          <w:sz w:val="26"/>
          <w:szCs w:val="26"/>
        </w:rPr>
        <w:t>г</w:t>
      </w:r>
      <w:r w:rsidR="00552BBD" w:rsidRPr="00710D79">
        <w:rPr>
          <w:rFonts w:ascii="Times New Roman" w:hAnsi="Times New Roman"/>
          <w:sz w:val="26"/>
          <w:szCs w:val="26"/>
        </w:rPr>
        <w:t xml:space="preserve">осударственное бюджетное профессиональное образовательное учреждение Краснодарского края </w:t>
      </w:r>
      <w:r w:rsidR="00206773" w:rsidRPr="00710D79">
        <w:rPr>
          <w:rFonts w:ascii="Times New Roman" w:hAnsi="Times New Roman"/>
          <w:sz w:val="26"/>
          <w:szCs w:val="26"/>
        </w:rPr>
        <w:t>«</w:t>
      </w:r>
      <w:proofErr w:type="spellStart"/>
      <w:r w:rsidR="00552BBD" w:rsidRPr="00710D79">
        <w:rPr>
          <w:rFonts w:ascii="Times New Roman" w:hAnsi="Times New Roman"/>
          <w:sz w:val="26"/>
          <w:szCs w:val="26"/>
        </w:rPr>
        <w:t>Армавирский</w:t>
      </w:r>
      <w:proofErr w:type="spellEnd"/>
      <w:r w:rsidR="00552BBD" w:rsidRPr="00710D79">
        <w:rPr>
          <w:rFonts w:ascii="Times New Roman" w:hAnsi="Times New Roman"/>
          <w:sz w:val="26"/>
          <w:szCs w:val="26"/>
        </w:rPr>
        <w:t xml:space="preserve"> техникум технологии и сервиса</w:t>
      </w:r>
      <w:r w:rsidR="00206773" w:rsidRPr="00710D79">
        <w:rPr>
          <w:rFonts w:ascii="Times New Roman" w:hAnsi="Times New Roman"/>
          <w:sz w:val="26"/>
          <w:szCs w:val="26"/>
        </w:rPr>
        <w:t>»</w:t>
      </w:r>
      <w:r w:rsidR="00552BBD" w:rsidRPr="00710D79">
        <w:rPr>
          <w:rFonts w:ascii="Times New Roman" w:hAnsi="Times New Roman"/>
          <w:sz w:val="26"/>
          <w:szCs w:val="26"/>
        </w:rPr>
        <w:t>.</w:t>
      </w:r>
    </w:p>
    <w:p w:rsidR="002234C4" w:rsidRDefault="002234C4" w:rsidP="004C2E0C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B42A03" w:rsidRDefault="00B42A03" w:rsidP="004C2E0C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234C4" w:rsidRDefault="00552BBD" w:rsidP="002234C4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Разработчик: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2234C4" w:rsidRDefault="002234C4" w:rsidP="004C2E0C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552BBD" w:rsidRPr="00710D79" w:rsidRDefault="0057557C" w:rsidP="002234C4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2234C4">
        <w:rPr>
          <w:rFonts w:ascii="Times New Roman" w:hAnsi="Times New Roman"/>
          <w:sz w:val="26"/>
          <w:szCs w:val="26"/>
          <w:u w:val="single"/>
        </w:rPr>
        <w:t>Оленец Н.А</w:t>
      </w:r>
      <w:r w:rsidR="00552BBD" w:rsidRPr="002234C4">
        <w:rPr>
          <w:rFonts w:ascii="Times New Roman" w:hAnsi="Times New Roman"/>
          <w:sz w:val="26"/>
          <w:szCs w:val="26"/>
          <w:u w:val="single"/>
        </w:rPr>
        <w:t>.</w:t>
      </w:r>
      <w:r w:rsidR="002234C4">
        <w:rPr>
          <w:rFonts w:ascii="Times New Roman" w:hAnsi="Times New Roman"/>
          <w:sz w:val="26"/>
          <w:szCs w:val="26"/>
        </w:rPr>
        <w:tab/>
      </w:r>
      <w:r w:rsidR="00552BBD" w:rsidRPr="00710D79">
        <w:rPr>
          <w:rFonts w:ascii="Times New Roman" w:hAnsi="Times New Roman"/>
          <w:sz w:val="26"/>
          <w:szCs w:val="26"/>
        </w:rPr>
        <w:t xml:space="preserve">преподаватель ГБПОУ КК АТТС </w:t>
      </w:r>
    </w:p>
    <w:p w:rsidR="00552BBD" w:rsidRPr="00710D79" w:rsidRDefault="00552BBD" w:rsidP="004C2E0C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552BBD" w:rsidRPr="00710D79" w:rsidRDefault="00552BBD" w:rsidP="00B42A03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Рецензенты: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552BBD" w:rsidRPr="00710D79" w:rsidRDefault="00552BBD" w:rsidP="004C2E0C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57557C" w:rsidRPr="00710D79" w:rsidRDefault="0057557C" w:rsidP="00B42A03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  <w:u w:val="single"/>
        </w:rPr>
        <w:t>Дубенко Ю.В</w:t>
      </w:r>
      <w:r w:rsidR="00206773" w:rsidRPr="00710D79">
        <w:rPr>
          <w:rFonts w:ascii="Times New Roman" w:hAnsi="Times New Roman"/>
          <w:sz w:val="26"/>
          <w:szCs w:val="26"/>
          <w:u w:val="single"/>
        </w:rPr>
        <w:t>.</w:t>
      </w:r>
      <w:r w:rsidR="00206773" w:rsidRPr="00710D79">
        <w:rPr>
          <w:rFonts w:ascii="Times New Roman" w:hAnsi="Times New Roman"/>
          <w:sz w:val="26"/>
          <w:szCs w:val="26"/>
        </w:rPr>
        <w:t xml:space="preserve"> </w:t>
      </w:r>
      <w:r w:rsidR="00206773" w:rsidRPr="00710D79">
        <w:rPr>
          <w:rFonts w:ascii="Times New Roman" w:hAnsi="Times New Roman"/>
          <w:sz w:val="26"/>
          <w:szCs w:val="26"/>
        </w:rPr>
        <w:tab/>
      </w:r>
      <w:r w:rsidRPr="00710D79">
        <w:rPr>
          <w:rFonts w:ascii="Times New Roman" w:hAnsi="Times New Roman"/>
          <w:sz w:val="26"/>
          <w:szCs w:val="26"/>
        </w:rPr>
        <w:t xml:space="preserve">Доцент кафедры ВЭА АМТИ </w:t>
      </w:r>
    </w:p>
    <w:p w:rsidR="00206773" w:rsidRPr="00710D79" w:rsidRDefault="0057557C" w:rsidP="004C2E0C">
      <w:pPr>
        <w:pStyle w:val="81"/>
        <w:tabs>
          <w:tab w:val="left" w:pos="4525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ab/>
        <w:t xml:space="preserve">(филиал) ФГБОУ ВПО </w:t>
      </w:r>
      <w:proofErr w:type="spellStart"/>
      <w:r w:rsidRPr="00710D79">
        <w:rPr>
          <w:rFonts w:ascii="Times New Roman" w:hAnsi="Times New Roman"/>
          <w:sz w:val="26"/>
          <w:szCs w:val="26"/>
        </w:rPr>
        <w:t>КубГТУ</w:t>
      </w:r>
      <w:proofErr w:type="spellEnd"/>
    </w:p>
    <w:p w:rsidR="00206773" w:rsidRPr="00710D79" w:rsidRDefault="00206773" w:rsidP="004C2E0C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</w:p>
    <w:p w:rsidR="006829AE" w:rsidRPr="00710D79" w:rsidRDefault="006829AE" w:rsidP="00B42A03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proofErr w:type="spellStart"/>
      <w:r w:rsidRPr="00710D79">
        <w:rPr>
          <w:rFonts w:ascii="Times New Roman" w:hAnsi="Times New Roman"/>
          <w:sz w:val="26"/>
          <w:szCs w:val="26"/>
          <w:u w:val="single"/>
        </w:rPr>
        <w:t>Ливинская</w:t>
      </w:r>
      <w:proofErr w:type="spellEnd"/>
      <w:r w:rsidRPr="00710D79">
        <w:rPr>
          <w:rFonts w:ascii="Times New Roman" w:hAnsi="Times New Roman"/>
          <w:sz w:val="26"/>
          <w:szCs w:val="26"/>
          <w:u w:val="single"/>
        </w:rPr>
        <w:t xml:space="preserve"> Е.Ю.</w:t>
      </w:r>
      <w:r w:rsidRPr="00710D79">
        <w:rPr>
          <w:rFonts w:ascii="Times New Roman" w:hAnsi="Times New Roman"/>
          <w:sz w:val="26"/>
          <w:szCs w:val="26"/>
        </w:rPr>
        <w:tab/>
        <w:t xml:space="preserve">Преподаватель кафедры ОНД АМТИ </w:t>
      </w:r>
    </w:p>
    <w:p w:rsidR="006829AE" w:rsidRPr="00710D79" w:rsidRDefault="006829AE" w:rsidP="004C2E0C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ab/>
        <w:t xml:space="preserve">(филиал) ФГБОУ ВПО </w:t>
      </w:r>
      <w:proofErr w:type="spellStart"/>
      <w:r w:rsidRPr="00710D79">
        <w:rPr>
          <w:rFonts w:ascii="Times New Roman" w:hAnsi="Times New Roman"/>
          <w:sz w:val="26"/>
          <w:szCs w:val="26"/>
        </w:rPr>
        <w:t>КубГТУ</w:t>
      </w:r>
      <w:proofErr w:type="spellEnd"/>
    </w:p>
    <w:p w:rsidR="006829AE" w:rsidRPr="00710D79" w:rsidRDefault="006829AE" w:rsidP="004C2E0C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  <w:r w:rsidRPr="00710D79">
        <w:rPr>
          <w:rFonts w:ascii="Times New Roman" w:hAnsi="Times New Roman"/>
          <w:sz w:val="26"/>
          <w:szCs w:val="26"/>
        </w:rPr>
        <w:tab/>
      </w:r>
    </w:p>
    <w:p w:rsidR="006829AE" w:rsidRPr="00710D79" w:rsidRDefault="006829AE" w:rsidP="004C2E0C">
      <w:pPr>
        <w:pStyle w:val="81"/>
        <w:tabs>
          <w:tab w:val="left" w:pos="4525"/>
        </w:tabs>
        <w:spacing w:before="0" w:line="240" w:lineRule="auto"/>
        <w:ind w:left="-851" w:right="-284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710D79" w:rsidRDefault="002667B3" w:rsidP="004C2E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</w:p>
    <w:p w:rsidR="0034621C" w:rsidRDefault="0034621C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Default="00E14DA8" w:rsidP="00E14DA8">
      <w:pPr>
        <w:ind w:right="-284"/>
        <w:rPr>
          <w:b/>
          <w:sz w:val="26"/>
          <w:szCs w:val="26"/>
          <w:lang w:val="en-US"/>
        </w:rPr>
      </w:pPr>
    </w:p>
    <w:p w:rsidR="00E14DA8" w:rsidRPr="00E14DA8" w:rsidRDefault="00E14DA8" w:rsidP="00E14DA8">
      <w:pPr>
        <w:ind w:right="-284"/>
        <w:rPr>
          <w:lang w:val="en-US"/>
        </w:rPr>
      </w:pPr>
    </w:p>
    <w:p w:rsidR="0006198E" w:rsidRDefault="0006198E" w:rsidP="00061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lastRenderedPageBreak/>
        <w:t>СОДЕРЖАНИЕ</w:t>
      </w:r>
    </w:p>
    <w:p w:rsidR="004C2E0C" w:rsidRPr="004C2E0C" w:rsidRDefault="004C2E0C" w:rsidP="004C2E0C"/>
    <w:p w:rsidR="0006198E" w:rsidRPr="00710D79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789"/>
        <w:gridCol w:w="1701"/>
      </w:tblGrid>
      <w:tr w:rsidR="0006198E" w:rsidRPr="00710D79" w:rsidTr="004C2E0C">
        <w:tc>
          <w:tcPr>
            <w:tcW w:w="8789" w:type="dxa"/>
          </w:tcPr>
          <w:p w:rsidR="00D00A0A" w:rsidRPr="007D7B52" w:rsidRDefault="00EA34B8" w:rsidP="00D00A0A">
            <w:pPr>
              <w:pStyle w:val="1"/>
              <w:numPr>
                <w:ilvl w:val="0"/>
                <w:numId w:val="12"/>
              </w:numPr>
              <w:jc w:val="both"/>
              <w:rPr>
                <w:caps/>
                <w:sz w:val="26"/>
                <w:szCs w:val="26"/>
              </w:rPr>
            </w:pPr>
            <w:r w:rsidRPr="008470D6">
              <w:rPr>
                <w:caps/>
                <w:sz w:val="26"/>
                <w:szCs w:val="26"/>
              </w:rPr>
              <w:t xml:space="preserve">ОБЩАЯ ХАРАКТЕРИСТИКА </w:t>
            </w:r>
            <w:r w:rsidR="00D00A0A" w:rsidRPr="008470D6">
              <w:rPr>
                <w:caps/>
                <w:sz w:val="26"/>
                <w:szCs w:val="26"/>
              </w:rPr>
              <w:t>рабочей ПРОГРАММЫ УЧЕБНОЙ ДИСЦИПЛИНЫ</w:t>
            </w:r>
          </w:p>
          <w:p w:rsidR="0006198E" w:rsidRPr="00710D79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198E" w:rsidRPr="00710D79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10D79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6198E" w:rsidRPr="00710D79" w:rsidTr="004C2E0C">
        <w:tc>
          <w:tcPr>
            <w:tcW w:w="8789" w:type="dxa"/>
          </w:tcPr>
          <w:p w:rsidR="0006198E" w:rsidRPr="007D7B52" w:rsidRDefault="0006198E" w:rsidP="00D00A0A">
            <w:pPr>
              <w:pStyle w:val="1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470D6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7D7B52" w:rsidRDefault="0006198E" w:rsidP="004C2E0C">
            <w:pPr>
              <w:pStyle w:val="1"/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198E" w:rsidRPr="00710D79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10D79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6198E" w:rsidRPr="00710D79" w:rsidTr="004C2E0C">
        <w:trPr>
          <w:trHeight w:val="670"/>
        </w:trPr>
        <w:tc>
          <w:tcPr>
            <w:tcW w:w="8789" w:type="dxa"/>
          </w:tcPr>
          <w:p w:rsidR="0006198E" w:rsidRPr="007D7B52" w:rsidRDefault="0006198E" w:rsidP="00D00A0A">
            <w:pPr>
              <w:pStyle w:val="1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470D6">
              <w:rPr>
                <w:rFonts w:eastAsia="Times New Roman"/>
                <w:caps/>
                <w:sz w:val="26"/>
                <w:szCs w:val="26"/>
                <w:lang w:eastAsia="en-US"/>
              </w:rPr>
              <w:t>условия реализации программы</w:t>
            </w:r>
          </w:p>
          <w:p w:rsidR="004C2E0C" w:rsidRPr="004C2E0C" w:rsidRDefault="004C2E0C" w:rsidP="004C2E0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06198E" w:rsidRPr="00710D79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10D79">
              <w:rPr>
                <w:sz w:val="26"/>
                <w:szCs w:val="26"/>
                <w:lang w:eastAsia="en-US"/>
              </w:rPr>
              <w:t>1</w:t>
            </w:r>
            <w:r w:rsidR="000965B5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6198E" w:rsidRPr="00710D79" w:rsidTr="004C2E0C">
        <w:tc>
          <w:tcPr>
            <w:tcW w:w="8789" w:type="dxa"/>
          </w:tcPr>
          <w:p w:rsidR="00D05A2C" w:rsidRPr="007D7B52" w:rsidRDefault="0006198E" w:rsidP="00D00A0A">
            <w:pPr>
              <w:pStyle w:val="1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470D6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4C2E0C" w:rsidRPr="004C2E0C" w:rsidRDefault="004C2E0C" w:rsidP="004C2E0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06198E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10D79">
              <w:rPr>
                <w:sz w:val="26"/>
                <w:szCs w:val="26"/>
                <w:lang w:eastAsia="en-US"/>
              </w:rPr>
              <w:t>1</w:t>
            </w:r>
            <w:r w:rsidR="000965B5">
              <w:rPr>
                <w:sz w:val="26"/>
                <w:szCs w:val="26"/>
                <w:lang w:eastAsia="en-US"/>
              </w:rPr>
              <w:t>6</w:t>
            </w:r>
          </w:p>
          <w:p w:rsidR="000216E9" w:rsidRPr="00710D79" w:rsidRDefault="000216E9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710D79" w:rsidRDefault="00710D79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4C2E0C" w:rsidRDefault="004C2E0C" w:rsidP="0006198E">
      <w:pPr>
        <w:rPr>
          <w:sz w:val="28"/>
          <w:szCs w:val="28"/>
        </w:rPr>
      </w:pPr>
    </w:p>
    <w:p w:rsidR="004C2E0C" w:rsidRDefault="004C2E0C" w:rsidP="0006198E">
      <w:pPr>
        <w:rPr>
          <w:sz w:val="28"/>
          <w:szCs w:val="28"/>
        </w:rPr>
      </w:pPr>
    </w:p>
    <w:p w:rsidR="004C2E0C" w:rsidRDefault="004C2E0C" w:rsidP="0006198E">
      <w:pPr>
        <w:rPr>
          <w:sz w:val="28"/>
          <w:szCs w:val="28"/>
        </w:rPr>
      </w:pPr>
    </w:p>
    <w:p w:rsidR="0034621C" w:rsidRDefault="0034621C" w:rsidP="0006198E">
      <w:pPr>
        <w:rPr>
          <w:sz w:val="28"/>
          <w:szCs w:val="28"/>
        </w:rPr>
      </w:pPr>
    </w:p>
    <w:p w:rsidR="004C2E0C" w:rsidRDefault="004C2E0C" w:rsidP="00D00A0A">
      <w:pPr>
        <w:ind w:right="-284"/>
        <w:rPr>
          <w:b/>
          <w:sz w:val="26"/>
          <w:szCs w:val="26"/>
        </w:rPr>
      </w:pPr>
    </w:p>
    <w:p w:rsidR="00AC3506" w:rsidRPr="000216E9" w:rsidRDefault="0006198E" w:rsidP="00EA34B8">
      <w:pPr>
        <w:ind w:left="-851" w:right="-284"/>
        <w:jc w:val="center"/>
        <w:rPr>
          <w:b/>
          <w:sz w:val="26"/>
          <w:szCs w:val="26"/>
        </w:rPr>
      </w:pPr>
      <w:r w:rsidRPr="00F77A19">
        <w:rPr>
          <w:b/>
          <w:sz w:val="26"/>
          <w:szCs w:val="26"/>
        </w:rPr>
        <w:lastRenderedPageBreak/>
        <w:t>1.</w:t>
      </w:r>
      <w:r w:rsidR="0080593F" w:rsidRPr="00F77A19">
        <w:rPr>
          <w:b/>
          <w:sz w:val="26"/>
          <w:szCs w:val="26"/>
        </w:rPr>
        <w:t xml:space="preserve"> </w:t>
      </w:r>
      <w:r w:rsidR="00EA34B8">
        <w:rPr>
          <w:b/>
          <w:sz w:val="26"/>
          <w:szCs w:val="26"/>
        </w:rPr>
        <w:t xml:space="preserve">ОБЩАЯ ХАРАКТЕРИСТИКА </w:t>
      </w:r>
      <w:r w:rsidR="00D00A0A" w:rsidRPr="00D00A0A">
        <w:rPr>
          <w:b/>
          <w:sz w:val="26"/>
          <w:szCs w:val="26"/>
        </w:rPr>
        <w:t>РАБОЧЕЙ ПРОГРАММЫ УЧЕБНОЙ ДИСЦИПЛИНЫ</w:t>
      </w:r>
      <w:r w:rsidR="00EA34B8">
        <w:rPr>
          <w:b/>
          <w:sz w:val="26"/>
          <w:szCs w:val="26"/>
        </w:rPr>
        <w:t xml:space="preserve"> </w:t>
      </w:r>
      <w:r w:rsidR="00AC3506">
        <w:rPr>
          <w:b/>
          <w:sz w:val="26"/>
          <w:szCs w:val="26"/>
        </w:rPr>
        <w:t>ЕН</w:t>
      </w:r>
      <w:r w:rsidR="00AC3506" w:rsidRPr="00710D79">
        <w:rPr>
          <w:b/>
          <w:sz w:val="26"/>
          <w:szCs w:val="26"/>
        </w:rPr>
        <w:t>.0</w:t>
      </w:r>
      <w:r w:rsidR="00AC3506"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57557C" w:rsidRPr="00F77A19" w:rsidRDefault="0057557C" w:rsidP="004C2E0C">
      <w:pPr>
        <w:ind w:left="-851" w:right="-284"/>
        <w:jc w:val="both"/>
        <w:rPr>
          <w:b/>
          <w:sz w:val="26"/>
          <w:szCs w:val="26"/>
        </w:rPr>
      </w:pPr>
    </w:p>
    <w:p w:rsidR="0006198E" w:rsidRPr="00F77A19" w:rsidRDefault="0006198E" w:rsidP="004C2E0C">
      <w:pPr>
        <w:spacing w:after="120"/>
        <w:ind w:left="-851" w:right="-284"/>
        <w:jc w:val="both"/>
        <w:rPr>
          <w:b/>
          <w:sz w:val="26"/>
          <w:szCs w:val="26"/>
        </w:rPr>
      </w:pPr>
      <w:r w:rsidRPr="00F77A19">
        <w:rPr>
          <w:b/>
          <w:sz w:val="26"/>
          <w:szCs w:val="26"/>
        </w:rPr>
        <w:t>1.1. Область применения программы</w:t>
      </w:r>
    </w:p>
    <w:p w:rsidR="00067BCD" w:rsidRPr="00F77A19" w:rsidRDefault="0006198E" w:rsidP="004C2E0C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F77A19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AC3506">
        <w:rPr>
          <w:sz w:val="26"/>
          <w:szCs w:val="26"/>
        </w:rPr>
        <w:t>43.02.02</w:t>
      </w:r>
      <w:r w:rsidR="002A1D27" w:rsidRPr="00F77A19">
        <w:rPr>
          <w:sz w:val="26"/>
          <w:szCs w:val="26"/>
        </w:rPr>
        <w:t xml:space="preserve"> </w:t>
      </w:r>
      <w:r w:rsidR="00AC3506">
        <w:rPr>
          <w:sz w:val="26"/>
          <w:szCs w:val="26"/>
        </w:rPr>
        <w:t>Парикмахерское искусство</w:t>
      </w:r>
      <w:r w:rsidR="00AC3506">
        <w:rPr>
          <w:bCs/>
          <w:sz w:val="26"/>
          <w:szCs w:val="26"/>
        </w:rPr>
        <w:t xml:space="preserve"> </w:t>
      </w:r>
      <w:r w:rsidR="00552BBD" w:rsidRPr="00F77A19">
        <w:rPr>
          <w:sz w:val="26"/>
          <w:szCs w:val="26"/>
        </w:rPr>
        <w:t>базовой подготовки</w:t>
      </w:r>
      <w:r w:rsidRPr="00F77A19">
        <w:rPr>
          <w:sz w:val="26"/>
          <w:szCs w:val="26"/>
        </w:rPr>
        <w:t>.</w:t>
      </w:r>
    </w:p>
    <w:p w:rsidR="0006198E" w:rsidRPr="00AC3506" w:rsidRDefault="0006198E" w:rsidP="004C2E0C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color w:val="000000" w:themeColor="text1"/>
          <w:sz w:val="26"/>
          <w:szCs w:val="26"/>
          <w:u w:val="single"/>
        </w:rPr>
      </w:pPr>
      <w:r w:rsidRPr="00AC3506">
        <w:rPr>
          <w:color w:val="000000" w:themeColor="text1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710D79" w:rsidRDefault="0006198E" w:rsidP="004C2E0C">
      <w:pPr>
        <w:spacing w:after="120"/>
        <w:ind w:left="-851" w:right="-284"/>
        <w:jc w:val="both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710D79" w:rsidRDefault="0006198E" w:rsidP="004C2E0C">
      <w:pPr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</w:t>
      </w:r>
      <w:r w:rsidR="00DA2FF9" w:rsidRPr="00710D79">
        <w:rPr>
          <w:b/>
          <w:iCs/>
          <w:color w:val="000000"/>
          <w:sz w:val="26"/>
          <w:szCs w:val="26"/>
        </w:rPr>
        <w:t xml:space="preserve"> </w:t>
      </w:r>
      <w:r w:rsidRPr="00710D79">
        <w:rPr>
          <w:sz w:val="26"/>
          <w:szCs w:val="26"/>
        </w:rPr>
        <w:t xml:space="preserve">входит в </w:t>
      </w:r>
      <w:r w:rsidR="00AC3506">
        <w:rPr>
          <w:sz w:val="26"/>
          <w:szCs w:val="26"/>
        </w:rPr>
        <w:t>м</w:t>
      </w:r>
      <w:r w:rsidR="00AC3506" w:rsidRPr="00AC3506">
        <w:rPr>
          <w:sz w:val="26"/>
          <w:szCs w:val="26"/>
        </w:rPr>
        <w:t>атематический и общий естественнонаучный учебный цикл</w:t>
      </w:r>
      <w:r w:rsidR="00AC3506">
        <w:rPr>
          <w:sz w:val="26"/>
          <w:szCs w:val="26"/>
        </w:rPr>
        <w:t>.</w:t>
      </w:r>
    </w:p>
    <w:p w:rsidR="00584954" w:rsidRPr="00710D79" w:rsidRDefault="00584954" w:rsidP="004C2E0C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Связь с другими дисциплинами:</w:t>
      </w:r>
    </w:p>
    <w:p w:rsidR="00584954" w:rsidRPr="00710D79" w:rsidRDefault="00584954" w:rsidP="004C2E0C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изучение дисциплины «</w:t>
      </w:r>
      <w:r w:rsidR="00AC3506">
        <w:rPr>
          <w:sz w:val="26"/>
          <w:szCs w:val="26"/>
        </w:rPr>
        <w:t>Информатика и информационно-коммуникативные технологии в профессиональной деятельности</w:t>
      </w:r>
      <w:r w:rsidR="00327A40">
        <w:rPr>
          <w:sz w:val="26"/>
          <w:szCs w:val="26"/>
        </w:rPr>
        <w:t>»</w:t>
      </w:r>
      <w:r w:rsidRPr="00710D79">
        <w:rPr>
          <w:sz w:val="26"/>
          <w:szCs w:val="26"/>
        </w:rPr>
        <w:t xml:space="preserve"> рекомендуется проводить после освоения дисциплины «Информатика».</w:t>
      </w:r>
    </w:p>
    <w:p w:rsidR="00584954" w:rsidRPr="00710D79" w:rsidRDefault="00584954" w:rsidP="004C2E0C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3. Принимать решения в стандартных и нестандартных ситуациях и нести за них ответственность. 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5. Использовать информационно-коммуникационные технологии в профессиональной деятельности. </w:t>
      </w:r>
    </w:p>
    <w:p w:rsidR="00584954" w:rsidRPr="00710D79" w:rsidRDefault="00584954" w:rsidP="00154E0C">
      <w:pPr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559D3" w:rsidRPr="00710D79" w:rsidRDefault="00584954" w:rsidP="00154E0C">
      <w:pPr>
        <w:spacing w:after="120"/>
        <w:ind w:left="-851" w:right="-284" w:firstLine="851"/>
        <w:jc w:val="both"/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ОК</w:t>
      </w:r>
      <w:proofErr w:type="gramEnd"/>
      <w:r w:rsidRPr="00710D79">
        <w:rPr>
          <w:sz w:val="26"/>
          <w:szCs w:val="26"/>
        </w:rPr>
        <w:t xml:space="preserve"> 9. Ориентироваться в условиях частой смены технологий в профессиональной деятельности</w:t>
      </w:r>
      <w:r w:rsidR="006559D3" w:rsidRPr="00710D79">
        <w:rPr>
          <w:sz w:val="26"/>
          <w:szCs w:val="26"/>
        </w:rPr>
        <w:t>.</w:t>
      </w:r>
    </w:p>
    <w:p w:rsidR="006559D3" w:rsidRPr="00710D79" w:rsidRDefault="006559D3" w:rsidP="004C2E0C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06198E" w:rsidRPr="00710D79" w:rsidRDefault="0006198E" w:rsidP="004C2E0C">
      <w:pPr>
        <w:ind w:left="-851" w:right="-284"/>
        <w:jc w:val="both"/>
        <w:rPr>
          <w:sz w:val="26"/>
          <w:szCs w:val="26"/>
        </w:rPr>
      </w:pPr>
    </w:p>
    <w:p w:rsidR="0006198E" w:rsidRPr="00710D79" w:rsidRDefault="0006198E" w:rsidP="004C2E0C">
      <w:pPr>
        <w:spacing w:after="120"/>
        <w:ind w:left="-851" w:right="-284"/>
        <w:jc w:val="both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>1.3.</w:t>
      </w:r>
      <w:r w:rsidR="006559D3" w:rsidRPr="00710D79">
        <w:rPr>
          <w:b/>
          <w:sz w:val="26"/>
          <w:szCs w:val="26"/>
        </w:rPr>
        <w:t xml:space="preserve"> </w:t>
      </w:r>
      <w:r w:rsidRPr="00710D79">
        <w:rPr>
          <w:b/>
          <w:sz w:val="26"/>
          <w:szCs w:val="26"/>
        </w:rPr>
        <w:t xml:space="preserve">Цели и </w:t>
      </w:r>
      <w:r w:rsidR="002D0FC9">
        <w:rPr>
          <w:b/>
          <w:sz w:val="26"/>
          <w:szCs w:val="26"/>
        </w:rPr>
        <w:t>планируемые результаты</w:t>
      </w:r>
      <w:r w:rsidRPr="00710D79">
        <w:rPr>
          <w:b/>
          <w:sz w:val="26"/>
          <w:szCs w:val="26"/>
        </w:rPr>
        <w:t xml:space="preserve"> освоения дисциплины:</w:t>
      </w:r>
    </w:p>
    <w:p w:rsidR="00154E0C" w:rsidRDefault="0006198E" w:rsidP="00154E0C">
      <w:pPr>
        <w:spacing w:after="120"/>
        <w:ind w:left="-851" w:right="-284"/>
        <w:rPr>
          <w:sz w:val="26"/>
          <w:szCs w:val="26"/>
        </w:rPr>
      </w:pPr>
      <w:r w:rsidRPr="00710D79">
        <w:rPr>
          <w:sz w:val="26"/>
          <w:szCs w:val="26"/>
        </w:rPr>
        <w:t>В результате освоения дисциплины студент должен уметь:</w:t>
      </w:r>
      <w:r w:rsidR="0083484C" w:rsidRPr="00710D79">
        <w:rPr>
          <w:sz w:val="26"/>
          <w:szCs w:val="26"/>
        </w:rPr>
        <w:t xml:space="preserve"> </w:t>
      </w:r>
    </w:p>
    <w:p w:rsidR="00AC3506" w:rsidRPr="00AC3506" w:rsidRDefault="00AC3506" w:rsidP="0084305A">
      <w:pPr>
        <w:numPr>
          <w:ilvl w:val="0"/>
          <w:numId w:val="8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AC3506" w:rsidRPr="00AC3506" w:rsidRDefault="00AC3506" w:rsidP="0084305A">
      <w:pPr>
        <w:numPr>
          <w:ilvl w:val="0"/>
          <w:numId w:val="8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lastRenderedPageBreak/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AC3506" w:rsidRDefault="00AC3506" w:rsidP="0084305A">
      <w:pPr>
        <w:numPr>
          <w:ilvl w:val="0"/>
          <w:numId w:val="8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использовать сервисы и информационные ресурсы сети Интернет для решения задач профессиональной деятельности;</w:t>
      </w:r>
    </w:p>
    <w:p w:rsidR="00AC3506" w:rsidRDefault="00887623" w:rsidP="00AC3506">
      <w:pPr>
        <w:spacing w:before="120" w:after="120" w:line="276" w:lineRule="auto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AC3506" w:rsidRDefault="00AC3506" w:rsidP="0084305A">
      <w:pPr>
        <w:numPr>
          <w:ilvl w:val="0"/>
          <w:numId w:val="9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</w:r>
    </w:p>
    <w:p w:rsidR="00AC3506" w:rsidRDefault="00AC3506" w:rsidP="0084305A">
      <w:pPr>
        <w:numPr>
          <w:ilvl w:val="0"/>
          <w:numId w:val="9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AC3506" w:rsidRDefault="00AC3506" w:rsidP="0084305A">
      <w:pPr>
        <w:numPr>
          <w:ilvl w:val="0"/>
          <w:numId w:val="9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AC3506" w:rsidRDefault="00AC3506" w:rsidP="0084305A">
      <w:pPr>
        <w:numPr>
          <w:ilvl w:val="0"/>
          <w:numId w:val="9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назначение и технологию эксплуатации аппаратного и программного обеспечения, применяемого в профессиональной деятельности;</w:t>
      </w:r>
    </w:p>
    <w:p w:rsidR="0006198E" w:rsidRPr="00AC3506" w:rsidRDefault="00AC3506" w:rsidP="0084305A">
      <w:pPr>
        <w:numPr>
          <w:ilvl w:val="0"/>
          <w:numId w:val="9"/>
        </w:numPr>
        <w:spacing w:before="120" w:after="120" w:line="276" w:lineRule="auto"/>
        <w:ind w:right="-284"/>
        <w:jc w:val="both"/>
        <w:rPr>
          <w:sz w:val="26"/>
          <w:szCs w:val="26"/>
        </w:rPr>
      </w:pPr>
      <w:r w:rsidRPr="00AC3506">
        <w:rPr>
          <w:sz w:val="26"/>
          <w:szCs w:val="26"/>
        </w:rPr>
        <w:t>базовые системные программные продукты и пакеты прикладных программ.</w:t>
      </w:r>
      <w:r w:rsidRPr="00AC3506">
        <w:rPr>
          <w:sz w:val="26"/>
          <w:szCs w:val="26"/>
        </w:rPr>
        <w:cr/>
      </w:r>
      <w:r w:rsidR="002A1D27" w:rsidRPr="00F87BB1">
        <w:rPr>
          <w:sz w:val="28"/>
          <w:szCs w:val="28"/>
        </w:rPr>
        <w:t xml:space="preserve"> </w:t>
      </w:r>
    </w:p>
    <w:p w:rsidR="0006198E" w:rsidRPr="00F87BB1" w:rsidRDefault="0006198E" w:rsidP="0080593F">
      <w:pPr>
        <w:jc w:val="both"/>
        <w:rPr>
          <w:sz w:val="28"/>
          <w:szCs w:val="28"/>
          <w:u w:val="single"/>
        </w:rPr>
      </w:pPr>
    </w:p>
    <w:p w:rsidR="00887623" w:rsidRPr="00F87BB1" w:rsidRDefault="00887623" w:rsidP="0080593F">
      <w:pPr>
        <w:jc w:val="both"/>
        <w:rPr>
          <w:sz w:val="28"/>
          <w:szCs w:val="28"/>
        </w:rPr>
      </w:pPr>
    </w:p>
    <w:p w:rsidR="0006198E" w:rsidRPr="00F87BB1" w:rsidRDefault="0006198E" w:rsidP="0080593F">
      <w:pPr>
        <w:jc w:val="both"/>
        <w:rPr>
          <w:i/>
          <w:sz w:val="28"/>
          <w:szCs w:val="28"/>
        </w:rPr>
      </w:pPr>
    </w:p>
    <w:p w:rsidR="00E262C4" w:rsidRPr="00710D79" w:rsidRDefault="0006198E" w:rsidP="0000756F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  <w:r w:rsidRPr="00F87BB1">
        <w:rPr>
          <w:b/>
          <w:sz w:val="28"/>
          <w:szCs w:val="28"/>
        </w:rPr>
        <w:br w:type="page"/>
      </w:r>
      <w:r w:rsidR="00E262C4" w:rsidRPr="00710D79">
        <w:rPr>
          <w:b/>
          <w:sz w:val="26"/>
          <w:szCs w:val="26"/>
        </w:rPr>
        <w:lastRenderedPageBreak/>
        <w:t>2. СТРУКТУРА И СОДЕРЖАНИЕ УЧЕБНОЙ ДИСЦИПЛИНЫ</w:t>
      </w:r>
      <w:r w:rsidR="00D77C0C" w:rsidRPr="00710D79">
        <w:rPr>
          <w:sz w:val="26"/>
          <w:szCs w:val="26"/>
        </w:rPr>
        <w:t xml:space="preserve"> </w:t>
      </w:r>
      <w:r w:rsidR="0000756F">
        <w:rPr>
          <w:b/>
          <w:sz w:val="26"/>
          <w:szCs w:val="26"/>
        </w:rPr>
        <w:t>ЕН</w:t>
      </w:r>
      <w:r w:rsidR="0000756F" w:rsidRPr="00710D79">
        <w:rPr>
          <w:b/>
          <w:sz w:val="26"/>
          <w:szCs w:val="26"/>
        </w:rPr>
        <w:t>.0</w:t>
      </w:r>
      <w:r w:rsidR="0000756F"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934065" w:rsidRPr="00710D79" w:rsidRDefault="00934065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b/>
          <w:sz w:val="26"/>
          <w:szCs w:val="26"/>
        </w:rPr>
      </w:pPr>
    </w:p>
    <w:p w:rsidR="00E262C4" w:rsidRPr="00710D79" w:rsidRDefault="00E262C4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710D79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710D79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710D79" w:rsidTr="00154E0C">
        <w:trPr>
          <w:trHeight w:val="460"/>
        </w:trPr>
        <w:tc>
          <w:tcPr>
            <w:tcW w:w="8647" w:type="dxa"/>
          </w:tcPr>
          <w:p w:rsidR="00E262C4" w:rsidRPr="00710D79" w:rsidRDefault="00E262C4" w:rsidP="004D7DCF">
            <w:pPr>
              <w:jc w:val="center"/>
              <w:rPr>
                <w:sz w:val="26"/>
                <w:szCs w:val="26"/>
              </w:rPr>
            </w:pPr>
            <w:r w:rsidRPr="00710D79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710D79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710D79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710D79" w:rsidTr="00154E0C">
        <w:trPr>
          <w:trHeight w:val="285"/>
        </w:trPr>
        <w:tc>
          <w:tcPr>
            <w:tcW w:w="8647" w:type="dxa"/>
          </w:tcPr>
          <w:p w:rsidR="00E262C4" w:rsidRPr="00710D79" w:rsidRDefault="00E262C4" w:rsidP="004D7DCF">
            <w:pPr>
              <w:rPr>
                <w:b/>
                <w:sz w:val="26"/>
                <w:szCs w:val="26"/>
              </w:rPr>
            </w:pPr>
            <w:r w:rsidRPr="00710D79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710D79" w:rsidRDefault="0057557C" w:rsidP="004D7DCF">
            <w:pPr>
              <w:jc w:val="center"/>
              <w:rPr>
                <w:iCs/>
                <w:sz w:val="26"/>
                <w:szCs w:val="26"/>
              </w:rPr>
            </w:pPr>
            <w:r w:rsidRPr="00710D79">
              <w:rPr>
                <w:iCs/>
                <w:sz w:val="26"/>
                <w:szCs w:val="26"/>
              </w:rPr>
              <w:t>96</w:t>
            </w:r>
          </w:p>
        </w:tc>
      </w:tr>
      <w:tr w:rsidR="00E262C4" w:rsidRPr="00710D79" w:rsidTr="00154E0C">
        <w:tc>
          <w:tcPr>
            <w:tcW w:w="8647" w:type="dxa"/>
          </w:tcPr>
          <w:p w:rsidR="00E262C4" w:rsidRPr="00710D79" w:rsidRDefault="00E262C4" w:rsidP="004D7DCF">
            <w:pPr>
              <w:jc w:val="both"/>
              <w:rPr>
                <w:sz w:val="26"/>
                <w:szCs w:val="26"/>
              </w:rPr>
            </w:pPr>
            <w:r w:rsidRPr="00710D79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710D79" w:rsidRDefault="0057557C" w:rsidP="001D2B48">
            <w:pPr>
              <w:jc w:val="center"/>
              <w:rPr>
                <w:iCs/>
                <w:sz w:val="26"/>
                <w:szCs w:val="26"/>
              </w:rPr>
            </w:pPr>
            <w:r w:rsidRPr="00710D79">
              <w:rPr>
                <w:iCs/>
                <w:sz w:val="26"/>
                <w:szCs w:val="26"/>
              </w:rPr>
              <w:t>64</w:t>
            </w:r>
          </w:p>
        </w:tc>
      </w:tr>
      <w:tr w:rsidR="003C4E69" w:rsidRPr="00710D79" w:rsidTr="00154E0C">
        <w:trPr>
          <w:trHeight w:val="659"/>
        </w:trPr>
        <w:tc>
          <w:tcPr>
            <w:tcW w:w="8647" w:type="dxa"/>
          </w:tcPr>
          <w:p w:rsidR="003C4E69" w:rsidRPr="00710D79" w:rsidRDefault="003C4E69" w:rsidP="004D7DCF">
            <w:pPr>
              <w:jc w:val="both"/>
              <w:rPr>
                <w:sz w:val="26"/>
                <w:szCs w:val="26"/>
              </w:rPr>
            </w:pPr>
            <w:r w:rsidRPr="00710D79">
              <w:rPr>
                <w:sz w:val="26"/>
                <w:szCs w:val="26"/>
              </w:rPr>
              <w:t>в том числе:</w:t>
            </w:r>
          </w:p>
          <w:p w:rsidR="003C4E69" w:rsidRPr="00710D79" w:rsidRDefault="003C4E69" w:rsidP="004D7DCF">
            <w:pPr>
              <w:jc w:val="both"/>
              <w:rPr>
                <w:sz w:val="26"/>
                <w:szCs w:val="26"/>
              </w:rPr>
            </w:pPr>
            <w:r w:rsidRPr="00710D79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710D79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710D79" w:rsidRDefault="0000756F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54</w:t>
            </w:r>
          </w:p>
        </w:tc>
      </w:tr>
      <w:tr w:rsidR="00E262C4" w:rsidRPr="00710D79" w:rsidTr="00154E0C">
        <w:tc>
          <w:tcPr>
            <w:tcW w:w="8647" w:type="dxa"/>
            <w:tcBorders>
              <w:bottom w:val="single" w:sz="4" w:space="0" w:color="auto"/>
            </w:tcBorders>
          </w:tcPr>
          <w:p w:rsidR="00E262C4" w:rsidRPr="00710D79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710D79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710D79" w:rsidRDefault="002A1D27" w:rsidP="004D7DCF">
            <w:pPr>
              <w:jc w:val="center"/>
              <w:rPr>
                <w:iCs/>
                <w:sz w:val="26"/>
                <w:szCs w:val="26"/>
              </w:rPr>
            </w:pPr>
            <w:r w:rsidRPr="00710D79">
              <w:rPr>
                <w:iCs/>
                <w:sz w:val="26"/>
                <w:szCs w:val="26"/>
              </w:rPr>
              <w:t>3</w:t>
            </w:r>
            <w:r w:rsidR="0057557C" w:rsidRPr="00710D79">
              <w:rPr>
                <w:iCs/>
                <w:sz w:val="26"/>
                <w:szCs w:val="26"/>
              </w:rPr>
              <w:t>2</w:t>
            </w:r>
          </w:p>
        </w:tc>
      </w:tr>
      <w:tr w:rsidR="00E262C4" w:rsidRPr="00710D79" w:rsidTr="00154E0C">
        <w:tc>
          <w:tcPr>
            <w:tcW w:w="10490" w:type="dxa"/>
            <w:gridSpan w:val="2"/>
          </w:tcPr>
          <w:p w:rsidR="00E262C4" w:rsidRPr="00710D79" w:rsidRDefault="00E262C4" w:rsidP="002A1D27">
            <w:pPr>
              <w:rPr>
                <w:iCs/>
                <w:sz w:val="26"/>
                <w:szCs w:val="26"/>
              </w:rPr>
            </w:pPr>
            <w:r w:rsidRPr="00710D79">
              <w:rPr>
                <w:b/>
                <w:iCs/>
                <w:sz w:val="26"/>
                <w:szCs w:val="26"/>
              </w:rPr>
              <w:t>Итоговая аттестация в форме</w:t>
            </w:r>
            <w:r w:rsidRPr="00710D79">
              <w:rPr>
                <w:iCs/>
                <w:sz w:val="26"/>
                <w:szCs w:val="26"/>
              </w:rPr>
              <w:t xml:space="preserve"> </w:t>
            </w:r>
            <w:r w:rsidR="002A1D27" w:rsidRPr="00710D79">
              <w:rPr>
                <w:b/>
                <w:iCs/>
                <w:sz w:val="26"/>
                <w:szCs w:val="26"/>
              </w:rPr>
              <w:t>дифференцированного зачета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A1D27" w:rsidRPr="00710D79" w:rsidRDefault="00E262C4" w:rsidP="0000756F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lastRenderedPageBreak/>
        <w:t xml:space="preserve">2.2. </w:t>
      </w:r>
      <w:r w:rsidR="00934065" w:rsidRPr="00710D79">
        <w:rPr>
          <w:b/>
          <w:sz w:val="26"/>
          <w:szCs w:val="26"/>
        </w:rPr>
        <w:t>Т</w:t>
      </w:r>
      <w:r w:rsidRPr="00710D79">
        <w:rPr>
          <w:b/>
          <w:sz w:val="26"/>
          <w:szCs w:val="26"/>
        </w:rPr>
        <w:t>ематический план и содержание учебной дисциплины</w:t>
      </w:r>
      <w:r w:rsidR="003459E9" w:rsidRPr="00710D79">
        <w:rPr>
          <w:sz w:val="26"/>
          <w:szCs w:val="26"/>
        </w:rPr>
        <w:t xml:space="preserve"> </w:t>
      </w:r>
      <w:r w:rsidR="00106D5B" w:rsidRPr="00710D79">
        <w:rPr>
          <w:sz w:val="26"/>
          <w:szCs w:val="26"/>
        </w:rPr>
        <w:t xml:space="preserve"> </w:t>
      </w:r>
      <w:r w:rsidR="0000756F">
        <w:rPr>
          <w:b/>
          <w:sz w:val="26"/>
          <w:szCs w:val="26"/>
        </w:rPr>
        <w:t>ЕН</w:t>
      </w:r>
      <w:r w:rsidR="0000756F" w:rsidRPr="00710D79">
        <w:rPr>
          <w:b/>
          <w:sz w:val="26"/>
          <w:szCs w:val="26"/>
        </w:rPr>
        <w:t>.0</w:t>
      </w:r>
      <w:r w:rsidR="0000756F"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2855C2" w:rsidRDefault="00E262C4" w:rsidP="002A1D27">
      <w:pPr>
        <w:tabs>
          <w:tab w:val="left" w:pos="-284"/>
        </w:tabs>
        <w:ind w:left="-284"/>
        <w:jc w:val="center"/>
        <w:rPr>
          <w:bCs/>
          <w:i/>
          <w:sz w:val="28"/>
          <w:szCs w:val="28"/>
        </w:rPr>
      </w:pPr>
      <w:r w:rsidRPr="00F87BB1">
        <w:rPr>
          <w:bCs/>
          <w:i/>
          <w:sz w:val="28"/>
          <w:szCs w:val="28"/>
        </w:rPr>
        <w:tab/>
      </w:r>
      <w:r w:rsidRPr="00F87BB1">
        <w:rPr>
          <w:bCs/>
          <w:i/>
          <w:sz w:val="28"/>
          <w:szCs w:val="28"/>
        </w:rPr>
        <w:tab/>
      </w:r>
      <w:r w:rsidRPr="00F87BB1">
        <w:rPr>
          <w:bCs/>
          <w:i/>
          <w:sz w:val="28"/>
          <w:szCs w:val="28"/>
        </w:rPr>
        <w:tab/>
      </w: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2240"/>
        <w:gridCol w:w="7986"/>
        <w:gridCol w:w="1363"/>
        <w:gridCol w:w="3261"/>
      </w:tblGrid>
      <w:tr w:rsidR="002855C2" w:rsidRPr="00532509" w:rsidTr="006E30B0">
        <w:trPr>
          <w:trHeight w:val="525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5C2" w:rsidRPr="00532509" w:rsidRDefault="002855C2" w:rsidP="002855C2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855C2" w:rsidRPr="00532509" w:rsidRDefault="002855C2" w:rsidP="002855C2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3250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5C2" w:rsidRPr="00532509" w:rsidRDefault="002855C2" w:rsidP="006E30B0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Объем часов</w:t>
            </w:r>
          </w:p>
        </w:tc>
      </w:tr>
      <w:tr w:rsidR="002855C2" w:rsidRPr="00532509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1</w:t>
            </w: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3</w:t>
            </w:r>
          </w:p>
        </w:tc>
      </w:tr>
      <w:tr w:rsidR="002855C2" w:rsidRPr="00532509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902" w:type="pct"/>
            <w:gridSpan w:val="3"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 Информационные системы и технологии</w:t>
            </w:r>
          </w:p>
        </w:tc>
        <w:tc>
          <w:tcPr>
            <w:tcW w:w="1098" w:type="pct"/>
            <w:shd w:val="clear" w:color="auto" w:fill="auto"/>
          </w:tcPr>
          <w:p w:rsidR="002855C2" w:rsidRPr="00E14DA8" w:rsidRDefault="00E14DA8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78239F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78239F" w:rsidRPr="00532509" w:rsidRDefault="0078239F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203468">
              <w:rPr>
                <w:b/>
                <w:bCs/>
              </w:rPr>
              <w:t>ема 1.1. Информационные системы</w:t>
            </w:r>
            <w:r w:rsidRPr="000A70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технологии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78239F" w:rsidRPr="00532509" w:rsidRDefault="0078239F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78239F" w:rsidRPr="00532509" w:rsidRDefault="0078239F" w:rsidP="00224E6A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78239F" w:rsidRPr="00E14DA8" w:rsidRDefault="00E14DA8" w:rsidP="00224E6A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239F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78239F" w:rsidRPr="00532509" w:rsidRDefault="0078239F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78239F" w:rsidRDefault="0078239F" w:rsidP="0078239F">
            <w:pPr>
              <w:jc w:val="both"/>
            </w:pPr>
            <w:r>
              <w:rPr>
                <w:bCs/>
              </w:rPr>
              <w:t xml:space="preserve">1.Современные информационные технологии. </w:t>
            </w:r>
            <w:r w:rsidRPr="00F8719B">
              <w:t>Организация безопасной работы с компьютерной техникой</w:t>
            </w:r>
            <w:r>
              <w:t xml:space="preserve">. </w:t>
            </w:r>
          </w:p>
          <w:p w:rsidR="0078239F" w:rsidRPr="00203468" w:rsidRDefault="0078239F" w:rsidP="0078239F">
            <w:pPr>
              <w:jc w:val="both"/>
            </w:pPr>
            <w:r>
              <w:rPr>
                <w:bCs/>
              </w:rPr>
              <w:t>Классификация  информационных систем. Информационные системы в профессиональной деятельности. Возможности настольных издательских систем. Представление об АСУ. Технологии компьютерной графики и черчения.</w:t>
            </w:r>
          </w:p>
        </w:tc>
        <w:tc>
          <w:tcPr>
            <w:tcW w:w="459" w:type="pct"/>
            <w:vAlign w:val="center"/>
          </w:tcPr>
          <w:p w:rsidR="0078239F" w:rsidRPr="001E39D8" w:rsidRDefault="0078239F" w:rsidP="006E30B0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78239F" w:rsidRPr="001E39D8" w:rsidRDefault="0078239F" w:rsidP="00224E6A">
            <w:pPr>
              <w:jc w:val="center"/>
            </w:pPr>
          </w:p>
        </w:tc>
      </w:tr>
      <w:tr w:rsidR="0078239F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78239F" w:rsidRPr="00532509" w:rsidRDefault="0078239F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78239F" w:rsidRPr="00664542" w:rsidRDefault="0078239F" w:rsidP="00224E6A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8239F" w:rsidRPr="001E39D8" w:rsidRDefault="0078239F" w:rsidP="00224E6A">
            <w:pPr>
              <w:jc w:val="center"/>
            </w:pPr>
            <w:r>
              <w:t>4</w:t>
            </w:r>
          </w:p>
        </w:tc>
      </w:tr>
      <w:tr w:rsidR="0078239F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78239F" w:rsidRPr="00532509" w:rsidRDefault="0078239F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78239F" w:rsidRDefault="00090DA7" w:rsidP="00090DA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  <w:r w:rsidR="0078239F" w:rsidRPr="0078239F">
              <w:rPr>
                <w:bCs/>
                <w:color w:val="000000" w:themeColor="text1"/>
              </w:rPr>
              <w:t>«Создание компьютерных публикаций на основе использования готовых шаблонов»</w:t>
            </w:r>
          </w:p>
          <w:p w:rsidR="00090DA7" w:rsidRPr="0078239F" w:rsidRDefault="00090DA7" w:rsidP="00090D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в специализированных программах для создания компьютерных публикаций.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8239F" w:rsidRPr="001E39D8" w:rsidRDefault="0078239F" w:rsidP="00224E6A">
            <w:pPr>
              <w:jc w:val="center"/>
            </w:pPr>
            <w:r>
              <w:t>2</w:t>
            </w:r>
            <w:r w:rsidRPr="001E39D8">
              <w:t xml:space="preserve"> </w:t>
            </w:r>
          </w:p>
        </w:tc>
      </w:tr>
      <w:tr w:rsidR="0078239F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78239F" w:rsidRPr="00532509" w:rsidRDefault="0078239F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78239F" w:rsidRDefault="0078239F" w:rsidP="006938BF">
            <w:pPr>
              <w:rPr>
                <w:color w:val="000000" w:themeColor="text1"/>
              </w:rPr>
            </w:pPr>
            <w:r w:rsidRPr="0078239F">
              <w:rPr>
                <w:color w:val="000000" w:themeColor="text1"/>
              </w:rPr>
              <w:t>2. «Использование систем проверки орфографии и грамматики»</w:t>
            </w:r>
          </w:p>
          <w:p w:rsidR="00090DA7" w:rsidRPr="00090DA7" w:rsidRDefault="00090DA7" w:rsidP="006938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Использование клавиши «Рецензирование» при работе с текстовым документом типа </w:t>
            </w:r>
            <w:r>
              <w:rPr>
                <w:color w:val="000000" w:themeColor="text1"/>
                <w:lang w:val="en-US"/>
              </w:rPr>
              <w:t>MS</w:t>
            </w:r>
            <w:r w:rsidRPr="00090D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Word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8239F" w:rsidRDefault="0078239F" w:rsidP="00224E6A">
            <w:pPr>
              <w:jc w:val="center"/>
            </w:pPr>
            <w:r>
              <w:t>2</w:t>
            </w: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0346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</w:t>
            </w:r>
            <w:r w:rsidRPr="0020346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Аппаратное обеспечение ПЭВМ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2855C2" w:rsidRPr="00532509" w:rsidRDefault="002855C2" w:rsidP="00224E6A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2855C2" w:rsidRPr="00E14DA8" w:rsidRDefault="00E14DA8" w:rsidP="00224E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855C2" w:rsidRPr="001E39D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90DA7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90DA7" w:rsidRPr="00203468" w:rsidRDefault="00090DA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090DA7" w:rsidRDefault="00090DA7" w:rsidP="006F1C35">
            <w:pPr>
              <w:rPr>
                <w:bCs/>
                <w:color w:val="000000" w:themeColor="text1"/>
              </w:rPr>
            </w:pPr>
            <w:r w:rsidRPr="00AF32DB">
              <w:rPr>
                <w:bCs/>
                <w:color w:val="000000" w:themeColor="text1"/>
              </w:rPr>
              <w:t xml:space="preserve">1.Общий состав и структура ЭВМ и вычислительных систем. </w:t>
            </w:r>
          </w:p>
          <w:p w:rsidR="00090DA7" w:rsidRPr="00AF32DB" w:rsidRDefault="00090DA7" w:rsidP="006F1C35">
            <w:pPr>
              <w:rPr>
                <w:bCs/>
                <w:color w:val="000000" w:themeColor="text1"/>
              </w:rPr>
            </w:pPr>
            <w:r w:rsidRPr="006E658E">
              <w:rPr>
                <w:bCs/>
                <w:color w:val="000000" w:themeColor="text1"/>
              </w:rPr>
              <w:t>Устройство ПЭВМ.</w:t>
            </w:r>
            <w:r>
              <w:rPr>
                <w:bCs/>
                <w:color w:val="000000" w:themeColor="text1"/>
              </w:rPr>
              <w:t xml:space="preserve"> </w:t>
            </w:r>
            <w:r w:rsidRPr="006E658E">
              <w:rPr>
                <w:bCs/>
                <w:color w:val="000000" w:themeColor="text1"/>
              </w:rPr>
              <w:t>Основные устройства</w:t>
            </w:r>
            <w:r>
              <w:rPr>
                <w:bCs/>
                <w:color w:val="000000" w:themeColor="text1"/>
              </w:rPr>
              <w:t xml:space="preserve">. </w:t>
            </w:r>
            <w:r w:rsidRPr="006E658E">
              <w:rPr>
                <w:bCs/>
                <w:color w:val="000000" w:themeColor="text1"/>
              </w:rPr>
              <w:t>Дополнительные устройства ПЭВМ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59" w:type="pct"/>
            <w:vAlign w:val="center"/>
          </w:tcPr>
          <w:p w:rsidR="00090DA7" w:rsidRPr="001E39D8" w:rsidRDefault="00090DA7" w:rsidP="006E30B0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090DA7" w:rsidRPr="001E39D8" w:rsidRDefault="00090DA7" w:rsidP="00224E6A">
            <w:pPr>
              <w:jc w:val="center"/>
            </w:pPr>
          </w:p>
        </w:tc>
      </w:tr>
      <w:tr w:rsidR="00090DA7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90DA7" w:rsidRPr="00203468" w:rsidRDefault="00090DA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090DA7" w:rsidRDefault="00090DA7" w:rsidP="006F1C35">
            <w:pPr>
              <w:rPr>
                <w:bCs/>
              </w:rPr>
            </w:pPr>
            <w:r>
              <w:rPr>
                <w:bCs/>
              </w:rPr>
              <w:t>2.</w:t>
            </w:r>
            <w:r w:rsidRPr="00203468">
              <w:rPr>
                <w:bCs/>
              </w:rPr>
              <w:t>Основные и периферийные устройства их основные характеристики.</w:t>
            </w:r>
          </w:p>
          <w:p w:rsidR="00090DA7" w:rsidRPr="00203468" w:rsidRDefault="00090DA7" w:rsidP="006F1C35">
            <w:pPr>
              <w:rPr>
                <w:bCs/>
              </w:rPr>
            </w:pPr>
            <w:r w:rsidRPr="00A06AA2">
              <w:rPr>
                <w:bCs/>
              </w:rPr>
              <w:t>Описание периферийных устройств компьютера</w:t>
            </w:r>
            <w:r>
              <w:rPr>
                <w:bCs/>
              </w:rPr>
              <w:t xml:space="preserve">. </w:t>
            </w:r>
            <w:r w:rsidRPr="00A06AA2">
              <w:rPr>
                <w:bCs/>
              </w:rPr>
              <w:t>Общая классификация периферийных устройств</w:t>
            </w:r>
            <w:r>
              <w:rPr>
                <w:bCs/>
              </w:rPr>
              <w:t xml:space="preserve">. </w:t>
            </w:r>
            <w:r w:rsidRPr="00A06AA2">
              <w:rPr>
                <w:bCs/>
              </w:rPr>
              <w:t>Устройства ввода информации</w:t>
            </w:r>
            <w:r>
              <w:rPr>
                <w:bCs/>
              </w:rPr>
              <w:t xml:space="preserve">. </w:t>
            </w:r>
            <w:r w:rsidRPr="00A06AA2">
              <w:rPr>
                <w:bCs/>
              </w:rPr>
              <w:t>Устройства вывода информации.</w:t>
            </w:r>
            <w:r>
              <w:rPr>
                <w:bCs/>
              </w:rPr>
              <w:t xml:space="preserve"> </w:t>
            </w:r>
            <w:r w:rsidRPr="00A06AA2">
              <w:rPr>
                <w:bCs/>
              </w:rPr>
              <w:t>Устройства хранения информации.</w:t>
            </w:r>
            <w:r>
              <w:rPr>
                <w:bCs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090DA7" w:rsidRPr="001E39D8" w:rsidRDefault="00090DA7" w:rsidP="006E30B0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090DA7" w:rsidRPr="001E39D8" w:rsidRDefault="00090DA7" w:rsidP="00224E6A">
            <w:pPr>
              <w:jc w:val="center"/>
            </w:pP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20346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2855C2" w:rsidRDefault="002855C2" w:rsidP="00224E6A">
            <w:pPr>
              <w:rPr>
                <w:bCs/>
              </w:rPr>
            </w:pPr>
            <w:r>
              <w:rPr>
                <w:bCs/>
              </w:rPr>
              <w:t>3.Организация автоматизированного рабочего места</w:t>
            </w:r>
            <w:r w:rsidR="002012D5">
              <w:rPr>
                <w:bCs/>
              </w:rPr>
              <w:t>. Основные типы архитектур ЭВМ</w:t>
            </w:r>
            <w:r w:rsidR="00090DA7">
              <w:rPr>
                <w:bCs/>
              </w:rPr>
              <w:t xml:space="preserve">. </w:t>
            </w:r>
            <w:r w:rsidR="00090DA7" w:rsidRPr="00090DA7">
              <w:rPr>
                <w:bCs/>
              </w:rPr>
              <w:t>Роль автоматизации аналитических расчетов.</w:t>
            </w:r>
            <w:r w:rsidR="00090DA7">
              <w:rPr>
                <w:bCs/>
              </w:rPr>
              <w:t xml:space="preserve"> </w:t>
            </w:r>
            <w:r w:rsidR="00090DA7" w:rsidRPr="00090DA7">
              <w:rPr>
                <w:bCs/>
              </w:rPr>
              <w:t>Программные средства.</w:t>
            </w:r>
          </w:p>
        </w:tc>
        <w:tc>
          <w:tcPr>
            <w:tcW w:w="459" w:type="pct"/>
            <w:vAlign w:val="center"/>
          </w:tcPr>
          <w:p w:rsidR="002855C2" w:rsidRPr="001E39D8" w:rsidRDefault="002855C2" w:rsidP="006E30B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2855C2" w:rsidRPr="001E39D8" w:rsidRDefault="002855C2" w:rsidP="00224E6A">
            <w:pPr>
              <w:jc w:val="center"/>
            </w:pP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36646E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532509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532509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532509">
              <w:rPr>
                <w:rFonts w:eastAsia="Calibri"/>
                <w:b/>
                <w:bCs/>
              </w:rPr>
              <w:t xml:space="preserve"> </w:t>
            </w:r>
          </w:p>
          <w:p w:rsidR="00936196" w:rsidRPr="0036646E" w:rsidRDefault="00936196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презентаций по темам</w:t>
            </w:r>
            <w:r w:rsidRPr="0036646E">
              <w:rPr>
                <w:rFonts w:eastAsia="Calibri"/>
                <w:bCs/>
              </w:rPr>
              <w:t>:</w:t>
            </w:r>
          </w:p>
          <w:p w:rsidR="00936196" w:rsidRPr="00090DA7" w:rsidRDefault="00936196" w:rsidP="0084305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bCs/>
              </w:rPr>
              <w:t>Архитектура ЭВМ</w:t>
            </w:r>
            <w:r w:rsidRPr="00090DA7">
              <w:rPr>
                <w:rFonts w:eastAsia="Calibri"/>
                <w:bCs/>
              </w:rPr>
              <w:t>;</w:t>
            </w:r>
          </w:p>
          <w:p w:rsidR="00936196" w:rsidRPr="00090DA7" w:rsidRDefault="00936196" w:rsidP="0084305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bCs/>
              </w:rPr>
              <w:t>Аппаратное обеспечение ПЭВМ.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39D8">
              <w:rPr>
                <w:bCs/>
              </w:rPr>
              <w:t>4</w:t>
            </w:r>
          </w:p>
        </w:tc>
      </w:tr>
      <w:tr w:rsidR="002855C2" w:rsidRPr="00532509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902" w:type="pct"/>
            <w:gridSpan w:val="3"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Раздел 2</w:t>
            </w:r>
            <w:r w:rsidRPr="002034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F31045">
              <w:rPr>
                <w:b/>
                <w:bCs/>
              </w:rPr>
              <w:t>Технология обработки и преобразования информации</w:t>
            </w:r>
          </w:p>
        </w:tc>
        <w:tc>
          <w:tcPr>
            <w:tcW w:w="1098" w:type="pct"/>
            <w:shd w:val="clear" w:color="auto" w:fill="auto"/>
          </w:tcPr>
          <w:p w:rsidR="002855C2" w:rsidRPr="00E14DA8" w:rsidRDefault="00E14DA8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2855C2" w:rsidRDefault="002855C2" w:rsidP="006E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  <w:r w:rsidRPr="002012D5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:rsidR="002855C2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Технологии сбора информации</w:t>
            </w:r>
          </w:p>
          <w:p w:rsidR="002855C2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855C2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855C2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  <w:vAlign w:val="center"/>
          </w:tcPr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2855C2" w:rsidRPr="00532509" w:rsidRDefault="002855C2" w:rsidP="00224E6A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2855C2" w:rsidRPr="00E14DA8" w:rsidRDefault="00E14DA8" w:rsidP="00224E6A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Default="002855C2" w:rsidP="00224E6A">
            <w:pPr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2855C2" w:rsidRPr="003F254D" w:rsidRDefault="002855C2" w:rsidP="003F254D">
            <w:pPr>
              <w:jc w:val="both"/>
              <w:rPr>
                <w:color w:val="000000" w:themeColor="text1"/>
              </w:rPr>
            </w:pPr>
            <w:r w:rsidRPr="006938BF">
              <w:rPr>
                <w:color w:val="000000" w:themeColor="text1"/>
              </w:rPr>
              <w:t>1.Технология обработки и преобразование информации. Системы оптического распознавания информации.</w:t>
            </w:r>
            <w:r w:rsidR="00FC21DC" w:rsidRPr="006938BF">
              <w:rPr>
                <w:color w:val="000000" w:themeColor="text1"/>
              </w:rPr>
              <w:t xml:space="preserve"> </w:t>
            </w:r>
            <w:r w:rsidR="003F254D" w:rsidRPr="003F254D">
              <w:rPr>
                <w:color w:val="000000" w:themeColor="text1"/>
              </w:rPr>
              <w:t>Технологии создания, редактирования, оформления, сохранения, передачи и поиска информационных объектов</w:t>
            </w:r>
            <w:r w:rsidR="003F254D">
              <w:rPr>
                <w:color w:val="000000" w:themeColor="text1"/>
              </w:rPr>
              <w:t>.</w:t>
            </w:r>
            <w:r w:rsidR="003F254D" w:rsidRPr="003F254D">
              <w:rPr>
                <w:color w:val="000000" w:themeColor="text1"/>
              </w:rPr>
              <w:t xml:space="preserve"> </w:t>
            </w:r>
            <w:r w:rsidR="002012D5">
              <w:t xml:space="preserve">Организация обмена в локальной сети. Методы обмена данными в локальных сетях. Доступ к ресурсам. </w:t>
            </w:r>
            <w:r w:rsidR="002012D5" w:rsidRPr="009B64B4">
              <w:rPr>
                <w:color w:val="000000" w:themeColor="text1"/>
              </w:rPr>
              <w:t>Основные принципы, методы и свойства информационных и телекоммуникационных технологий в профессиональной деятельности.</w:t>
            </w:r>
            <w:r w:rsidR="003F254D">
              <w:rPr>
                <w:color w:val="000000" w:themeColor="text1"/>
              </w:rPr>
              <w:t xml:space="preserve"> </w:t>
            </w:r>
            <w:r w:rsidR="002012D5">
              <w:t xml:space="preserve">Системы видеоконференции, </w:t>
            </w:r>
            <w:proofErr w:type="gramStart"/>
            <w:r w:rsidR="002012D5">
              <w:t>конгресс-системы</w:t>
            </w:r>
            <w:proofErr w:type="gramEnd"/>
            <w:r w:rsidR="002012D5">
              <w:t>, многоцелевые аудиовизуальные комплексы. Средства общения и обмена данными. Правила поведения в Интернете.</w:t>
            </w:r>
            <w:r w:rsidR="003F254D">
              <w:t xml:space="preserve"> </w:t>
            </w:r>
            <w:r w:rsidR="003F254D" w:rsidRPr="003F254D"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</w:t>
            </w:r>
          </w:p>
        </w:tc>
        <w:tc>
          <w:tcPr>
            <w:tcW w:w="459" w:type="pct"/>
            <w:vAlign w:val="center"/>
          </w:tcPr>
          <w:p w:rsidR="002855C2" w:rsidRPr="004474E6" w:rsidRDefault="002855C2" w:rsidP="006E30B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2855C2" w:rsidRPr="001E39D8" w:rsidRDefault="002855C2" w:rsidP="00224E6A">
            <w:pPr>
              <w:jc w:val="center"/>
            </w:pP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664542" w:rsidRDefault="0055196A" w:rsidP="00224E6A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2855C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2012D5" w:rsidP="00224E6A">
            <w:pPr>
              <w:jc w:val="center"/>
            </w:pPr>
            <w:r>
              <w:t>8</w:t>
            </w:r>
          </w:p>
        </w:tc>
      </w:tr>
      <w:tr w:rsidR="00090DA7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90DA7" w:rsidRPr="00532509" w:rsidRDefault="00090DA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090DA7" w:rsidRDefault="00090DA7" w:rsidP="006F1C35">
            <w:pPr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1.</w:t>
            </w:r>
            <w:r w:rsidRPr="00AF32DB">
              <w:rPr>
                <w:bCs/>
                <w:iCs/>
                <w:color w:val="000000" w:themeColor="text1"/>
              </w:rPr>
              <w:t>«</w:t>
            </w:r>
            <w:r w:rsidRPr="00AF32DB">
              <w:rPr>
                <w:color w:val="000000" w:themeColor="text1"/>
              </w:rPr>
              <w:t>Технологии сбора, размещения, хранения, накопления, преобразования</w:t>
            </w:r>
            <w:r>
              <w:rPr>
                <w:color w:val="000000" w:themeColor="text1"/>
              </w:rPr>
              <w:t xml:space="preserve"> информации</w:t>
            </w:r>
            <w:r w:rsidRPr="00AF32DB">
              <w:rPr>
                <w:color w:val="000000" w:themeColor="text1"/>
              </w:rPr>
              <w:t>».</w:t>
            </w:r>
          </w:p>
          <w:p w:rsidR="00090DA7" w:rsidRPr="00AF32DB" w:rsidRDefault="00090DA7" w:rsidP="006F1C35">
            <w:pPr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</w:rPr>
              <w:t>Сбор информации в сети Интернет. Размещение данных на жестких дисках и «облачных сервисах». Накопление данных. Преобразование информации различных видов.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090DA7" w:rsidRPr="001E39D8" w:rsidRDefault="00090DA7" w:rsidP="00224E6A">
            <w:pPr>
              <w:jc w:val="center"/>
            </w:pPr>
            <w:r>
              <w:t>4</w:t>
            </w:r>
            <w:r w:rsidRPr="001E39D8">
              <w:t xml:space="preserve"> </w:t>
            </w:r>
          </w:p>
        </w:tc>
      </w:tr>
      <w:tr w:rsidR="00090DA7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90DA7" w:rsidRPr="00532509" w:rsidRDefault="00090DA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090DA7" w:rsidRDefault="00090DA7" w:rsidP="006F1C35">
            <w:pPr>
              <w:rPr>
                <w:color w:val="000000" w:themeColor="text1"/>
              </w:rPr>
            </w:pPr>
            <w:r w:rsidRPr="00AF32DB">
              <w:rPr>
                <w:color w:val="000000" w:themeColor="text1"/>
                <w:spacing w:val="-10"/>
              </w:rPr>
              <w:t>2. «</w:t>
            </w:r>
            <w:r w:rsidRPr="00AF32DB">
              <w:rPr>
                <w:color w:val="000000" w:themeColor="text1"/>
              </w:rPr>
              <w:t>Передача данных в профессионально ориентированных информационных системах».</w:t>
            </w:r>
          </w:p>
          <w:p w:rsidR="00090DA7" w:rsidRPr="00AF32DB" w:rsidRDefault="00090DA7" w:rsidP="006F1C35">
            <w:pPr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Передача данных по сети. Использование специальных программ для передачи данных.</w:t>
            </w:r>
            <w:r w:rsidRPr="00AF32DB">
              <w:rPr>
                <w:color w:val="000000" w:themeColor="text1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090DA7" w:rsidRPr="001E39D8" w:rsidRDefault="00090DA7" w:rsidP="009B64B4">
            <w:pPr>
              <w:jc w:val="center"/>
            </w:pPr>
            <w:r>
              <w:t>4</w:t>
            </w: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2855C2" w:rsidRDefault="002855C2" w:rsidP="006E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203468">
              <w:rPr>
                <w:b/>
                <w:bCs/>
              </w:rPr>
              <w:t xml:space="preserve">ема </w:t>
            </w:r>
            <w:r>
              <w:rPr>
                <w:b/>
                <w:bCs/>
              </w:rPr>
              <w:t>2.</w:t>
            </w:r>
            <w:r w:rsidRPr="000965B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Прикладные компьютерные программы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2855C2" w:rsidRPr="00532509" w:rsidRDefault="002855C2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2855C2" w:rsidRPr="00532509" w:rsidRDefault="002855C2" w:rsidP="00224E6A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2855C2" w:rsidRPr="00E14DA8" w:rsidRDefault="00E14DA8" w:rsidP="00224E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55C2" w:rsidRPr="001E39D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55C2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20346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2855C2" w:rsidRPr="006938BF" w:rsidRDefault="002855C2" w:rsidP="006938BF">
            <w:pPr>
              <w:jc w:val="both"/>
              <w:rPr>
                <w:color w:val="000000" w:themeColor="text1"/>
              </w:rPr>
            </w:pPr>
            <w:r w:rsidRPr="006938BF">
              <w:rPr>
                <w:color w:val="000000" w:themeColor="text1"/>
              </w:rPr>
              <w:t>1.Прикладное программное обеспечение.</w:t>
            </w:r>
            <w:r w:rsidR="00FC21DC" w:rsidRPr="006938BF">
              <w:rPr>
                <w:color w:val="000000" w:themeColor="text1"/>
              </w:rPr>
              <w:t xml:space="preserve"> </w:t>
            </w:r>
          </w:p>
          <w:p w:rsidR="006938BF" w:rsidRPr="006938BF" w:rsidRDefault="003F254D" w:rsidP="006938BF">
            <w:pPr>
              <w:jc w:val="both"/>
              <w:rPr>
                <w:color w:val="FF0000"/>
              </w:rPr>
            </w:pPr>
            <w:r w:rsidRPr="003F254D">
              <w:rPr>
                <w:color w:val="000000" w:themeColor="text1"/>
              </w:rPr>
              <w:t xml:space="preserve">Базовые системные программные продукты и пакеты прикладных программ. </w:t>
            </w:r>
            <w:r w:rsidR="006938BF" w:rsidRPr="006938BF">
              <w:rPr>
                <w:color w:val="000000" w:themeColor="text1"/>
              </w:rPr>
              <w:t xml:space="preserve">Редакторы обработки графической информации. Средства для работы с растровой и векторной графикой. Профессиональное использование </w:t>
            </w:r>
            <w:r w:rsidR="006938BF" w:rsidRPr="006938BF">
              <w:rPr>
                <w:color w:val="000000" w:themeColor="text1"/>
                <w:lang w:val="en-US"/>
              </w:rPr>
              <w:t>MS</w:t>
            </w:r>
            <w:r w:rsidR="006938BF" w:rsidRPr="006938BF">
              <w:rPr>
                <w:color w:val="000000" w:themeColor="text1"/>
              </w:rPr>
              <w:t xml:space="preserve"> </w:t>
            </w:r>
            <w:r w:rsidR="006938BF" w:rsidRPr="006938BF">
              <w:rPr>
                <w:color w:val="000000" w:themeColor="text1"/>
                <w:lang w:val="en-US"/>
              </w:rPr>
              <w:t>Office</w:t>
            </w:r>
            <w:r w:rsidR="006938BF" w:rsidRPr="006938BF">
              <w:rPr>
                <w:color w:val="000000" w:themeColor="text1"/>
              </w:rPr>
              <w:t xml:space="preserve"> (</w:t>
            </w:r>
            <w:r w:rsidR="006938BF" w:rsidRPr="006938BF">
              <w:rPr>
                <w:color w:val="000000" w:themeColor="text1"/>
                <w:lang w:val="en-US"/>
              </w:rPr>
              <w:t>Word</w:t>
            </w:r>
            <w:r w:rsidR="006938BF" w:rsidRPr="006938BF">
              <w:rPr>
                <w:color w:val="000000" w:themeColor="text1"/>
              </w:rPr>
              <w:t xml:space="preserve">, </w:t>
            </w:r>
            <w:r w:rsidR="006938BF" w:rsidRPr="006938BF">
              <w:rPr>
                <w:color w:val="000000" w:themeColor="text1"/>
                <w:lang w:val="en-US"/>
              </w:rPr>
              <w:t>Excel</w:t>
            </w:r>
            <w:r w:rsidR="006938BF" w:rsidRPr="006938BF">
              <w:rPr>
                <w:color w:val="000000" w:themeColor="text1"/>
              </w:rPr>
              <w:t xml:space="preserve">). Основные требования к оформлению документов на компьютере. Профессиональное </w:t>
            </w:r>
            <w:r w:rsidR="006938BF" w:rsidRPr="006938BF">
              <w:rPr>
                <w:color w:val="000000" w:themeColor="text1"/>
              </w:rPr>
              <w:lastRenderedPageBreak/>
              <w:t xml:space="preserve">использование </w:t>
            </w:r>
            <w:r w:rsidR="006938BF" w:rsidRPr="006938BF">
              <w:rPr>
                <w:color w:val="000000" w:themeColor="text1"/>
                <w:lang w:val="en-US"/>
              </w:rPr>
              <w:t>MS</w:t>
            </w:r>
            <w:r w:rsidR="006938BF" w:rsidRPr="006938BF">
              <w:rPr>
                <w:color w:val="000000" w:themeColor="text1"/>
              </w:rPr>
              <w:t xml:space="preserve"> </w:t>
            </w:r>
            <w:r w:rsidR="006938BF" w:rsidRPr="006938BF">
              <w:rPr>
                <w:color w:val="000000" w:themeColor="text1"/>
                <w:lang w:val="en-US"/>
              </w:rPr>
              <w:t>Office</w:t>
            </w:r>
            <w:r w:rsidR="006938BF" w:rsidRPr="006938BF">
              <w:rPr>
                <w:color w:val="000000" w:themeColor="text1"/>
              </w:rPr>
              <w:t xml:space="preserve"> (</w:t>
            </w:r>
            <w:r w:rsidR="006938BF" w:rsidRPr="006938BF">
              <w:rPr>
                <w:color w:val="000000" w:themeColor="text1"/>
                <w:lang w:val="en-US"/>
              </w:rPr>
              <w:t>PowerPoint</w:t>
            </w:r>
            <w:r w:rsidR="006938BF" w:rsidRPr="006938BF">
              <w:rPr>
                <w:color w:val="000000" w:themeColor="text1"/>
              </w:rPr>
              <w:t xml:space="preserve">, </w:t>
            </w:r>
            <w:r w:rsidR="006938BF" w:rsidRPr="006938BF">
              <w:rPr>
                <w:color w:val="000000" w:themeColor="text1"/>
                <w:lang w:val="en-US"/>
              </w:rPr>
              <w:t>Publisher</w:t>
            </w:r>
            <w:r w:rsidR="006938BF" w:rsidRPr="006938BF">
              <w:rPr>
                <w:color w:val="000000" w:themeColor="text1"/>
              </w:rPr>
              <w:t xml:space="preserve">). Основные элементы базы данных </w:t>
            </w:r>
            <w:r w:rsidR="006938BF" w:rsidRPr="006938BF">
              <w:rPr>
                <w:color w:val="000000" w:themeColor="text1"/>
                <w:lang w:val="en-US"/>
              </w:rPr>
              <w:t>MS</w:t>
            </w:r>
            <w:r w:rsidR="006938BF" w:rsidRPr="006938BF">
              <w:rPr>
                <w:color w:val="000000" w:themeColor="text1"/>
              </w:rPr>
              <w:t xml:space="preserve"> </w:t>
            </w:r>
            <w:r w:rsidR="006938BF" w:rsidRPr="006938BF">
              <w:rPr>
                <w:color w:val="000000" w:themeColor="text1"/>
                <w:lang w:val="en-US"/>
              </w:rPr>
              <w:t>Access</w:t>
            </w:r>
            <w:r w:rsidR="006938BF" w:rsidRPr="006938BF">
              <w:rPr>
                <w:color w:val="000000" w:themeColor="text1"/>
              </w:rPr>
              <w:t>. Режимы работы. Создание формы и заполнение базы данных. Организация поиска и выполнение запросов в базе данных.</w:t>
            </w:r>
          </w:p>
        </w:tc>
        <w:tc>
          <w:tcPr>
            <w:tcW w:w="459" w:type="pct"/>
            <w:vAlign w:val="center"/>
          </w:tcPr>
          <w:p w:rsidR="002855C2" w:rsidRPr="001E39D8" w:rsidRDefault="002855C2" w:rsidP="006E30B0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2855C2" w:rsidRPr="001E39D8" w:rsidRDefault="002855C2" w:rsidP="00224E6A">
            <w:pPr>
              <w:jc w:val="center"/>
            </w:pP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664542" w:rsidRDefault="0055196A" w:rsidP="00224E6A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2855C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9B64B4" w:rsidP="00224E6A">
            <w:pPr>
              <w:jc w:val="center"/>
            </w:pPr>
            <w:r>
              <w:t>24</w:t>
            </w:r>
          </w:p>
        </w:tc>
      </w:tr>
      <w:tr w:rsidR="006C1FB8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C1FB8" w:rsidRPr="00532509" w:rsidRDefault="006C1FB8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6C1FB8" w:rsidRDefault="0055196A" w:rsidP="00551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6938BF" w:rsidRPr="003F254D">
              <w:rPr>
                <w:color w:val="000000" w:themeColor="text1"/>
              </w:rPr>
              <w:t xml:space="preserve">«Работа в текстовом редакторе </w:t>
            </w:r>
            <w:r w:rsidR="006938BF" w:rsidRPr="003F254D">
              <w:rPr>
                <w:color w:val="000000" w:themeColor="text1"/>
                <w:lang w:val="en-US"/>
              </w:rPr>
              <w:t>MS</w:t>
            </w:r>
            <w:r w:rsidR="006938BF" w:rsidRPr="003F254D">
              <w:rPr>
                <w:color w:val="000000" w:themeColor="text1"/>
              </w:rPr>
              <w:t xml:space="preserve"> </w:t>
            </w:r>
            <w:r w:rsidR="006938BF" w:rsidRPr="003F254D">
              <w:rPr>
                <w:color w:val="000000" w:themeColor="text1"/>
                <w:lang w:val="en-US"/>
              </w:rPr>
              <w:t>Word</w:t>
            </w:r>
            <w:r w:rsidR="006938BF" w:rsidRPr="003F254D">
              <w:rPr>
                <w:color w:val="000000" w:themeColor="text1"/>
              </w:rPr>
              <w:t xml:space="preserve">». </w:t>
            </w:r>
          </w:p>
          <w:p w:rsidR="0055196A" w:rsidRPr="003F254D" w:rsidRDefault="0055196A" w:rsidP="005519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Создание, редактирование текста. Работа с панелью инструментов. Создание таблиц и фигур.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C1FB8" w:rsidRPr="001E39D8" w:rsidRDefault="006C1FB8" w:rsidP="00224E6A">
            <w:pPr>
              <w:jc w:val="center"/>
            </w:pPr>
            <w:r>
              <w:t>6</w:t>
            </w:r>
          </w:p>
        </w:tc>
      </w:tr>
      <w:tr w:rsidR="006938BF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938BF" w:rsidRPr="00532509" w:rsidRDefault="006938BF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6938BF" w:rsidRDefault="006938BF" w:rsidP="006938BF">
            <w:pPr>
              <w:rPr>
                <w:color w:val="000000" w:themeColor="text1"/>
              </w:rPr>
            </w:pPr>
            <w:r w:rsidRPr="003F254D">
              <w:rPr>
                <w:color w:val="000000" w:themeColor="text1"/>
              </w:rPr>
              <w:t xml:space="preserve">2. «Расчеты в MS </w:t>
            </w:r>
            <w:proofErr w:type="spellStart"/>
            <w:r w:rsidRPr="003F254D">
              <w:rPr>
                <w:color w:val="000000" w:themeColor="text1"/>
              </w:rPr>
              <w:t>Excel</w:t>
            </w:r>
            <w:proofErr w:type="spellEnd"/>
            <w:r w:rsidRPr="003F254D">
              <w:rPr>
                <w:color w:val="000000" w:themeColor="text1"/>
              </w:rPr>
              <w:t xml:space="preserve">. Мастер функций». </w:t>
            </w:r>
          </w:p>
          <w:p w:rsidR="0055196A" w:rsidRPr="0055196A" w:rsidRDefault="0055196A" w:rsidP="006938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формул для расчета данных. Построение графиков</w:t>
            </w:r>
            <w:r w:rsidR="000965B5">
              <w:rPr>
                <w:color w:val="000000" w:themeColor="text1"/>
              </w:rPr>
              <w:t>. Редактирование таблиц.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938BF" w:rsidRPr="0055196A" w:rsidRDefault="006938BF" w:rsidP="00224E6A">
            <w:pPr>
              <w:jc w:val="center"/>
            </w:pPr>
            <w:r w:rsidRPr="0055196A">
              <w:t>6</w:t>
            </w:r>
          </w:p>
        </w:tc>
      </w:tr>
      <w:tr w:rsidR="006C1FB8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C1FB8" w:rsidRPr="00532509" w:rsidRDefault="006C1FB8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6C1FB8" w:rsidRDefault="006938BF" w:rsidP="006938BF">
            <w:pPr>
              <w:rPr>
                <w:color w:val="000000" w:themeColor="text1"/>
              </w:rPr>
            </w:pPr>
            <w:r w:rsidRPr="003F254D">
              <w:rPr>
                <w:color w:val="000000" w:themeColor="text1"/>
              </w:rPr>
              <w:t>3</w:t>
            </w:r>
            <w:r w:rsidR="006C1FB8" w:rsidRPr="003F254D">
              <w:rPr>
                <w:color w:val="000000" w:themeColor="text1"/>
              </w:rPr>
              <w:t xml:space="preserve">. «Создание таблиц и запросов в MS </w:t>
            </w:r>
            <w:proofErr w:type="spellStart"/>
            <w:r w:rsidR="006C1FB8" w:rsidRPr="003F254D">
              <w:rPr>
                <w:color w:val="000000" w:themeColor="text1"/>
              </w:rPr>
              <w:t>Access</w:t>
            </w:r>
            <w:proofErr w:type="spellEnd"/>
            <w:r w:rsidR="006C1FB8" w:rsidRPr="003F254D">
              <w:rPr>
                <w:color w:val="000000" w:themeColor="text1"/>
              </w:rPr>
              <w:t xml:space="preserve">». </w:t>
            </w:r>
          </w:p>
          <w:p w:rsidR="000965B5" w:rsidRPr="000965B5" w:rsidRDefault="000965B5" w:rsidP="006938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и редактирование запросов. Использование таблиц.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C1FB8" w:rsidRPr="001E39D8" w:rsidRDefault="006C1FB8" w:rsidP="00224E6A">
            <w:pPr>
              <w:jc w:val="center"/>
            </w:pPr>
            <w:r>
              <w:t>6</w:t>
            </w:r>
          </w:p>
        </w:tc>
      </w:tr>
      <w:tr w:rsidR="006C1FB8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C1FB8" w:rsidRPr="00532509" w:rsidRDefault="006C1FB8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  <w:vAlign w:val="center"/>
          </w:tcPr>
          <w:p w:rsidR="006C1FB8" w:rsidRDefault="000965B5" w:rsidP="00096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="006C1FB8" w:rsidRPr="003F254D">
              <w:rPr>
                <w:color w:val="000000" w:themeColor="text1"/>
              </w:rPr>
              <w:t xml:space="preserve">«Создание презентации в MS </w:t>
            </w:r>
            <w:proofErr w:type="spellStart"/>
            <w:r w:rsidR="006C1FB8" w:rsidRPr="003F254D">
              <w:rPr>
                <w:color w:val="000000" w:themeColor="text1"/>
              </w:rPr>
              <w:t>PowerPoint</w:t>
            </w:r>
            <w:proofErr w:type="spellEnd"/>
            <w:r w:rsidR="006C1FB8" w:rsidRPr="003F254D">
              <w:rPr>
                <w:color w:val="000000" w:themeColor="text1"/>
              </w:rPr>
              <w:t xml:space="preserve">». </w:t>
            </w:r>
          </w:p>
          <w:p w:rsidR="000965B5" w:rsidRPr="003F254D" w:rsidRDefault="000965B5" w:rsidP="00096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презентаций. Работа с шаблонами. Редактирование слайдов.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C1FB8" w:rsidRPr="001E39D8" w:rsidRDefault="006C1FB8" w:rsidP="00224E6A">
            <w:pPr>
              <w:jc w:val="center"/>
            </w:pPr>
            <w:r>
              <w:t>6</w:t>
            </w: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 w:themeColor="text1"/>
              </w:rPr>
            </w:pPr>
            <w:r w:rsidRPr="003F254D">
              <w:rPr>
                <w:rFonts w:eastAsia="Calibri"/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3F254D">
              <w:rPr>
                <w:rFonts w:eastAsia="Calibri"/>
                <w:b/>
                <w:bCs/>
                <w:color w:val="000000" w:themeColor="text1"/>
              </w:rPr>
              <w:t>обучающихся</w:t>
            </w:r>
            <w:proofErr w:type="gramEnd"/>
            <w:r w:rsidRPr="003F254D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:rsidR="00936196" w:rsidRDefault="00936196" w:rsidP="00936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презентаций по темам</w:t>
            </w:r>
            <w:r w:rsidRPr="00936196">
              <w:rPr>
                <w:rFonts w:eastAsia="Calibri"/>
                <w:bCs/>
              </w:rPr>
              <w:t>:</w:t>
            </w:r>
          </w:p>
          <w:p w:rsidR="00936196" w:rsidRPr="00936196" w:rsidRDefault="00936196" w:rsidP="00936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Текстовый редактор </w:t>
            </w:r>
            <w:r>
              <w:rPr>
                <w:rFonts w:eastAsia="Calibri"/>
                <w:bCs/>
                <w:lang w:val="en-US"/>
              </w:rPr>
              <w:t>MS</w:t>
            </w:r>
            <w:r w:rsidRPr="0093619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Word</w:t>
            </w:r>
            <w:r w:rsidRPr="00936196">
              <w:rPr>
                <w:rFonts w:eastAsia="Calibri"/>
                <w:bCs/>
              </w:rPr>
              <w:t>;</w:t>
            </w:r>
          </w:p>
          <w:p w:rsidR="00936196" w:rsidRPr="00936196" w:rsidRDefault="00936196" w:rsidP="00936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936196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Табличный редактор </w:t>
            </w:r>
            <w:r>
              <w:rPr>
                <w:rFonts w:eastAsia="Calibri"/>
                <w:bCs/>
                <w:lang w:val="en-US"/>
              </w:rPr>
              <w:t>MS</w:t>
            </w:r>
            <w:r w:rsidRPr="0093619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Excel</w:t>
            </w:r>
            <w:r w:rsidRPr="00936196">
              <w:rPr>
                <w:rFonts w:eastAsia="Calibri"/>
                <w:bCs/>
              </w:rPr>
              <w:t>;</w:t>
            </w:r>
          </w:p>
          <w:p w:rsidR="00936196" w:rsidRPr="00936196" w:rsidRDefault="00936196" w:rsidP="00936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936196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Редактор запросов </w:t>
            </w:r>
            <w:r>
              <w:rPr>
                <w:rFonts w:eastAsia="Calibri"/>
                <w:bCs/>
                <w:lang w:val="en-US"/>
              </w:rPr>
              <w:t>MS</w:t>
            </w:r>
            <w:r w:rsidRPr="0093619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Access</w:t>
            </w:r>
            <w:r w:rsidRPr="00936196">
              <w:rPr>
                <w:rFonts w:eastAsia="Calibri"/>
                <w:bCs/>
              </w:rPr>
              <w:t>;</w:t>
            </w:r>
          </w:p>
          <w:p w:rsidR="00936196" w:rsidRPr="00936196" w:rsidRDefault="00936196" w:rsidP="00936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936196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Возможности презентационного редактора </w:t>
            </w:r>
            <w:r>
              <w:rPr>
                <w:rFonts w:eastAsia="Calibri"/>
                <w:bCs/>
                <w:lang w:val="en-US"/>
              </w:rPr>
              <w:t>MS</w:t>
            </w:r>
            <w:r w:rsidRPr="0093619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PowerPoint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A68B7">
              <w:rPr>
                <w:bCs/>
              </w:rPr>
              <w:t>6</w:t>
            </w:r>
          </w:p>
        </w:tc>
      </w:tr>
      <w:tr w:rsidR="009B64B4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9B64B4" w:rsidRDefault="009B64B4" w:rsidP="006E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9B64B4" w:rsidRPr="00532509" w:rsidRDefault="009B64B4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Системы автоматизации и проектирования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9B64B4" w:rsidRPr="003F254D" w:rsidRDefault="009B64B4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254D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3F254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59" w:type="pct"/>
          </w:tcPr>
          <w:p w:rsidR="009B64B4" w:rsidRPr="003F254D" w:rsidRDefault="009B64B4" w:rsidP="00224E6A">
            <w:pPr>
              <w:jc w:val="center"/>
              <w:rPr>
                <w:bCs/>
                <w:i/>
                <w:color w:val="000000" w:themeColor="text1"/>
              </w:rPr>
            </w:pPr>
            <w:r w:rsidRPr="003F254D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9B64B4" w:rsidRPr="00E14DA8" w:rsidRDefault="00E14DA8" w:rsidP="00224E6A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B64B4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9B64B4" w:rsidRPr="00532509" w:rsidRDefault="009B64B4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9B64B4" w:rsidRPr="003F254D" w:rsidRDefault="009B64B4" w:rsidP="00224E6A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1.Системы автоматизации и проектирования. </w:t>
            </w:r>
          </w:p>
          <w:p w:rsidR="009B64B4" w:rsidRPr="003F254D" w:rsidRDefault="009B64B4" w:rsidP="00224E6A">
            <w:pPr>
              <w:pStyle w:val="af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графического редактора Компас. Редактирование объектов с помощью команд. Введение в трехмерное моделирование</w:t>
            </w:r>
          </w:p>
        </w:tc>
        <w:tc>
          <w:tcPr>
            <w:tcW w:w="459" w:type="pct"/>
            <w:vAlign w:val="center"/>
          </w:tcPr>
          <w:p w:rsidR="009B64B4" w:rsidRPr="003F254D" w:rsidRDefault="009B64B4" w:rsidP="006E30B0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3F254D"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B64B4" w:rsidRPr="001E39D8" w:rsidRDefault="009B64B4" w:rsidP="00224E6A">
            <w:pPr>
              <w:jc w:val="center"/>
            </w:pPr>
          </w:p>
        </w:tc>
      </w:tr>
      <w:tr w:rsidR="009B64B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9B64B4" w:rsidRPr="00532509" w:rsidRDefault="009B64B4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9B64B4" w:rsidRPr="00664542" w:rsidRDefault="0055196A" w:rsidP="00224E6A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9B64B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B64B4" w:rsidRPr="001E39D8" w:rsidRDefault="009B64B4" w:rsidP="00224E6A">
            <w:pPr>
              <w:jc w:val="center"/>
            </w:pPr>
            <w:r>
              <w:t>8</w:t>
            </w:r>
          </w:p>
        </w:tc>
      </w:tr>
      <w:tr w:rsidR="009B64B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9B64B4" w:rsidRPr="00532509" w:rsidRDefault="009B64B4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9B64B4" w:rsidRDefault="0055196A" w:rsidP="0055196A">
            <w:pPr>
              <w:rPr>
                <w:bCs/>
              </w:rPr>
            </w:pPr>
            <w:r>
              <w:rPr>
                <w:bCs/>
              </w:rPr>
              <w:t>1.</w:t>
            </w:r>
            <w:r w:rsidR="0024011F">
              <w:rPr>
                <w:bCs/>
              </w:rPr>
              <w:t>«Создание объемных деталей»</w:t>
            </w:r>
            <w:r w:rsidR="009B64B4">
              <w:rPr>
                <w:bCs/>
              </w:rPr>
              <w:t>.</w:t>
            </w:r>
          </w:p>
          <w:p w:rsidR="0055196A" w:rsidRPr="000C640A" w:rsidRDefault="0055196A" w:rsidP="0055196A">
            <w:r>
              <w:t>Компьютерное моделирование.</w:t>
            </w:r>
            <w:r w:rsidR="00DC354A">
              <w:t xml:space="preserve"> Создание компьютерных моделей.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B64B4" w:rsidRPr="001E39D8" w:rsidRDefault="0024011F" w:rsidP="00224E6A">
            <w:pPr>
              <w:jc w:val="center"/>
            </w:pPr>
            <w:r>
              <w:t>4</w:t>
            </w:r>
          </w:p>
        </w:tc>
      </w:tr>
      <w:tr w:rsidR="009B64B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9B64B4" w:rsidRPr="00532509" w:rsidRDefault="009B64B4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9B64B4" w:rsidRDefault="009B64B4" w:rsidP="00224E6A">
            <w:r>
              <w:t>2.</w:t>
            </w:r>
            <w:r w:rsidR="0024011F">
              <w:t xml:space="preserve"> «Компьютерное черчение».</w:t>
            </w:r>
          </w:p>
          <w:p w:rsidR="0055196A" w:rsidRPr="0055196A" w:rsidRDefault="0055196A" w:rsidP="0055196A">
            <w:r>
              <w:t xml:space="preserve">Работа в </w:t>
            </w:r>
            <w:r w:rsidRPr="0055196A">
              <w:t>специализированных программах компьютерной графики.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B64B4" w:rsidRDefault="0024011F" w:rsidP="00224E6A">
            <w:pPr>
              <w:jc w:val="center"/>
            </w:pPr>
            <w:r>
              <w:t>4</w:t>
            </w:r>
          </w:p>
        </w:tc>
      </w:tr>
      <w:tr w:rsidR="00AA68B7" w:rsidRPr="001E39D8" w:rsidTr="006E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AA68B7" w:rsidRDefault="00AA68B7" w:rsidP="006E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2.4.</w:t>
            </w:r>
          </w:p>
          <w:p w:rsidR="00AA68B7" w:rsidRPr="00532509" w:rsidRDefault="00AA68B7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Информационная </w:t>
            </w:r>
            <w:r>
              <w:rPr>
                <w:b/>
                <w:bCs/>
              </w:rPr>
              <w:lastRenderedPageBreak/>
              <w:t>безопасность</w:t>
            </w:r>
          </w:p>
        </w:tc>
        <w:tc>
          <w:tcPr>
            <w:tcW w:w="2689" w:type="pct"/>
            <w:shd w:val="clear" w:color="auto" w:fill="auto"/>
            <w:vAlign w:val="center"/>
          </w:tcPr>
          <w:p w:rsidR="00AA68B7" w:rsidRPr="00532509" w:rsidRDefault="00AA68B7" w:rsidP="006E3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lastRenderedPageBreak/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AA68B7" w:rsidRPr="00532509" w:rsidRDefault="00AA68B7" w:rsidP="00224E6A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AA68B7" w:rsidRPr="00E14DA8" w:rsidRDefault="00E14DA8" w:rsidP="00224E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  <w:p w:rsidR="00AA68B7" w:rsidRPr="001E39D8" w:rsidRDefault="00AA68B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68B7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A68B7" w:rsidRPr="00203468" w:rsidRDefault="00AA68B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AA68B7" w:rsidRDefault="00AA68B7" w:rsidP="0024011F">
            <w:pPr>
              <w:jc w:val="both"/>
              <w:rPr>
                <w:color w:val="FF0000"/>
              </w:rPr>
            </w:pPr>
            <w:r w:rsidRPr="0024011F">
              <w:rPr>
                <w:color w:val="000000" w:themeColor="text1"/>
              </w:rPr>
              <w:t>1.Информационная безопасность</w:t>
            </w:r>
            <w:r w:rsidR="0024011F">
              <w:rPr>
                <w:color w:val="FF0000"/>
              </w:rPr>
              <w:t xml:space="preserve">. </w:t>
            </w:r>
          </w:p>
          <w:p w:rsidR="0024011F" w:rsidRPr="0024011F" w:rsidRDefault="0024011F" w:rsidP="0024011F">
            <w:pPr>
              <w:jc w:val="both"/>
              <w:rPr>
                <w:color w:val="FF0000"/>
              </w:rPr>
            </w:pPr>
            <w:r>
              <w:lastRenderedPageBreak/>
              <w:t xml:space="preserve">Правовое обеспечение и охрана автоматизированных информационных систем. Основные методы и приемы обеспечения информационной безопасности. Антивирусные программы. </w:t>
            </w:r>
            <w:r w:rsidR="003F254D" w:rsidRPr="003F254D">
              <w:t>Правила техники безопасности и гигиенические требования при использовании средств информационно-коммуникационных технологий</w:t>
            </w:r>
            <w:r w:rsidR="003F254D">
              <w:t>.</w:t>
            </w:r>
          </w:p>
        </w:tc>
        <w:tc>
          <w:tcPr>
            <w:tcW w:w="459" w:type="pct"/>
          </w:tcPr>
          <w:p w:rsidR="00AA68B7" w:rsidRPr="001E39D8" w:rsidRDefault="00AA68B7" w:rsidP="00224E6A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AA68B7" w:rsidRPr="001E39D8" w:rsidRDefault="00AA68B7" w:rsidP="00224E6A">
            <w:pPr>
              <w:jc w:val="center"/>
            </w:pP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664542" w:rsidRDefault="0055196A" w:rsidP="00224E6A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2855C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2012D5" w:rsidP="00224E6A">
            <w:pPr>
              <w:jc w:val="center"/>
            </w:pPr>
            <w:r>
              <w:t>10</w:t>
            </w: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Default="0055196A" w:rsidP="0055196A">
            <w:r>
              <w:t>1.</w:t>
            </w:r>
            <w:r w:rsidR="002855C2">
              <w:t>«Работа в программах-антивирусах».</w:t>
            </w:r>
          </w:p>
          <w:p w:rsidR="0055196A" w:rsidRPr="00EE165A" w:rsidRDefault="0055196A" w:rsidP="0055196A">
            <w:r>
              <w:t xml:space="preserve">Установка антивирусной программы. Работа в антивирусной программе. Пополнение базы антивируса. Работа в антивирусных программах для сайтов.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2012D5" w:rsidP="00224E6A">
            <w:pPr>
              <w:jc w:val="center"/>
            </w:pPr>
            <w:r>
              <w:t>10</w:t>
            </w:r>
          </w:p>
        </w:tc>
      </w:tr>
      <w:tr w:rsidR="002855C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2855C2" w:rsidRPr="00532509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2855C2" w:rsidRDefault="002855C2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532509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532509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532509">
              <w:rPr>
                <w:rFonts w:eastAsia="Calibri"/>
                <w:b/>
                <w:bCs/>
              </w:rPr>
              <w:t xml:space="preserve"> </w:t>
            </w:r>
          </w:p>
          <w:p w:rsidR="00936196" w:rsidRPr="0055196A" w:rsidRDefault="00936196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презентаций по темам</w:t>
            </w:r>
            <w:r w:rsidRPr="0055196A">
              <w:rPr>
                <w:rFonts w:eastAsia="Calibri"/>
                <w:bCs/>
              </w:rPr>
              <w:t>:</w:t>
            </w:r>
          </w:p>
          <w:p w:rsidR="00936196" w:rsidRPr="0055196A" w:rsidRDefault="00936196" w:rsidP="0084305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bCs/>
              </w:rPr>
              <w:t>Информационная безопасность</w:t>
            </w:r>
            <w:r w:rsidRPr="0055196A">
              <w:rPr>
                <w:rFonts w:eastAsia="Calibri"/>
                <w:bCs/>
              </w:rPr>
              <w:t>;</w:t>
            </w:r>
          </w:p>
          <w:p w:rsidR="00936196" w:rsidRPr="0055196A" w:rsidRDefault="00936196" w:rsidP="0084305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bCs/>
              </w:rPr>
              <w:t>Антивирусные программы.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2855C2" w:rsidRPr="001E39D8" w:rsidRDefault="00AA68B7" w:rsidP="00224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DA2FF9" w:rsidRPr="00F87BB1" w:rsidRDefault="00DA2FF9" w:rsidP="00357FEB">
      <w:pPr>
        <w:pStyle w:val="Default"/>
        <w:rPr>
          <w:sz w:val="28"/>
          <w:szCs w:val="28"/>
        </w:rPr>
      </w:pPr>
    </w:p>
    <w:p w:rsidR="00357FEB" w:rsidRPr="00710D79" w:rsidRDefault="00357FEB" w:rsidP="006559D3">
      <w:pPr>
        <w:pStyle w:val="Default"/>
        <w:spacing w:after="120"/>
        <w:ind w:firstLine="709"/>
        <w:rPr>
          <w:sz w:val="26"/>
          <w:szCs w:val="26"/>
        </w:rPr>
      </w:pPr>
      <w:r w:rsidRPr="00710D79">
        <w:rPr>
          <w:sz w:val="26"/>
          <w:szCs w:val="26"/>
        </w:rPr>
        <w:t xml:space="preserve">Для характеристики уровня освоения учебного материала используются следующие обозначения: </w:t>
      </w:r>
    </w:p>
    <w:p w:rsidR="006559D3" w:rsidRPr="00710D79" w:rsidRDefault="00357FEB" w:rsidP="0084305A">
      <w:pPr>
        <w:pStyle w:val="Default"/>
        <w:numPr>
          <w:ilvl w:val="0"/>
          <w:numId w:val="3"/>
        </w:numPr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ознакомительный</w:t>
      </w:r>
      <w:proofErr w:type="gramEnd"/>
      <w:r w:rsidRPr="00710D79">
        <w:rPr>
          <w:sz w:val="26"/>
          <w:szCs w:val="26"/>
        </w:rPr>
        <w:t xml:space="preserve"> (узнавание ранее изученных объектов, свойств); </w:t>
      </w:r>
    </w:p>
    <w:p w:rsidR="006559D3" w:rsidRPr="00710D79" w:rsidRDefault="00357FEB" w:rsidP="0084305A">
      <w:pPr>
        <w:pStyle w:val="Default"/>
        <w:numPr>
          <w:ilvl w:val="0"/>
          <w:numId w:val="3"/>
        </w:numPr>
        <w:rPr>
          <w:sz w:val="26"/>
          <w:szCs w:val="26"/>
        </w:rPr>
      </w:pPr>
      <w:proofErr w:type="gramStart"/>
      <w:r w:rsidRPr="00710D79">
        <w:rPr>
          <w:sz w:val="26"/>
          <w:szCs w:val="26"/>
        </w:rPr>
        <w:t>репродуктивный</w:t>
      </w:r>
      <w:proofErr w:type="gramEnd"/>
      <w:r w:rsidRPr="00710D79">
        <w:rPr>
          <w:sz w:val="26"/>
          <w:szCs w:val="26"/>
        </w:rPr>
        <w:t xml:space="preserve"> (выполнение деятельности по образцу, инструкции или под руководством); </w:t>
      </w:r>
    </w:p>
    <w:p w:rsidR="00E262C4" w:rsidRPr="00710D79" w:rsidRDefault="00357FEB" w:rsidP="0084305A">
      <w:pPr>
        <w:pStyle w:val="Default"/>
        <w:numPr>
          <w:ilvl w:val="0"/>
          <w:numId w:val="3"/>
        </w:numPr>
        <w:rPr>
          <w:sz w:val="26"/>
          <w:szCs w:val="26"/>
        </w:rPr>
        <w:sectPr w:rsidR="00E262C4" w:rsidRPr="00710D79" w:rsidSect="0050641B">
          <w:pgSz w:w="16840" w:h="11907" w:orient="landscape"/>
          <w:pgMar w:top="1701" w:right="1134" w:bottom="851" w:left="1134" w:header="709" w:footer="709" w:gutter="0"/>
          <w:cols w:space="720"/>
        </w:sectPr>
      </w:pPr>
      <w:proofErr w:type="gramStart"/>
      <w:r w:rsidRPr="00710D79">
        <w:rPr>
          <w:sz w:val="26"/>
          <w:szCs w:val="26"/>
        </w:rPr>
        <w:t>продуктивный</w:t>
      </w:r>
      <w:proofErr w:type="gramEnd"/>
      <w:r w:rsidRPr="00710D79">
        <w:rPr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  <w:r w:rsidRPr="00710D79">
        <w:rPr>
          <w:sz w:val="26"/>
          <w:szCs w:val="26"/>
        </w:rPr>
        <w:tab/>
      </w:r>
    </w:p>
    <w:p w:rsidR="00520E7E" w:rsidRPr="009C1636" w:rsidRDefault="00E262C4" w:rsidP="00154E0C">
      <w:pPr>
        <w:tabs>
          <w:tab w:val="left" w:pos="-851"/>
        </w:tabs>
        <w:ind w:left="-851" w:right="-426"/>
        <w:jc w:val="center"/>
        <w:rPr>
          <w:b/>
          <w:sz w:val="26"/>
          <w:szCs w:val="26"/>
        </w:rPr>
      </w:pPr>
      <w:r w:rsidRPr="00710D79">
        <w:rPr>
          <w:b/>
          <w:caps/>
          <w:sz w:val="26"/>
          <w:szCs w:val="26"/>
        </w:rPr>
        <w:lastRenderedPageBreak/>
        <w:t xml:space="preserve">3. условия реализации </w:t>
      </w:r>
      <w:r w:rsidR="0011701A">
        <w:rPr>
          <w:b/>
          <w:caps/>
          <w:sz w:val="26"/>
          <w:szCs w:val="26"/>
        </w:rPr>
        <w:t>программы</w:t>
      </w:r>
      <w:r w:rsidR="00206773" w:rsidRPr="00710D79">
        <w:rPr>
          <w:b/>
          <w:caps/>
          <w:sz w:val="26"/>
          <w:szCs w:val="26"/>
        </w:rPr>
        <w:t xml:space="preserve"> </w:t>
      </w:r>
      <w:r w:rsidR="00936196">
        <w:rPr>
          <w:b/>
          <w:sz w:val="26"/>
          <w:szCs w:val="26"/>
        </w:rPr>
        <w:t>ЕН</w:t>
      </w:r>
      <w:r w:rsidR="00936196" w:rsidRPr="00710D79">
        <w:rPr>
          <w:b/>
          <w:sz w:val="26"/>
          <w:szCs w:val="26"/>
        </w:rPr>
        <w:t>.0</w:t>
      </w:r>
      <w:r w:rsidR="00936196"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597FAC" w:rsidRPr="00F87BB1" w:rsidRDefault="00597FAC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/>
          <w:bCs/>
          <w:sz w:val="28"/>
          <w:szCs w:val="28"/>
        </w:rPr>
      </w:pPr>
    </w:p>
    <w:p w:rsidR="006559D3" w:rsidRPr="00710D79" w:rsidRDefault="00E262C4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jc w:val="both"/>
        <w:rPr>
          <w:b/>
          <w:bCs/>
          <w:sz w:val="26"/>
          <w:szCs w:val="26"/>
        </w:rPr>
      </w:pPr>
      <w:r w:rsidRPr="00710D79">
        <w:rPr>
          <w:b/>
          <w:bCs/>
          <w:sz w:val="26"/>
          <w:szCs w:val="26"/>
        </w:rPr>
        <w:t xml:space="preserve">3.1. </w:t>
      </w:r>
      <w:r w:rsidR="00034AAC" w:rsidRPr="00710D79">
        <w:rPr>
          <w:b/>
          <w:bCs/>
          <w:sz w:val="26"/>
          <w:szCs w:val="26"/>
        </w:rPr>
        <w:t>Материально-техническое обеспечение</w:t>
      </w:r>
    </w:p>
    <w:p w:rsidR="00E262C4" w:rsidRPr="006C15EC" w:rsidRDefault="00E262C4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jc w:val="both"/>
        <w:rPr>
          <w:b/>
          <w:bCs/>
          <w:sz w:val="26"/>
          <w:szCs w:val="26"/>
        </w:rPr>
      </w:pPr>
      <w:r w:rsidRPr="00710D79">
        <w:rPr>
          <w:bCs/>
          <w:sz w:val="26"/>
          <w:szCs w:val="26"/>
        </w:rPr>
        <w:t xml:space="preserve">Реализация учебной дисциплины требует наличия учебного кабинета </w:t>
      </w:r>
      <w:r w:rsidR="00244250" w:rsidRPr="00710D79">
        <w:rPr>
          <w:bCs/>
          <w:sz w:val="26"/>
          <w:szCs w:val="26"/>
        </w:rPr>
        <w:t>информатики</w:t>
      </w:r>
      <w:r w:rsidRPr="00710D79">
        <w:rPr>
          <w:bCs/>
          <w:sz w:val="26"/>
          <w:szCs w:val="26"/>
        </w:rPr>
        <w:t>.</w:t>
      </w:r>
    </w:p>
    <w:p w:rsidR="00710D79" w:rsidRDefault="00710D79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>Оборудование учебного кабинета и рабочих мест кабинета:</w:t>
      </w:r>
    </w:p>
    <w:p w:rsidR="00710D79" w:rsidRPr="00710D79" w:rsidRDefault="00991025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персональные</w:t>
      </w:r>
      <w:r w:rsidR="00710D79" w:rsidRPr="00710D79">
        <w:rPr>
          <w:bCs/>
          <w:sz w:val="26"/>
          <w:szCs w:val="26"/>
        </w:rPr>
        <w:t xml:space="preserve"> компьютер</w:t>
      </w:r>
      <w:r>
        <w:rPr>
          <w:bCs/>
          <w:sz w:val="26"/>
          <w:szCs w:val="26"/>
        </w:rPr>
        <w:t>ы</w:t>
      </w:r>
      <w:r w:rsidR="00710D79" w:rsidRPr="00710D79">
        <w:rPr>
          <w:bCs/>
          <w:sz w:val="26"/>
          <w:szCs w:val="26"/>
        </w:rPr>
        <w:t>;</w:t>
      </w:r>
    </w:p>
    <w:p w:rsidR="00710D79" w:rsidRPr="00710D79" w:rsidRDefault="00710D79" w:rsidP="0084305A">
      <w:pPr>
        <w:pStyle w:val="Defaul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color w:val="auto"/>
          <w:sz w:val="26"/>
          <w:szCs w:val="26"/>
        </w:rPr>
      </w:pPr>
      <w:r w:rsidRPr="00710D79">
        <w:rPr>
          <w:color w:val="auto"/>
          <w:sz w:val="26"/>
          <w:szCs w:val="26"/>
        </w:rPr>
        <w:t xml:space="preserve">проекционный </w:t>
      </w:r>
      <w:r w:rsidRPr="00710D79">
        <w:rPr>
          <w:bCs/>
          <w:color w:val="auto"/>
          <w:sz w:val="26"/>
          <w:szCs w:val="26"/>
        </w:rPr>
        <w:t>экран;</w:t>
      </w:r>
    </w:p>
    <w:p w:rsidR="00710D79" w:rsidRPr="00710D79" w:rsidRDefault="00710D79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>мультимедийный проектор;</w:t>
      </w:r>
    </w:p>
    <w:p w:rsidR="00710D79" w:rsidRPr="00710D79" w:rsidRDefault="00710D79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>доска;</w:t>
      </w:r>
    </w:p>
    <w:p w:rsidR="007B729A" w:rsidRPr="00710D79" w:rsidRDefault="00E262C4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 xml:space="preserve">посадочные места по количеству </w:t>
      </w:r>
      <w:proofErr w:type="gramStart"/>
      <w:r w:rsidRPr="00710D79">
        <w:rPr>
          <w:bCs/>
          <w:sz w:val="26"/>
          <w:szCs w:val="26"/>
        </w:rPr>
        <w:t>обучающихся</w:t>
      </w:r>
      <w:proofErr w:type="gramEnd"/>
      <w:r w:rsidR="007B729A" w:rsidRPr="00710D79">
        <w:rPr>
          <w:bCs/>
          <w:sz w:val="26"/>
          <w:szCs w:val="26"/>
        </w:rPr>
        <w:t>;</w:t>
      </w:r>
    </w:p>
    <w:p w:rsidR="007B729A" w:rsidRPr="00710D79" w:rsidRDefault="00E262C4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5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>рабочее место преподавателя</w:t>
      </w:r>
      <w:r w:rsidR="007B729A" w:rsidRPr="00710D79">
        <w:rPr>
          <w:bCs/>
          <w:sz w:val="26"/>
          <w:szCs w:val="26"/>
        </w:rPr>
        <w:t>;</w:t>
      </w:r>
    </w:p>
    <w:p w:rsidR="00E262C4" w:rsidRPr="006C15EC" w:rsidRDefault="00E262C4" w:rsidP="0084305A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425"/>
        <w:jc w:val="both"/>
        <w:rPr>
          <w:bCs/>
          <w:sz w:val="26"/>
          <w:szCs w:val="26"/>
        </w:rPr>
      </w:pPr>
      <w:r w:rsidRPr="00710D79">
        <w:rPr>
          <w:bCs/>
          <w:sz w:val="26"/>
          <w:szCs w:val="26"/>
        </w:rPr>
        <w:t>комплект учебно-методической документации</w:t>
      </w:r>
      <w:r w:rsidR="007B729A" w:rsidRPr="00710D79">
        <w:rPr>
          <w:bCs/>
          <w:sz w:val="26"/>
          <w:szCs w:val="26"/>
        </w:rPr>
        <w:t>.</w:t>
      </w:r>
    </w:p>
    <w:p w:rsidR="00E262C4" w:rsidRPr="00710D79" w:rsidRDefault="00E262C4" w:rsidP="00154E0C">
      <w:pPr>
        <w:pStyle w:val="1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 w:firstLine="0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>3.2. Информационное обеспечение обучения</w:t>
      </w:r>
    </w:p>
    <w:p w:rsidR="00710D79" w:rsidRPr="009C1636" w:rsidRDefault="00E262C4" w:rsidP="00154E0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/>
          <w:bCs/>
          <w:sz w:val="26"/>
          <w:szCs w:val="26"/>
        </w:rPr>
      </w:pPr>
      <w:r w:rsidRPr="00710D79">
        <w:rPr>
          <w:b/>
          <w:bCs/>
          <w:sz w:val="26"/>
          <w:szCs w:val="26"/>
        </w:rPr>
        <w:t>Перечень учебных изданий, Интернет-ресурсов, дополнительной литературы</w:t>
      </w:r>
      <w:r w:rsidR="00755B6D" w:rsidRPr="00710D79">
        <w:rPr>
          <w:b/>
          <w:bCs/>
          <w:sz w:val="26"/>
          <w:szCs w:val="26"/>
        </w:rPr>
        <w:t>.</w:t>
      </w:r>
    </w:p>
    <w:p w:rsidR="00DE59CB" w:rsidRPr="00710D79" w:rsidRDefault="00DE59CB" w:rsidP="00154E0C">
      <w:pPr>
        <w:tabs>
          <w:tab w:val="left" w:pos="-851"/>
        </w:tabs>
        <w:spacing w:before="120" w:after="120"/>
        <w:ind w:left="-851" w:right="-426"/>
        <w:rPr>
          <w:b/>
          <w:sz w:val="26"/>
          <w:szCs w:val="26"/>
        </w:rPr>
      </w:pPr>
      <w:r w:rsidRPr="00710D79">
        <w:rPr>
          <w:b/>
          <w:sz w:val="26"/>
          <w:szCs w:val="26"/>
        </w:rPr>
        <w:t>Основные источники:</w:t>
      </w:r>
    </w:p>
    <w:p w:rsidR="00FC21DC" w:rsidRPr="00FC21DC" w:rsidRDefault="00FC21DC" w:rsidP="0084305A">
      <w:pPr>
        <w:pStyle w:val="af1"/>
        <w:widowControl w:val="0"/>
        <w:numPr>
          <w:ilvl w:val="0"/>
          <w:numId w:val="5"/>
        </w:numPr>
        <w:tabs>
          <w:tab w:val="left" w:pos="-851"/>
        </w:tabs>
        <w:spacing w:before="120" w:after="120"/>
        <w:ind w:right="-426"/>
        <w:jc w:val="both"/>
        <w:rPr>
          <w:bCs/>
          <w:color w:val="000000" w:themeColor="text1"/>
          <w:sz w:val="26"/>
          <w:szCs w:val="26"/>
        </w:rPr>
      </w:pPr>
      <w:r w:rsidRPr="00FC21DC">
        <w:rPr>
          <w:bCs/>
          <w:color w:val="000000" w:themeColor="text1"/>
          <w:sz w:val="26"/>
          <w:szCs w:val="26"/>
        </w:rPr>
        <w:t>Цветкова М.С., Великович Л.С. Информатика и ИКТ: Учебник. — М., 2016</w:t>
      </w:r>
    </w:p>
    <w:p w:rsidR="00DE59CB" w:rsidRPr="00FC21DC" w:rsidRDefault="00FC21DC" w:rsidP="0084305A">
      <w:pPr>
        <w:pStyle w:val="af1"/>
        <w:widowControl w:val="0"/>
        <w:numPr>
          <w:ilvl w:val="0"/>
          <w:numId w:val="5"/>
        </w:numPr>
        <w:tabs>
          <w:tab w:val="left" w:pos="-851"/>
        </w:tabs>
        <w:spacing w:before="120" w:after="120"/>
        <w:ind w:right="-426"/>
        <w:jc w:val="both"/>
        <w:rPr>
          <w:bCs/>
          <w:color w:val="000000" w:themeColor="text1"/>
          <w:sz w:val="26"/>
          <w:szCs w:val="26"/>
        </w:rPr>
      </w:pPr>
      <w:r w:rsidRPr="00FC21DC">
        <w:rPr>
          <w:bCs/>
          <w:color w:val="000000" w:themeColor="text1"/>
          <w:sz w:val="26"/>
          <w:szCs w:val="26"/>
        </w:rPr>
        <w:t xml:space="preserve">Цветкова М.С., </w:t>
      </w:r>
      <w:proofErr w:type="spellStart"/>
      <w:r w:rsidRPr="00FC21DC">
        <w:rPr>
          <w:bCs/>
          <w:color w:val="000000" w:themeColor="text1"/>
          <w:sz w:val="26"/>
          <w:szCs w:val="26"/>
        </w:rPr>
        <w:t>Хлобыстова</w:t>
      </w:r>
      <w:proofErr w:type="spellEnd"/>
      <w:r w:rsidRPr="00FC21DC">
        <w:rPr>
          <w:bCs/>
          <w:color w:val="000000" w:themeColor="text1"/>
          <w:sz w:val="26"/>
          <w:szCs w:val="26"/>
        </w:rPr>
        <w:t xml:space="preserve"> Ю.И. Информатика и ИКТ: Практикум для профессий и специальностей естественно-научного и </w:t>
      </w:r>
      <w:proofErr w:type="gramStart"/>
      <w:r w:rsidRPr="00FC21DC">
        <w:rPr>
          <w:bCs/>
          <w:color w:val="000000" w:themeColor="text1"/>
          <w:sz w:val="26"/>
          <w:szCs w:val="26"/>
        </w:rPr>
        <w:t>гуманитарного</w:t>
      </w:r>
      <w:proofErr w:type="gramEnd"/>
      <w:r w:rsidRPr="00FC21DC">
        <w:rPr>
          <w:bCs/>
          <w:color w:val="000000" w:themeColor="text1"/>
          <w:sz w:val="26"/>
          <w:szCs w:val="26"/>
        </w:rPr>
        <w:t xml:space="preserve"> профилей  М., 2016.</w:t>
      </w:r>
    </w:p>
    <w:p w:rsidR="00DE59CB" w:rsidRPr="00224E6A" w:rsidRDefault="00DE59CB" w:rsidP="00154E0C">
      <w:pPr>
        <w:tabs>
          <w:tab w:val="left" w:pos="-851"/>
        </w:tabs>
        <w:spacing w:line="360" w:lineRule="auto"/>
        <w:ind w:left="-851" w:right="-426"/>
        <w:rPr>
          <w:b/>
          <w:sz w:val="26"/>
          <w:szCs w:val="26"/>
        </w:rPr>
      </w:pPr>
      <w:r w:rsidRPr="00224E6A">
        <w:rPr>
          <w:b/>
          <w:sz w:val="26"/>
          <w:szCs w:val="26"/>
        </w:rPr>
        <w:t>Дополнительные источники:</w:t>
      </w:r>
    </w:p>
    <w:p w:rsidR="00DE59CB" w:rsidRPr="00224E6A" w:rsidRDefault="00DE59CB" w:rsidP="00154E0C">
      <w:pPr>
        <w:tabs>
          <w:tab w:val="left" w:pos="-851"/>
        </w:tabs>
        <w:spacing w:line="360" w:lineRule="auto"/>
        <w:ind w:left="-851" w:right="-426"/>
        <w:rPr>
          <w:b/>
          <w:sz w:val="26"/>
          <w:szCs w:val="26"/>
        </w:rPr>
      </w:pPr>
      <w:r w:rsidRPr="00224E6A">
        <w:rPr>
          <w:sz w:val="26"/>
          <w:szCs w:val="26"/>
        </w:rPr>
        <w:t>Для преподавателей</w:t>
      </w:r>
    </w:p>
    <w:p w:rsidR="00FC21DC" w:rsidRPr="00710D79" w:rsidRDefault="00FC21DC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Михеева Е.В. Информационные технологии в профессиональной деятельности: учеб</w:t>
      </w:r>
      <w:proofErr w:type="gramStart"/>
      <w:r w:rsidRPr="00710D79">
        <w:rPr>
          <w:sz w:val="26"/>
          <w:szCs w:val="26"/>
        </w:rPr>
        <w:t>.</w:t>
      </w:r>
      <w:proofErr w:type="gramEnd"/>
      <w:r w:rsidRPr="00710D79">
        <w:rPr>
          <w:sz w:val="26"/>
          <w:szCs w:val="26"/>
        </w:rPr>
        <w:t xml:space="preserve"> </w:t>
      </w:r>
      <w:proofErr w:type="gramStart"/>
      <w:r w:rsidRPr="00710D79">
        <w:rPr>
          <w:sz w:val="26"/>
          <w:szCs w:val="26"/>
        </w:rPr>
        <w:t>п</w:t>
      </w:r>
      <w:proofErr w:type="gramEnd"/>
      <w:r w:rsidRPr="00710D79">
        <w:rPr>
          <w:sz w:val="26"/>
          <w:szCs w:val="26"/>
        </w:rPr>
        <w:t>особие. – М.: ОИЦ «Академия», 2012. – 384с.</w:t>
      </w:r>
    </w:p>
    <w:p w:rsidR="00FC21DC" w:rsidRPr="00710D79" w:rsidRDefault="00FC21DC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710D79">
        <w:rPr>
          <w:sz w:val="26"/>
          <w:szCs w:val="26"/>
        </w:rPr>
        <w:t>.</w:t>
      </w:r>
      <w:proofErr w:type="gramEnd"/>
      <w:r w:rsidRPr="00710D79">
        <w:rPr>
          <w:sz w:val="26"/>
          <w:szCs w:val="26"/>
        </w:rPr>
        <w:t xml:space="preserve"> </w:t>
      </w:r>
      <w:proofErr w:type="gramStart"/>
      <w:r w:rsidRPr="00710D79">
        <w:rPr>
          <w:sz w:val="26"/>
          <w:szCs w:val="26"/>
        </w:rPr>
        <w:t>п</w:t>
      </w:r>
      <w:proofErr w:type="gramEnd"/>
      <w:r w:rsidRPr="00710D79">
        <w:rPr>
          <w:sz w:val="26"/>
          <w:szCs w:val="26"/>
        </w:rPr>
        <w:t xml:space="preserve">особие. – М.: ТК </w:t>
      </w:r>
      <w:proofErr w:type="spellStart"/>
      <w:r w:rsidRPr="00710D79">
        <w:rPr>
          <w:sz w:val="26"/>
          <w:szCs w:val="26"/>
        </w:rPr>
        <w:t>Велби</w:t>
      </w:r>
      <w:proofErr w:type="spellEnd"/>
      <w:r w:rsidRPr="00710D79">
        <w:rPr>
          <w:sz w:val="26"/>
          <w:szCs w:val="26"/>
        </w:rPr>
        <w:t>, Изд-во Проспект, 2012. – 288с.</w:t>
      </w:r>
    </w:p>
    <w:p w:rsidR="00FC21DC" w:rsidRPr="00710D79" w:rsidRDefault="00FC21DC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Федотова Е.Л. Информационные технологии в профессиональной деятельности: учеб</w:t>
      </w:r>
      <w:proofErr w:type="gramStart"/>
      <w:r w:rsidRPr="00710D79">
        <w:rPr>
          <w:sz w:val="26"/>
          <w:szCs w:val="26"/>
        </w:rPr>
        <w:t>.</w:t>
      </w:r>
      <w:proofErr w:type="gramEnd"/>
      <w:r w:rsidRPr="00710D79">
        <w:rPr>
          <w:sz w:val="26"/>
          <w:szCs w:val="26"/>
        </w:rPr>
        <w:t xml:space="preserve"> </w:t>
      </w:r>
      <w:proofErr w:type="gramStart"/>
      <w:r w:rsidRPr="00710D79">
        <w:rPr>
          <w:sz w:val="26"/>
          <w:szCs w:val="26"/>
        </w:rPr>
        <w:t>п</w:t>
      </w:r>
      <w:proofErr w:type="gramEnd"/>
      <w:r w:rsidRPr="00710D79">
        <w:rPr>
          <w:sz w:val="26"/>
          <w:szCs w:val="26"/>
        </w:rPr>
        <w:t>особие. – ИД «ФОРУМ»: ИНФРА-М, 2013. – 368с.</w:t>
      </w:r>
    </w:p>
    <w:p w:rsidR="00FC21DC" w:rsidRDefault="00FC21DC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Филимонова Е.В. Информационные технологии в профессиональной деятельности: учеб</w:t>
      </w:r>
      <w:proofErr w:type="gramStart"/>
      <w:r w:rsidRPr="00710D79">
        <w:rPr>
          <w:sz w:val="26"/>
          <w:szCs w:val="26"/>
        </w:rPr>
        <w:t>.</w:t>
      </w:r>
      <w:proofErr w:type="gramEnd"/>
      <w:r w:rsidRPr="00710D79">
        <w:rPr>
          <w:sz w:val="26"/>
          <w:szCs w:val="26"/>
        </w:rPr>
        <w:t xml:space="preserve"> </w:t>
      </w:r>
      <w:proofErr w:type="gramStart"/>
      <w:r w:rsidRPr="00710D79">
        <w:rPr>
          <w:sz w:val="26"/>
          <w:szCs w:val="26"/>
        </w:rPr>
        <w:t>п</w:t>
      </w:r>
      <w:proofErr w:type="gramEnd"/>
      <w:r w:rsidRPr="00710D79">
        <w:rPr>
          <w:sz w:val="26"/>
          <w:szCs w:val="26"/>
        </w:rPr>
        <w:t>особие. – М.: Изд-во «Феникс», 2014. – 384с.</w:t>
      </w:r>
    </w:p>
    <w:p w:rsidR="00FC21DC" w:rsidRDefault="00DE59CB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proofErr w:type="spellStart"/>
      <w:r w:rsidRPr="00FC21DC">
        <w:rPr>
          <w:sz w:val="26"/>
          <w:szCs w:val="26"/>
        </w:rPr>
        <w:t>Безека</w:t>
      </w:r>
      <w:proofErr w:type="spellEnd"/>
      <w:r w:rsidRPr="00FC21DC">
        <w:rPr>
          <w:sz w:val="26"/>
          <w:szCs w:val="26"/>
        </w:rPr>
        <w:t xml:space="preserve"> С.В. Создание презентаций в </w:t>
      </w:r>
      <w:r w:rsidRPr="00FC21DC">
        <w:rPr>
          <w:sz w:val="26"/>
          <w:szCs w:val="26"/>
          <w:lang w:val="en-US"/>
        </w:rPr>
        <w:t>MS</w:t>
      </w:r>
      <w:r w:rsidRPr="00FC21DC">
        <w:rPr>
          <w:sz w:val="26"/>
          <w:szCs w:val="26"/>
        </w:rPr>
        <w:t xml:space="preserve"> </w:t>
      </w:r>
      <w:r w:rsidRPr="00FC21DC">
        <w:rPr>
          <w:sz w:val="26"/>
          <w:szCs w:val="26"/>
          <w:lang w:val="en-US"/>
        </w:rPr>
        <w:t>PowerPoint</w:t>
      </w:r>
      <w:r w:rsidRPr="00FC21DC">
        <w:rPr>
          <w:sz w:val="26"/>
          <w:szCs w:val="26"/>
        </w:rPr>
        <w:t xml:space="preserve"> 2007. – СПб</w:t>
      </w:r>
      <w:proofErr w:type="gramStart"/>
      <w:r w:rsidRPr="00FC21DC">
        <w:rPr>
          <w:sz w:val="26"/>
          <w:szCs w:val="26"/>
        </w:rPr>
        <w:t xml:space="preserve">.: </w:t>
      </w:r>
      <w:proofErr w:type="gramEnd"/>
      <w:r w:rsidRPr="00FC21DC">
        <w:rPr>
          <w:sz w:val="26"/>
          <w:szCs w:val="26"/>
        </w:rPr>
        <w:t>ПИТЕР, 2012. – 275с.</w:t>
      </w:r>
    </w:p>
    <w:p w:rsidR="00FC21DC" w:rsidRDefault="00DE59CB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proofErr w:type="spellStart"/>
      <w:r w:rsidRPr="00FC21DC">
        <w:rPr>
          <w:sz w:val="26"/>
          <w:szCs w:val="26"/>
        </w:rPr>
        <w:t>Пикуза</w:t>
      </w:r>
      <w:proofErr w:type="spellEnd"/>
      <w:r w:rsidRPr="00FC21DC">
        <w:rPr>
          <w:sz w:val="26"/>
          <w:szCs w:val="26"/>
        </w:rPr>
        <w:t xml:space="preserve"> В.И. Экономические и финансовые расчеты в </w:t>
      </w:r>
      <w:r w:rsidRPr="00FC21DC">
        <w:rPr>
          <w:sz w:val="26"/>
          <w:szCs w:val="26"/>
          <w:lang w:val="en-US"/>
        </w:rPr>
        <w:t>Excel</w:t>
      </w:r>
      <w:r w:rsidRPr="00FC21DC">
        <w:rPr>
          <w:sz w:val="26"/>
          <w:szCs w:val="26"/>
        </w:rPr>
        <w:t>. – СПб</w:t>
      </w:r>
      <w:proofErr w:type="gramStart"/>
      <w:r w:rsidRPr="00FC21DC">
        <w:rPr>
          <w:sz w:val="26"/>
          <w:szCs w:val="26"/>
        </w:rPr>
        <w:t xml:space="preserve">.: </w:t>
      </w:r>
      <w:proofErr w:type="gramEnd"/>
      <w:r w:rsidRPr="00FC21DC">
        <w:rPr>
          <w:sz w:val="26"/>
          <w:szCs w:val="26"/>
        </w:rPr>
        <w:t>ПИТЕР, 2012. – 384с.</w:t>
      </w:r>
    </w:p>
    <w:p w:rsidR="00DE59CB" w:rsidRPr="00FC21DC" w:rsidRDefault="00DE59CB" w:rsidP="0084305A">
      <w:pPr>
        <w:numPr>
          <w:ilvl w:val="0"/>
          <w:numId w:val="4"/>
        </w:numPr>
        <w:tabs>
          <w:tab w:val="left" w:pos="-851"/>
          <w:tab w:val="left" w:pos="-142"/>
        </w:tabs>
        <w:ind w:right="-426"/>
        <w:jc w:val="both"/>
        <w:rPr>
          <w:sz w:val="26"/>
          <w:szCs w:val="26"/>
        </w:rPr>
      </w:pPr>
      <w:r w:rsidRPr="00FC21DC">
        <w:rPr>
          <w:sz w:val="26"/>
          <w:szCs w:val="26"/>
        </w:rPr>
        <w:t xml:space="preserve">Электронный ресурс: </w:t>
      </w:r>
      <w:r w:rsidRPr="00FC21DC">
        <w:rPr>
          <w:sz w:val="26"/>
          <w:szCs w:val="26"/>
          <w:lang w:val="en-US"/>
        </w:rPr>
        <w:t>MS</w:t>
      </w:r>
      <w:r w:rsidRPr="00FC21DC">
        <w:rPr>
          <w:sz w:val="26"/>
          <w:szCs w:val="26"/>
        </w:rPr>
        <w:t xml:space="preserve"> </w:t>
      </w:r>
      <w:r w:rsidRPr="00FC21DC">
        <w:rPr>
          <w:sz w:val="26"/>
          <w:szCs w:val="26"/>
          <w:lang w:val="en-US"/>
        </w:rPr>
        <w:t>Office</w:t>
      </w:r>
      <w:r w:rsidRPr="00FC21DC">
        <w:rPr>
          <w:sz w:val="26"/>
          <w:szCs w:val="26"/>
        </w:rPr>
        <w:t xml:space="preserve"> 2007 Электронный видео учебник. Форма доступа: </w:t>
      </w:r>
      <w:hyperlink r:id="rId12" w:history="1">
        <w:r w:rsidRPr="00FC21DC">
          <w:rPr>
            <w:rStyle w:val="af5"/>
            <w:sz w:val="26"/>
            <w:szCs w:val="26"/>
            <w:lang w:val="en-US"/>
          </w:rPr>
          <w:t>http</w:t>
        </w:r>
        <w:r w:rsidRPr="00FC21DC">
          <w:rPr>
            <w:rStyle w:val="af5"/>
            <w:sz w:val="26"/>
            <w:szCs w:val="26"/>
          </w:rPr>
          <w:t>://</w:t>
        </w:r>
        <w:proofErr w:type="spellStart"/>
        <w:r w:rsidRPr="00FC21DC">
          <w:rPr>
            <w:rStyle w:val="af5"/>
            <w:sz w:val="26"/>
            <w:szCs w:val="26"/>
            <w:lang w:val="en-US"/>
          </w:rPr>
          <w:t>gigasize</w:t>
        </w:r>
        <w:proofErr w:type="spellEnd"/>
        <w:r w:rsidRPr="00FC21DC">
          <w:rPr>
            <w:rStyle w:val="af5"/>
            <w:sz w:val="26"/>
            <w:szCs w:val="26"/>
          </w:rPr>
          <w:t>.</w:t>
        </w:r>
        <w:proofErr w:type="spellStart"/>
        <w:r w:rsidRPr="00FC21DC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FC21DC">
        <w:rPr>
          <w:sz w:val="26"/>
          <w:szCs w:val="26"/>
        </w:rPr>
        <w:t xml:space="preserve">. </w:t>
      </w:r>
    </w:p>
    <w:p w:rsidR="00224E6A" w:rsidRDefault="00224E6A" w:rsidP="00154E0C">
      <w:pPr>
        <w:tabs>
          <w:tab w:val="left" w:pos="-3261"/>
          <w:tab w:val="left" w:pos="-851"/>
        </w:tabs>
        <w:spacing w:before="120" w:after="120"/>
        <w:ind w:left="-851" w:right="-426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Для студентов</w:t>
      </w:r>
      <w:r w:rsidRPr="00224E6A">
        <w:rPr>
          <w:sz w:val="26"/>
          <w:szCs w:val="26"/>
        </w:rPr>
        <w:t xml:space="preserve"> </w:t>
      </w:r>
    </w:p>
    <w:p w:rsidR="00DE59CB" w:rsidRPr="00224E6A" w:rsidRDefault="00DE59CB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proofErr w:type="spellStart"/>
      <w:r w:rsidRPr="00224E6A">
        <w:rPr>
          <w:sz w:val="26"/>
          <w:szCs w:val="26"/>
        </w:rPr>
        <w:t>Безека</w:t>
      </w:r>
      <w:proofErr w:type="spellEnd"/>
      <w:r w:rsidRPr="00224E6A">
        <w:rPr>
          <w:sz w:val="26"/>
          <w:szCs w:val="26"/>
        </w:rPr>
        <w:t xml:space="preserve"> С.В. Создание презентаций в </w:t>
      </w:r>
      <w:r w:rsidRPr="00224E6A">
        <w:rPr>
          <w:sz w:val="26"/>
          <w:szCs w:val="26"/>
          <w:lang w:val="en-US"/>
        </w:rPr>
        <w:t>MS</w:t>
      </w:r>
      <w:r w:rsidRPr="00224E6A">
        <w:rPr>
          <w:sz w:val="26"/>
          <w:szCs w:val="26"/>
        </w:rPr>
        <w:t xml:space="preserve"> </w:t>
      </w:r>
      <w:r w:rsidRPr="00224E6A">
        <w:rPr>
          <w:sz w:val="26"/>
          <w:szCs w:val="26"/>
          <w:lang w:val="en-US"/>
        </w:rPr>
        <w:t>PowerPoint</w:t>
      </w:r>
      <w:r w:rsidRPr="00224E6A">
        <w:rPr>
          <w:sz w:val="26"/>
          <w:szCs w:val="26"/>
        </w:rPr>
        <w:t xml:space="preserve"> 2007. – СПб</w:t>
      </w:r>
      <w:proofErr w:type="gramStart"/>
      <w:r w:rsidRPr="00224E6A">
        <w:rPr>
          <w:sz w:val="26"/>
          <w:szCs w:val="26"/>
        </w:rPr>
        <w:t xml:space="preserve">.: </w:t>
      </w:r>
      <w:proofErr w:type="gramEnd"/>
      <w:r w:rsidRPr="00224E6A">
        <w:rPr>
          <w:sz w:val="26"/>
          <w:szCs w:val="26"/>
        </w:rPr>
        <w:t>ПИТЕР, 2013. – 275с.</w:t>
      </w:r>
    </w:p>
    <w:p w:rsidR="00DE59CB" w:rsidRPr="00224E6A" w:rsidRDefault="00DE59CB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proofErr w:type="spellStart"/>
      <w:r w:rsidRPr="00224E6A">
        <w:rPr>
          <w:sz w:val="26"/>
          <w:szCs w:val="26"/>
        </w:rPr>
        <w:t>Пикуза</w:t>
      </w:r>
      <w:proofErr w:type="spellEnd"/>
      <w:r w:rsidRPr="00224E6A">
        <w:rPr>
          <w:sz w:val="26"/>
          <w:szCs w:val="26"/>
        </w:rPr>
        <w:t xml:space="preserve"> В.И. Экономические и финансовые расчеты в </w:t>
      </w:r>
      <w:r w:rsidRPr="00224E6A">
        <w:rPr>
          <w:sz w:val="26"/>
          <w:szCs w:val="26"/>
          <w:lang w:val="en-US"/>
        </w:rPr>
        <w:t>Excel</w:t>
      </w:r>
      <w:r w:rsidRPr="00224E6A">
        <w:rPr>
          <w:sz w:val="26"/>
          <w:szCs w:val="26"/>
        </w:rPr>
        <w:t>. – СПб</w:t>
      </w:r>
      <w:proofErr w:type="gramStart"/>
      <w:r w:rsidRPr="00224E6A">
        <w:rPr>
          <w:sz w:val="26"/>
          <w:szCs w:val="26"/>
        </w:rPr>
        <w:t xml:space="preserve">.: </w:t>
      </w:r>
      <w:proofErr w:type="gramEnd"/>
      <w:r w:rsidRPr="00224E6A">
        <w:rPr>
          <w:sz w:val="26"/>
          <w:szCs w:val="26"/>
        </w:rPr>
        <w:t>ПИТЕР, 2013. – 384с.</w:t>
      </w:r>
    </w:p>
    <w:p w:rsidR="00DE59CB" w:rsidRPr="00224E6A" w:rsidRDefault="00DE59CB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r w:rsidRPr="00224E6A">
        <w:rPr>
          <w:sz w:val="26"/>
          <w:szCs w:val="26"/>
        </w:rPr>
        <w:t xml:space="preserve">Электронный ресурс: </w:t>
      </w:r>
      <w:r w:rsidRPr="00224E6A">
        <w:rPr>
          <w:sz w:val="26"/>
          <w:szCs w:val="26"/>
          <w:lang w:val="en-US"/>
        </w:rPr>
        <w:t>MS</w:t>
      </w:r>
      <w:r w:rsidRPr="00224E6A">
        <w:rPr>
          <w:sz w:val="26"/>
          <w:szCs w:val="26"/>
        </w:rPr>
        <w:t xml:space="preserve"> </w:t>
      </w:r>
      <w:r w:rsidRPr="00224E6A">
        <w:rPr>
          <w:sz w:val="26"/>
          <w:szCs w:val="26"/>
          <w:lang w:val="en-US"/>
        </w:rPr>
        <w:t>Office</w:t>
      </w:r>
      <w:r w:rsidRPr="00224E6A">
        <w:rPr>
          <w:sz w:val="26"/>
          <w:szCs w:val="26"/>
        </w:rPr>
        <w:t xml:space="preserve"> 2007 Электронный видео учебник. Форма доступа: </w:t>
      </w:r>
      <w:hyperlink r:id="rId13" w:history="1">
        <w:r w:rsidRPr="00224E6A">
          <w:rPr>
            <w:rStyle w:val="af5"/>
            <w:sz w:val="26"/>
            <w:szCs w:val="26"/>
            <w:lang w:val="en-US"/>
          </w:rPr>
          <w:t>http</w:t>
        </w:r>
        <w:r w:rsidRPr="00224E6A">
          <w:rPr>
            <w:rStyle w:val="af5"/>
            <w:sz w:val="26"/>
            <w:szCs w:val="26"/>
          </w:rPr>
          <w:t>://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gigasize</w:t>
        </w:r>
        <w:proofErr w:type="spellEnd"/>
        <w:r w:rsidRPr="00224E6A">
          <w:rPr>
            <w:rStyle w:val="af5"/>
            <w:sz w:val="26"/>
            <w:szCs w:val="26"/>
          </w:rPr>
          <w:t>.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224E6A">
        <w:rPr>
          <w:sz w:val="26"/>
          <w:szCs w:val="26"/>
        </w:rPr>
        <w:t xml:space="preserve">. </w:t>
      </w:r>
    </w:p>
    <w:p w:rsidR="00DE59CB" w:rsidRPr="00224E6A" w:rsidRDefault="00DE59CB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r w:rsidRPr="00224E6A">
        <w:rPr>
          <w:sz w:val="26"/>
          <w:szCs w:val="26"/>
        </w:rPr>
        <w:t xml:space="preserve">Электронный ресурс: Российское образование. Федеральный портал. Форма доступа: </w:t>
      </w:r>
      <w:r w:rsidRPr="00224E6A">
        <w:rPr>
          <w:sz w:val="26"/>
          <w:szCs w:val="26"/>
          <w:lang w:val="en-US"/>
        </w:rPr>
        <w:t>http</w:t>
      </w:r>
      <w:r w:rsidRPr="00224E6A">
        <w:rPr>
          <w:sz w:val="26"/>
          <w:szCs w:val="26"/>
        </w:rPr>
        <w:t>://</w:t>
      </w:r>
      <w:hyperlink r:id="rId14" w:history="1">
        <w:r w:rsidRPr="00224E6A">
          <w:rPr>
            <w:rStyle w:val="af5"/>
            <w:sz w:val="26"/>
            <w:szCs w:val="26"/>
            <w:lang w:val="en-US"/>
          </w:rPr>
          <w:t>www</w:t>
        </w:r>
        <w:r w:rsidRPr="00224E6A">
          <w:rPr>
            <w:rStyle w:val="af5"/>
            <w:sz w:val="26"/>
            <w:szCs w:val="26"/>
          </w:rPr>
          <w:t>.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edu</w:t>
        </w:r>
        <w:proofErr w:type="spellEnd"/>
        <w:r w:rsidRPr="00224E6A">
          <w:rPr>
            <w:rStyle w:val="af5"/>
            <w:sz w:val="26"/>
            <w:szCs w:val="26"/>
          </w:rPr>
          <w:t>.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ru</w:t>
        </w:r>
        <w:proofErr w:type="spellEnd"/>
        <w:r w:rsidRPr="00224E6A">
          <w:rPr>
            <w:rStyle w:val="af5"/>
            <w:sz w:val="26"/>
            <w:szCs w:val="26"/>
          </w:rPr>
          <w:t>/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fasi</w:t>
        </w:r>
        <w:proofErr w:type="spellEnd"/>
      </w:hyperlink>
      <w:r w:rsidRPr="00224E6A">
        <w:rPr>
          <w:sz w:val="26"/>
          <w:szCs w:val="26"/>
        </w:rPr>
        <w:t>.</w:t>
      </w:r>
    </w:p>
    <w:p w:rsidR="00FC21DC" w:rsidRDefault="00DE59CB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r w:rsidRPr="00224E6A">
        <w:rPr>
          <w:sz w:val="26"/>
          <w:szCs w:val="26"/>
        </w:rPr>
        <w:lastRenderedPageBreak/>
        <w:t xml:space="preserve">Электронный ресурс: Лаборатория виртуальной учебной литературы. Форма доступа: </w:t>
      </w:r>
      <w:hyperlink r:id="rId15" w:history="1">
        <w:r w:rsidRPr="00224E6A">
          <w:rPr>
            <w:rStyle w:val="af5"/>
            <w:sz w:val="26"/>
            <w:szCs w:val="26"/>
            <w:lang w:val="en-US"/>
          </w:rPr>
          <w:t>http</w:t>
        </w:r>
        <w:r w:rsidRPr="00224E6A">
          <w:rPr>
            <w:rStyle w:val="af5"/>
            <w:sz w:val="26"/>
            <w:szCs w:val="26"/>
          </w:rPr>
          <w:t>://</w:t>
        </w:r>
        <w:r w:rsidRPr="00224E6A">
          <w:rPr>
            <w:rStyle w:val="af5"/>
            <w:sz w:val="26"/>
            <w:szCs w:val="26"/>
            <w:lang w:val="en-US"/>
          </w:rPr>
          <w:t>www</w:t>
        </w:r>
        <w:r w:rsidRPr="00224E6A">
          <w:rPr>
            <w:rStyle w:val="af5"/>
            <w:sz w:val="26"/>
            <w:szCs w:val="26"/>
          </w:rPr>
          <w:t>.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gaudeamus</w:t>
        </w:r>
        <w:proofErr w:type="spellEnd"/>
        <w:r w:rsidRPr="00224E6A">
          <w:rPr>
            <w:rStyle w:val="af5"/>
            <w:sz w:val="26"/>
            <w:szCs w:val="26"/>
          </w:rPr>
          <w:t>.</w:t>
        </w:r>
        <w:proofErr w:type="spellStart"/>
        <w:r w:rsidRPr="00224E6A">
          <w:rPr>
            <w:rStyle w:val="af5"/>
            <w:sz w:val="26"/>
            <w:szCs w:val="26"/>
            <w:lang w:val="en-US"/>
          </w:rPr>
          <w:t>omskcity</w:t>
        </w:r>
        <w:proofErr w:type="spellEnd"/>
        <w:r w:rsidRPr="00224E6A">
          <w:rPr>
            <w:rStyle w:val="af5"/>
            <w:sz w:val="26"/>
            <w:szCs w:val="26"/>
          </w:rPr>
          <w:t>.</w:t>
        </w:r>
        <w:r w:rsidRPr="00224E6A">
          <w:rPr>
            <w:rStyle w:val="af5"/>
            <w:sz w:val="26"/>
            <w:szCs w:val="26"/>
            <w:lang w:val="en-US"/>
          </w:rPr>
          <w:t>com</w:t>
        </w:r>
      </w:hyperlink>
      <w:r w:rsidRPr="00224E6A">
        <w:rPr>
          <w:sz w:val="26"/>
          <w:szCs w:val="26"/>
        </w:rPr>
        <w:t>.</w:t>
      </w:r>
    </w:p>
    <w:p w:rsidR="00FC21DC" w:rsidRDefault="00FC21DC" w:rsidP="0084305A">
      <w:pPr>
        <w:numPr>
          <w:ilvl w:val="0"/>
          <w:numId w:val="6"/>
        </w:numPr>
        <w:tabs>
          <w:tab w:val="left" w:pos="-3261"/>
          <w:tab w:val="left" w:pos="-851"/>
        </w:tabs>
        <w:ind w:right="-426"/>
        <w:jc w:val="both"/>
        <w:rPr>
          <w:sz w:val="26"/>
          <w:szCs w:val="26"/>
        </w:rPr>
      </w:pPr>
      <w:r w:rsidRPr="00FC21DC">
        <w:rPr>
          <w:sz w:val="26"/>
          <w:szCs w:val="26"/>
        </w:rPr>
        <w:t>Михеева Е.В. Информационные технологии в профессиональной деятельности: учеб</w:t>
      </w:r>
      <w:proofErr w:type="gramStart"/>
      <w:r w:rsidRPr="00FC21DC">
        <w:rPr>
          <w:sz w:val="26"/>
          <w:szCs w:val="26"/>
        </w:rPr>
        <w:t>.</w:t>
      </w:r>
      <w:proofErr w:type="gramEnd"/>
      <w:r w:rsidRPr="00FC21DC">
        <w:rPr>
          <w:sz w:val="26"/>
          <w:szCs w:val="26"/>
        </w:rPr>
        <w:t xml:space="preserve"> </w:t>
      </w:r>
      <w:proofErr w:type="gramStart"/>
      <w:r w:rsidRPr="00FC21DC">
        <w:rPr>
          <w:sz w:val="26"/>
          <w:szCs w:val="26"/>
        </w:rPr>
        <w:t>п</w:t>
      </w:r>
      <w:proofErr w:type="gramEnd"/>
      <w:r w:rsidRPr="00FC21DC">
        <w:rPr>
          <w:sz w:val="26"/>
          <w:szCs w:val="26"/>
        </w:rPr>
        <w:t>особие. – М.: ОИЦ «Академия», 2011. – 384с.</w:t>
      </w:r>
    </w:p>
    <w:p w:rsidR="00DE59CB" w:rsidRPr="009C1636" w:rsidRDefault="00FC21DC" w:rsidP="0084305A">
      <w:pPr>
        <w:numPr>
          <w:ilvl w:val="0"/>
          <w:numId w:val="6"/>
        </w:numPr>
        <w:tabs>
          <w:tab w:val="left" w:pos="-3261"/>
          <w:tab w:val="left" w:pos="-851"/>
        </w:tabs>
        <w:spacing w:after="120"/>
        <w:ind w:right="-426"/>
        <w:jc w:val="both"/>
        <w:rPr>
          <w:sz w:val="26"/>
          <w:szCs w:val="26"/>
        </w:rPr>
      </w:pPr>
      <w:r w:rsidRPr="00FC21DC">
        <w:rPr>
          <w:sz w:val="26"/>
          <w:szCs w:val="26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FC21DC">
        <w:rPr>
          <w:sz w:val="26"/>
          <w:szCs w:val="26"/>
        </w:rPr>
        <w:t>.</w:t>
      </w:r>
      <w:proofErr w:type="gramEnd"/>
      <w:r w:rsidRPr="00FC21DC">
        <w:rPr>
          <w:sz w:val="26"/>
          <w:szCs w:val="26"/>
        </w:rPr>
        <w:t xml:space="preserve"> </w:t>
      </w:r>
      <w:proofErr w:type="gramStart"/>
      <w:r w:rsidRPr="00FC21DC">
        <w:rPr>
          <w:sz w:val="26"/>
          <w:szCs w:val="26"/>
        </w:rPr>
        <w:t>п</w:t>
      </w:r>
      <w:proofErr w:type="gramEnd"/>
      <w:r w:rsidRPr="00FC21DC">
        <w:rPr>
          <w:sz w:val="26"/>
          <w:szCs w:val="26"/>
        </w:rPr>
        <w:t xml:space="preserve">особие. – М.: ТК </w:t>
      </w:r>
      <w:proofErr w:type="spellStart"/>
      <w:r w:rsidRPr="00FC21DC">
        <w:rPr>
          <w:sz w:val="26"/>
          <w:szCs w:val="26"/>
        </w:rPr>
        <w:t>Велби</w:t>
      </w:r>
      <w:proofErr w:type="spellEnd"/>
      <w:r w:rsidRPr="00FC21DC">
        <w:rPr>
          <w:sz w:val="26"/>
          <w:szCs w:val="26"/>
        </w:rPr>
        <w:t>, Изд-во Проспект, 2012. – 288с.</w:t>
      </w:r>
    </w:p>
    <w:p w:rsidR="00756D4B" w:rsidRPr="00B47940" w:rsidRDefault="00224E6A" w:rsidP="00154E0C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  <w:r w:rsidRPr="00224E6A">
        <w:rPr>
          <w:b/>
          <w:sz w:val="26"/>
          <w:szCs w:val="26"/>
        </w:rPr>
        <w:t>3.3. Организация образовательного процесса</w:t>
      </w:r>
    </w:p>
    <w:p w:rsidR="00936196" w:rsidRPr="00997E37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proofErr w:type="gramStart"/>
      <w:r w:rsidRPr="00997E37">
        <w:rPr>
          <w:bCs/>
          <w:sz w:val="26"/>
          <w:szCs w:val="26"/>
        </w:rPr>
        <w:t>Образовательное учреждение формирует социальную среду, создает условия необходимые для всестороннего развития и социализации личности, сохранения здоровья обучающихся, способствует 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 обеспечивает эффективную самостоятельную работу обучающихся в сочетании с совершенствованием управления ею со стороны преподавателей и  мастеров производственного обучения.</w:t>
      </w:r>
      <w:proofErr w:type="gramEnd"/>
    </w:p>
    <w:p w:rsidR="00936196" w:rsidRPr="00997E37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bCs/>
          <w:sz w:val="26"/>
          <w:szCs w:val="26"/>
        </w:rPr>
        <w:t>В целях воспитания и развития личности, достижения результатов при освоении основной профессиональной образовательной программы в части  развития общих компетенций обучающиеся могут участвовать в развитии самоуправления, работе общественных организаций, спортивных и творческих клубов.</w:t>
      </w:r>
    </w:p>
    <w:p w:rsidR="00936196" w:rsidRPr="00997E37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bCs/>
          <w:sz w:val="26"/>
          <w:szCs w:val="26"/>
        </w:rPr>
        <w:t>Обучающиеся обязаны выполнять в установленные сроки все задания, предусмотренные основной профессиональной программой.</w:t>
      </w:r>
    </w:p>
    <w:p w:rsidR="00936196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Cs/>
          <w:sz w:val="26"/>
          <w:szCs w:val="26"/>
        </w:rPr>
      </w:pPr>
      <w:proofErr w:type="gramStart"/>
      <w:r w:rsidRPr="00997E37">
        <w:rPr>
          <w:bCs/>
          <w:sz w:val="26"/>
          <w:szCs w:val="26"/>
        </w:rPr>
        <w:t>Обучающимся</w:t>
      </w:r>
      <w:proofErr w:type="gramEnd"/>
      <w:r w:rsidRPr="00997E37">
        <w:rPr>
          <w:bCs/>
          <w:sz w:val="26"/>
          <w:szCs w:val="26"/>
        </w:rPr>
        <w:t xml:space="preserve"> предоставлена возможность оценивания содержания организации и качества образовательного процесса.</w:t>
      </w:r>
    </w:p>
    <w:p w:rsidR="00936196" w:rsidRPr="003973FC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sz w:val="26"/>
          <w:szCs w:val="26"/>
        </w:rPr>
        <w:t>Максимальный объем учебной нагрузки обучающегося не превышает 54 (</w:t>
      </w:r>
      <w:proofErr w:type="gramStart"/>
      <w:r w:rsidRPr="00997E37">
        <w:rPr>
          <w:sz w:val="26"/>
          <w:szCs w:val="26"/>
        </w:rPr>
        <w:t>академических</w:t>
      </w:r>
      <w:proofErr w:type="gramEnd"/>
      <w:r w:rsidRPr="00997E37">
        <w:rPr>
          <w:sz w:val="26"/>
          <w:szCs w:val="26"/>
        </w:rPr>
        <w:t>) часа в неделю, включая все виды аудиторной  и 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обучающихся составляет 35 (академических) часов в неделю, по 6 часов в день, один день 5 часов. Продолжительность занятий – 45 мин. (предусмотрены сдвоенные уроки, как по общеобразовательным, так и по специальным дисциплинам).</w:t>
      </w:r>
    </w:p>
    <w:p w:rsidR="00936196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color w:val="auto"/>
          <w:sz w:val="26"/>
          <w:szCs w:val="26"/>
        </w:rPr>
      </w:pPr>
      <w:r w:rsidRPr="00224E6A">
        <w:rPr>
          <w:color w:val="auto"/>
          <w:sz w:val="26"/>
          <w:szCs w:val="26"/>
        </w:rPr>
        <w:t>При орг</w:t>
      </w:r>
      <w:r>
        <w:rPr>
          <w:color w:val="auto"/>
          <w:sz w:val="26"/>
          <w:szCs w:val="26"/>
        </w:rPr>
        <w:t>анизации практических занятий акцентируется</w:t>
      </w:r>
      <w:r w:rsidRPr="00224E6A">
        <w:rPr>
          <w:color w:val="auto"/>
          <w:sz w:val="26"/>
          <w:szCs w:val="26"/>
        </w:rPr>
        <w:t xml:space="preserve"> внимание обучающихся на поиске информации в средствах </w:t>
      </w:r>
      <w:proofErr w:type="spellStart"/>
      <w:r w:rsidRPr="00224E6A">
        <w:rPr>
          <w:color w:val="auto"/>
          <w:sz w:val="26"/>
          <w:szCs w:val="26"/>
        </w:rPr>
        <w:t>массмедиа</w:t>
      </w:r>
      <w:proofErr w:type="spellEnd"/>
      <w:r w:rsidRPr="00224E6A">
        <w:rPr>
          <w:color w:val="auto"/>
          <w:sz w:val="26"/>
          <w:szCs w:val="26"/>
        </w:rPr>
        <w:t>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936196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color w:val="auto"/>
          <w:sz w:val="26"/>
          <w:szCs w:val="26"/>
        </w:rPr>
      </w:pPr>
      <w:r w:rsidRPr="00224E6A">
        <w:rPr>
          <w:color w:val="auto"/>
          <w:sz w:val="26"/>
          <w:szCs w:val="26"/>
        </w:rPr>
        <w:t xml:space="preserve">Самостоятельная работа студентов осуществляется в форме создания компьютерных презентаций в специализированной программе. Самостоятельная работа направлена на повышение эффективности учебного процесса, через вовлечение в него </w:t>
      </w:r>
      <w:proofErr w:type="gramStart"/>
      <w:r w:rsidRPr="00224E6A">
        <w:rPr>
          <w:color w:val="auto"/>
          <w:sz w:val="26"/>
          <w:szCs w:val="26"/>
        </w:rPr>
        <w:t>обучающихся</w:t>
      </w:r>
      <w:proofErr w:type="gramEnd"/>
      <w:r w:rsidRPr="00224E6A">
        <w:rPr>
          <w:color w:val="auto"/>
          <w:sz w:val="26"/>
          <w:szCs w:val="26"/>
        </w:rPr>
        <w:t>, которые из пассивного объекта обучения становится активным субъектом учебного процесса. В результате выполнения самостоятельной работы,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</w:t>
      </w:r>
    </w:p>
    <w:p w:rsidR="00936196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Консультационная помощь </w:t>
      </w:r>
      <w:proofErr w:type="gramStart"/>
      <w:r>
        <w:rPr>
          <w:color w:val="auto"/>
          <w:sz w:val="26"/>
          <w:szCs w:val="26"/>
        </w:rPr>
        <w:t>обучающимся</w:t>
      </w:r>
      <w:proofErr w:type="gramEnd"/>
      <w:r>
        <w:rPr>
          <w:color w:val="auto"/>
          <w:sz w:val="26"/>
          <w:szCs w:val="26"/>
        </w:rPr>
        <w:t xml:space="preserve"> осуществляется в устной форме. Консультации проводятся для </w:t>
      </w:r>
      <w:r w:rsidRPr="00143F32">
        <w:rPr>
          <w:color w:val="auto"/>
          <w:sz w:val="26"/>
          <w:szCs w:val="26"/>
        </w:rPr>
        <w:t>детально</w:t>
      </w:r>
      <w:r>
        <w:rPr>
          <w:color w:val="auto"/>
          <w:sz w:val="26"/>
          <w:szCs w:val="26"/>
        </w:rPr>
        <w:t>го анализа вопросов</w:t>
      </w:r>
      <w:r w:rsidRPr="00143F32">
        <w:rPr>
          <w:color w:val="auto"/>
          <w:sz w:val="26"/>
          <w:szCs w:val="26"/>
        </w:rPr>
        <w:t>, которые были</w:t>
      </w:r>
      <w:r>
        <w:rPr>
          <w:color w:val="auto"/>
          <w:sz w:val="26"/>
          <w:szCs w:val="26"/>
        </w:rPr>
        <w:t xml:space="preserve"> </w:t>
      </w:r>
      <w:r w:rsidRPr="00143F32">
        <w:rPr>
          <w:color w:val="auto"/>
          <w:sz w:val="26"/>
          <w:szCs w:val="26"/>
        </w:rPr>
        <w:t xml:space="preserve">недостаточно освещены в </w:t>
      </w:r>
      <w:r w:rsidRPr="00143F32">
        <w:rPr>
          <w:color w:val="auto"/>
          <w:sz w:val="26"/>
          <w:szCs w:val="26"/>
        </w:rPr>
        <w:lastRenderedPageBreak/>
        <w:t>теоретических или практических</w:t>
      </w:r>
      <w:r>
        <w:rPr>
          <w:color w:val="auto"/>
          <w:sz w:val="26"/>
          <w:szCs w:val="26"/>
        </w:rPr>
        <w:t xml:space="preserve"> занятиях, разъяснения</w:t>
      </w:r>
      <w:r w:rsidRPr="00143F32">
        <w:rPr>
          <w:color w:val="auto"/>
          <w:sz w:val="26"/>
          <w:szCs w:val="26"/>
        </w:rPr>
        <w:t xml:space="preserve"> сложного учебного материала</w:t>
      </w:r>
      <w:r>
        <w:rPr>
          <w:color w:val="auto"/>
          <w:sz w:val="26"/>
          <w:szCs w:val="26"/>
        </w:rPr>
        <w:t>. Консультации проводятся по расписанию.</w:t>
      </w:r>
    </w:p>
    <w:p w:rsidR="00936196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Формой и</w:t>
      </w:r>
      <w:r w:rsidR="0036646E">
        <w:rPr>
          <w:color w:val="auto"/>
          <w:sz w:val="26"/>
          <w:szCs w:val="26"/>
        </w:rPr>
        <w:t>тоговой аттестации дисциплины ЕН.01</w:t>
      </w:r>
      <w:r>
        <w:rPr>
          <w:color w:val="auto"/>
          <w:sz w:val="26"/>
          <w:szCs w:val="26"/>
        </w:rPr>
        <w:t xml:space="preserve"> «</w:t>
      </w:r>
      <w:r w:rsidR="0036646E" w:rsidRPr="00936196">
        <w:rPr>
          <w:bCs/>
          <w:sz w:val="26"/>
          <w:szCs w:val="26"/>
        </w:rPr>
        <w:t>Информатика и информационно-коммуникационные технологии в профессиональной деятельности</w:t>
      </w:r>
      <w:r>
        <w:rPr>
          <w:color w:val="auto"/>
          <w:sz w:val="26"/>
          <w:szCs w:val="26"/>
        </w:rPr>
        <w:t>» является дифференцированный зачет</w:t>
      </w:r>
      <w:r w:rsidRPr="00C61FE1">
        <w:rPr>
          <w:color w:val="auto"/>
          <w:sz w:val="26"/>
          <w:szCs w:val="26"/>
        </w:rPr>
        <w:t>.</w:t>
      </w:r>
    </w:p>
    <w:p w:rsidR="00936196" w:rsidRPr="00B47940" w:rsidRDefault="00936196" w:rsidP="0093619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  <w:r w:rsidRPr="00B47940">
        <w:rPr>
          <w:b/>
          <w:sz w:val="26"/>
          <w:szCs w:val="26"/>
        </w:rPr>
        <w:t>3.4. Кадровое обеспечение образовательного процесса</w:t>
      </w:r>
    </w:p>
    <w:p w:rsidR="00936196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Cs/>
          <w:sz w:val="26"/>
          <w:szCs w:val="26"/>
        </w:rPr>
      </w:pPr>
      <w:r w:rsidRPr="00B47940">
        <w:rPr>
          <w:bCs/>
          <w:sz w:val="26"/>
          <w:szCs w:val="26"/>
        </w:rPr>
        <w:t xml:space="preserve">Требования к квалификации педагогических кадров: </w:t>
      </w:r>
    </w:p>
    <w:p w:rsidR="00936196" w:rsidRPr="00B47940" w:rsidRDefault="00936196" w:rsidP="0093619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47940">
        <w:rPr>
          <w:bCs/>
          <w:sz w:val="26"/>
          <w:szCs w:val="26"/>
        </w:rPr>
        <w:t>высшее профессиональное образование или среднее профессиональное образование по направлению подготовки</w:t>
      </w:r>
      <w:r>
        <w:rPr>
          <w:bCs/>
          <w:sz w:val="26"/>
          <w:szCs w:val="26"/>
        </w:rPr>
        <w:t xml:space="preserve"> "Образование и педагогика" </w:t>
      </w:r>
      <w:r w:rsidRPr="00B47940">
        <w:rPr>
          <w:bCs/>
          <w:sz w:val="26"/>
          <w:szCs w:val="26"/>
        </w:rPr>
        <w:t>в области,</w:t>
      </w:r>
      <w:r>
        <w:rPr>
          <w:bCs/>
          <w:sz w:val="26"/>
          <w:szCs w:val="26"/>
        </w:rPr>
        <w:t xml:space="preserve"> соответствующей преподаваемой дисциплине ЕН.01 «</w:t>
      </w:r>
      <w:r w:rsidRPr="00936196">
        <w:rPr>
          <w:bCs/>
          <w:sz w:val="26"/>
          <w:szCs w:val="26"/>
        </w:rPr>
        <w:t>Информатика и информационно-коммуникационные технологии в профессиональной деятельности</w:t>
      </w:r>
      <w:r>
        <w:rPr>
          <w:bCs/>
          <w:sz w:val="26"/>
          <w:szCs w:val="26"/>
        </w:rPr>
        <w:t>».</w:t>
      </w:r>
    </w:p>
    <w:p w:rsidR="00DE59CB" w:rsidRPr="006C15EC" w:rsidRDefault="00597FAC" w:rsidP="00154E0C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center"/>
        <w:rPr>
          <w:b/>
          <w:caps/>
          <w:sz w:val="26"/>
          <w:szCs w:val="26"/>
        </w:rPr>
      </w:pPr>
      <w:r w:rsidRPr="00F87BB1">
        <w:rPr>
          <w:bCs/>
          <w:sz w:val="28"/>
          <w:szCs w:val="28"/>
        </w:rPr>
        <w:br w:type="page"/>
      </w:r>
      <w:r w:rsidR="00E262C4" w:rsidRPr="00143F32">
        <w:rPr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  <w:r w:rsidR="00206773" w:rsidRPr="00143F32">
        <w:rPr>
          <w:b/>
          <w:caps/>
          <w:sz w:val="26"/>
          <w:szCs w:val="26"/>
        </w:rPr>
        <w:t xml:space="preserve"> </w:t>
      </w:r>
      <w:r w:rsidR="0055196A">
        <w:rPr>
          <w:b/>
          <w:sz w:val="26"/>
          <w:szCs w:val="26"/>
        </w:rPr>
        <w:t>ЕН</w:t>
      </w:r>
      <w:r w:rsidR="0055196A" w:rsidRPr="00710D79">
        <w:rPr>
          <w:b/>
          <w:sz w:val="26"/>
          <w:szCs w:val="26"/>
        </w:rPr>
        <w:t>.0</w:t>
      </w:r>
      <w:r w:rsidR="0055196A">
        <w:rPr>
          <w:b/>
          <w:sz w:val="26"/>
          <w:szCs w:val="26"/>
        </w:rPr>
        <w:t>1. ИНФОРМАТИКА И ИНФОРМАЦИОННО-КОММУНИКАТИВНЫЕ ТЕХНОЛОГИИ В ПРОФЕССИОНАЛЬНОЙ ДЕЯТЕЛЬНОСТИ</w:t>
      </w:r>
    </w:p>
    <w:p w:rsidR="006C15EC" w:rsidRPr="008240EF" w:rsidRDefault="006C15EC" w:rsidP="006C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DE59CB" w:rsidRPr="00684CBA" w:rsidTr="00154E0C">
        <w:tc>
          <w:tcPr>
            <w:tcW w:w="5246" w:type="dxa"/>
            <w:vAlign w:val="center"/>
          </w:tcPr>
          <w:p w:rsidR="00DE59CB" w:rsidRPr="00684CBA" w:rsidRDefault="00DE59CB" w:rsidP="007239EF">
            <w:pPr>
              <w:spacing w:line="276" w:lineRule="auto"/>
              <w:jc w:val="center"/>
              <w:rPr>
                <w:b/>
              </w:rPr>
            </w:pPr>
            <w:r w:rsidRPr="00684CBA">
              <w:rPr>
                <w:b/>
              </w:rPr>
              <w:t>Результаты обучения</w:t>
            </w:r>
          </w:p>
          <w:p w:rsidR="00DE59CB" w:rsidRPr="00684CBA" w:rsidRDefault="00DE59CB" w:rsidP="007239EF">
            <w:pPr>
              <w:spacing w:line="276" w:lineRule="auto"/>
              <w:jc w:val="center"/>
              <w:rPr>
                <w:b/>
              </w:rPr>
            </w:pPr>
            <w:r w:rsidRPr="00684CBA">
              <w:rPr>
                <w:b/>
              </w:rPr>
              <w:t>(освоенные умения, усвоенные знания)</w:t>
            </w:r>
          </w:p>
        </w:tc>
        <w:tc>
          <w:tcPr>
            <w:tcW w:w="5244" w:type="dxa"/>
            <w:vAlign w:val="center"/>
          </w:tcPr>
          <w:p w:rsidR="00DE59CB" w:rsidRPr="00684CBA" w:rsidRDefault="00936196" w:rsidP="007239EF">
            <w:pPr>
              <w:spacing w:line="276" w:lineRule="auto"/>
              <w:jc w:val="center"/>
              <w:rPr>
                <w:b/>
              </w:rPr>
            </w:pPr>
            <w:r w:rsidRPr="00936196">
              <w:rPr>
                <w:b/>
              </w:rPr>
              <w:t>Основные показатели оценки результата</w:t>
            </w:r>
          </w:p>
        </w:tc>
      </w:tr>
      <w:tr w:rsidR="006C1FB8" w:rsidRPr="00684CBA" w:rsidTr="00154E0C">
        <w:tc>
          <w:tcPr>
            <w:tcW w:w="5246" w:type="dxa"/>
          </w:tcPr>
          <w:p w:rsidR="006C1FB8" w:rsidRPr="00047330" w:rsidRDefault="006C1FB8" w:rsidP="00223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</w:rPr>
            </w:pPr>
            <w:r w:rsidRPr="00047330">
              <w:rPr>
                <w:b/>
                <w:bCs/>
              </w:rPr>
              <w:t>Уметь:</w:t>
            </w:r>
          </w:p>
          <w:p w:rsidR="00936196" w:rsidRDefault="00936196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936196" w:rsidRDefault="00936196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 w:rsidR="006C1FB8" w:rsidRPr="00047330" w:rsidRDefault="00936196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использовать сервисы и информационные ресурсы сети Интернет для решения задач профессиональной деятельности;</w:t>
            </w:r>
          </w:p>
        </w:tc>
        <w:tc>
          <w:tcPr>
            <w:tcW w:w="5244" w:type="dxa"/>
          </w:tcPr>
          <w:p w:rsidR="006C1FB8" w:rsidRDefault="006C1FB8" w:rsidP="002234C4"/>
          <w:p w:rsidR="00936196" w:rsidRDefault="00936196" w:rsidP="00BF0EFF">
            <w:pPr>
              <w:jc w:val="both"/>
            </w:pPr>
            <w:r>
              <w:t xml:space="preserve">Описание гигиенических рекомендаций </w:t>
            </w:r>
            <w:r w:rsidR="00BF0EFF">
              <w:t>при использовании ИТ. Соблюдение правил техники безопасности.</w:t>
            </w: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  <w:r>
              <w:t xml:space="preserve">Выполнение работ в пакетных программах </w:t>
            </w:r>
            <w:r>
              <w:rPr>
                <w:lang w:val="en-US"/>
              </w:rPr>
              <w:t>Microsoft</w:t>
            </w:r>
            <w:r w:rsidRPr="00BF0EFF">
              <w:t xml:space="preserve"> </w:t>
            </w:r>
            <w:r>
              <w:rPr>
                <w:lang w:val="en-US"/>
              </w:rPr>
              <w:t>Office</w:t>
            </w:r>
            <w:r w:rsidRPr="00BF0EFF">
              <w:t xml:space="preserve">. </w:t>
            </w:r>
            <w:r>
              <w:t xml:space="preserve">Использование современных технологий при передаче информационных объектов. </w:t>
            </w:r>
          </w:p>
          <w:p w:rsidR="00BF0EFF" w:rsidRDefault="00BF0EFF" w:rsidP="00BF0EFF">
            <w:pPr>
              <w:jc w:val="both"/>
            </w:pPr>
          </w:p>
          <w:p w:rsidR="00090DA7" w:rsidRDefault="00090DA7" w:rsidP="00BF0EFF">
            <w:pPr>
              <w:jc w:val="both"/>
            </w:pPr>
          </w:p>
          <w:p w:rsidR="00BF0EFF" w:rsidRPr="00BF0EFF" w:rsidRDefault="00BF0EFF" w:rsidP="00BF0EFF">
            <w:pPr>
              <w:jc w:val="both"/>
            </w:pPr>
            <w:r>
              <w:t>Описание правил работы в сети Интернет. Применение информационных ресурсов сети Интернет для решения задач выбранной профессиональной деятельности</w:t>
            </w:r>
          </w:p>
        </w:tc>
      </w:tr>
      <w:tr w:rsidR="006C1FB8" w:rsidRPr="00684CBA" w:rsidTr="00154E0C">
        <w:tc>
          <w:tcPr>
            <w:tcW w:w="5246" w:type="dxa"/>
          </w:tcPr>
          <w:p w:rsidR="006C1FB8" w:rsidRDefault="006C1FB8" w:rsidP="00223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/>
                <w:bCs/>
              </w:rPr>
            </w:pPr>
            <w:r w:rsidRPr="00047330">
              <w:rPr>
                <w:b/>
                <w:bCs/>
              </w:rPr>
              <w:t>Знать:</w:t>
            </w:r>
          </w:p>
          <w:p w:rsidR="00BF0EFF" w:rsidRDefault="00BF0EFF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 w:rsidR="00BF0EFF" w:rsidRDefault="00BF0EFF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BF0EFF" w:rsidRDefault="00BF0EFF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BF0EFF" w:rsidRDefault="00BF0EFF" w:rsidP="0084305A">
            <w:pPr>
              <w:numPr>
                <w:ilvl w:val="0"/>
                <w:numId w:val="2"/>
              </w:numPr>
              <w:spacing w:line="276" w:lineRule="auto"/>
              <w:ind w:left="987"/>
              <w:jc w:val="both"/>
            </w:pPr>
            <w:r>
              <w:t xml:space="preserve">назначение и технологию эксплуатации аппаратного и программного обеспечения, применяемого в профессиональной </w:t>
            </w:r>
            <w:r>
              <w:lastRenderedPageBreak/>
              <w:t>деятельности;</w:t>
            </w:r>
          </w:p>
          <w:p w:rsidR="006C1FB8" w:rsidRPr="00DE59CB" w:rsidRDefault="00BF0EFF" w:rsidP="0084305A">
            <w:pPr>
              <w:numPr>
                <w:ilvl w:val="0"/>
                <w:numId w:val="2"/>
              </w:numPr>
              <w:tabs>
                <w:tab w:val="num" w:pos="993"/>
              </w:tabs>
              <w:spacing w:line="276" w:lineRule="auto"/>
              <w:ind w:left="993" w:hanging="426"/>
              <w:jc w:val="both"/>
              <w:rPr>
                <w:sz w:val="28"/>
                <w:szCs w:val="28"/>
              </w:rPr>
            </w:pPr>
            <w:r>
              <w:t>базовые системные программные продукты и пакеты прикладных программ.</w:t>
            </w:r>
          </w:p>
        </w:tc>
        <w:tc>
          <w:tcPr>
            <w:tcW w:w="5244" w:type="dxa"/>
          </w:tcPr>
          <w:p w:rsidR="006C1FB8" w:rsidRDefault="006C1FB8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  <w:r>
              <w:t>Перечисление основных правил техники безопасности и санитарно-гигиенических требований при использовании средств ИКТ.</w:t>
            </w: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  <w:r>
              <w:t>Описание основных технологий создания, редактирования, оформления, сохранения, передачи и поиска информационных объектов различного типа. Обоснование использования современных программных сре</w:t>
            </w:r>
            <w:proofErr w:type="gramStart"/>
            <w:r>
              <w:t>дств дл</w:t>
            </w:r>
            <w:proofErr w:type="gramEnd"/>
            <w:r>
              <w:t>я работы с информационными объектами.</w:t>
            </w:r>
          </w:p>
          <w:p w:rsidR="00BF0EFF" w:rsidRDefault="00BF0EFF" w:rsidP="00BF0EFF">
            <w:pPr>
              <w:jc w:val="both"/>
            </w:pPr>
          </w:p>
          <w:p w:rsidR="00BF0EFF" w:rsidRDefault="00BF0EFF" w:rsidP="00BF0EFF">
            <w:pPr>
              <w:jc w:val="both"/>
            </w:pPr>
          </w:p>
          <w:p w:rsidR="00BF0EFF" w:rsidRDefault="00BF0EFF" w:rsidP="0055196A">
            <w:pPr>
              <w:jc w:val="both"/>
            </w:pPr>
            <w:r>
              <w:t xml:space="preserve">Обоснование возможности использования ресурсов сети Интернет для совершенствования профессиональной деятельности. Описание </w:t>
            </w:r>
            <w:r w:rsidR="0055196A">
              <w:t>использования сети Интернет для личностного и профессионального развития.</w:t>
            </w:r>
          </w:p>
          <w:p w:rsidR="0055196A" w:rsidRDefault="0055196A" w:rsidP="0055196A">
            <w:pPr>
              <w:jc w:val="both"/>
            </w:pPr>
          </w:p>
          <w:p w:rsidR="0055196A" w:rsidRDefault="0055196A" w:rsidP="0055196A">
            <w:pPr>
              <w:jc w:val="both"/>
            </w:pPr>
            <w:r>
              <w:t>Перечисление назначения аппаратного и программного обеспечения. Описание технологий эксплуатации аппаратного и программного обеспечения.</w:t>
            </w:r>
          </w:p>
          <w:p w:rsidR="0055196A" w:rsidRDefault="0055196A" w:rsidP="0055196A">
            <w:pPr>
              <w:jc w:val="both"/>
            </w:pPr>
          </w:p>
          <w:p w:rsidR="0055196A" w:rsidRDefault="0055196A" w:rsidP="0055196A">
            <w:pPr>
              <w:jc w:val="both"/>
            </w:pPr>
          </w:p>
          <w:p w:rsidR="0055196A" w:rsidRPr="007204CB" w:rsidRDefault="0055196A" w:rsidP="0055196A">
            <w:pPr>
              <w:jc w:val="both"/>
            </w:pPr>
            <w:r>
              <w:t>Перечисление и описание базовых системных программных продуктов и пакетов ПП.</w:t>
            </w:r>
          </w:p>
        </w:tc>
      </w:tr>
    </w:tbl>
    <w:p w:rsidR="00DE59CB" w:rsidRDefault="00DE59CB" w:rsidP="00DE59CB">
      <w:pPr>
        <w:spacing w:line="360" w:lineRule="auto"/>
      </w:pPr>
    </w:p>
    <w:sectPr w:rsidR="00DE59CB" w:rsidSect="00427829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52" w:rsidRDefault="007D7B52" w:rsidP="002C3BE8">
      <w:r>
        <w:separator/>
      </w:r>
    </w:p>
  </w:endnote>
  <w:endnote w:type="continuationSeparator" w:id="0">
    <w:p w:rsidR="007D7B52" w:rsidRDefault="007D7B52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BE" w:rsidRDefault="00946029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3F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FBE" w:rsidRDefault="00BC3FBE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BE" w:rsidRDefault="00BC3FBE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52" w:rsidRDefault="007D7B52" w:rsidP="002C3BE8">
      <w:r>
        <w:separator/>
      </w:r>
    </w:p>
  </w:footnote>
  <w:footnote w:type="continuationSeparator" w:id="0">
    <w:p w:rsidR="007D7B52" w:rsidRDefault="007D7B52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BE" w:rsidRDefault="00E14DA8" w:rsidP="004C2E0C">
    <w:pPr>
      <w:pStyle w:val="af3"/>
      <w:tabs>
        <w:tab w:val="clear" w:pos="9355"/>
        <w:tab w:val="right" w:pos="9639"/>
      </w:tabs>
      <w:ind w:lef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BC3FBE" w:rsidRDefault="00BC3FB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BE" w:rsidRDefault="00BC3FBE">
    <w:pPr>
      <w:pStyle w:val="af3"/>
    </w:pPr>
    <w:r>
      <w:t xml:space="preserve">                                                                              </w:t>
    </w:r>
  </w:p>
  <w:p w:rsidR="00BC3FBE" w:rsidRPr="003C3360" w:rsidRDefault="00BC3FB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D1"/>
    <w:multiLevelType w:val="hybridMultilevel"/>
    <w:tmpl w:val="5128ED80"/>
    <w:lvl w:ilvl="0" w:tplc="651C548C">
      <w:start w:val="1"/>
      <w:numFmt w:val="bullet"/>
      <w:lvlText w:val=""/>
      <w:lvlJc w:val="left"/>
      <w:pPr>
        <w:ind w:left="49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340E2"/>
    <w:multiLevelType w:val="hybridMultilevel"/>
    <w:tmpl w:val="98A0CB74"/>
    <w:lvl w:ilvl="0" w:tplc="9EDA9E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54CF19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EB877F4"/>
    <w:multiLevelType w:val="hybridMultilevel"/>
    <w:tmpl w:val="3B2A3F8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35EC4AF1"/>
    <w:multiLevelType w:val="hybridMultilevel"/>
    <w:tmpl w:val="94AE650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6C43E0"/>
    <w:multiLevelType w:val="hybridMultilevel"/>
    <w:tmpl w:val="327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6DB3"/>
    <w:multiLevelType w:val="hybridMultilevel"/>
    <w:tmpl w:val="A6081108"/>
    <w:lvl w:ilvl="0" w:tplc="EB78DD0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129E7"/>
    <w:multiLevelType w:val="hybridMultilevel"/>
    <w:tmpl w:val="824E6B1C"/>
    <w:lvl w:ilvl="0" w:tplc="65920D0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E8A2788"/>
    <w:multiLevelType w:val="hybridMultilevel"/>
    <w:tmpl w:val="9BD008E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621D2B56"/>
    <w:multiLevelType w:val="hybridMultilevel"/>
    <w:tmpl w:val="95F2CB22"/>
    <w:lvl w:ilvl="0" w:tplc="65920D0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F5"/>
    <w:rsid w:val="000007DA"/>
    <w:rsid w:val="0000528C"/>
    <w:rsid w:val="0000756F"/>
    <w:rsid w:val="00007632"/>
    <w:rsid w:val="0002025D"/>
    <w:rsid w:val="000216E9"/>
    <w:rsid w:val="0002329E"/>
    <w:rsid w:val="00025C4A"/>
    <w:rsid w:val="000278BC"/>
    <w:rsid w:val="000317F0"/>
    <w:rsid w:val="00032886"/>
    <w:rsid w:val="00034AAC"/>
    <w:rsid w:val="00037A75"/>
    <w:rsid w:val="000409BB"/>
    <w:rsid w:val="000524D3"/>
    <w:rsid w:val="0005309F"/>
    <w:rsid w:val="00056309"/>
    <w:rsid w:val="00057BD7"/>
    <w:rsid w:val="0006135B"/>
    <w:rsid w:val="0006198E"/>
    <w:rsid w:val="00062124"/>
    <w:rsid w:val="000629B9"/>
    <w:rsid w:val="00067BCD"/>
    <w:rsid w:val="00077ED4"/>
    <w:rsid w:val="00081CBE"/>
    <w:rsid w:val="00082022"/>
    <w:rsid w:val="00083384"/>
    <w:rsid w:val="000851AD"/>
    <w:rsid w:val="00090DA7"/>
    <w:rsid w:val="000960C9"/>
    <w:rsid w:val="000965B5"/>
    <w:rsid w:val="000A01C2"/>
    <w:rsid w:val="000B1910"/>
    <w:rsid w:val="000C0CE8"/>
    <w:rsid w:val="000C5CFE"/>
    <w:rsid w:val="000E780E"/>
    <w:rsid w:val="000F17A6"/>
    <w:rsid w:val="000F2E88"/>
    <w:rsid w:val="001021E5"/>
    <w:rsid w:val="00106592"/>
    <w:rsid w:val="00106D5B"/>
    <w:rsid w:val="001070AB"/>
    <w:rsid w:val="00107894"/>
    <w:rsid w:val="001104F1"/>
    <w:rsid w:val="00116984"/>
    <w:rsid w:val="0011701A"/>
    <w:rsid w:val="00124272"/>
    <w:rsid w:val="00143F32"/>
    <w:rsid w:val="0015476E"/>
    <w:rsid w:val="001548E9"/>
    <w:rsid w:val="00154E0C"/>
    <w:rsid w:val="0015752A"/>
    <w:rsid w:val="00161BBE"/>
    <w:rsid w:val="00163EC5"/>
    <w:rsid w:val="00170057"/>
    <w:rsid w:val="0017355F"/>
    <w:rsid w:val="001801DF"/>
    <w:rsid w:val="00183393"/>
    <w:rsid w:val="00186EA0"/>
    <w:rsid w:val="00190066"/>
    <w:rsid w:val="001927DB"/>
    <w:rsid w:val="001A0442"/>
    <w:rsid w:val="001A4A10"/>
    <w:rsid w:val="001A6E54"/>
    <w:rsid w:val="001A70F5"/>
    <w:rsid w:val="001B5F1A"/>
    <w:rsid w:val="001C0D06"/>
    <w:rsid w:val="001C1063"/>
    <w:rsid w:val="001C521A"/>
    <w:rsid w:val="001D1177"/>
    <w:rsid w:val="001D2A1A"/>
    <w:rsid w:val="001D2B48"/>
    <w:rsid w:val="001D7A52"/>
    <w:rsid w:val="001D7B10"/>
    <w:rsid w:val="001E1D71"/>
    <w:rsid w:val="001E48BF"/>
    <w:rsid w:val="001F2AED"/>
    <w:rsid w:val="0020056A"/>
    <w:rsid w:val="002012D5"/>
    <w:rsid w:val="00202A25"/>
    <w:rsid w:val="00206773"/>
    <w:rsid w:val="00211B46"/>
    <w:rsid w:val="00213F6A"/>
    <w:rsid w:val="0021482C"/>
    <w:rsid w:val="00217A91"/>
    <w:rsid w:val="0022013D"/>
    <w:rsid w:val="00220CCA"/>
    <w:rsid w:val="002234C4"/>
    <w:rsid w:val="00224437"/>
    <w:rsid w:val="00224E6A"/>
    <w:rsid w:val="002251D0"/>
    <w:rsid w:val="002276FC"/>
    <w:rsid w:val="00227F35"/>
    <w:rsid w:val="00230364"/>
    <w:rsid w:val="00235B10"/>
    <w:rsid w:val="002377A9"/>
    <w:rsid w:val="0024011F"/>
    <w:rsid w:val="00243D82"/>
    <w:rsid w:val="00244250"/>
    <w:rsid w:val="002442DD"/>
    <w:rsid w:val="002451BA"/>
    <w:rsid w:val="00247F65"/>
    <w:rsid w:val="00255B53"/>
    <w:rsid w:val="00261BAF"/>
    <w:rsid w:val="00262065"/>
    <w:rsid w:val="00263CC2"/>
    <w:rsid w:val="002667B3"/>
    <w:rsid w:val="0026787C"/>
    <w:rsid w:val="00282E49"/>
    <w:rsid w:val="002840B7"/>
    <w:rsid w:val="002855C2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563B"/>
    <w:rsid w:val="002C3BE8"/>
    <w:rsid w:val="002C4A7B"/>
    <w:rsid w:val="002C5CC1"/>
    <w:rsid w:val="002C6033"/>
    <w:rsid w:val="002D0FC9"/>
    <w:rsid w:val="002D7D7C"/>
    <w:rsid w:val="002E5398"/>
    <w:rsid w:val="002E568E"/>
    <w:rsid w:val="002F0FED"/>
    <w:rsid w:val="002F29D8"/>
    <w:rsid w:val="002F35C3"/>
    <w:rsid w:val="002F7CA8"/>
    <w:rsid w:val="00304C93"/>
    <w:rsid w:val="00311378"/>
    <w:rsid w:val="00321AFE"/>
    <w:rsid w:val="00327A40"/>
    <w:rsid w:val="003322E6"/>
    <w:rsid w:val="00335715"/>
    <w:rsid w:val="00335A9D"/>
    <w:rsid w:val="003459E9"/>
    <w:rsid w:val="0034621C"/>
    <w:rsid w:val="00350845"/>
    <w:rsid w:val="003513F1"/>
    <w:rsid w:val="00353189"/>
    <w:rsid w:val="00357FEB"/>
    <w:rsid w:val="00361A24"/>
    <w:rsid w:val="0036392F"/>
    <w:rsid w:val="00363D03"/>
    <w:rsid w:val="00364060"/>
    <w:rsid w:val="00364E27"/>
    <w:rsid w:val="00365DD4"/>
    <w:rsid w:val="0036646E"/>
    <w:rsid w:val="0037718D"/>
    <w:rsid w:val="00380266"/>
    <w:rsid w:val="00384618"/>
    <w:rsid w:val="00392141"/>
    <w:rsid w:val="00392DA2"/>
    <w:rsid w:val="00393326"/>
    <w:rsid w:val="003975F9"/>
    <w:rsid w:val="003A4816"/>
    <w:rsid w:val="003B01A1"/>
    <w:rsid w:val="003B59E9"/>
    <w:rsid w:val="003C3360"/>
    <w:rsid w:val="003C4E69"/>
    <w:rsid w:val="003C66D3"/>
    <w:rsid w:val="003C751A"/>
    <w:rsid w:val="003D26CD"/>
    <w:rsid w:val="003D3835"/>
    <w:rsid w:val="003D3C9C"/>
    <w:rsid w:val="003D4551"/>
    <w:rsid w:val="003E1DB6"/>
    <w:rsid w:val="003E41E5"/>
    <w:rsid w:val="003E7D7A"/>
    <w:rsid w:val="003F0204"/>
    <w:rsid w:val="003F254D"/>
    <w:rsid w:val="003F5602"/>
    <w:rsid w:val="0040299E"/>
    <w:rsid w:val="0041272D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96E55"/>
    <w:rsid w:val="004972E4"/>
    <w:rsid w:val="004A3426"/>
    <w:rsid w:val="004A42E2"/>
    <w:rsid w:val="004B6E2E"/>
    <w:rsid w:val="004C2E0C"/>
    <w:rsid w:val="004C5B51"/>
    <w:rsid w:val="004D19FA"/>
    <w:rsid w:val="004D3EE1"/>
    <w:rsid w:val="004D57CC"/>
    <w:rsid w:val="004D7DCF"/>
    <w:rsid w:val="004E0E2F"/>
    <w:rsid w:val="004E223C"/>
    <w:rsid w:val="004F50C9"/>
    <w:rsid w:val="005046D5"/>
    <w:rsid w:val="0050641B"/>
    <w:rsid w:val="00507D4A"/>
    <w:rsid w:val="005115B0"/>
    <w:rsid w:val="00512977"/>
    <w:rsid w:val="005133C6"/>
    <w:rsid w:val="00513CBF"/>
    <w:rsid w:val="005173F6"/>
    <w:rsid w:val="00517B00"/>
    <w:rsid w:val="00520E7E"/>
    <w:rsid w:val="005216F9"/>
    <w:rsid w:val="0052492B"/>
    <w:rsid w:val="00531EC5"/>
    <w:rsid w:val="00537726"/>
    <w:rsid w:val="00540902"/>
    <w:rsid w:val="00541EE7"/>
    <w:rsid w:val="0055196A"/>
    <w:rsid w:val="00552BBD"/>
    <w:rsid w:val="00557F6A"/>
    <w:rsid w:val="00557FF0"/>
    <w:rsid w:val="005618AC"/>
    <w:rsid w:val="005623F4"/>
    <w:rsid w:val="00566DFC"/>
    <w:rsid w:val="00573A99"/>
    <w:rsid w:val="0057557C"/>
    <w:rsid w:val="0058149D"/>
    <w:rsid w:val="00583A45"/>
    <w:rsid w:val="00584954"/>
    <w:rsid w:val="00590F5D"/>
    <w:rsid w:val="005927D3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C125F"/>
    <w:rsid w:val="005C722C"/>
    <w:rsid w:val="005D6EED"/>
    <w:rsid w:val="005F0EF6"/>
    <w:rsid w:val="005F2A41"/>
    <w:rsid w:val="006106CD"/>
    <w:rsid w:val="00612CB0"/>
    <w:rsid w:val="00614636"/>
    <w:rsid w:val="0061609C"/>
    <w:rsid w:val="00622F01"/>
    <w:rsid w:val="00627E0B"/>
    <w:rsid w:val="00630FAD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559D3"/>
    <w:rsid w:val="00655C65"/>
    <w:rsid w:val="00660EF1"/>
    <w:rsid w:val="00663B90"/>
    <w:rsid w:val="00665D5A"/>
    <w:rsid w:val="006829AE"/>
    <w:rsid w:val="00682AFC"/>
    <w:rsid w:val="00684F36"/>
    <w:rsid w:val="0069155D"/>
    <w:rsid w:val="006938BF"/>
    <w:rsid w:val="006945B3"/>
    <w:rsid w:val="006949B7"/>
    <w:rsid w:val="00696854"/>
    <w:rsid w:val="006A7DAA"/>
    <w:rsid w:val="006B39FD"/>
    <w:rsid w:val="006C0A77"/>
    <w:rsid w:val="006C15EC"/>
    <w:rsid w:val="006C1FB8"/>
    <w:rsid w:val="006C3BC5"/>
    <w:rsid w:val="006C6C6E"/>
    <w:rsid w:val="006C6FD4"/>
    <w:rsid w:val="006D2B17"/>
    <w:rsid w:val="006D2D80"/>
    <w:rsid w:val="006D5CBB"/>
    <w:rsid w:val="006E070F"/>
    <w:rsid w:val="006E0BA5"/>
    <w:rsid w:val="006E30B0"/>
    <w:rsid w:val="006E5F31"/>
    <w:rsid w:val="006E72C8"/>
    <w:rsid w:val="00700E46"/>
    <w:rsid w:val="00710D79"/>
    <w:rsid w:val="007239EF"/>
    <w:rsid w:val="00725293"/>
    <w:rsid w:val="007270B0"/>
    <w:rsid w:val="00740854"/>
    <w:rsid w:val="00741CA8"/>
    <w:rsid w:val="00745B87"/>
    <w:rsid w:val="00745C4D"/>
    <w:rsid w:val="00755B6D"/>
    <w:rsid w:val="00756D4B"/>
    <w:rsid w:val="007677D7"/>
    <w:rsid w:val="0078239F"/>
    <w:rsid w:val="007824F6"/>
    <w:rsid w:val="007829C7"/>
    <w:rsid w:val="00783FA8"/>
    <w:rsid w:val="0078614B"/>
    <w:rsid w:val="00790E14"/>
    <w:rsid w:val="007947A8"/>
    <w:rsid w:val="007A2EAC"/>
    <w:rsid w:val="007A7DF0"/>
    <w:rsid w:val="007B6A6A"/>
    <w:rsid w:val="007B729A"/>
    <w:rsid w:val="007C56D0"/>
    <w:rsid w:val="007D2115"/>
    <w:rsid w:val="007D2D1F"/>
    <w:rsid w:val="007D5D3C"/>
    <w:rsid w:val="007D7B52"/>
    <w:rsid w:val="007D7C17"/>
    <w:rsid w:val="007F0888"/>
    <w:rsid w:val="007F2E74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101"/>
    <w:rsid w:val="00831B74"/>
    <w:rsid w:val="0083484C"/>
    <w:rsid w:val="00837CF5"/>
    <w:rsid w:val="00841519"/>
    <w:rsid w:val="00841B46"/>
    <w:rsid w:val="00842529"/>
    <w:rsid w:val="0084305A"/>
    <w:rsid w:val="00843ED5"/>
    <w:rsid w:val="00844F0B"/>
    <w:rsid w:val="008470D6"/>
    <w:rsid w:val="00850559"/>
    <w:rsid w:val="00861748"/>
    <w:rsid w:val="00865CCC"/>
    <w:rsid w:val="00867B8D"/>
    <w:rsid w:val="00871DA0"/>
    <w:rsid w:val="00873AF5"/>
    <w:rsid w:val="008824BD"/>
    <w:rsid w:val="008845C2"/>
    <w:rsid w:val="008870CA"/>
    <w:rsid w:val="00887623"/>
    <w:rsid w:val="008877EE"/>
    <w:rsid w:val="00890BD1"/>
    <w:rsid w:val="00894054"/>
    <w:rsid w:val="008A623F"/>
    <w:rsid w:val="008B0916"/>
    <w:rsid w:val="008B2C5E"/>
    <w:rsid w:val="008C3716"/>
    <w:rsid w:val="008C6A0C"/>
    <w:rsid w:val="008D670E"/>
    <w:rsid w:val="008D6CDB"/>
    <w:rsid w:val="008F3675"/>
    <w:rsid w:val="008F3E1F"/>
    <w:rsid w:val="0090476A"/>
    <w:rsid w:val="00911832"/>
    <w:rsid w:val="00915BC9"/>
    <w:rsid w:val="00921E06"/>
    <w:rsid w:val="0092673A"/>
    <w:rsid w:val="00931D3B"/>
    <w:rsid w:val="00933181"/>
    <w:rsid w:val="00934065"/>
    <w:rsid w:val="00936196"/>
    <w:rsid w:val="0093686A"/>
    <w:rsid w:val="009444E8"/>
    <w:rsid w:val="00946029"/>
    <w:rsid w:val="00950C39"/>
    <w:rsid w:val="009575BE"/>
    <w:rsid w:val="00957798"/>
    <w:rsid w:val="0096082A"/>
    <w:rsid w:val="00961334"/>
    <w:rsid w:val="00961358"/>
    <w:rsid w:val="00970F98"/>
    <w:rsid w:val="00974D1E"/>
    <w:rsid w:val="00982DC5"/>
    <w:rsid w:val="00984DBA"/>
    <w:rsid w:val="00991025"/>
    <w:rsid w:val="009966D8"/>
    <w:rsid w:val="009A0B63"/>
    <w:rsid w:val="009A1BD1"/>
    <w:rsid w:val="009A2887"/>
    <w:rsid w:val="009A3FD1"/>
    <w:rsid w:val="009A420F"/>
    <w:rsid w:val="009B085E"/>
    <w:rsid w:val="009B64B4"/>
    <w:rsid w:val="009B675F"/>
    <w:rsid w:val="009C0025"/>
    <w:rsid w:val="009C1636"/>
    <w:rsid w:val="009C3FC9"/>
    <w:rsid w:val="009C44C0"/>
    <w:rsid w:val="009F3D3C"/>
    <w:rsid w:val="009F55C9"/>
    <w:rsid w:val="00A00A21"/>
    <w:rsid w:val="00A07C9F"/>
    <w:rsid w:val="00A20A8B"/>
    <w:rsid w:val="00A20B1E"/>
    <w:rsid w:val="00A21F10"/>
    <w:rsid w:val="00A41175"/>
    <w:rsid w:val="00A53C54"/>
    <w:rsid w:val="00A666CB"/>
    <w:rsid w:val="00A6744B"/>
    <w:rsid w:val="00A6744D"/>
    <w:rsid w:val="00A67DDF"/>
    <w:rsid w:val="00A74AC0"/>
    <w:rsid w:val="00A85A5C"/>
    <w:rsid w:val="00A90F27"/>
    <w:rsid w:val="00A92CE0"/>
    <w:rsid w:val="00AA24A6"/>
    <w:rsid w:val="00AA448D"/>
    <w:rsid w:val="00AA68B7"/>
    <w:rsid w:val="00AA70C4"/>
    <w:rsid w:val="00AB2631"/>
    <w:rsid w:val="00AB463B"/>
    <w:rsid w:val="00AB472F"/>
    <w:rsid w:val="00AC240D"/>
    <w:rsid w:val="00AC3506"/>
    <w:rsid w:val="00AC3DB1"/>
    <w:rsid w:val="00AC44AC"/>
    <w:rsid w:val="00AC526B"/>
    <w:rsid w:val="00AC5491"/>
    <w:rsid w:val="00AD2FE1"/>
    <w:rsid w:val="00AE58FE"/>
    <w:rsid w:val="00AE5F52"/>
    <w:rsid w:val="00AE6647"/>
    <w:rsid w:val="00AF1323"/>
    <w:rsid w:val="00AF258D"/>
    <w:rsid w:val="00AF3835"/>
    <w:rsid w:val="00AF3E99"/>
    <w:rsid w:val="00AF68B9"/>
    <w:rsid w:val="00B13D70"/>
    <w:rsid w:val="00B15718"/>
    <w:rsid w:val="00B269E1"/>
    <w:rsid w:val="00B371CF"/>
    <w:rsid w:val="00B42A03"/>
    <w:rsid w:val="00B45785"/>
    <w:rsid w:val="00B46F8F"/>
    <w:rsid w:val="00B47940"/>
    <w:rsid w:val="00B5022D"/>
    <w:rsid w:val="00B51C5B"/>
    <w:rsid w:val="00B52C83"/>
    <w:rsid w:val="00B5300A"/>
    <w:rsid w:val="00B5334F"/>
    <w:rsid w:val="00B57709"/>
    <w:rsid w:val="00B6014D"/>
    <w:rsid w:val="00B73712"/>
    <w:rsid w:val="00B80075"/>
    <w:rsid w:val="00B80759"/>
    <w:rsid w:val="00B81E06"/>
    <w:rsid w:val="00B90757"/>
    <w:rsid w:val="00B963AE"/>
    <w:rsid w:val="00BA4630"/>
    <w:rsid w:val="00BA54AE"/>
    <w:rsid w:val="00BB708B"/>
    <w:rsid w:val="00BC3FBE"/>
    <w:rsid w:val="00BC4A95"/>
    <w:rsid w:val="00BD344C"/>
    <w:rsid w:val="00BE0462"/>
    <w:rsid w:val="00BE2B74"/>
    <w:rsid w:val="00BE5ACE"/>
    <w:rsid w:val="00BE612C"/>
    <w:rsid w:val="00BF0EFF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736D"/>
    <w:rsid w:val="00C37B6B"/>
    <w:rsid w:val="00C429F0"/>
    <w:rsid w:val="00C52641"/>
    <w:rsid w:val="00C60C35"/>
    <w:rsid w:val="00C61C5C"/>
    <w:rsid w:val="00C63529"/>
    <w:rsid w:val="00C650C0"/>
    <w:rsid w:val="00C6611D"/>
    <w:rsid w:val="00C77B53"/>
    <w:rsid w:val="00C8768B"/>
    <w:rsid w:val="00C904FA"/>
    <w:rsid w:val="00C90F0B"/>
    <w:rsid w:val="00C92FF3"/>
    <w:rsid w:val="00CA07A6"/>
    <w:rsid w:val="00CB67A2"/>
    <w:rsid w:val="00CB7D7D"/>
    <w:rsid w:val="00CC7ACE"/>
    <w:rsid w:val="00CD2949"/>
    <w:rsid w:val="00CD3CA9"/>
    <w:rsid w:val="00CE1EDD"/>
    <w:rsid w:val="00CE63C3"/>
    <w:rsid w:val="00D00A0A"/>
    <w:rsid w:val="00D0132F"/>
    <w:rsid w:val="00D03AE7"/>
    <w:rsid w:val="00D05A2C"/>
    <w:rsid w:val="00D0639B"/>
    <w:rsid w:val="00D11641"/>
    <w:rsid w:val="00D16DEA"/>
    <w:rsid w:val="00D16FF6"/>
    <w:rsid w:val="00D21B2B"/>
    <w:rsid w:val="00D2630E"/>
    <w:rsid w:val="00D27BCB"/>
    <w:rsid w:val="00D308E5"/>
    <w:rsid w:val="00D40C64"/>
    <w:rsid w:val="00D50868"/>
    <w:rsid w:val="00D53D04"/>
    <w:rsid w:val="00D574B4"/>
    <w:rsid w:val="00D6775E"/>
    <w:rsid w:val="00D73CED"/>
    <w:rsid w:val="00D74FFF"/>
    <w:rsid w:val="00D77C0C"/>
    <w:rsid w:val="00D81F7B"/>
    <w:rsid w:val="00D84D5B"/>
    <w:rsid w:val="00D92AFF"/>
    <w:rsid w:val="00D96AB7"/>
    <w:rsid w:val="00D973C5"/>
    <w:rsid w:val="00DA21AB"/>
    <w:rsid w:val="00DA2FF9"/>
    <w:rsid w:val="00DA4AD1"/>
    <w:rsid w:val="00DA7CA4"/>
    <w:rsid w:val="00DB0A55"/>
    <w:rsid w:val="00DB0D75"/>
    <w:rsid w:val="00DB38D6"/>
    <w:rsid w:val="00DB4147"/>
    <w:rsid w:val="00DB7D28"/>
    <w:rsid w:val="00DB7F59"/>
    <w:rsid w:val="00DC1F9E"/>
    <w:rsid w:val="00DC27FB"/>
    <w:rsid w:val="00DC354A"/>
    <w:rsid w:val="00DC7B74"/>
    <w:rsid w:val="00DD1993"/>
    <w:rsid w:val="00DE189B"/>
    <w:rsid w:val="00DE59CB"/>
    <w:rsid w:val="00DF0D7D"/>
    <w:rsid w:val="00DF5C13"/>
    <w:rsid w:val="00E03573"/>
    <w:rsid w:val="00E076C3"/>
    <w:rsid w:val="00E13E8A"/>
    <w:rsid w:val="00E14DA8"/>
    <w:rsid w:val="00E160C8"/>
    <w:rsid w:val="00E20DD9"/>
    <w:rsid w:val="00E262C4"/>
    <w:rsid w:val="00E270D4"/>
    <w:rsid w:val="00E34920"/>
    <w:rsid w:val="00E36D98"/>
    <w:rsid w:val="00E44CB4"/>
    <w:rsid w:val="00E472C5"/>
    <w:rsid w:val="00E6111B"/>
    <w:rsid w:val="00E62632"/>
    <w:rsid w:val="00E639FB"/>
    <w:rsid w:val="00E661CD"/>
    <w:rsid w:val="00E729E4"/>
    <w:rsid w:val="00E84574"/>
    <w:rsid w:val="00E86049"/>
    <w:rsid w:val="00E8723E"/>
    <w:rsid w:val="00E917BA"/>
    <w:rsid w:val="00E93F9B"/>
    <w:rsid w:val="00EA34B8"/>
    <w:rsid w:val="00EB4F3D"/>
    <w:rsid w:val="00EB7BD9"/>
    <w:rsid w:val="00EC196C"/>
    <w:rsid w:val="00EC2217"/>
    <w:rsid w:val="00EC2C7B"/>
    <w:rsid w:val="00ED055B"/>
    <w:rsid w:val="00ED07EE"/>
    <w:rsid w:val="00ED1F7E"/>
    <w:rsid w:val="00ED6FEC"/>
    <w:rsid w:val="00EE1017"/>
    <w:rsid w:val="00EE1E03"/>
    <w:rsid w:val="00EE1F5D"/>
    <w:rsid w:val="00EE5061"/>
    <w:rsid w:val="00EF4B51"/>
    <w:rsid w:val="00EF6ED6"/>
    <w:rsid w:val="00EF7535"/>
    <w:rsid w:val="00EF79A9"/>
    <w:rsid w:val="00F021E3"/>
    <w:rsid w:val="00F04E9E"/>
    <w:rsid w:val="00F07EB6"/>
    <w:rsid w:val="00F13F4B"/>
    <w:rsid w:val="00F218BC"/>
    <w:rsid w:val="00F228D3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74F74"/>
    <w:rsid w:val="00F76437"/>
    <w:rsid w:val="00F77A19"/>
    <w:rsid w:val="00F874B9"/>
    <w:rsid w:val="00F87BB1"/>
    <w:rsid w:val="00F900E7"/>
    <w:rsid w:val="00F9438C"/>
    <w:rsid w:val="00F95E06"/>
    <w:rsid w:val="00F95F1F"/>
    <w:rsid w:val="00F97C1E"/>
    <w:rsid w:val="00FA0C05"/>
    <w:rsid w:val="00FA17A6"/>
    <w:rsid w:val="00FA3AB8"/>
    <w:rsid w:val="00FA4314"/>
    <w:rsid w:val="00FA4315"/>
    <w:rsid w:val="00FB2103"/>
    <w:rsid w:val="00FC21DC"/>
    <w:rsid w:val="00FC6CC0"/>
    <w:rsid w:val="00FD1DAC"/>
    <w:rsid w:val="00FD3711"/>
    <w:rsid w:val="00FD4B85"/>
    <w:rsid w:val="00FE06B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link w:val="af2"/>
    <w:uiPriority w:val="99"/>
    <w:qFormat/>
    <w:rsid w:val="00597FA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Hyperlink"/>
    <w:uiPriority w:val="99"/>
    <w:unhideWhenUsed/>
    <w:rsid w:val="00235B10"/>
    <w:rPr>
      <w:color w:val="0000FF"/>
      <w:u w:val="single"/>
    </w:rPr>
  </w:style>
  <w:style w:type="table" w:styleId="af6">
    <w:name w:val="Table Grid"/>
    <w:basedOn w:val="a1"/>
    <w:uiPriority w:val="59"/>
    <w:locked/>
    <w:rsid w:val="00E6263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98E"/>
  </w:style>
  <w:style w:type="paragraph" w:styleId="af7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8">
    <w:name w:val="No Spacing"/>
    <w:uiPriority w:val="1"/>
    <w:qFormat/>
    <w:rsid w:val="0000528C"/>
    <w:rPr>
      <w:sz w:val="22"/>
      <w:szCs w:val="22"/>
      <w:lang w:eastAsia="en-US"/>
    </w:rPr>
  </w:style>
  <w:style w:type="paragraph" w:styleId="20">
    <w:name w:val="Body Text Indent 2"/>
    <w:basedOn w:val="a"/>
    <w:link w:val="22"/>
    <w:rsid w:val="00B479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B47940"/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locked/>
    <w:rsid w:val="00FC21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igasiz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gasiz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audeamus.omskcity.co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ru/fa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20380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user</cp:lastModifiedBy>
  <cp:revision>26</cp:revision>
  <cp:lastPrinted>2017-04-02T13:52:00Z</cp:lastPrinted>
  <dcterms:created xsi:type="dcterms:W3CDTF">2017-01-24T09:17:00Z</dcterms:created>
  <dcterms:modified xsi:type="dcterms:W3CDTF">2017-04-05T09:37:00Z</dcterms:modified>
  <cp:category>документация</cp:category>
</cp:coreProperties>
</file>