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63" w:rsidRDefault="00243D63" w:rsidP="00243D63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образования, науки и молодёжной политики</w:t>
      </w:r>
    </w:p>
    <w:p w:rsidR="00243D63" w:rsidRDefault="00243D63" w:rsidP="00243D6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243D63" w:rsidRDefault="00243D63" w:rsidP="00243D6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243D63" w:rsidRDefault="00243D63" w:rsidP="00243D6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243D63" w:rsidRDefault="00243D63" w:rsidP="00243D63">
      <w:pPr>
        <w:jc w:val="center"/>
        <w:rPr>
          <w:sz w:val="28"/>
          <w:szCs w:val="28"/>
        </w:rPr>
      </w:pPr>
      <w:r>
        <w:rPr>
          <w:sz w:val="28"/>
          <w:szCs w:val="28"/>
        </w:rPr>
        <w:t>«Армавирский техникум технологии и сервиса»</w:t>
      </w:r>
    </w:p>
    <w:p w:rsidR="00243D63" w:rsidRDefault="00243D63" w:rsidP="00243D63">
      <w:pPr>
        <w:jc w:val="both"/>
        <w:rPr>
          <w:sz w:val="28"/>
          <w:szCs w:val="28"/>
        </w:rPr>
      </w:pPr>
    </w:p>
    <w:p w:rsidR="00243D63" w:rsidRDefault="00243D63" w:rsidP="00243D63">
      <w:pPr>
        <w:jc w:val="both"/>
        <w:rPr>
          <w:sz w:val="28"/>
          <w:szCs w:val="28"/>
        </w:rPr>
      </w:pPr>
    </w:p>
    <w:p w:rsidR="00243D63" w:rsidRDefault="00243D63" w:rsidP="00243D63">
      <w:pPr>
        <w:jc w:val="both"/>
        <w:rPr>
          <w:sz w:val="28"/>
          <w:szCs w:val="28"/>
        </w:rPr>
      </w:pPr>
    </w:p>
    <w:p w:rsidR="00243D63" w:rsidRDefault="00243D63" w:rsidP="00243D63">
      <w:pPr>
        <w:jc w:val="both"/>
        <w:rPr>
          <w:sz w:val="28"/>
          <w:szCs w:val="28"/>
        </w:rPr>
      </w:pPr>
    </w:p>
    <w:p w:rsidR="00243D63" w:rsidRDefault="00243D63" w:rsidP="00243D63">
      <w:pPr>
        <w:jc w:val="both"/>
        <w:rPr>
          <w:sz w:val="28"/>
          <w:szCs w:val="28"/>
        </w:rPr>
      </w:pPr>
    </w:p>
    <w:p w:rsidR="00243D63" w:rsidRDefault="00243D63" w:rsidP="00243D63">
      <w:pPr>
        <w:jc w:val="both"/>
        <w:rPr>
          <w:sz w:val="28"/>
          <w:szCs w:val="28"/>
        </w:rPr>
      </w:pPr>
    </w:p>
    <w:p w:rsidR="00243D63" w:rsidRDefault="00243D63" w:rsidP="00243D63">
      <w:pPr>
        <w:jc w:val="both"/>
        <w:rPr>
          <w:sz w:val="28"/>
          <w:szCs w:val="28"/>
        </w:rPr>
      </w:pPr>
    </w:p>
    <w:p w:rsidR="00243D63" w:rsidRDefault="00243D63" w:rsidP="00243D63">
      <w:pPr>
        <w:jc w:val="both"/>
        <w:rPr>
          <w:sz w:val="28"/>
          <w:szCs w:val="28"/>
        </w:rPr>
      </w:pPr>
    </w:p>
    <w:p w:rsidR="00243D63" w:rsidRDefault="00243D63" w:rsidP="00243D63">
      <w:pPr>
        <w:jc w:val="both"/>
        <w:rPr>
          <w:sz w:val="28"/>
          <w:szCs w:val="28"/>
        </w:rPr>
      </w:pPr>
    </w:p>
    <w:p w:rsidR="00243D63" w:rsidRDefault="00243D63" w:rsidP="00243D63">
      <w:pPr>
        <w:jc w:val="both"/>
        <w:rPr>
          <w:sz w:val="28"/>
          <w:szCs w:val="28"/>
        </w:rPr>
      </w:pPr>
    </w:p>
    <w:p w:rsidR="00243D63" w:rsidRDefault="00243D63" w:rsidP="00243D63">
      <w:pPr>
        <w:jc w:val="both"/>
        <w:rPr>
          <w:sz w:val="28"/>
          <w:szCs w:val="28"/>
        </w:rPr>
      </w:pPr>
    </w:p>
    <w:p w:rsidR="00243D63" w:rsidRDefault="00243D63" w:rsidP="00243D63">
      <w:pPr>
        <w:jc w:val="both"/>
        <w:rPr>
          <w:sz w:val="28"/>
          <w:szCs w:val="28"/>
        </w:rPr>
      </w:pPr>
    </w:p>
    <w:p w:rsidR="00243D63" w:rsidRDefault="00243D63" w:rsidP="00243D63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243D63" w:rsidRDefault="00243D63" w:rsidP="00243D63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ОБРАЗОВАТЕЛЬНОЙ УЧЕБНОЙ ДИСЦИПЛИНЫ</w:t>
      </w:r>
    </w:p>
    <w:p w:rsidR="00243D63" w:rsidRDefault="00C35D9B" w:rsidP="00243D6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ОУД б</w:t>
      </w:r>
      <w:r w:rsidR="00243D63">
        <w:rPr>
          <w:sz w:val="28"/>
          <w:szCs w:val="28"/>
        </w:rPr>
        <w:t xml:space="preserve"> 03. Иностранный язык</w:t>
      </w:r>
    </w:p>
    <w:p w:rsidR="00243D63" w:rsidRDefault="00243D63" w:rsidP="00243D6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94451B">
        <w:rPr>
          <w:sz w:val="28"/>
          <w:szCs w:val="28"/>
        </w:rPr>
        <w:t>профессии</w:t>
      </w:r>
    </w:p>
    <w:p w:rsidR="00243D63" w:rsidRPr="008677A0" w:rsidRDefault="00243D63" w:rsidP="00243D63">
      <w:pPr>
        <w:spacing w:line="276" w:lineRule="auto"/>
        <w:jc w:val="center"/>
        <w:rPr>
          <w:sz w:val="28"/>
          <w:szCs w:val="28"/>
          <w:u w:val="single"/>
        </w:rPr>
      </w:pPr>
      <w:r w:rsidRPr="008677A0">
        <w:rPr>
          <w:sz w:val="28"/>
          <w:szCs w:val="28"/>
          <w:u w:val="single"/>
        </w:rPr>
        <w:t>09.01.03 Мастер по обработке цифровой информации</w:t>
      </w:r>
    </w:p>
    <w:p w:rsidR="00243D63" w:rsidRDefault="00243D63" w:rsidP="00243D63">
      <w:pPr>
        <w:spacing w:line="276" w:lineRule="auto"/>
        <w:jc w:val="center"/>
        <w:rPr>
          <w:sz w:val="28"/>
          <w:szCs w:val="28"/>
        </w:rPr>
      </w:pPr>
    </w:p>
    <w:p w:rsidR="000B4275" w:rsidRPr="000E7B35" w:rsidRDefault="000B4275" w:rsidP="000B4275">
      <w:pPr>
        <w:jc w:val="center"/>
        <w:rPr>
          <w:sz w:val="28"/>
          <w:szCs w:val="28"/>
        </w:rPr>
      </w:pPr>
    </w:p>
    <w:p w:rsidR="000B4275" w:rsidRPr="000E7B35" w:rsidRDefault="000B4275" w:rsidP="000B4275">
      <w:pPr>
        <w:jc w:val="center"/>
        <w:rPr>
          <w:sz w:val="28"/>
          <w:szCs w:val="28"/>
        </w:rPr>
      </w:pPr>
    </w:p>
    <w:p w:rsidR="000B4275" w:rsidRPr="000E7B35" w:rsidRDefault="000B4275" w:rsidP="000B4275">
      <w:pPr>
        <w:jc w:val="center"/>
        <w:rPr>
          <w:sz w:val="28"/>
          <w:szCs w:val="28"/>
        </w:rPr>
      </w:pPr>
    </w:p>
    <w:p w:rsidR="000B4275" w:rsidRPr="000E7B35" w:rsidRDefault="000B4275" w:rsidP="000B4275">
      <w:pPr>
        <w:jc w:val="center"/>
        <w:rPr>
          <w:sz w:val="28"/>
          <w:szCs w:val="28"/>
        </w:rPr>
      </w:pPr>
    </w:p>
    <w:p w:rsidR="000B4275" w:rsidRPr="000E7B35" w:rsidRDefault="000B4275" w:rsidP="000B4275">
      <w:pPr>
        <w:jc w:val="center"/>
        <w:rPr>
          <w:sz w:val="28"/>
          <w:szCs w:val="28"/>
        </w:rPr>
      </w:pPr>
    </w:p>
    <w:p w:rsidR="000B4275" w:rsidRPr="000E7B35" w:rsidRDefault="000B4275" w:rsidP="000B4275">
      <w:pPr>
        <w:jc w:val="center"/>
        <w:rPr>
          <w:sz w:val="28"/>
          <w:szCs w:val="28"/>
        </w:rPr>
      </w:pPr>
    </w:p>
    <w:p w:rsidR="000B4275" w:rsidRPr="000E7B35" w:rsidRDefault="000B4275" w:rsidP="000B4275">
      <w:pPr>
        <w:jc w:val="center"/>
        <w:rPr>
          <w:sz w:val="28"/>
          <w:szCs w:val="28"/>
        </w:rPr>
      </w:pPr>
    </w:p>
    <w:p w:rsidR="000B4275" w:rsidRPr="000E7B35" w:rsidRDefault="000B4275" w:rsidP="000B4275">
      <w:pPr>
        <w:jc w:val="center"/>
        <w:rPr>
          <w:sz w:val="28"/>
          <w:szCs w:val="28"/>
        </w:rPr>
      </w:pPr>
    </w:p>
    <w:p w:rsidR="000B4275" w:rsidRDefault="000B4275" w:rsidP="000B4275">
      <w:pPr>
        <w:rPr>
          <w:sz w:val="28"/>
          <w:szCs w:val="28"/>
        </w:rPr>
      </w:pPr>
    </w:p>
    <w:p w:rsidR="00F6404B" w:rsidRDefault="00F6404B" w:rsidP="000B4275">
      <w:pPr>
        <w:rPr>
          <w:sz w:val="28"/>
          <w:szCs w:val="28"/>
        </w:rPr>
      </w:pPr>
    </w:p>
    <w:p w:rsidR="00F6404B" w:rsidRDefault="00F6404B" w:rsidP="000B4275">
      <w:pPr>
        <w:rPr>
          <w:sz w:val="28"/>
          <w:szCs w:val="28"/>
        </w:rPr>
      </w:pPr>
    </w:p>
    <w:p w:rsidR="00F6404B" w:rsidRDefault="00F6404B" w:rsidP="000B4275">
      <w:pPr>
        <w:rPr>
          <w:sz w:val="28"/>
          <w:szCs w:val="28"/>
        </w:rPr>
      </w:pPr>
    </w:p>
    <w:p w:rsidR="000B4275" w:rsidRPr="000E7B35" w:rsidRDefault="000B4275" w:rsidP="000B4275">
      <w:pPr>
        <w:rPr>
          <w:sz w:val="28"/>
          <w:szCs w:val="28"/>
        </w:rPr>
      </w:pPr>
    </w:p>
    <w:p w:rsidR="00243D63" w:rsidRDefault="00243D63" w:rsidP="00F6404B">
      <w:pPr>
        <w:jc w:val="center"/>
        <w:rPr>
          <w:sz w:val="28"/>
          <w:szCs w:val="28"/>
        </w:rPr>
      </w:pPr>
    </w:p>
    <w:p w:rsidR="00243D63" w:rsidRDefault="00243D63" w:rsidP="00F6404B">
      <w:pPr>
        <w:jc w:val="center"/>
        <w:rPr>
          <w:sz w:val="28"/>
          <w:szCs w:val="28"/>
        </w:rPr>
      </w:pPr>
    </w:p>
    <w:p w:rsidR="00243D63" w:rsidRDefault="00243D63" w:rsidP="00F6404B">
      <w:pPr>
        <w:jc w:val="center"/>
        <w:rPr>
          <w:sz w:val="28"/>
          <w:szCs w:val="28"/>
        </w:rPr>
      </w:pPr>
    </w:p>
    <w:p w:rsidR="00243D63" w:rsidRDefault="00243D63" w:rsidP="00F6404B">
      <w:pPr>
        <w:jc w:val="center"/>
        <w:rPr>
          <w:sz w:val="28"/>
          <w:szCs w:val="28"/>
        </w:rPr>
      </w:pPr>
    </w:p>
    <w:p w:rsidR="00243D63" w:rsidRDefault="00243D63" w:rsidP="00F6404B">
      <w:pPr>
        <w:jc w:val="center"/>
        <w:rPr>
          <w:sz w:val="28"/>
          <w:szCs w:val="28"/>
        </w:rPr>
      </w:pPr>
    </w:p>
    <w:p w:rsidR="00243D63" w:rsidRDefault="00243D63" w:rsidP="00F6404B">
      <w:pPr>
        <w:jc w:val="center"/>
        <w:rPr>
          <w:sz w:val="28"/>
          <w:szCs w:val="28"/>
        </w:rPr>
      </w:pPr>
    </w:p>
    <w:p w:rsidR="00243D63" w:rsidRDefault="00243D63" w:rsidP="00F6404B">
      <w:pPr>
        <w:jc w:val="center"/>
        <w:rPr>
          <w:sz w:val="28"/>
          <w:szCs w:val="28"/>
        </w:rPr>
      </w:pPr>
    </w:p>
    <w:p w:rsidR="00243D63" w:rsidRDefault="00243D63" w:rsidP="00243D63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  <w:r w:rsidR="000B4275">
        <w:rPr>
          <w:sz w:val="28"/>
          <w:szCs w:val="28"/>
        </w:rPr>
        <w:t>г.</w:t>
      </w:r>
    </w:p>
    <w:p w:rsidR="004F0E3B" w:rsidRPr="006904C0" w:rsidRDefault="00BB00EA" w:rsidP="00243D6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6pt;margin-top:-2.7pt;width:213.7pt;height:78.05pt;z-index:251658240" stroked="f">
            <v:textbox style="mso-next-textbox:#_x0000_s1028">
              <w:txbxContent>
                <w:p w:rsidR="00243D63" w:rsidRPr="00B202B9" w:rsidRDefault="00243D63" w:rsidP="004F0E3B">
                  <w:pPr>
                    <w:rPr>
                      <w:sz w:val="26"/>
                      <w:szCs w:val="26"/>
                    </w:rPr>
                  </w:pPr>
                  <w:r w:rsidRPr="00B202B9">
                    <w:rPr>
                      <w:sz w:val="26"/>
                      <w:szCs w:val="26"/>
                    </w:rPr>
                    <w:t>Утверждена</w:t>
                  </w:r>
                </w:p>
                <w:p w:rsidR="00243D63" w:rsidRPr="00B202B9" w:rsidRDefault="00243D63" w:rsidP="004F0E3B">
                  <w:pPr>
                    <w:rPr>
                      <w:sz w:val="26"/>
                      <w:szCs w:val="26"/>
                    </w:rPr>
                  </w:pPr>
                  <w:r w:rsidRPr="00B202B9">
                    <w:rPr>
                      <w:sz w:val="26"/>
                      <w:szCs w:val="26"/>
                    </w:rPr>
                    <w:t xml:space="preserve">директор ГБПОУ КК АТТС </w:t>
                  </w:r>
                </w:p>
                <w:p w:rsidR="00243D63" w:rsidRPr="00B202B9" w:rsidRDefault="006904C0" w:rsidP="004F0E3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«__» ______2016</w:t>
                  </w:r>
                  <w:r w:rsidR="00243D63" w:rsidRPr="00B202B9">
                    <w:rPr>
                      <w:sz w:val="26"/>
                      <w:szCs w:val="26"/>
                    </w:rPr>
                    <w:t>г.</w:t>
                  </w:r>
                </w:p>
                <w:p w:rsidR="00243D63" w:rsidRPr="00B202B9" w:rsidRDefault="00243D63" w:rsidP="004F0E3B">
                  <w:pPr>
                    <w:rPr>
                      <w:sz w:val="26"/>
                      <w:szCs w:val="26"/>
                    </w:rPr>
                  </w:pPr>
                  <w:r w:rsidRPr="00B202B9">
                    <w:rPr>
                      <w:sz w:val="26"/>
                      <w:szCs w:val="26"/>
                    </w:rPr>
                    <w:t>___________А.П. Буров</w:t>
                  </w:r>
                </w:p>
                <w:p w:rsidR="00243D63" w:rsidRPr="00722D6E" w:rsidRDefault="00243D63" w:rsidP="004F0E3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F0E3B" w:rsidRPr="006904C0">
        <w:rPr>
          <w:sz w:val="28"/>
          <w:szCs w:val="28"/>
        </w:rPr>
        <w:t>Рассмотрена</w:t>
      </w:r>
    </w:p>
    <w:p w:rsidR="004F0E3B" w:rsidRPr="006904C0" w:rsidRDefault="004F0E3B" w:rsidP="004F0E3B">
      <w:pPr>
        <w:spacing w:line="276" w:lineRule="auto"/>
        <w:contextualSpacing/>
        <w:rPr>
          <w:sz w:val="28"/>
          <w:szCs w:val="28"/>
        </w:rPr>
      </w:pPr>
      <w:r w:rsidRPr="006904C0">
        <w:rPr>
          <w:sz w:val="28"/>
          <w:szCs w:val="28"/>
        </w:rPr>
        <w:t>УМО гуманитарных дисциплин</w:t>
      </w:r>
    </w:p>
    <w:p w:rsidR="004F0E3B" w:rsidRPr="006904C0" w:rsidRDefault="006904C0" w:rsidP="004F0E3B">
      <w:pPr>
        <w:spacing w:line="276" w:lineRule="auto"/>
        <w:contextualSpacing/>
        <w:rPr>
          <w:sz w:val="28"/>
          <w:szCs w:val="28"/>
        </w:rPr>
      </w:pPr>
      <w:r w:rsidRPr="006904C0">
        <w:rPr>
          <w:sz w:val="28"/>
          <w:szCs w:val="28"/>
        </w:rPr>
        <w:t>«__» ______2016</w:t>
      </w:r>
      <w:r w:rsidR="004F0E3B" w:rsidRPr="006904C0">
        <w:rPr>
          <w:sz w:val="28"/>
          <w:szCs w:val="28"/>
        </w:rPr>
        <w:t>г.</w:t>
      </w:r>
    </w:p>
    <w:p w:rsidR="004F0E3B" w:rsidRPr="006904C0" w:rsidRDefault="004F0E3B" w:rsidP="004F0E3B">
      <w:pPr>
        <w:spacing w:line="276" w:lineRule="auto"/>
        <w:contextualSpacing/>
        <w:rPr>
          <w:sz w:val="28"/>
          <w:szCs w:val="28"/>
        </w:rPr>
      </w:pPr>
      <w:r w:rsidRPr="006904C0">
        <w:rPr>
          <w:sz w:val="28"/>
          <w:szCs w:val="28"/>
        </w:rPr>
        <w:t xml:space="preserve">Председатель </w:t>
      </w:r>
    </w:p>
    <w:p w:rsidR="004F0E3B" w:rsidRPr="006904C0" w:rsidRDefault="004F0E3B" w:rsidP="004F0E3B">
      <w:pPr>
        <w:spacing w:line="276" w:lineRule="auto"/>
        <w:contextualSpacing/>
        <w:rPr>
          <w:sz w:val="28"/>
          <w:szCs w:val="28"/>
        </w:rPr>
      </w:pPr>
      <w:r w:rsidRPr="006904C0">
        <w:rPr>
          <w:sz w:val="28"/>
          <w:szCs w:val="28"/>
        </w:rPr>
        <w:t>___________В.В. Шушарина</w:t>
      </w:r>
    </w:p>
    <w:p w:rsidR="004F0E3B" w:rsidRPr="006904C0" w:rsidRDefault="004F0E3B" w:rsidP="004F0E3B">
      <w:pPr>
        <w:spacing w:line="276" w:lineRule="auto"/>
        <w:contextualSpacing/>
        <w:rPr>
          <w:sz w:val="28"/>
          <w:szCs w:val="28"/>
        </w:rPr>
      </w:pPr>
    </w:p>
    <w:p w:rsidR="004F0E3B" w:rsidRPr="006904C0" w:rsidRDefault="004F0E3B" w:rsidP="004F0E3B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sz w:val="28"/>
          <w:szCs w:val="28"/>
        </w:rPr>
      </w:pPr>
      <w:r w:rsidRPr="006904C0">
        <w:rPr>
          <w:sz w:val="28"/>
          <w:szCs w:val="28"/>
        </w:rPr>
        <w:t xml:space="preserve">Рассмотрена </w:t>
      </w:r>
    </w:p>
    <w:p w:rsidR="004F0E3B" w:rsidRPr="006904C0" w:rsidRDefault="004F0E3B" w:rsidP="004F0E3B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sz w:val="28"/>
          <w:szCs w:val="28"/>
        </w:rPr>
      </w:pPr>
      <w:r w:rsidRPr="006904C0">
        <w:rPr>
          <w:sz w:val="28"/>
          <w:szCs w:val="28"/>
        </w:rPr>
        <w:t xml:space="preserve">на заседании педагогического совета </w:t>
      </w:r>
    </w:p>
    <w:p w:rsidR="004F0E3B" w:rsidRPr="006904C0" w:rsidRDefault="006904C0" w:rsidP="004F0E3B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sz w:val="28"/>
          <w:szCs w:val="28"/>
        </w:rPr>
      </w:pPr>
      <w:r w:rsidRPr="006904C0">
        <w:rPr>
          <w:sz w:val="28"/>
          <w:szCs w:val="28"/>
        </w:rPr>
        <w:t>протокол № ___ от ________ 2016</w:t>
      </w:r>
      <w:r w:rsidR="004F0E3B" w:rsidRPr="006904C0">
        <w:rPr>
          <w:sz w:val="28"/>
          <w:szCs w:val="28"/>
        </w:rPr>
        <w:t xml:space="preserve"> г.</w:t>
      </w:r>
    </w:p>
    <w:p w:rsidR="004F0E3B" w:rsidRPr="006904C0" w:rsidRDefault="004F0E3B" w:rsidP="004F0E3B">
      <w:pPr>
        <w:spacing w:line="276" w:lineRule="auto"/>
        <w:contextualSpacing/>
        <w:rPr>
          <w:sz w:val="28"/>
          <w:szCs w:val="28"/>
        </w:rPr>
      </w:pPr>
    </w:p>
    <w:p w:rsidR="00540427" w:rsidRPr="006904C0" w:rsidRDefault="004F0E3B" w:rsidP="00540427">
      <w:pPr>
        <w:shd w:val="clear" w:color="auto" w:fill="FFFFFF"/>
        <w:rPr>
          <w:sz w:val="28"/>
          <w:szCs w:val="28"/>
        </w:rPr>
      </w:pPr>
      <w:r w:rsidRPr="006904C0">
        <w:rPr>
          <w:sz w:val="28"/>
          <w:szCs w:val="28"/>
        </w:rPr>
        <w:t xml:space="preserve">Рабочая </w:t>
      </w:r>
      <w:r w:rsidRPr="006904C0">
        <w:rPr>
          <w:color w:val="000000" w:themeColor="text1"/>
          <w:sz w:val="28"/>
          <w:szCs w:val="28"/>
        </w:rPr>
        <w:t>программа</w:t>
      </w:r>
      <w:r w:rsidR="006904C0" w:rsidRPr="006904C0">
        <w:rPr>
          <w:color w:val="000000" w:themeColor="text1"/>
          <w:sz w:val="28"/>
          <w:szCs w:val="28"/>
        </w:rPr>
        <w:t xml:space="preserve"> </w:t>
      </w:r>
      <w:r w:rsidR="006904C0" w:rsidRPr="00D51529">
        <w:rPr>
          <w:color w:val="000000" w:themeColor="text1"/>
          <w:sz w:val="28"/>
          <w:szCs w:val="28"/>
        </w:rPr>
        <w:t>ОУД б. 03</w:t>
      </w:r>
      <w:r w:rsidR="006904C0">
        <w:rPr>
          <w:color w:val="000000" w:themeColor="text1"/>
          <w:sz w:val="28"/>
          <w:szCs w:val="28"/>
        </w:rPr>
        <w:t xml:space="preserve"> </w:t>
      </w:r>
      <w:r w:rsidR="006904C0" w:rsidRPr="00D51529">
        <w:rPr>
          <w:color w:val="000000" w:themeColor="text1"/>
          <w:sz w:val="28"/>
          <w:szCs w:val="28"/>
        </w:rPr>
        <w:t>Иностранный язык</w:t>
      </w:r>
      <w:r w:rsidR="006904C0">
        <w:rPr>
          <w:color w:val="000000" w:themeColor="text1"/>
          <w:sz w:val="28"/>
          <w:szCs w:val="28"/>
        </w:rPr>
        <w:t xml:space="preserve"> </w:t>
      </w:r>
      <w:r w:rsidRPr="006904C0">
        <w:rPr>
          <w:color w:val="000000" w:themeColor="text1"/>
          <w:sz w:val="28"/>
          <w:szCs w:val="28"/>
        </w:rPr>
        <w:t xml:space="preserve"> разработана на основе примерной программы учебной дисциплины «Иностранный язык»</w:t>
      </w:r>
      <w:r w:rsidRPr="006904C0">
        <w:rPr>
          <w:bCs/>
          <w:color w:val="000000" w:themeColor="text1"/>
          <w:sz w:val="28"/>
          <w:szCs w:val="28"/>
        </w:rPr>
        <w:t xml:space="preserve"> для профессиональных образовательных организаций, одобренной Научно-методическим советом Центра профессионального образования ФГАУ «ФИРО»</w:t>
      </w:r>
      <w:r w:rsidR="006904C0" w:rsidRPr="006904C0">
        <w:rPr>
          <w:bCs/>
          <w:color w:val="000000" w:themeColor="text1"/>
          <w:sz w:val="28"/>
          <w:szCs w:val="28"/>
        </w:rPr>
        <w:t xml:space="preserve"> </w:t>
      </w:r>
      <w:r w:rsidR="006904C0" w:rsidRPr="00D51529">
        <w:rPr>
          <w:bCs/>
          <w:color w:val="000000" w:themeColor="text1"/>
          <w:sz w:val="28"/>
          <w:szCs w:val="28"/>
        </w:rPr>
        <w:t xml:space="preserve">(авторы </w:t>
      </w:r>
      <w:proofErr w:type="spellStart"/>
      <w:r w:rsidR="006904C0" w:rsidRPr="00D51529">
        <w:rPr>
          <w:sz w:val="28"/>
          <w:szCs w:val="28"/>
        </w:rPr>
        <w:t>А.А.Коржанова</w:t>
      </w:r>
      <w:proofErr w:type="spellEnd"/>
      <w:r w:rsidR="006904C0" w:rsidRPr="00D51529">
        <w:rPr>
          <w:sz w:val="28"/>
          <w:szCs w:val="28"/>
        </w:rPr>
        <w:t xml:space="preserve">, </w:t>
      </w:r>
      <w:proofErr w:type="spellStart"/>
      <w:r w:rsidR="006904C0" w:rsidRPr="00D51529">
        <w:rPr>
          <w:sz w:val="28"/>
          <w:szCs w:val="28"/>
        </w:rPr>
        <w:t>Г.В.Лаврик</w:t>
      </w:r>
      <w:proofErr w:type="spellEnd"/>
      <w:proofErr w:type="gramStart"/>
      <w:r w:rsidR="006904C0" w:rsidRPr="00D51529">
        <w:rPr>
          <w:bCs/>
          <w:color w:val="000000" w:themeColor="text1"/>
          <w:sz w:val="28"/>
          <w:szCs w:val="28"/>
        </w:rPr>
        <w:t xml:space="preserve"> )</w:t>
      </w:r>
      <w:proofErr w:type="gramEnd"/>
      <w:r w:rsidR="006904C0">
        <w:rPr>
          <w:bCs/>
          <w:color w:val="000000" w:themeColor="text1"/>
          <w:sz w:val="28"/>
          <w:szCs w:val="28"/>
        </w:rPr>
        <w:t xml:space="preserve"> </w:t>
      </w:r>
      <w:r w:rsidRPr="006904C0">
        <w:rPr>
          <w:bCs/>
          <w:color w:val="000000" w:themeColor="text1"/>
          <w:sz w:val="28"/>
          <w:szCs w:val="28"/>
        </w:rPr>
        <w:t xml:space="preserve">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3 от 21.07.2015 г.</w:t>
      </w:r>
      <w:r w:rsidRPr="006904C0">
        <w:rPr>
          <w:color w:val="000000" w:themeColor="text1"/>
          <w:sz w:val="28"/>
          <w:szCs w:val="28"/>
        </w:rPr>
        <w:t xml:space="preserve"> Программа разработана с учетом ФГОС среднего общего образования  (приказ Минобрнауки России от 17.05. 2012 г. №413) и требований ФГОС среднего профессионального образования по ППКРС:</w:t>
      </w:r>
      <w:r w:rsidR="00540427" w:rsidRPr="006904C0">
        <w:rPr>
          <w:color w:val="000000" w:themeColor="text1"/>
          <w:sz w:val="28"/>
          <w:szCs w:val="28"/>
        </w:rPr>
        <w:t xml:space="preserve"> </w:t>
      </w:r>
      <w:r w:rsidR="006904C0" w:rsidRPr="006904C0">
        <w:rPr>
          <w:color w:val="000000"/>
          <w:sz w:val="28"/>
          <w:szCs w:val="28"/>
        </w:rPr>
        <w:t xml:space="preserve">09.01.03 Мастер по обработке цифровой информации, </w:t>
      </w:r>
      <w:r w:rsidR="006904C0" w:rsidRPr="006904C0">
        <w:rPr>
          <w:bCs/>
          <w:color w:val="000000"/>
          <w:sz w:val="28"/>
          <w:szCs w:val="28"/>
        </w:rPr>
        <w:t>утвержден приказом Министерства образования и науки РФ от 2 августа 2013 г</w:t>
      </w:r>
      <w:r w:rsidR="006904C0" w:rsidRPr="006904C0">
        <w:rPr>
          <w:color w:val="000000"/>
          <w:sz w:val="28"/>
          <w:szCs w:val="28"/>
        </w:rPr>
        <w:t xml:space="preserve"> № 854, </w:t>
      </w:r>
      <w:r w:rsidR="006904C0" w:rsidRPr="006904C0">
        <w:rPr>
          <w:bCs/>
          <w:color w:val="000000"/>
          <w:sz w:val="28"/>
          <w:szCs w:val="28"/>
        </w:rPr>
        <w:t>зарегистрирован Минюст N 29569 от 20.08. 2013г</w:t>
      </w:r>
    </w:p>
    <w:p w:rsidR="004F0E3B" w:rsidRPr="006904C0" w:rsidRDefault="004F0E3B" w:rsidP="004F0E3B">
      <w:pPr>
        <w:spacing w:line="276" w:lineRule="auto"/>
        <w:contextualSpacing/>
        <w:rPr>
          <w:sz w:val="28"/>
          <w:szCs w:val="28"/>
        </w:rPr>
      </w:pPr>
      <w:r w:rsidRPr="006904C0">
        <w:rPr>
          <w:color w:val="000000" w:themeColor="text1"/>
          <w:sz w:val="28"/>
          <w:szCs w:val="28"/>
        </w:rPr>
        <w:t xml:space="preserve"> </w:t>
      </w:r>
      <w:r w:rsidRPr="006904C0">
        <w:rPr>
          <w:sz w:val="28"/>
          <w:szCs w:val="28"/>
        </w:rPr>
        <w:t xml:space="preserve">Организация разработчик: Государственное бюджетное профессиональное образовательное учреждение Краснодарского края  «Армавирский техникум технологии и сервиса» </w:t>
      </w:r>
    </w:p>
    <w:p w:rsidR="004F0E3B" w:rsidRPr="006904C0" w:rsidRDefault="004F0E3B" w:rsidP="004F0E3B">
      <w:pPr>
        <w:spacing w:line="276" w:lineRule="auto"/>
        <w:contextualSpacing/>
        <w:rPr>
          <w:sz w:val="28"/>
          <w:szCs w:val="28"/>
        </w:rPr>
      </w:pPr>
    </w:p>
    <w:p w:rsidR="004F0E3B" w:rsidRPr="006904C0" w:rsidRDefault="004F0E3B" w:rsidP="004F0E3B">
      <w:pPr>
        <w:spacing w:line="276" w:lineRule="auto"/>
        <w:contextualSpacing/>
        <w:rPr>
          <w:color w:val="000000" w:themeColor="text1"/>
          <w:sz w:val="28"/>
          <w:szCs w:val="28"/>
          <w:u w:val="single"/>
        </w:rPr>
      </w:pPr>
      <w:r w:rsidRPr="006904C0">
        <w:rPr>
          <w:sz w:val="28"/>
          <w:szCs w:val="28"/>
        </w:rPr>
        <w:t>Разработчик:</w:t>
      </w:r>
      <w:r w:rsidRPr="006904C0">
        <w:rPr>
          <w:sz w:val="28"/>
          <w:szCs w:val="28"/>
        </w:rPr>
        <w:tab/>
      </w:r>
      <w:r w:rsidRPr="006904C0">
        <w:rPr>
          <w:sz w:val="28"/>
          <w:szCs w:val="28"/>
        </w:rPr>
        <w:tab/>
      </w:r>
      <w:r w:rsidRPr="006904C0">
        <w:rPr>
          <w:sz w:val="28"/>
          <w:szCs w:val="28"/>
        </w:rPr>
        <w:tab/>
      </w:r>
      <w:r w:rsidRPr="006904C0">
        <w:rPr>
          <w:sz w:val="28"/>
          <w:szCs w:val="28"/>
        </w:rPr>
        <w:tab/>
      </w:r>
      <w:r w:rsidR="00243D63" w:rsidRPr="006904C0">
        <w:rPr>
          <w:sz w:val="28"/>
          <w:szCs w:val="28"/>
        </w:rPr>
        <w:t xml:space="preserve">  </w:t>
      </w:r>
      <w:r w:rsidRPr="006904C0">
        <w:rPr>
          <w:color w:val="000000" w:themeColor="text1"/>
          <w:sz w:val="28"/>
          <w:szCs w:val="28"/>
        </w:rPr>
        <w:t>Мельничук</w:t>
      </w:r>
      <w:r w:rsidR="006904C0">
        <w:rPr>
          <w:color w:val="000000" w:themeColor="text1"/>
          <w:sz w:val="28"/>
          <w:szCs w:val="28"/>
        </w:rPr>
        <w:t xml:space="preserve"> Я</w:t>
      </w:r>
      <w:r w:rsidRPr="006904C0">
        <w:rPr>
          <w:color w:val="000000" w:themeColor="text1"/>
          <w:sz w:val="28"/>
          <w:szCs w:val="28"/>
        </w:rPr>
        <w:t>.</w:t>
      </w:r>
      <w:r w:rsidR="006904C0">
        <w:rPr>
          <w:color w:val="000000" w:themeColor="text1"/>
          <w:sz w:val="28"/>
          <w:szCs w:val="28"/>
        </w:rPr>
        <w:t>Н</w:t>
      </w:r>
      <w:r w:rsidRPr="006904C0">
        <w:rPr>
          <w:color w:val="000000" w:themeColor="text1"/>
          <w:sz w:val="28"/>
          <w:szCs w:val="28"/>
        </w:rPr>
        <w:t>,</w:t>
      </w:r>
    </w:p>
    <w:p w:rsidR="004F0E3B" w:rsidRPr="006904C0" w:rsidRDefault="004F0E3B" w:rsidP="004F0E3B">
      <w:pPr>
        <w:spacing w:line="276" w:lineRule="auto"/>
        <w:contextualSpacing/>
        <w:rPr>
          <w:color w:val="FF0000"/>
          <w:sz w:val="28"/>
          <w:szCs w:val="28"/>
        </w:rPr>
      </w:pPr>
      <w:r w:rsidRPr="006904C0">
        <w:rPr>
          <w:color w:val="FF0000"/>
          <w:sz w:val="28"/>
          <w:szCs w:val="28"/>
        </w:rPr>
        <w:tab/>
      </w:r>
      <w:r w:rsidRPr="006904C0">
        <w:rPr>
          <w:color w:val="FF0000"/>
          <w:sz w:val="28"/>
          <w:szCs w:val="28"/>
        </w:rPr>
        <w:tab/>
      </w:r>
      <w:r w:rsidRPr="006904C0">
        <w:rPr>
          <w:color w:val="FF0000"/>
          <w:sz w:val="28"/>
          <w:szCs w:val="28"/>
        </w:rPr>
        <w:tab/>
      </w:r>
      <w:r w:rsidRPr="006904C0">
        <w:rPr>
          <w:color w:val="FF0000"/>
          <w:sz w:val="28"/>
          <w:szCs w:val="28"/>
        </w:rPr>
        <w:tab/>
      </w:r>
      <w:r w:rsidRPr="006904C0">
        <w:rPr>
          <w:color w:val="FF0000"/>
          <w:sz w:val="28"/>
          <w:szCs w:val="28"/>
        </w:rPr>
        <w:tab/>
      </w:r>
      <w:r w:rsidRPr="006904C0">
        <w:rPr>
          <w:color w:val="FF0000"/>
          <w:sz w:val="28"/>
          <w:szCs w:val="28"/>
        </w:rPr>
        <w:tab/>
      </w:r>
      <w:r w:rsidRPr="006904C0">
        <w:rPr>
          <w:color w:val="000000" w:themeColor="text1"/>
          <w:sz w:val="28"/>
          <w:szCs w:val="28"/>
        </w:rPr>
        <w:t xml:space="preserve">преподаватель ГБПОУ КК АТТС </w:t>
      </w:r>
    </w:p>
    <w:p w:rsidR="004F0E3B" w:rsidRPr="006904C0" w:rsidRDefault="004F0E3B" w:rsidP="004F0E3B">
      <w:pPr>
        <w:spacing w:line="276" w:lineRule="auto"/>
        <w:ind w:left="3540" w:firstLine="708"/>
        <w:contextualSpacing/>
        <w:rPr>
          <w:sz w:val="28"/>
          <w:szCs w:val="28"/>
        </w:rPr>
      </w:pPr>
      <w:r w:rsidRPr="006904C0">
        <w:rPr>
          <w:sz w:val="28"/>
          <w:szCs w:val="28"/>
        </w:rPr>
        <w:t>________________</w:t>
      </w:r>
    </w:p>
    <w:p w:rsidR="00B52CB2" w:rsidRDefault="006904C0" w:rsidP="00B52CB2">
      <w:pPr>
        <w:rPr>
          <w:sz w:val="28"/>
          <w:szCs w:val="28"/>
        </w:rPr>
      </w:pPr>
      <w:r w:rsidRPr="00D51529">
        <w:rPr>
          <w:sz w:val="28"/>
          <w:szCs w:val="28"/>
        </w:rPr>
        <w:t>Рецензенты</w:t>
      </w:r>
      <w:r w:rsidR="00B52CB2">
        <w:rPr>
          <w:sz w:val="28"/>
          <w:szCs w:val="28"/>
        </w:rPr>
        <w:t xml:space="preserve">:                                        </w:t>
      </w:r>
      <w:proofErr w:type="spellStart"/>
      <w:r w:rsidR="00B52CB2">
        <w:rPr>
          <w:sz w:val="28"/>
          <w:szCs w:val="28"/>
        </w:rPr>
        <w:t>Коробчак</w:t>
      </w:r>
      <w:proofErr w:type="spellEnd"/>
      <w:r w:rsidR="00B52CB2">
        <w:rPr>
          <w:sz w:val="28"/>
          <w:szCs w:val="28"/>
        </w:rPr>
        <w:t xml:space="preserve"> В.Н., </w:t>
      </w:r>
    </w:p>
    <w:p w:rsidR="00B52CB2" w:rsidRDefault="00B52CB2" w:rsidP="00B52CB2">
      <w:pPr>
        <w:ind w:left="3540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кнд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ил.наук</w:t>
      </w:r>
      <w:proofErr w:type="spellEnd"/>
      <w:r>
        <w:rPr>
          <w:sz w:val="28"/>
          <w:szCs w:val="28"/>
        </w:rPr>
        <w:t>, доцент АГПУ,</w:t>
      </w:r>
    </w:p>
    <w:p w:rsidR="00B52CB2" w:rsidRDefault="00B52CB2" w:rsidP="00B52CB2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кафедры АЯ и МПАЯ</w:t>
      </w:r>
    </w:p>
    <w:p w:rsidR="00B52CB2" w:rsidRDefault="00B52CB2" w:rsidP="00B52CB2">
      <w:pPr>
        <w:ind w:left="4253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B52CB2" w:rsidRDefault="00B52CB2" w:rsidP="00B52CB2">
      <w:pPr>
        <w:ind w:left="4253"/>
        <w:jc w:val="both"/>
        <w:rPr>
          <w:sz w:val="28"/>
          <w:szCs w:val="28"/>
        </w:rPr>
      </w:pPr>
    </w:p>
    <w:p w:rsidR="00B52CB2" w:rsidRDefault="00B52CB2" w:rsidP="00B52CB2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Носырева С.Г.,</w:t>
      </w:r>
    </w:p>
    <w:p w:rsidR="00B52CB2" w:rsidRDefault="00D87590" w:rsidP="00B52CB2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реподаватель</w:t>
      </w:r>
      <w:r w:rsidR="00C83A50">
        <w:rPr>
          <w:sz w:val="28"/>
          <w:szCs w:val="28"/>
        </w:rPr>
        <w:t xml:space="preserve"> </w:t>
      </w:r>
      <w:r w:rsidR="00B52CB2">
        <w:rPr>
          <w:sz w:val="28"/>
          <w:szCs w:val="28"/>
        </w:rPr>
        <w:t>АГПУ,</w:t>
      </w:r>
    </w:p>
    <w:p w:rsidR="00B52CB2" w:rsidRDefault="00B52CB2" w:rsidP="00B52CB2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кафедры АЯ и МПАЯ</w:t>
      </w:r>
    </w:p>
    <w:p w:rsidR="00B52CB2" w:rsidRDefault="00B52CB2" w:rsidP="00B52CB2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B52CB2" w:rsidRPr="00D51529" w:rsidRDefault="00B52CB2" w:rsidP="00B52CB2">
      <w:pPr>
        <w:ind w:left="2124" w:hanging="2124"/>
        <w:rPr>
          <w:color w:val="000000" w:themeColor="text1"/>
          <w:sz w:val="28"/>
          <w:szCs w:val="28"/>
        </w:rPr>
      </w:pPr>
    </w:p>
    <w:p w:rsidR="006904C0" w:rsidRPr="00D51529" w:rsidRDefault="006904C0" w:rsidP="00B52CB2">
      <w:pPr>
        <w:rPr>
          <w:color w:val="000000" w:themeColor="text1"/>
          <w:sz w:val="28"/>
          <w:szCs w:val="28"/>
        </w:rPr>
      </w:pPr>
    </w:p>
    <w:p w:rsidR="004F0E3B" w:rsidRPr="00B202B9" w:rsidRDefault="006904C0" w:rsidP="006904C0">
      <w:pPr>
        <w:spacing w:line="276" w:lineRule="auto"/>
        <w:ind w:left="4253"/>
        <w:contextualSpacing/>
        <w:rPr>
          <w:sz w:val="26"/>
          <w:szCs w:val="26"/>
        </w:rPr>
      </w:pPr>
      <w:r w:rsidRPr="00D51529">
        <w:rPr>
          <w:sz w:val="28"/>
          <w:szCs w:val="28"/>
        </w:rPr>
        <w:t xml:space="preserve">                                   </w:t>
      </w:r>
      <w:r w:rsidR="00B52CB2">
        <w:rPr>
          <w:sz w:val="28"/>
          <w:szCs w:val="28"/>
        </w:rPr>
        <w:t xml:space="preserve">                      </w:t>
      </w:r>
      <w:r w:rsidR="004F0E3B" w:rsidRPr="00136F2B">
        <w:rPr>
          <w:sz w:val="28"/>
          <w:szCs w:val="28"/>
        </w:rPr>
        <w:br w:type="page"/>
      </w:r>
    </w:p>
    <w:p w:rsidR="004F0E3B" w:rsidRDefault="004F0E3B" w:rsidP="004F0E3B">
      <w:pPr>
        <w:shd w:val="clear" w:color="auto" w:fill="FFFFFF"/>
        <w:spacing w:line="276" w:lineRule="auto"/>
        <w:ind w:left="144"/>
        <w:contextualSpacing/>
        <w:jc w:val="center"/>
        <w:rPr>
          <w:b/>
          <w:bCs/>
          <w:color w:val="000000"/>
          <w:sz w:val="28"/>
          <w:szCs w:val="28"/>
        </w:rPr>
      </w:pPr>
      <w:r w:rsidRPr="00136F2B"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4F0E3B" w:rsidRPr="00136F2B" w:rsidRDefault="004F0E3B" w:rsidP="004F0E3B">
      <w:pPr>
        <w:shd w:val="clear" w:color="auto" w:fill="FFFFFF"/>
        <w:spacing w:line="276" w:lineRule="auto"/>
        <w:ind w:left="144"/>
        <w:contextualSpacing/>
        <w:jc w:val="center"/>
        <w:rPr>
          <w:b/>
          <w:bCs/>
          <w:color w:val="000000"/>
          <w:sz w:val="28"/>
          <w:szCs w:val="28"/>
        </w:rPr>
      </w:pPr>
    </w:p>
    <w:p w:rsidR="004F0E3B" w:rsidRPr="00136F2B" w:rsidRDefault="004F0E3B" w:rsidP="004F0E3B">
      <w:pPr>
        <w:shd w:val="clear" w:color="auto" w:fill="FFFFFF"/>
        <w:spacing w:line="276" w:lineRule="auto"/>
        <w:ind w:left="144"/>
        <w:contextualSpacing/>
        <w:jc w:val="center"/>
        <w:rPr>
          <w:b/>
          <w:bCs/>
          <w:color w:val="000000"/>
          <w:sz w:val="28"/>
          <w:szCs w:val="28"/>
        </w:rPr>
      </w:pPr>
    </w:p>
    <w:p w:rsidR="004F0E3B" w:rsidRPr="00F94816" w:rsidRDefault="004F0E3B" w:rsidP="004F0E3B">
      <w:pPr>
        <w:widowControl w:val="0"/>
        <w:autoSpaceDE w:val="0"/>
        <w:spacing w:line="360" w:lineRule="auto"/>
        <w:rPr>
          <w:rFonts w:eastAsia="TT447o00" w:cs="TT447o00"/>
          <w:bCs/>
          <w:sz w:val="28"/>
          <w:szCs w:val="28"/>
        </w:rPr>
      </w:pPr>
      <w:r w:rsidRPr="00F94816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П</w:t>
      </w:r>
      <w:r w:rsidRPr="00F94816">
        <w:rPr>
          <w:bCs/>
          <w:sz w:val="28"/>
          <w:szCs w:val="28"/>
        </w:rPr>
        <w:t>ояснительная записка</w:t>
      </w:r>
      <w:r w:rsidRPr="00F94816">
        <w:rPr>
          <w:rFonts w:eastAsia="TT447o00" w:cs="TT447o00"/>
          <w:bCs/>
          <w:sz w:val="28"/>
          <w:szCs w:val="28"/>
        </w:rPr>
        <w:t>.</w:t>
      </w:r>
      <w:r w:rsidRPr="00F94816">
        <w:rPr>
          <w:rFonts w:eastAsia="TT447o00" w:cs="TT447o00"/>
          <w:bCs/>
          <w:sz w:val="28"/>
          <w:szCs w:val="28"/>
        </w:rPr>
        <w:tab/>
        <w:t xml:space="preserve">                                                                                                                                             </w:t>
      </w:r>
      <w:r w:rsidRPr="00F94816">
        <w:rPr>
          <w:bCs/>
          <w:sz w:val="28"/>
          <w:szCs w:val="28"/>
        </w:rPr>
        <w:t xml:space="preserve">                                                   </w:t>
      </w:r>
    </w:p>
    <w:p w:rsidR="004F0E3B" w:rsidRPr="00F94816" w:rsidRDefault="004F0E3B" w:rsidP="004F0E3B">
      <w:pPr>
        <w:autoSpaceDE w:val="0"/>
        <w:spacing w:line="360" w:lineRule="auto"/>
        <w:rPr>
          <w:rFonts w:eastAsia="TT447o00" w:cs="TT447o00"/>
          <w:bCs/>
          <w:sz w:val="28"/>
          <w:szCs w:val="28"/>
        </w:rPr>
      </w:pPr>
      <w:r w:rsidRPr="00F94816">
        <w:rPr>
          <w:bCs/>
          <w:sz w:val="28"/>
          <w:szCs w:val="28"/>
        </w:rPr>
        <w:t xml:space="preserve">2. </w:t>
      </w:r>
      <w:r w:rsidRPr="00F94816">
        <w:rPr>
          <w:rFonts w:eastAsia="TT447o00" w:cs="TT447o00"/>
          <w:bCs/>
          <w:sz w:val="28"/>
          <w:szCs w:val="28"/>
        </w:rPr>
        <w:t>Общая характеристика учебной дисциплины.</w:t>
      </w:r>
    </w:p>
    <w:p w:rsidR="004F0E3B" w:rsidRPr="00F94816" w:rsidRDefault="004F0E3B" w:rsidP="004F0E3B">
      <w:pPr>
        <w:autoSpaceDE w:val="0"/>
        <w:spacing w:line="360" w:lineRule="auto"/>
        <w:rPr>
          <w:rFonts w:eastAsia="TT447o00" w:cs="TT447o00"/>
          <w:bCs/>
          <w:sz w:val="28"/>
          <w:szCs w:val="28"/>
        </w:rPr>
      </w:pPr>
      <w:r w:rsidRPr="00F94816">
        <w:rPr>
          <w:bCs/>
          <w:sz w:val="28"/>
          <w:szCs w:val="28"/>
        </w:rPr>
        <w:t xml:space="preserve">3. </w:t>
      </w:r>
      <w:r w:rsidRPr="00F94816">
        <w:rPr>
          <w:rFonts w:eastAsia="TT447o00" w:cs="TT447o00"/>
          <w:bCs/>
          <w:sz w:val="28"/>
          <w:szCs w:val="28"/>
        </w:rPr>
        <w:t>Место учебной дисциплины в учебном плане.</w:t>
      </w:r>
      <w:r w:rsidRPr="00F94816">
        <w:rPr>
          <w:rFonts w:eastAsia="TT447o00" w:cs="TT447o00"/>
          <w:bCs/>
          <w:sz w:val="28"/>
          <w:szCs w:val="28"/>
        </w:rPr>
        <w:tab/>
      </w:r>
      <w:r w:rsidRPr="00F94816">
        <w:rPr>
          <w:rFonts w:eastAsia="TT447o00" w:cs="TT447o00"/>
          <w:bCs/>
          <w:sz w:val="28"/>
          <w:szCs w:val="28"/>
        </w:rPr>
        <w:tab/>
      </w:r>
    </w:p>
    <w:p w:rsidR="004F0E3B" w:rsidRPr="00F94816" w:rsidRDefault="004F0E3B" w:rsidP="004F0E3B">
      <w:pPr>
        <w:autoSpaceDE w:val="0"/>
        <w:spacing w:line="360" w:lineRule="auto"/>
        <w:rPr>
          <w:rFonts w:eastAsia="TT447o00" w:cs="TT447o00"/>
          <w:bCs/>
          <w:sz w:val="28"/>
          <w:szCs w:val="28"/>
        </w:rPr>
      </w:pPr>
      <w:r w:rsidRPr="00F94816">
        <w:rPr>
          <w:bCs/>
          <w:sz w:val="28"/>
          <w:szCs w:val="28"/>
        </w:rPr>
        <w:t xml:space="preserve">4. </w:t>
      </w:r>
      <w:r>
        <w:rPr>
          <w:rFonts w:eastAsia="TT447o00" w:cs="TT447o00"/>
          <w:bCs/>
          <w:sz w:val="28"/>
          <w:szCs w:val="28"/>
        </w:rPr>
        <w:t>Р</w:t>
      </w:r>
      <w:r w:rsidRPr="00F94816">
        <w:rPr>
          <w:rFonts w:eastAsia="TT447o00" w:cs="TT447o00"/>
          <w:bCs/>
          <w:sz w:val="28"/>
          <w:szCs w:val="28"/>
        </w:rPr>
        <w:t>езульт</w:t>
      </w:r>
      <w:r>
        <w:rPr>
          <w:rFonts w:eastAsia="TT447o00" w:cs="TT447o00"/>
          <w:bCs/>
          <w:sz w:val="28"/>
          <w:szCs w:val="28"/>
        </w:rPr>
        <w:t xml:space="preserve">аты усвоения учебной дисциплины - личностные, </w:t>
      </w:r>
      <w:proofErr w:type="spellStart"/>
      <w:r>
        <w:rPr>
          <w:rFonts w:eastAsia="TT447o00" w:cs="TT447o00"/>
          <w:bCs/>
          <w:sz w:val="28"/>
          <w:szCs w:val="28"/>
        </w:rPr>
        <w:t>метапредметные</w:t>
      </w:r>
      <w:proofErr w:type="spellEnd"/>
      <w:proofErr w:type="gramStart"/>
      <w:r>
        <w:rPr>
          <w:rFonts w:eastAsia="TT447o00" w:cs="TT447o00"/>
          <w:bCs/>
          <w:sz w:val="28"/>
          <w:szCs w:val="28"/>
        </w:rPr>
        <w:t xml:space="preserve"> ,</w:t>
      </w:r>
      <w:proofErr w:type="gramEnd"/>
      <w:r>
        <w:rPr>
          <w:rFonts w:eastAsia="TT447o00" w:cs="TT447o00"/>
          <w:bCs/>
          <w:sz w:val="28"/>
          <w:szCs w:val="28"/>
        </w:rPr>
        <w:t xml:space="preserve"> </w:t>
      </w:r>
      <w:r w:rsidRPr="00F94816">
        <w:rPr>
          <w:rFonts w:eastAsia="TT447o00" w:cs="TT447o00"/>
          <w:bCs/>
          <w:sz w:val="28"/>
          <w:szCs w:val="28"/>
        </w:rPr>
        <w:t xml:space="preserve">предметные </w:t>
      </w:r>
      <w:r>
        <w:rPr>
          <w:rFonts w:eastAsia="TT447o00" w:cs="TT447o00"/>
          <w:bCs/>
          <w:sz w:val="28"/>
          <w:szCs w:val="28"/>
        </w:rPr>
        <w:t>.</w:t>
      </w:r>
      <w:r w:rsidRPr="00F94816">
        <w:rPr>
          <w:rFonts w:eastAsia="TT447o00" w:cs="TT447o00"/>
          <w:bCs/>
          <w:sz w:val="28"/>
          <w:szCs w:val="28"/>
        </w:rPr>
        <w:t xml:space="preserve">                  </w:t>
      </w:r>
    </w:p>
    <w:p w:rsidR="004F0E3B" w:rsidRPr="00F94816" w:rsidRDefault="004F0E3B" w:rsidP="004F0E3B">
      <w:pPr>
        <w:autoSpaceDE w:val="0"/>
        <w:spacing w:line="360" w:lineRule="auto"/>
        <w:rPr>
          <w:rFonts w:eastAsia="TT447o00" w:cs="TT447o00"/>
          <w:bCs/>
          <w:sz w:val="28"/>
          <w:szCs w:val="28"/>
        </w:rPr>
      </w:pPr>
      <w:r w:rsidRPr="00F94816">
        <w:rPr>
          <w:rFonts w:eastAsia="TT447o00" w:cs="TT447o00"/>
          <w:bCs/>
          <w:sz w:val="28"/>
          <w:szCs w:val="28"/>
        </w:rPr>
        <w:t>5. Содержание учебной дисциплины.</w:t>
      </w:r>
    </w:p>
    <w:p w:rsidR="004F0E3B" w:rsidRPr="00F94816" w:rsidRDefault="004F0E3B" w:rsidP="004F0E3B">
      <w:pPr>
        <w:autoSpaceDE w:val="0"/>
        <w:spacing w:line="360" w:lineRule="auto"/>
        <w:rPr>
          <w:rFonts w:eastAsia="TT447o00" w:cs="TT447o00"/>
          <w:bCs/>
          <w:sz w:val="28"/>
          <w:szCs w:val="28"/>
        </w:rPr>
      </w:pPr>
      <w:r w:rsidRPr="00F94816">
        <w:rPr>
          <w:rFonts w:eastAsia="TT447o00" w:cs="TT447o00"/>
          <w:bCs/>
          <w:sz w:val="28"/>
          <w:szCs w:val="28"/>
        </w:rPr>
        <w:t>6. Тематическое планирование с определением основных видов учебной деятельности.</w:t>
      </w:r>
    </w:p>
    <w:p w:rsidR="004F0E3B" w:rsidRPr="00136F2B" w:rsidRDefault="004F0E3B" w:rsidP="004F0E3B">
      <w:pPr>
        <w:shd w:val="clear" w:color="auto" w:fill="FFFFFF"/>
        <w:spacing w:line="276" w:lineRule="auto"/>
        <w:contextualSpacing/>
        <w:rPr>
          <w:b/>
          <w:bCs/>
          <w:color w:val="000000"/>
          <w:sz w:val="28"/>
          <w:szCs w:val="28"/>
        </w:rPr>
      </w:pPr>
      <w:r w:rsidRPr="00F94816">
        <w:rPr>
          <w:rFonts w:eastAsia="TT447o00" w:cs="TT447o00"/>
          <w:bCs/>
          <w:sz w:val="28"/>
          <w:szCs w:val="28"/>
        </w:rPr>
        <w:t xml:space="preserve">7. </w:t>
      </w:r>
      <w:r w:rsidRPr="00500C3E">
        <w:rPr>
          <w:rFonts w:eastAsia="Calibri"/>
          <w:sz w:val="28"/>
          <w:szCs w:val="28"/>
          <w:lang w:eastAsia="en-US"/>
        </w:rPr>
        <w:t>Учебно-методическое и материально-техническое обеспечение программы учебной дисциплины</w:t>
      </w:r>
      <w:r>
        <w:rPr>
          <w:rFonts w:eastAsia="Calibri"/>
          <w:sz w:val="28"/>
          <w:szCs w:val="28"/>
          <w:lang w:eastAsia="en-US"/>
        </w:rPr>
        <w:t>.</w:t>
      </w:r>
    </w:p>
    <w:p w:rsidR="004F0E3B" w:rsidRPr="00136F2B" w:rsidRDefault="004F0E3B" w:rsidP="004F0E3B">
      <w:pPr>
        <w:spacing w:line="276" w:lineRule="auto"/>
        <w:contextualSpacing/>
        <w:rPr>
          <w:sz w:val="28"/>
          <w:szCs w:val="28"/>
        </w:rPr>
      </w:pPr>
    </w:p>
    <w:p w:rsidR="004F0E3B" w:rsidRPr="00B202B9" w:rsidRDefault="004F0E3B" w:rsidP="004F0E3B">
      <w:pPr>
        <w:pStyle w:val="aa"/>
        <w:numPr>
          <w:ilvl w:val="0"/>
          <w:numId w:val="14"/>
        </w:num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6F2B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Pr="00136F2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F0E3B" w:rsidRPr="00B202B9" w:rsidRDefault="004F0E3B" w:rsidP="004F0E3B">
      <w:pPr>
        <w:spacing w:line="276" w:lineRule="auto"/>
        <w:rPr>
          <w:b/>
          <w:bCs/>
          <w:color w:val="000000"/>
          <w:sz w:val="28"/>
          <w:szCs w:val="28"/>
        </w:rPr>
      </w:pPr>
      <w:r w:rsidRPr="00B202B9">
        <w:rPr>
          <w:sz w:val="28"/>
          <w:szCs w:val="28"/>
        </w:rPr>
        <w:t>Программа общеобразовательной учебной дисциплины «Английский язык» предназначена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</w:t>
      </w:r>
      <w:r>
        <w:rPr>
          <w:sz w:val="28"/>
          <w:szCs w:val="28"/>
        </w:rPr>
        <w:t xml:space="preserve">ой программы (ОПОП) СПО на базе </w:t>
      </w:r>
      <w:r w:rsidRPr="00B202B9">
        <w:rPr>
          <w:sz w:val="28"/>
          <w:szCs w:val="28"/>
        </w:rPr>
        <w:t xml:space="preserve">основного общего образования при подготовке квалифицированных рабочих, служащих и специалистов среднего звена. </w:t>
      </w:r>
    </w:p>
    <w:p w:rsidR="004F0E3B" w:rsidRDefault="004F0E3B" w:rsidP="004F0E3B">
      <w:pPr>
        <w:spacing w:after="200" w:line="276" w:lineRule="auto"/>
        <w:contextualSpacing/>
        <w:jc w:val="both"/>
        <w:rPr>
          <w:sz w:val="28"/>
          <w:szCs w:val="28"/>
        </w:rPr>
      </w:pPr>
      <w:proofErr w:type="gramStart"/>
      <w:r w:rsidRPr="00795F3F">
        <w:rPr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«Английский язык»,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</w:t>
      </w:r>
      <w:proofErr w:type="gramEnd"/>
      <w:r w:rsidRPr="00795F3F">
        <w:rPr>
          <w:sz w:val="28"/>
          <w:szCs w:val="28"/>
        </w:rPr>
        <w:t xml:space="preserve"> </w:t>
      </w:r>
      <w:proofErr w:type="gramStart"/>
      <w:r w:rsidRPr="00795F3F">
        <w:rPr>
          <w:sz w:val="28"/>
          <w:szCs w:val="28"/>
        </w:rPr>
        <w:t>Департамента государственной политики в сфере подготовки рабочих кадров и ДПО Минобрнауки России от 17 марта 2015 г. № 06-259).</w:t>
      </w:r>
      <w:proofErr w:type="gramEnd"/>
    </w:p>
    <w:p w:rsidR="004F0E3B" w:rsidRDefault="004F0E3B" w:rsidP="004F0E3B">
      <w:pPr>
        <w:spacing w:line="276" w:lineRule="auto"/>
        <w:rPr>
          <w:sz w:val="28"/>
          <w:szCs w:val="28"/>
        </w:rPr>
      </w:pPr>
    </w:p>
    <w:p w:rsidR="004F0E3B" w:rsidRPr="00795F3F" w:rsidRDefault="004F0E3B" w:rsidP="004F0E3B">
      <w:pPr>
        <w:spacing w:line="276" w:lineRule="auto"/>
        <w:rPr>
          <w:sz w:val="28"/>
          <w:szCs w:val="28"/>
        </w:rPr>
      </w:pPr>
      <w:r w:rsidRPr="00795F3F">
        <w:rPr>
          <w:sz w:val="28"/>
          <w:szCs w:val="28"/>
        </w:rPr>
        <w:t xml:space="preserve">Содержание программы учебной дисциплины «Английский язык» направлено на достижение следующих целей: </w:t>
      </w:r>
    </w:p>
    <w:p w:rsidR="004F0E3B" w:rsidRPr="00795F3F" w:rsidRDefault="004F0E3B" w:rsidP="004F0E3B">
      <w:pPr>
        <w:spacing w:line="276" w:lineRule="auto"/>
        <w:ind w:firstLine="708"/>
        <w:rPr>
          <w:sz w:val="28"/>
          <w:szCs w:val="28"/>
        </w:rPr>
      </w:pPr>
      <w:r w:rsidRPr="00795F3F">
        <w:rPr>
          <w:sz w:val="28"/>
          <w:szCs w:val="28"/>
        </w:rPr>
        <w:t>• 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4F0E3B" w:rsidRPr="00795F3F" w:rsidRDefault="004F0E3B" w:rsidP="004F0E3B">
      <w:pPr>
        <w:spacing w:line="276" w:lineRule="auto"/>
        <w:rPr>
          <w:sz w:val="28"/>
          <w:szCs w:val="28"/>
        </w:rPr>
      </w:pPr>
      <w:r w:rsidRPr="00795F3F">
        <w:rPr>
          <w:sz w:val="28"/>
          <w:szCs w:val="28"/>
        </w:rPr>
        <w:t xml:space="preserve">           • 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 </w:t>
      </w:r>
    </w:p>
    <w:p w:rsidR="004F0E3B" w:rsidRDefault="004F0E3B" w:rsidP="004F0E3B">
      <w:pPr>
        <w:spacing w:line="276" w:lineRule="auto"/>
        <w:rPr>
          <w:sz w:val="28"/>
          <w:szCs w:val="28"/>
        </w:rPr>
      </w:pPr>
      <w:r w:rsidRPr="00795F3F">
        <w:rPr>
          <w:sz w:val="28"/>
          <w:szCs w:val="28"/>
        </w:rPr>
        <w:t xml:space="preserve">          •  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795F3F">
        <w:rPr>
          <w:sz w:val="28"/>
          <w:szCs w:val="28"/>
        </w:rPr>
        <w:t>социокультурной</w:t>
      </w:r>
      <w:proofErr w:type="spellEnd"/>
      <w:r w:rsidRPr="00795F3F">
        <w:rPr>
          <w:sz w:val="28"/>
          <w:szCs w:val="28"/>
        </w:rPr>
        <w:t xml:space="preserve">, социальной, стратегической и предметной; </w:t>
      </w:r>
    </w:p>
    <w:p w:rsidR="004F0E3B" w:rsidRPr="00795F3F" w:rsidRDefault="004F0E3B" w:rsidP="004F0E3B">
      <w:pPr>
        <w:spacing w:line="276" w:lineRule="auto"/>
        <w:ind w:firstLine="708"/>
        <w:rPr>
          <w:sz w:val="28"/>
          <w:szCs w:val="28"/>
        </w:rPr>
      </w:pPr>
      <w:r w:rsidRPr="00795F3F">
        <w:rPr>
          <w:sz w:val="28"/>
          <w:szCs w:val="28"/>
        </w:rPr>
        <w:t>•  воспитание личности, способной и желающе</w:t>
      </w:r>
      <w:r>
        <w:rPr>
          <w:sz w:val="28"/>
          <w:szCs w:val="28"/>
        </w:rPr>
        <w:t>й участвовать в общении на меж</w:t>
      </w:r>
      <w:r w:rsidRPr="00795F3F">
        <w:rPr>
          <w:sz w:val="28"/>
          <w:szCs w:val="28"/>
        </w:rPr>
        <w:t xml:space="preserve">культурном уровне; </w:t>
      </w:r>
    </w:p>
    <w:p w:rsidR="004F0E3B" w:rsidRDefault="004F0E3B" w:rsidP="004F0E3B">
      <w:pPr>
        <w:spacing w:after="200" w:line="276" w:lineRule="auto"/>
        <w:contextualSpacing/>
        <w:rPr>
          <w:sz w:val="28"/>
          <w:szCs w:val="28"/>
        </w:rPr>
      </w:pPr>
      <w:r w:rsidRPr="00795F3F">
        <w:rPr>
          <w:sz w:val="28"/>
          <w:szCs w:val="28"/>
        </w:rPr>
        <w:t xml:space="preserve">         •  воспитание уважительного отношения к другим культурам и социальным субкультурам. </w:t>
      </w:r>
    </w:p>
    <w:p w:rsidR="004F0E3B" w:rsidRDefault="004F0E3B" w:rsidP="004F0E3B">
      <w:pPr>
        <w:spacing w:after="200" w:line="276" w:lineRule="auto"/>
        <w:contextualSpacing/>
        <w:rPr>
          <w:sz w:val="28"/>
          <w:szCs w:val="28"/>
        </w:rPr>
      </w:pPr>
      <w:r w:rsidRPr="00795F3F">
        <w:rPr>
          <w:sz w:val="28"/>
          <w:szCs w:val="28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ОПОП </w:t>
      </w:r>
      <w:r w:rsidRPr="00795F3F">
        <w:rPr>
          <w:sz w:val="28"/>
          <w:szCs w:val="28"/>
        </w:rPr>
        <w:lastRenderedPageBreak/>
        <w:t>СПО на базе основного общего образования с получением среднего общего образования; программы подготовки квалифицированных рабочих, служащих (ППКРС</w:t>
      </w:r>
      <w:r>
        <w:rPr>
          <w:sz w:val="28"/>
          <w:szCs w:val="28"/>
        </w:rPr>
        <w:t>).</w:t>
      </w:r>
    </w:p>
    <w:p w:rsidR="004F0E3B" w:rsidRDefault="004F0E3B" w:rsidP="004F0E3B">
      <w:pPr>
        <w:spacing w:line="276" w:lineRule="auto"/>
        <w:jc w:val="both"/>
        <w:rPr>
          <w:sz w:val="28"/>
          <w:szCs w:val="28"/>
        </w:rPr>
      </w:pPr>
      <w:r w:rsidRPr="00795F3F">
        <w:rPr>
          <w:sz w:val="28"/>
          <w:szCs w:val="28"/>
        </w:rPr>
        <w:t xml:space="preserve">         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4F0E3B" w:rsidRPr="00A2592C" w:rsidRDefault="004F0E3B" w:rsidP="004F0E3B">
      <w:pPr>
        <w:spacing w:line="276" w:lineRule="auto"/>
        <w:jc w:val="both"/>
        <w:rPr>
          <w:sz w:val="28"/>
          <w:szCs w:val="28"/>
        </w:rPr>
      </w:pPr>
    </w:p>
    <w:p w:rsidR="004F0E3B" w:rsidRPr="00271468" w:rsidRDefault="004F0E3B" w:rsidP="004F0E3B">
      <w:pPr>
        <w:pStyle w:val="aa"/>
        <w:numPr>
          <w:ilvl w:val="0"/>
          <w:numId w:val="14"/>
        </w:numPr>
        <w:jc w:val="center"/>
        <w:rPr>
          <w:rFonts w:ascii="Times New Roman" w:hAnsi="Times New Roman"/>
          <w:b/>
          <w:sz w:val="28"/>
          <w:szCs w:val="28"/>
        </w:rPr>
      </w:pPr>
      <w:r w:rsidRPr="00271468">
        <w:rPr>
          <w:rFonts w:ascii="Times New Roman" w:hAnsi="Times New Roman"/>
          <w:b/>
          <w:sz w:val="28"/>
          <w:szCs w:val="28"/>
        </w:rPr>
        <w:t>ОБЩАЯ ХАРАКТЕРИСТИКА УЧЕБНОЙ ДИСЦИПЛИНЫ АНГЛИЙСКИЙ ЯЗЫК.</w:t>
      </w:r>
    </w:p>
    <w:p w:rsidR="004F0E3B" w:rsidRPr="00A2592C" w:rsidRDefault="004F0E3B" w:rsidP="004F0E3B">
      <w:pPr>
        <w:spacing w:line="276" w:lineRule="auto"/>
        <w:ind w:firstLine="360"/>
        <w:rPr>
          <w:sz w:val="28"/>
        </w:rPr>
      </w:pPr>
      <w:r w:rsidRPr="00A2592C">
        <w:rPr>
          <w:sz w:val="28"/>
        </w:rPr>
        <w:t>Рабочая программа учебной дисциплины «Английский язык» предназначена для изучения</w:t>
      </w:r>
      <w:r w:rsidRPr="00A2592C">
        <w:rPr>
          <w:b/>
          <w:sz w:val="28"/>
        </w:rPr>
        <w:t xml:space="preserve"> </w:t>
      </w:r>
      <w:r w:rsidRPr="00A2592C">
        <w:rPr>
          <w:sz w:val="28"/>
        </w:rPr>
        <w:t>курса английского языка в учреждениях начального и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звена.</w:t>
      </w:r>
    </w:p>
    <w:p w:rsidR="004F0E3B" w:rsidRPr="00A2592C" w:rsidRDefault="004F0E3B" w:rsidP="004F0E3B">
      <w:pPr>
        <w:spacing w:line="276" w:lineRule="auto"/>
        <w:ind w:firstLine="708"/>
        <w:rPr>
          <w:sz w:val="28"/>
          <w:szCs w:val="28"/>
        </w:rPr>
      </w:pPr>
      <w:r w:rsidRPr="00A2592C">
        <w:rPr>
          <w:sz w:val="28"/>
          <w:szCs w:val="28"/>
        </w:rPr>
        <w:t xml:space="preserve">Английский язык как учебная дисциплина характеризуется: </w:t>
      </w:r>
    </w:p>
    <w:p w:rsidR="004F0E3B" w:rsidRPr="00A2592C" w:rsidRDefault="004F0E3B" w:rsidP="004F0E3B">
      <w:pPr>
        <w:spacing w:line="276" w:lineRule="auto"/>
        <w:rPr>
          <w:sz w:val="28"/>
          <w:szCs w:val="28"/>
        </w:rPr>
      </w:pPr>
      <w:r w:rsidRPr="00A2592C">
        <w:rPr>
          <w:sz w:val="28"/>
          <w:szCs w:val="28"/>
        </w:rPr>
        <w:t xml:space="preserve">•  направленностью на освоение языковых средств общения, формирование новой языковой системы коммуникации, становление основных черт вторичной языковой личности; </w:t>
      </w:r>
    </w:p>
    <w:p w:rsidR="004F0E3B" w:rsidRPr="00A2592C" w:rsidRDefault="004F0E3B" w:rsidP="004F0E3B">
      <w:pPr>
        <w:spacing w:line="276" w:lineRule="auto"/>
        <w:rPr>
          <w:sz w:val="28"/>
          <w:szCs w:val="28"/>
        </w:rPr>
      </w:pPr>
      <w:r w:rsidRPr="00A2592C">
        <w:rPr>
          <w:sz w:val="28"/>
          <w:szCs w:val="28"/>
        </w:rPr>
        <w:t>•  интегративным характером — сочетанием языкового образования с элементарными основами литературного и художественного образования (ознакомление с образцами зарубежной литературы, драматургии, музыкального искусства, кино и др.);</w:t>
      </w:r>
    </w:p>
    <w:p w:rsidR="004F0E3B" w:rsidRDefault="004F0E3B" w:rsidP="004F0E3B">
      <w:pPr>
        <w:spacing w:line="276" w:lineRule="auto"/>
        <w:rPr>
          <w:sz w:val="28"/>
          <w:szCs w:val="28"/>
        </w:rPr>
      </w:pPr>
      <w:r w:rsidRPr="00A2592C">
        <w:rPr>
          <w:sz w:val="28"/>
          <w:szCs w:val="28"/>
        </w:rPr>
        <w:t xml:space="preserve"> •  </w:t>
      </w:r>
      <w:proofErr w:type="spellStart"/>
      <w:r w:rsidRPr="00A2592C">
        <w:rPr>
          <w:sz w:val="28"/>
          <w:szCs w:val="28"/>
        </w:rPr>
        <w:t>полифункциональностью</w:t>
      </w:r>
      <w:proofErr w:type="spellEnd"/>
      <w:r w:rsidRPr="00A2592C">
        <w:rPr>
          <w:sz w:val="28"/>
          <w:szCs w:val="28"/>
        </w:rPr>
        <w:t xml:space="preserve"> —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</w:t>
      </w:r>
      <w:proofErr w:type="spellStart"/>
      <w:r w:rsidRPr="00A2592C">
        <w:rPr>
          <w:sz w:val="28"/>
          <w:szCs w:val="28"/>
        </w:rPr>
        <w:t>межпредметные</w:t>
      </w:r>
      <w:proofErr w:type="spellEnd"/>
      <w:r w:rsidRPr="00A2592C">
        <w:rPr>
          <w:sz w:val="28"/>
          <w:szCs w:val="28"/>
        </w:rPr>
        <w:t xml:space="preserve"> связи. </w:t>
      </w:r>
    </w:p>
    <w:p w:rsidR="004F0E3B" w:rsidRPr="00A2592C" w:rsidRDefault="004F0E3B" w:rsidP="004F0E3B">
      <w:pPr>
        <w:spacing w:line="276" w:lineRule="auto"/>
        <w:ind w:firstLine="708"/>
        <w:rPr>
          <w:sz w:val="28"/>
          <w:szCs w:val="28"/>
        </w:rPr>
      </w:pPr>
      <w:r w:rsidRPr="00A2592C">
        <w:rPr>
          <w:sz w:val="28"/>
          <w:szCs w:val="28"/>
        </w:rPr>
        <w:t xml:space="preserve">Содержание учебной дисциплины направлено на формирование различных видов компетенций: </w:t>
      </w:r>
    </w:p>
    <w:p w:rsidR="004F0E3B" w:rsidRPr="00A2592C" w:rsidRDefault="004F0E3B" w:rsidP="004F0E3B">
      <w:pPr>
        <w:spacing w:line="276" w:lineRule="auto"/>
        <w:rPr>
          <w:sz w:val="28"/>
          <w:szCs w:val="28"/>
        </w:rPr>
      </w:pPr>
      <w:r w:rsidRPr="00A2592C">
        <w:rPr>
          <w:sz w:val="28"/>
          <w:szCs w:val="28"/>
        </w:rPr>
        <w:t xml:space="preserve">•  лингвистической — расширение знаний о системе русского и английского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 </w:t>
      </w:r>
    </w:p>
    <w:p w:rsidR="004F0E3B" w:rsidRPr="00A2592C" w:rsidRDefault="004F0E3B" w:rsidP="004F0E3B">
      <w:pPr>
        <w:spacing w:line="276" w:lineRule="auto"/>
        <w:rPr>
          <w:sz w:val="28"/>
          <w:szCs w:val="28"/>
        </w:rPr>
      </w:pPr>
      <w:r w:rsidRPr="00A2592C">
        <w:rPr>
          <w:sz w:val="28"/>
          <w:szCs w:val="28"/>
        </w:rPr>
        <w:t>•  социолингвистической — совершенствование умений в основных видах речевой деятельности (</w:t>
      </w:r>
      <w:proofErr w:type="spellStart"/>
      <w:r w:rsidRPr="00A2592C">
        <w:rPr>
          <w:sz w:val="28"/>
          <w:szCs w:val="28"/>
        </w:rPr>
        <w:t>аудировании</w:t>
      </w:r>
      <w:proofErr w:type="spellEnd"/>
      <w:r w:rsidRPr="00A2592C">
        <w:rPr>
          <w:sz w:val="28"/>
          <w:szCs w:val="28"/>
        </w:rPr>
        <w:t xml:space="preserve">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 </w:t>
      </w:r>
    </w:p>
    <w:p w:rsidR="004F0E3B" w:rsidRPr="00A2592C" w:rsidRDefault="004F0E3B" w:rsidP="004F0E3B">
      <w:pPr>
        <w:spacing w:line="276" w:lineRule="auto"/>
        <w:rPr>
          <w:sz w:val="28"/>
          <w:szCs w:val="28"/>
        </w:rPr>
      </w:pPr>
      <w:r w:rsidRPr="00A2592C">
        <w:rPr>
          <w:sz w:val="28"/>
          <w:szCs w:val="28"/>
        </w:rPr>
        <w:lastRenderedPageBreak/>
        <w:t xml:space="preserve">•  дискурсивной —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английском языке по изученной проблематике, в том числе демонстрирующие творческие способности обучающихся; </w:t>
      </w:r>
    </w:p>
    <w:p w:rsidR="004F0E3B" w:rsidRPr="00A2592C" w:rsidRDefault="004F0E3B" w:rsidP="004F0E3B">
      <w:pPr>
        <w:spacing w:line="276" w:lineRule="auto"/>
        <w:rPr>
          <w:sz w:val="28"/>
          <w:szCs w:val="28"/>
        </w:rPr>
      </w:pPr>
      <w:r w:rsidRPr="00A2592C">
        <w:rPr>
          <w:sz w:val="28"/>
          <w:szCs w:val="28"/>
        </w:rPr>
        <w:t xml:space="preserve">•  </w:t>
      </w:r>
      <w:proofErr w:type="spellStart"/>
      <w:r w:rsidRPr="00A2592C">
        <w:rPr>
          <w:sz w:val="28"/>
          <w:szCs w:val="28"/>
        </w:rPr>
        <w:t>социокультурной</w:t>
      </w:r>
      <w:proofErr w:type="spellEnd"/>
      <w:r w:rsidRPr="00A2592C">
        <w:rPr>
          <w:sz w:val="28"/>
          <w:szCs w:val="28"/>
        </w:rPr>
        <w:t xml:space="preserve"> —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</w:t>
      </w:r>
      <w:proofErr w:type="spellStart"/>
      <w:r w:rsidRPr="00A2592C">
        <w:rPr>
          <w:sz w:val="28"/>
          <w:szCs w:val="28"/>
        </w:rPr>
        <w:t>англоговорящих</w:t>
      </w:r>
      <w:proofErr w:type="spellEnd"/>
      <w:r w:rsidRPr="00A2592C">
        <w:rPr>
          <w:sz w:val="28"/>
          <w:szCs w:val="28"/>
        </w:rPr>
        <w:t xml:space="preserve"> стран; </w:t>
      </w:r>
    </w:p>
    <w:p w:rsidR="004F0E3B" w:rsidRPr="00A2592C" w:rsidRDefault="004F0E3B" w:rsidP="004F0E3B">
      <w:pPr>
        <w:spacing w:line="276" w:lineRule="auto"/>
        <w:rPr>
          <w:sz w:val="28"/>
          <w:szCs w:val="28"/>
        </w:rPr>
      </w:pPr>
      <w:r w:rsidRPr="00A2592C">
        <w:rPr>
          <w:sz w:val="28"/>
          <w:szCs w:val="28"/>
        </w:rPr>
        <w:t xml:space="preserve">•  социальной — развитие умения вступать в коммуникацию и поддерживать ее; </w:t>
      </w:r>
    </w:p>
    <w:p w:rsidR="004F0E3B" w:rsidRPr="00A2592C" w:rsidRDefault="004F0E3B" w:rsidP="004F0E3B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  </w:t>
      </w:r>
      <w:r w:rsidRPr="00A2592C">
        <w:rPr>
          <w:sz w:val="28"/>
          <w:szCs w:val="28"/>
        </w:rPr>
        <w:t xml:space="preserve">стратегической — совершенствование умения компенсировать недостаточность знания языка и опыта общения в иноязычной среде; </w:t>
      </w:r>
      <w:proofErr w:type="gramEnd"/>
    </w:p>
    <w:p w:rsidR="004F0E3B" w:rsidRPr="00A2592C" w:rsidRDefault="004F0E3B" w:rsidP="004F0E3B">
      <w:pPr>
        <w:spacing w:line="276" w:lineRule="auto"/>
        <w:rPr>
          <w:sz w:val="28"/>
          <w:szCs w:val="28"/>
        </w:rPr>
      </w:pPr>
      <w:r w:rsidRPr="00A2592C">
        <w:rPr>
          <w:sz w:val="28"/>
          <w:szCs w:val="28"/>
        </w:rPr>
        <w:t xml:space="preserve">•  предметной — развитие умения использовать знания и навыки, формируемые в рамках дисциплины «Английский язык», для решения различных проблем. </w:t>
      </w:r>
    </w:p>
    <w:p w:rsidR="004F0E3B" w:rsidRPr="00132BB8" w:rsidRDefault="004F0E3B" w:rsidP="004F0E3B">
      <w:pPr>
        <w:spacing w:line="276" w:lineRule="auto"/>
        <w:ind w:firstLine="708"/>
        <w:rPr>
          <w:sz w:val="28"/>
          <w:szCs w:val="28"/>
        </w:rPr>
      </w:pPr>
      <w:r w:rsidRPr="00402E61">
        <w:rPr>
          <w:color w:val="000000" w:themeColor="text1"/>
          <w:sz w:val="28"/>
          <w:szCs w:val="28"/>
        </w:rPr>
        <w:t>Содержание у</w:t>
      </w:r>
      <w:r w:rsidRPr="00132BB8">
        <w:rPr>
          <w:sz w:val="28"/>
          <w:szCs w:val="28"/>
        </w:rPr>
        <w:t>чебной дисциплины «Английский язык» делится на основное</w:t>
      </w:r>
      <w:r>
        <w:rPr>
          <w:sz w:val="28"/>
          <w:szCs w:val="28"/>
        </w:rPr>
        <w:t xml:space="preserve"> </w:t>
      </w:r>
      <w:r w:rsidRPr="00132BB8">
        <w:rPr>
          <w:sz w:val="28"/>
          <w:szCs w:val="28"/>
        </w:rPr>
        <w:t>и профессионально направленное</w:t>
      </w:r>
      <w:r>
        <w:rPr>
          <w:sz w:val="28"/>
          <w:szCs w:val="28"/>
        </w:rPr>
        <w:t xml:space="preserve"> образование</w:t>
      </w:r>
      <w:r w:rsidRPr="00132BB8">
        <w:rPr>
          <w:sz w:val="28"/>
          <w:szCs w:val="28"/>
        </w:rPr>
        <w:t xml:space="preserve">, предназначенное для освоения профессий СПО </w:t>
      </w:r>
      <w:r>
        <w:rPr>
          <w:sz w:val="28"/>
          <w:szCs w:val="28"/>
        </w:rPr>
        <w:t xml:space="preserve"> согласно профилю профессионального образования</w:t>
      </w:r>
      <w:r w:rsidRPr="00132BB8">
        <w:rPr>
          <w:sz w:val="28"/>
          <w:szCs w:val="28"/>
        </w:rPr>
        <w:t xml:space="preserve">. </w:t>
      </w:r>
    </w:p>
    <w:p w:rsidR="004F0E3B" w:rsidRPr="00132BB8" w:rsidRDefault="004F0E3B" w:rsidP="004F0E3B">
      <w:pPr>
        <w:spacing w:line="276" w:lineRule="auto"/>
        <w:ind w:firstLine="708"/>
        <w:rPr>
          <w:sz w:val="28"/>
          <w:szCs w:val="28"/>
        </w:rPr>
      </w:pPr>
      <w:r w:rsidRPr="00132BB8">
        <w:rPr>
          <w:sz w:val="28"/>
          <w:szCs w:val="28"/>
        </w:rPr>
        <w:t xml:space="preserve">Основное содержание предполагает формирование у обучающихся совокупности следующих практических умений: </w:t>
      </w:r>
    </w:p>
    <w:p w:rsidR="004F0E3B" w:rsidRPr="00132BB8" w:rsidRDefault="004F0E3B" w:rsidP="004F0E3B">
      <w:pPr>
        <w:spacing w:line="276" w:lineRule="auto"/>
        <w:ind w:firstLine="708"/>
        <w:rPr>
          <w:sz w:val="28"/>
          <w:szCs w:val="28"/>
        </w:rPr>
      </w:pPr>
      <w:proofErr w:type="gramStart"/>
      <w:r w:rsidRPr="00132BB8">
        <w:rPr>
          <w:sz w:val="28"/>
          <w:szCs w:val="28"/>
        </w:rPr>
        <w:t xml:space="preserve">•  заполнить анкету/заявление (например, о приеме на курсы, в отряд волонтеров, в летний/зимний молодежный лагерь) с указанием своих фамилии, имени, отчества, даты рождения, почтового и электронного адреса, телефона, места учебы, данных о родителях, своих умениях, навыках, увлечениях и т. п.; </w:t>
      </w:r>
      <w:proofErr w:type="gramEnd"/>
    </w:p>
    <w:p w:rsidR="004F0E3B" w:rsidRPr="00132BB8" w:rsidRDefault="004F0E3B" w:rsidP="004F0E3B">
      <w:pPr>
        <w:spacing w:line="276" w:lineRule="auto"/>
        <w:ind w:firstLine="708"/>
        <w:rPr>
          <w:sz w:val="28"/>
          <w:szCs w:val="28"/>
        </w:rPr>
      </w:pPr>
      <w:r w:rsidRPr="00132BB8">
        <w:rPr>
          <w:sz w:val="28"/>
          <w:szCs w:val="28"/>
        </w:rPr>
        <w:t>•  заполнить анкету/заявление о выдаче документа (например, туристической визы);</w:t>
      </w:r>
    </w:p>
    <w:p w:rsidR="004F0E3B" w:rsidRPr="00132BB8" w:rsidRDefault="004F0E3B" w:rsidP="004F0E3B">
      <w:pPr>
        <w:spacing w:line="276" w:lineRule="auto"/>
        <w:rPr>
          <w:sz w:val="28"/>
          <w:szCs w:val="28"/>
        </w:rPr>
      </w:pPr>
      <w:r w:rsidRPr="00132BB8">
        <w:rPr>
          <w:sz w:val="28"/>
          <w:szCs w:val="28"/>
        </w:rPr>
        <w:t xml:space="preserve">            •  написать энциклопедическую или справочную статью о родном городе по предложенному шаблону; </w:t>
      </w:r>
    </w:p>
    <w:p w:rsidR="004F0E3B" w:rsidRPr="00132BB8" w:rsidRDefault="004F0E3B" w:rsidP="004F0E3B">
      <w:pPr>
        <w:spacing w:line="276" w:lineRule="auto"/>
        <w:rPr>
          <w:sz w:val="28"/>
          <w:szCs w:val="28"/>
        </w:rPr>
      </w:pPr>
      <w:r w:rsidRPr="00132BB8">
        <w:rPr>
          <w:sz w:val="28"/>
          <w:szCs w:val="28"/>
        </w:rPr>
        <w:t xml:space="preserve">            •  составить резюме. </w:t>
      </w:r>
    </w:p>
    <w:p w:rsidR="004F0E3B" w:rsidRPr="00132BB8" w:rsidRDefault="004F0E3B" w:rsidP="004F0E3B">
      <w:pPr>
        <w:spacing w:line="276" w:lineRule="auto"/>
        <w:rPr>
          <w:sz w:val="28"/>
          <w:szCs w:val="28"/>
        </w:rPr>
      </w:pPr>
      <w:r w:rsidRPr="00132BB8">
        <w:rPr>
          <w:sz w:val="28"/>
          <w:szCs w:val="28"/>
        </w:rPr>
        <w:t xml:space="preserve">         Профессионально ориентированное содержание нацелено на формирование коммуникативной компетенции в деловой и выбранной профессиональной сфере, а также на освоение, повторение и закреплени</w:t>
      </w:r>
      <w:r>
        <w:rPr>
          <w:sz w:val="28"/>
          <w:szCs w:val="28"/>
        </w:rPr>
        <w:t xml:space="preserve">е грамматических и лексических </w:t>
      </w:r>
      <w:r w:rsidRPr="00132BB8">
        <w:rPr>
          <w:sz w:val="28"/>
          <w:szCs w:val="28"/>
        </w:rPr>
        <w:t xml:space="preserve"> структур, которые наиболее часто используются в деловой и профессиональной речи. </w:t>
      </w:r>
    </w:p>
    <w:p w:rsidR="004F0E3B" w:rsidRPr="00132BB8" w:rsidRDefault="004F0E3B" w:rsidP="004F0E3B">
      <w:pPr>
        <w:spacing w:line="276" w:lineRule="auto"/>
        <w:rPr>
          <w:sz w:val="28"/>
          <w:szCs w:val="28"/>
        </w:rPr>
      </w:pPr>
      <w:r w:rsidRPr="00132BB8">
        <w:rPr>
          <w:sz w:val="28"/>
          <w:szCs w:val="28"/>
        </w:rPr>
        <w:t xml:space="preserve">        При этом к учебному материалу предъявляются следующие требования: </w:t>
      </w:r>
    </w:p>
    <w:p w:rsidR="004F0E3B" w:rsidRPr="00132BB8" w:rsidRDefault="004F0E3B" w:rsidP="004F0E3B">
      <w:pPr>
        <w:spacing w:line="276" w:lineRule="auto"/>
        <w:rPr>
          <w:sz w:val="28"/>
          <w:szCs w:val="28"/>
        </w:rPr>
      </w:pPr>
      <w:r w:rsidRPr="00132BB8">
        <w:rPr>
          <w:sz w:val="28"/>
          <w:szCs w:val="28"/>
        </w:rPr>
        <w:t xml:space="preserve">•  аутентичность; </w:t>
      </w:r>
    </w:p>
    <w:p w:rsidR="004F0E3B" w:rsidRPr="00132BB8" w:rsidRDefault="004F0E3B" w:rsidP="004F0E3B">
      <w:pPr>
        <w:spacing w:line="276" w:lineRule="auto"/>
        <w:rPr>
          <w:sz w:val="28"/>
          <w:szCs w:val="28"/>
        </w:rPr>
      </w:pPr>
      <w:r w:rsidRPr="00132BB8">
        <w:rPr>
          <w:sz w:val="28"/>
          <w:szCs w:val="28"/>
        </w:rPr>
        <w:lastRenderedPageBreak/>
        <w:t xml:space="preserve">•  высокая коммуникативная ценность (употребительность), в том числе в ситуациях делового и профессионального общения; </w:t>
      </w:r>
    </w:p>
    <w:p w:rsidR="004F0E3B" w:rsidRPr="00132BB8" w:rsidRDefault="004F0E3B" w:rsidP="004F0E3B">
      <w:pPr>
        <w:spacing w:line="276" w:lineRule="auto"/>
        <w:rPr>
          <w:sz w:val="28"/>
          <w:szCs w:val="28"/>
        </w:rPr>
      </w:pPr>
      <w:r w:rsidRPr="00132BB8">
        <w:rPr>
          <w:sz w:val="28"/>
          <w:szCs w:val="28"/>
        </w:rPr>
        <w:t xml:space="preserve">•  познавательность и </w:t>
      </w:r>
      <w:proofErr w:type="spellStart"/>
      <w:r w:rsidRPr="00132BB8">
        <w:rPr>
          <w:sz w:val="28"/>
          <w:szCs w:val="28"/>
        </w:rPr>
        <w:t>культуроведческая</w:t>
      </w:r>
      <w:proofErr w:type="spellEnd"/>
      <w:r w:rsidRPr="00132BB8">
        <w:rPr>
          <w:sz w:val="28"/>
          <w:szCs w:val="28"/>
        </w:rPr>
        <w:t xml:space="preserve"> направленность; </w:t>
      </w:r>
    </w:p>
    <w:p w:rsidR="004F0E3B" w:rsidRPr="00132BB8" w:rsidRDefault="004F0E3B" w:rsidP="004F0E3B">
      <w:pPr>
        <w:spacing w:line="276" w:lineRule="auto"/>
        <w:rPr>
          <w:sz w:val="28"/>
          <w:szCs w:val="28"/>
        </w:rPr>
      </w:pPr>
      <w:r w:rsidRPr="00132BB8">
        <w:rPr>
          <w:sz w:val="28"/>
          <w:szCs w:val="28"/>
        </w:rPr>
        <w:t>•  обеспечение условий обучения, близких к условиям реального общения (</w:t>
      </w:r>
      <w:proofErr w:type="spellStart"/>
      <w:r w:rsidRPr="00132BB8">
        <w:rPr>
          <w:sz w:val="28"/>
          <w:szCs w:val="28"/>
        </w:rPr>
        <w:t>мотивированность</w:t>
      </w:r>
      <w:proofErr w:type="spellEnd"/>
      <w:r w:rsidRPr="00132BB8">
        <w:rPr>
          <w:sz w:val="28"/>
          <w:szCs w:val="28"/>
        </w:rPr>
        <w:t xml:space="preserve"> и целенаправленность, активное взаимодействие, использование вербальных и невербальных средств коммуникации и др.). </w:t>
      </w:r>
    </w:p>
    <w:p w:rsidR="004F0E3B" w:rsidRDefault="004F0E3B" w:rsidP="004F0E3B">
      <w:pPr>
        <w:spacing w:line="276" w:lineRule="auto"/>
        <w:ind w:firstLine="708"/>
        <w:contextualSpacing/>
        <w:rPr>
          <w:sz w:val="28"/>
          <w:szCs w:val="28"/>
        </w:rPr>
      </w:pPr>
      <w:r w:rsidRPr="00136F2B">
        <w:rPr>
          <w:sz w:val="28"/>
          <w:szCs w:val="28"/>
        </w:rPr>
        <w:t xml:space="preserve">В процессе реализации программы учебной дисциплины Английский язык предполагается обращение к такой форме организации учебной работы, как </w:t>
      </w:r>
      <w:proofErr w:type="gramStart"/>
      <w:r w:rsidRPr="00136F2B">
        <w:rPr>
          <w:sz w:val="28"/>
          <w:szCs w:val="28"/>
        </w:rPr>
        <w:t>индивидуальный проект</w:t>
      </w:r>
      <w:proofErr w:type="gramEnd"/>
      <w:r w:rsidRPr="00136F2B">
        <w:rPr>
          <w:sz w:val="28"/>
          <w:szCs w:val="28"/>
        </w:rPr>
        <w:t xml:space="preserve">. В основе этого метода лежит развитие познавательных навыков обучающихся, умений самостоятельно конструировать свои знания, умений ориентироваться в информационном пространстве, развитие критического и творческого мышления. </w:t>
      </w:r>
    </w:p>
    <w:p w:rsidR="004F0E3B" w:rsidRPr="005A7E1D" w:rsidRDefault="004F0E3B" w:rsidP="004F0E3B">
      <w:pPr>
        <w:spacing w:line="276" w:lineRule="auto"/>
        <w:rPr>
          <w:sz w:val="28"/>
          <w:szCs w:val="28"/>
        </w:rPr>
      </w:pPr>
      <w:r w:rsidRPr="005A7E1D">
        <w:rPr>
          <w:sz w:val="28"/>
          <w:szCs w:val="28"/>
        </w:rPr>
        <w:t xml:space="preserve">           Содержание учебной</w:t>
      </w:r>
      <w:r>
        <w:rPr>
          <w:sz w:val="28"/>
          <w:szCs w:val="28"/>
        </w:rPr>
        <w:t xml:space="preserve"> дисциплины «Английский язык» </w:t>
      </w:r>
      <w:r w:rsidRPr="005A7E1D">
        <w:rPr>
          <w:sz w:val="28"/>
          <w:szCs w:val="28"/>
        </w:rPr>
        <w:t xml:space="preserve">предусматривает освоение текстового и грамматического материала. </w:t>
      </w:r>
    </w:p>
    <w:p w:rsidR="004F0E3B" w:rsidRPr="005A7E1D" w:rsidRDefault="004F0E3B" w:rsidP="004F0E3B">
      <w:pPr>
        <w:spacing w:line="276" w:lineRule="auto"/>
        <w:rPr>
          <w:sz w:val="28"/>
          <w:szCs w:val="28"/>
        </w:rPr>
      </w:pPr>
      <w:r w:rsidRPr="005A7E1D">
        <w:rPr>
          <w:sz w:val="28"/>
          <w:szCs w:val="28"/>
        </w:rPr>
        <w:t xml:space="preserve">           Текстовый материал для чтения, </w:t>
      </w:r>
      <w:proofErr w:type="spellStart"/>
      <w:r w:rsidRPr="005A7E1D">
        <w:rPr>
          <w:sz w:val="28"/>
          <w:szCs w:val="28"/>
        </w:rPr>
        <w:t>аудирования</w:t>
      </w:r>
      <w:proofErr w:type="spellEnd"/>
      <w:r w:rsidRPr="005A7E1D">
        <w:rPr>
          <w:sz w:val="28"/>
          <w:szCs w:val="28"/>
        </w:rPr>
        <w:t xml:space="preserve"> и говорения должен быть информативным; иметь четкую структуру и логику изложения, коммуникативную направленность, воспитательную ценность; соответствовать речевому опыту и интересам </w:t>
      </w:r>
      <w:proofErr w:type="gramStart"/>
      <w:r w:rsidRPr="005A7E1D">
        <w:rPr>
          <w:sz w:val="28"/>
          <w:szCs w:val="28"/>
        </w:rPr>
        <w:t>обучающихся</w:t>
      </w:r>
      <w:proofErr w:type="gramEnd"/>
      <w:r w:rsidRPr="005A7E1D">
        <w:rPr>
          <w:sz w:val="28"/>
          <w:szCs w:val="28"/>
        </w:rPr>
        <w:t xml:space="preserve">. Продолжительность </w:t>
      </w:r>
      <w:proofErr w:type="spellStart"/>
      <w:r w:rsidRPr="005A7E1D">
        <w:rPr>
          <w:sz w:val="28"/>
          <w:szCs w:val="28"/>
        </w:rPr>
        <w:t>аудиотекста</w:t>
      </w:r>
      <w:proofErr w:type="spellEnd"/>
      <w:r w:rsidRPr="005A7E1D">
        <w:rPr>
          <w:sz w:val="28"/>
          <w:szCs w:val="28"/>
        </w:rPr>
        <w:t xml:space="preserve"> не должна превышать 5 минут при темпе речи 200—250 слогов в минуту. </w:t>
      </w:r>
    </w:p>
    <w:p w:rsidR="004F0E3B" w:rsidRPr="005A7E1D" w:rsidRDefault="004F0E3B" w:rsidP="004F0E3B">
      <w:pPr>
        <w:spacing w:line="276" w:lineRule="auto"/>
        <w:rPr>
          <w:sz w:val="28"/>
          <w:szCs w:val="28"/>
        </w:rPr>
      </w:pPr>
      <w:r w:rsidRPr="005A7E1D">
        <w:rPr>
          <w:sz w:val="28"/>
          <w:szCs w:val="28"/>
        </w:rPr>
        <w:t xml:space="preserve">          Коммуникативная направленность обучения обусловливает использование следующих функциональных стилей и типов текстов: </w:t>
      </w:r>
      <w:proofErr w:type="gramStart"/>
      <w:r w:rsidRPr="005A7E1D">
        <w:rPr>
          <w:sz w:val="28"/>
          <w:szCs w:val="28"/>
        </w:rPr>
        <w:t>литературно-художественный</w:t>
      </w:r>
      <w:proofErr w:type="gramEnd"/>
      <w:r w:rsidRPr="005A7E1D">
        <w:rPr>
          <w:sz w:val="28"/>
          <w:szCs w:val="28"/>
        </w:rPr>
        <w:t xml:space="preserve">, научный, научно-популярный, газетно-публицистический, разговорный. </w:t>
      </w:r>
    </w:p>
    <w:p w:rsidR="004F0E3B" w:rsidRPr="005A7E1D" w:rsidRDefault="004F0E3B" w:rsidP="004F0E3B">
      <w:pPr>
        <w:spacing w:line="276" w:lineRule="auto"/>
        <w:rPr>
          <w:sz w:val="28"/>
          <w:szCs w:val="28"/>
        </w:rPr>
      </w:pPr>
      <w:r w:rsidRPr="005A7E1D">
        <w:rPr>
          <w:sz w:val="28"/>
          <w:szCs w:val="28"/>
        </w:rPr>
        <w:t xml:space="preserve">         Отбираемые лексические единицы должны отвечать следующим требованиям: </w:t>
      </w:r>
    </w:p>
    <w:p w:rsidR="004F0E3B" w:rsidRPr="005A7E1D" w:rsidRDefault="004F0E3B" w:rsidP="004F0E3B">
      <w:pPr>
        <w:spacing w:line="276" w:lineRule="auto"/>
        <w:rPr>
          <w:sz w:val="28"/>
          <w:szCs w:val="28"/>
        </w:rPr>
      </w:pPr>
      <w:r w:rsidRPr="005A7E1D">
        <w:rPr>
          <w:sz w:val="28"/>
          <w:szCs w:val="28"/>
        </w:rPr>
        <w:t xml:space="preserve">•  обозначать понятия и явления, наиболее часто встречающиеся в литературе различных жанров и разговорной речи; </w:t>
      </w:r>
    </w:p>
    <w:p w:rsidR="004F0E3B" w:rsidRPr="005A7E1D" w:rsidRDefault="004F0E3B" w:rsidP="004F0E3B">
      <w:pPr>
        <w:spacing w:line="276" w:lineRule="auto"/>
        <w:rPr>
          <w:sz w:val="28"/>
          <w:szCs w:val="28"/>
        </w:rPr>
      </w:pPr>
      <w:r w:rsidRPr="005A7E1D">
        <w:rPr>
          <w:sz w:val="28"/>
          <w:szCs w:val="28"/>
        </w:rPr>
        <w:t xml:space="preserve">•  включать </w:t>
      </w:r>
      <w:proofErr w:type="spellStart"/>
      <w:r w:rsidRPr="005A7E1D">
        <w:rPr>
          <w:sz w:val="28"/>
          <w:szCs w:val="28"/>
        </w:rPr>
        <w:t>безэквивалентную</w:t>
      </w:r>
      <w:proofErr w:type="spellEnd"/>
      <w:r w:rsidRPr="005A7E1D">
        <w:rPr>
          <w:sz w:val="28"/>
          <w:szCs w:val="28"/>
        </w:rPr>
        <w:t xml:space="preserve"> лексику, отражающую реалии </w:t>
      </w:r>
      <w:proofErr w:type="spellStart"/>
      <w:r w:rsidRPr="005A7E1D">
        <w:rPr>
          <w:sz w:val="28"/>
          <w:szCs w:val="28"/>
        </w:rPr>
        <w:t>англоговорящих</w:t>
      </w:r>
      <w:proofErr w:type="spellEnd"/>
      <w:r w:rsidRPr="005A7E1D">
        <w:rPr>
          <w:sz w:val="28"/>
          <w:szCs w:val="28"/>
        </w:rPr>
        <w:t xml:space="preserve"> стран (денежные единицы, географические названия, имена собственные, меры веса, длины, обозначения времени, названия достопримечательностей и др.); наиболее употребительную деловую и профессиональную лексику, в том числе некоторые термины, а также основные речевые и этикетные формулы, </w:t>
      </w:r>
      <w:proofErr w:type="spellStart"/>
      <w:r w:rsidRPr="005A7E1D">
        <w:rPr>
          <w:sz w:val="28"/>
          <w:szCs w:val="28"/>
        </w:rPr>
        <w:t>и</w:t>
      </w:r>
      <w:proofErr w:type="gramStart"/>
      <w:r w:rsidRPr="005A7E1D">
        <w:rPr>
          <w:sz w:val="28"/>
          <w:szCs w:val="28"/>
        </w:rPr>
        <w:t>с</w:t>
      </w:r>
      <w:proofErr w:type="spellEnd"/>
      <w:r w:rsidRPr="005A7E1D">
        <w:rPr>
          <w:sz w:val="28"/>
          <w:szCs w:val="28"/>
        </w:rPr>
        <w:t>-</w:t>
      </w:r>
      <w:proofErr w:type="gramEnd"/>
      <w:r w:rsidRPr="005A7E1D">
        <w:rPr>
          <w:sz w:val="28"/>
          <w:szCs w:val="28"/>
        </w:rPr>
        <w:t xml:space="preserve"> пользуемые в письменной и устной речи в различных ситуациях общения; </w:t>
      </w:r>
    </w:p>
    <w:p w:rsidR="004F0E3B" w:rsidRPr="005A7E1D" w:rsidRDefault="004F0E3B" w:rsidP="004F0E3B">
      <w:pPr>
        <w:spacing w:line="276" w:lineRule="auto"/>
        <w:rPr>
          <w:sz w:val="28"/>
          <w:szCs w:val="28"/>
        </w:rPr>
      </w:pPr>
      <w:r w:rsidRPr="005A7E1D">
        <w:rPr>
          <w:sz w:val="28"/>
          <w:szCs w:val="28"/>
        </w:rPr>
        <w:t xml:space="preserve">•  вводиться не изолированно, а в сочетании с другими лексическими единицами.    </w:t>
      </w:r>
    </w:p>
    <w:p w:rsidR="004F0E3B" w:rsidRPr="005A7E1D" w:rsidRDefault="004F0E3B" w:rsidP="004F0E3B">
      <w:pPr>
        <w:spacing w:line="276" w:lineRule="auto"/>
        <w:rPr>
          <w:sz w:val="28"/>
          <w:szCs w:val="28"/>
        </w:rPr>
      </w:pPr>
      <w:r w:rsidRPr="005A7E1D">
        <w:rPr>
          <w:sz w:val="28"/>
          <w:szCs w:val="28"/>
        </w:rPr>
        <w:t xml:space="preserve">          Грамматический материал включает следующие основные темы:</w:t>
      </w:r>
    </w:p>
    <w:p w:rsidR="004F0E3B" w:rsidRPr="005A7E1D" w:rsidRDefault="004F0E3B" w:rsidP="004F0E3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5A7E1D">
        <w:rPr>
          <w:sz w:val="28"/>
          <w:szCs w:val="28"/>
        </w:rPr>
        <w:t xml:space="preserve">Имя существительное. </w:t>
      </w:r>
      <w:proofErr w:type="gramStart"/>
      <w:r w:rsidRPr="005A7E1D">
        <w:rPr>
          <w:sz w:val="28"/>
          <w:szCs w:val="28"/>
        </w:rPr>
        <w:t>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</w:t>
      </w:r>
      <w:proofErr w:type="gramEnd"/>
      <w:r w:rsidRPr="005A7E1D">
        <w:rPr>
          <w:sz w:val="28"/>
          <w:szCs w:val="28"/>
        </w:rPr>
        <w:t xml:space="preserve"> Существительные исчисляемые и неисчисляемые. Употребление слов </w:t>
      </w:r>
      <w:proofErr w:type="spellStart"/>
      <w:r w:rsidRPr="005A7E1D">
        <w:rPr>
          <w:sz w:val="28"/>
          <w:szCs w:val="28"/>
        </w:rPr>
        <w:t>many</w:t>
      </w:r>
      <w:proofErr w:type="spellEnd"/>
      <w:r w:rsidRPr="005A7E1D">
        <w:rPr>
          <w:sz w:val="28"/>
          <w:szCs w:val="28"/>
        </w:rPr>
        <w:t xml:space="preserve">, </w:t>
      </w:r>
      <w:proofErr w:type="spellStart"/>
      <w:r w:rsidRPr="005A7E1D">
        <w:rPr>
          <w:sz w:val="28"/>
          <w:szCs w:val="28"/>
        </w:rPr>
        <w:t>much</w:t>
      </w:r>
      <w:proofErr w:type="spellEnd"/>
      <w:r w:rsidRPr="005A7E1D">
        <w:rPr>
          <w:sz w:val="28"/>
          <w:szCs w:val="28"/>
        </w:rPr>
        <w:t xml:space="preserve">, </w:t>
      </w:r>
      <w:proofErr w:type="spellStart"/>
      <w:r w:rsidRPr="005A7E1D">
        <w:rPr>
          <w:sz w:val="28"/>
          <w:szCs w:val="28"/>
        </w:rPr>
        <w:t>a</w:t>
      </w:r>
      <w:proofErr w:type="spellEnd"/>
      <w:r w:rsidRPr="005A7E1D">
        <w:rPr>
          <w:sz w:val="28"/>
          <w:szCs w:val="28"/>
        </w:rPr>
        <w:t xml:space="preserve"> </w:t>
      </w:r>
      <w:proofErr w:type="spellStart"/>
      <w:r w:rsidRPr="005A7E1D">
        <w:rPr>
          <w:sz w:val="28"/>
          <w:szCs w:val="28"/>
        </w:rPr>
        <w:t>lot</w:t>
      </w:r>
      <w:proofErr w:type="spellEnd"/>
      <w:r w:rsidRPr="005A7E1D">
        <w:rPr>
          <w:sz w:val="28"/>
          <w:szCs w:val="28"/>
        </w:rPr>
        <w:t xml:space="preserve"> </w:t>
      </w:r>
      <w:proofErr w:type="spellStart"/>
      <w:r w:rsidRPr="005A7E1D">
        <w:rPr>
          <w:sz w:val="28"/>
          <w:szCs w:val="28"/>
        </w:rPr>
        <w:t>of</w:t>
      </w:r>
      <w:proofErr w:type="spellEnd"/>
      <w:r w:rsidRPr="005A7E1D">
        <w:rPr>
          <w:sz w:val="28"/>
          <w:szCs w:val="28"/>
        </w:rPr>
        <w:t xml:space="preserve">, </w:t>
      </w:r>
      <w:proofErr w:type="spellStart"/>
      <w:r w:rsidRPr="005A7E1D">
        <w:rPr>
          <w:sz w:val="28"/>
          <w:szCs w:val="28"/>
        </w:rPr>
        <w:t>little</w:t>
      </w:r>
      <w:proofErr w:type="spellEnd"/>
      <w:r w:rsidRPr="005A7E1D">
        <w:rPr>
          <w:sz w:val="28"/>
          <w:szCs w:val="28"/>
        </w:rPr>
        <w:t xml:space="preserve">, </w:t>
      </w:r>
      <w:proofErr w:type="spellStart"/>
      <w:r w:rsidRPr="005A7E1D">
        <w:rPr>
          <w:sz w:val="28"/>
          <w:szCs w:val="28"/>
        </w:rPr>
        <w:t>a</w:t>
      </w:r>
      <w:proofErr w:type="spellEnd"/>
      <w:r w:rsidRPr="005A7E1D">
        <w:rPr>
          <w:sz w:val="28"/>
          <w:szCs w:val="28"/>
        </w:rPr>
        <w:t xml:space="preserve"> </w:t>
      </w:r>
      <w:proofErr w:type="spellStart"/>
      <w:r w:rsidRPr="005A7E1D">
        <w:rPr>
          <w:sz w:val="28"/>
          <w:szCs w:val="28"/>
        </w:rPr>
        <w:t>little</w:t>
      </w:r>
      <w:proofErr w:type="spellEnd"/>
      <w:r w:rsidRPr="005A7E1D">
        <w:rPr>
          <w:sz w:val="28"/>
          <w:szCs w:val="28"/>
        </w:rPr>
        <w:t xml:space="preserve">, </w:t>
      </w:r>
      <w:proofErr w:type="spellStart"/>
      <w:r w:rsidRPr="005A7E1D">
        <w:rPr>
          <w:sz w:val="28"/>
          <w:szCs w:val="28"/>
        </w:rPr>
        <w:t>few</w:t>
      </w:r>
      <w:proofErr w:type="spellEnd"/>
      <w:r w:rsidRPr="005A7E1D">
        <w:rPr>
          <w:sz w:val="28"/>
          <w:szCs w:val="28"/>
        </w:rPr>
        <w:t xml:space="preserve">, </w:t>
      </w:r>
      <w:proofErr w:type="spellStart"/>
      <w:r w:rsidRPr="005A7E1D">
        <w:rPr>
          <w:sz w:val="28"/>
          <w:szCs w:val="28"/>
        </w:rPr>
        <w:t>a</w:t>
      </w:r>
      <w:proofErr w:type="spellEnd"/>
      <w:r w:rsidRPr="005A7E1D">
        <w:rPr>
          <w:sz w:val="28"/>
          <w:szCs w:val="28"/>
        </w:rPr>
        <w:t xml:space="preserve"> </w:t>
      </w:r>
      <w:proofErr w:type="spellStart"/>
      <w:r w:rsidRPr="005A7E1D">
        <w:rPr>
          <w:sz w:val="28"/>
          <w:szCs w:val="28"/>
        </w:rPr>
        <w:t>few</w:t>
      </w:r>
      <w:proofErr w:type="spellEnd"/>
      <w:r w:rsidRPr="005A7E1D">
        <w:rPr>
          <w:sz w:val="28"/>
          <w:szCs w:val="28"/>
        </w:rPr>
        <w:t xml:space="preserve"> с существительными. </w:t>
      </w:r>
    </w:p>
    <w:p w:rsidR="004F0E3B" w:rsidRPr="005A7E1D" w:rsidRDefault="004F0E3B" w:rsidP="004F0E3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5A7E1D">
        <w:rPr>
          <w:sz w:val="28"/>
          <w:szCs w:val="28"/>
        </w:rPr>
        <w:t xml:space="preserve">Артикль. Артикли определенный, неопределенный, нулевой. Чтение артиклей. Употребление артикля в устойчивых выражениях, с географическими названиями, в предложениях с оборотом </w:t>
      </w:r>
      <w:proofErr w:type="spellStart"/>
      <w:r w:rsidRPr="005A7E1D">
        <w:rPr>
          <w:sz w:val="28"/>
          <w:szCs w:val="28"/>
        </w:rPr>
        <w:t>there</w:t>
      </w:r>
      <w:proofErr w:type="spellEnd"/>
      <w:r w:rsidRPr="005A7E1D">
        <w:rPr>
          <w:sz w:val="28"/>
          <w:szCs w:val="28"/>
        </w:rPr>
        <w:t xml:space="preserve"> + </w:t>
      </w:r>
      <w:proofErr w:type="spellStart"/>
      <w:r w:rsidRPr="005A7E1D">
        <w:rPr>
          <w:sz w:val="28"/>
          <w:szCs w:val="28"/>
        </w:rPr>
        <w:t>to</w:t>
      </w:r>
      <w:proofErr w:type="spellEnd"/>
      <w:r w:rsidRPr="005A7E1D">
        <w:rPr>
          <w:sz w:val="28"/>
          <w:szCs w:val="28"/>
        </w:rPr>
        <w:t xml:space="preserve"> </w:t>
      </w:r>
      <w:proofErr w:type="spellStart"/>
      <w:r w:rsidRPr="005A7E1D">
        <w:rPr>
          <w:sz w:val="28"/>
          <w:szCs w:val="28"/>
        </w:rPr>
        <w:t>be</w:t>
      </w:r>
      <w:proofErr w:type="spellEnd"/>
      <w:r w:rsidRPr="005A7E1D">
        <w:rPr>
          <w:sz w:val="28"/>
          <w:szCs w:val="28"/>
        </w:rPr>
        <w:t xml:space="preserve">. </w:t>
      </w:r>
    </w:p>
    <w:p w:rsidR="004F0E3B" w:rsidRPr="005A7E1D" w:rsidRDefault="004F0E3B" w:rsidP="004F0E3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5A7E1D">
        <w:rPr>
          <w:sz w:val="28"/>
          <w:szCs w:val="28"/>
        </w:rPr>
        <w:t xml:space="preserve">Имя прилагательное. Образование степеней сравнения и их правописание. Сравнительные слова и обороты </w:t>
      </w:r>
      <w:proofErr w:type="spellStart"/>
      <w:r w:rsidRPr="005A7E1D">
        <w:rPr>
          <w:sz w:val="28"/>
          <w:szCs w:val="28"/>
        </w:rPr>
        <w:t>than</w:t>
      </w:r>
      <w:proofErr w:type="spellEnd"/>
      <w:r w:rsidRPr="005A7E1D">
        <w:rPr>
          <w:sz w:val="28"/>
          <w:szCs w:val="28"/>
        </w:rPr>
        <w:t xml:space="preserve">, </w:t>
      </w:r>
      <w:proofErr w:type="spellStart"/>
      <w:r w:rsidRPr="005A7E1D">
        <w:rPr>
          <w:sz w:val="28"/>
          <w:szCs w:val="28"/>
        </w:rPr>
        <w:t>as</w:t>
      </w:r>
      <w:proofErr w:type="spellEnd"/>
      <w:r w:rsidRPr="005A7E1D">
        <w:rPr>
          <w:sz w:val="28"/>
          <w:szCs w:val="28"/>
        </w:rPr>
        <w:t xml:space="preserve"> . . . </w:t>
      </w:r>
      <w:proofErr w:type="spellStart"/>
      <w:r w:rsidRPr="005A7E1D">
        <w:rPr>
          <w:sz w:val="28"/>
          <w:szCs w:val="28"/>
        </w:rPr>
        <w:t>as</w:t>
      </w:r>
      <w:proofErr w:type="spellEnd"/>
      <w:r w:rsidRPr="005A7E1D">
        <w:rPr>
          <w:sz w:val="28"/>
          <w:szCs w:val="28"/>
        </w:rPr>
        <w:t xml:space="preserve">, </w:t>
      </w:r>
      <w:proofErr w:type="spellStart"/>
      <w:r w:rsidRPr="005A7E1D">
        <w:rPr>
          <w:sz w:val="28"/>
          <w:szCs w:val="28"/>
        </w:rPr>
        <w:t>not</w:t>
      </w:r>
      <w:proofErr w:type="spellEnd"/>
      <w:r w:rsidRPr="005A7E1D">
        <w:rPr>
          <w:sz w:val="28"/>
          <w:szCs w:val="28"/>
        </w:rPr>
        <w:t xml:space="preserve"> </w:t>
      </w:r>
      <w:proofErr w:type="spellStart"/>
      <w:r w:rsidRPr="005A7E1D">
        <w:rPr>
          <w:sz w:val="28"/>
          <w:szCs w:val="28"/>
        </w:rPr>
        <w:t>so</w:t>
      </w:r>
      <w:proofErr w:type="spellEnd"/>
      <w:r w:rsidRPr="005A7E1D">
        <w:rPr>
          <w:sz w:val="28"/>
          <w:szCs w:val="28"/>
        </w:rPr>
        <w:t xml:space="preserve"> . . . </w:t>
      </w:r>
      <w:proofErr w:type="spellStart"/>
      <w:r w:rsidRPr="005A7E1D">
        <w:rPr>
          <w:sz w:val="28"/>
          <w:szCs w:val="28"/>
        </w:rPr>
        <w:t>as</w:t>
      </w:r>
      <w:proofErr w:type="spellEnd"/>
      <w:r w:rsidRPr="005A7E1D">
        <w:rPr>
          <w:sz w:val="28"/>
          <w:szCs w:val="28"/>
        </w:rPr>
        <w:t xml:space="preserve">. </w:t>
      </w:r>
    </w:p>
    <w:p w:rsidR="004F0E3B" w:rsidRPr="005A7E1D" w:rsidRDefault="004F0E3B" w:rsidP="004F0E3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5A7E1D">
        <w:rPr>
          <w:sz w:val="28"/>
          <w:szCs w:val="28"/>
        </w:rPr>
        <w:t xml:space="preserve">Наречие. Образование степеней сравнения. Наречия, обозначающие количество, место, направление. </w:t>
      </w:r>
    </w:p>
    <w:p w:rsidR="004F0E3B" w:rsidRPr="005A7E1D" w:rsidRDefault="004F0E3B" w:rsidP="004F0E3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5A7E1D">
        <w:rPr>
          <w:sz w:val="28"/>
          <w:szCs w:val="28"/>
        </w:rPr>
        <w:t xml:space="preserve">Предлог. Предлоги времени, места, направления и др. </w:t>
      </w:r>
    </w:p>
    <w:p w:rsidR="004F0E3B" w:rsidRPr="005A7E1D" w:rsidRDefault="004F0E3B" w:rsidP="004F0E3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5A7E1D">
        <w:rPr>
          <w:sz w:val="28"/>
          <w:szCs w:val="28"/>
        </w:rPr>
        <w:t>Местоимение. Местоимения личные, притяжат</w:t>
      </w:r>
      <w:r>
        <w:rPr>
          <w:sz w:val="28"/>
          <w:szCs w:val="28"/>
        </w:rPr>
        <w:t>ельные, указательные, неопреде</w:t>
      </w:r>
      <w:r w:rsidRPr="005A7E1D">
        <w:rPr>
          <w:sz w:val="28"/>
          <w:szCs w:val="28"/>
        </w:rPr>
        <w:t xml:space="preserve">ленные, отрицательные, возвратные, взаимные, относительные, вопросительные. </w:t>
      </w:r>
    </w:p>
    <w:p w:rsidR="004F0E3B" w:rsidRPr="005A7E1D" w:rsidRDefault="004F0E3B" w:rsidP="004F0E3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5A7E1D">
        <w:rPr>
          <w:sz w:val="28"/>
          <w:szCs w:val="28"/>
        </w:rPr>
        <w:t xml:space="preserve">Имя числительное. Числительные количественные и порядковые. Дроби. Обозначение годов, дат, времени, периодов. Арифметические действия и вычисления. </w:t>
      </w:r>
    </w:p>
    <w:p w:rsidR="004F0E3B" w:rsidRDefault="004F0E3B" w:rsidP="004F0E3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5A7E1D">
        <w:rPr>
          <w:sz w:val="28"/>
          <w:szCs w:val="28"/>
        </w:rPr>
        <w:t xml:space="preserve">Глагол. Глаголы </w:t>
      </w:r>
      <w:proofErr w:type="spellStart"/>
      <w:r w:rsidRPr="005A7E1D">
        <w:rPr>
          <w:sz w:val="28"/>
          <w:szCs w:val="28"/>
        </w:rPr>
        <w:t>to</w:t>
      </w:r>
      <w:proofErr w:type="spellEnd"/>
      <w:r w:rsidRPr="005A7E1D">
        <w:rPr>
          <w:sz w:val="28"/>
          <w:szCs w:val="28"/>
        </w:rPr>
        <w:t xml:space="preserve"> </w:t>
      </w:r>
      <w:proofErr w:type="spellStart"/>
      <w:r w:rsidRPr="005A7E1D">
        <w:rPr>
          <w:sz w:val="28"/>
          <w:szCs w:val="28"/>
        </w:rPr>
        <w:t>be</w:t>
      </w:r>
      <w:proofErr w:type="spellEnd"/>
      <w:r w:rsidRPr="005A7E1D">
        <w:rPr>
          <w:sz w:val="28"/>
          <w:szCs w:val="28"/>
        </w:rPr>
        <w:t xml:space="preserve">, </w:t>
      </w:r>
      <w:proofErr w:type="spellStart"/>
      <w:r w:rsidRPr="005A7E1D">
        <w:rPr>
          <w:sz w:val="28"/>
          <w:szCs w:val="28"/>
        </w:rPr>
        <w:t>to</w:t>
      </w:r>
      <w:proofErr w:type="spellEnd"/>
      <w:r w:rsidRPr="005A7E1D">
        <w:rPr>
          <w:sz w:val="28"/>
          <w:szCs w:val="28"/>
        </w:rPr>
        <w:t xml:space="preserve"> </w:t>
      </w:r>
      <w:proofErr w:type="spellStart"/>
      <w:r w:rsidRPr="005A7E1D">
        <w:rPr>
          <w:sz w:val="28"/>
          <w:szCs w:val="28"/>
        </w:rPr>
        <w:t>have</w:t>
      </w:r>
      <w:proofErr w:type="spellEnd"/>
      <w:r w:rsidRPr="005A7E1D">
        <w:rPr>
          <w:sz w:val="28"/>
          <w:szCs w:val="28"/>
        </w:rPr>
        <w:t xml:space="preserve">, </w:t>
      </w:r>
      <w:proofErr w:type="spellStart"/>
      <w:r w:rsidRPr="005A7E1D">
        <w:rPr>
          <w:sz w:val="28"/>
          <w:szCs w:val="28"/>
        </w:rPr>
        <w:t>to</w:t>
      </w:r>
      <w:proofErr w:type="spellEnd"/>
      <w:r w:rsidRPr="005A7E1D">
        <w:rPr>
          <w:sz w:val="28"/>
          <w:szCs w:val="28"/>
        </w:rPr>
        <w:t xml:space="preserve"> </w:t>
      </w:r>
      <w:proofErr w:type="spellStart"/>
      <w:r w:rsidRPr="005A7E1D">
        <w:rPr>
          <w:sz w:val="28"/>
          <w:szCs w:val="28"/>
        </w:rPr>
        <w:t>do</w:t>
      </w:r>
      <w:proofErr w:type="spellEnd"/>
      <w:r w:rsidRPr="005A7E1D">
        <w:rPr>
          <w:sz w:val="28"/>
          <w:szCs w:val="28"/>
        </w:rPr>
        <w:t xml:space="preserve">, их значения как смысловых глаголов и функции как вспомогательных. Глаголы правильные и неправильные. Видовременные формы глагола, их образование и функции в действительном и страдательном залоге. Чтение и правописание окончаний в настоящем и прошедшем времени. Слова — маркеры времени. Обороты </w:t>
      </w:r>
      <w:proofErr w:type="spellStart"/>
      <w:r w:rsidRPr="005A7E1D">
        <w:rPr>
          <w:sz w:val="28"/>
          <w:szCs w:val="28"/>
        </w:rPr>
        <w:t>to</w:t>
      </w:r>
      <w:proofErr w:type="spellEnd"/>
      <w:r w:rsidRPr="005A7E1D">
        <w:rPr>
          <w:sz w:val="28"/>
          <w:szCs w:val="28"/>
        </w:rPr>
        <w:t xml:space="preserve"> </w:t>
      </w:r>
      <w:proofErr w:type="spellStart"/>
      <w:r w:rsidRPr="005A7E1D">
        <w:rPr>
          <w:sz w:val="28"/>
          <w:szCs w:val="28"/>
        </w:rPr>
        <w:t>be</w:t>
      </w:r>
      <w:proofErr w:type="spellEnd"/>
      <w:r w:rsidRPr="005A7E1D">
        <w:rPr>
          <w:sz w:val="28"/>
          <w:szCs w:val="28"/>
        </w:rPr>
        <w:t xml:space="preserve"> </w:t>
      </w:r>
      <w:proofErr w:type="spellStart"/>
      <w:r w:rsidRPr="005A7E1D">
        <w:rPr>
          <w:sz w:val="28"/>
          <w:szCs w:val="28"/>
        </w:rPr>
        <w:t>going</w:t>
      </w:r>
      <w:proofErr w:type="spellEnd"/>
      <w:r w:rsidRPr="005A7E1D">
        <w:rPr>
          <w:sz w:val="28"/>
          <w:szCs w:val="28"/>
        </w:rPr>
        <w:t xml:space="preserve"> </w:t>
      </w:r>
      <w:proofErr w:type="spellStart"/>
      <w:r w:rsidRPr="005A7E1D">
        <w:rPr>
          <w:sz w:val="28"/>
          <w:szCs w:val="28"/>
        </w:rPr>
        <w:t>to</w:t>
      </w:r>
      <w:proofErr w:type="spellEnd"/>
      <w:r w:rsidRPr="005A7E1D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</w:t>
      </w:r>
      <w:proofErr w:type="spellEnd"/>
      <w:r>
        <w:rPr>
          <w:sz w:val="28"/>
          <w:szCs w:val="28"/>
        </w:rPr>
        <w:t xml:space="preserve"> в настоящем, про</w:t>
      </w:r>
      <w:r w:rsidRPr="005A7E1D">
        <w:rPr>
          <w:sz w:val="28"/>
          <w:szCs w:val="28"/>
        </w:rPr>
        <w:t xml:space="preserve">шедшем и будущем времени. Модальные глаголы и глаголы, выполняющие роль 7 модальных. </w:t>
      </w:r>
      <w:proofErr w:type="gramStart"/>
      <w:r w:rsidRPr="005A7E1D">
        <w:rPr>
          <w:sz w:val="28"/>
          <w:szCs w:val="28"/>
        </w:rPr>
        <w:t>Модальные</w:t>
      </w:r>
      <w:r w:rsidRPr="00640DAD">
        <w:rPr>
          <w:sz w:val="28"/>
          <w:szCs w:val="28"/>
        </w:rPr>
        <w:t xml:space="preserve"> </w:t>
      </w:r>
      <w:r w:rsidRPr="005A7E1D">
        <w:rPr>
          <w:sz w:val="28"/>
          <w:szCs w:val="28"/>
        </w:rPr>
        <w:t>глаголы</w:t>
      </w:r>
      <w:r w:rsidRPr="00640DAD">
        <w:rPr>
          <w:sz w:val="28"/>
          <w:szCs w:val="28"/>
        </w:rPr>
        <w:t xml:space="preserve"> </w:t>
      </w:r>
      <w:r w:rsidRPr="005A7E1D">
        <w:rPr>
          <w:sz w:val="28"/>
          <w:szCs w:val="28"/>
        </w:rPr>
        <w:t>в</w:t>
      </w:r>
      <w:r w:rsidRPr="00640DAD">
        <w:rPr>
          <w:sz w:val="28"/>
          <w:szCs w:val="28"/>
        </w:rPr>
        <w:t xml:space="preserve"> </w:t>
      </w:r>
      <w:r w:rsidRPr="005A7E1D">
        <w:rPr>
          <w:sz w:val="28"/>
          <w:szCs w:val="28"/>
        </w:rPr>
        <w:t>этикетных</w:t>
      </w:r>
      <w:r w:rsidRPr="00640DAD">
        <w:rPr>
          <w:sz w:val="28"/>
          <w:szCs w:val="28"/>
        </w:rPr>
        <w:t xml:space="preserve"> </w:t>
      </w:r>
      <w:r w:rsidRPr="005A7E1D">
        <w:rPr>
          <w:sz w:val="28"/>
          <w:szCs w:val="28"/>
        </w:rPr>
        <w:t>формулах</w:t>
      </w:r>
      <w:r w:rsidRPr="00640DAD">
        <w:rPr>
          <w:sz w:val="28"/>
          <w:szCs w:val="28"/>
        </w:rPr>
        <w:t xml:space="preserve"> </w:t>
      </w:r>
      <w:r w:rsidRPr="005A7E1D">
        <w:rPr>
          <w:sz w:val="28"/>
          <w:szCs w:val="28"/>
        </w:rPr>
        <w:t>и</w:t>
      </w:r>
      <w:r w:rsidRPr="00640DAD">
        <w:rPr>
          <w:sz w:val="28"/>
          <w:szCs w:val="28"/>
        </w:rPr>
        <w:t xml:space="preserve"> </w:t>
      </w:r>
      <w:r w:rsidRPr="005A7E1D">
        <w:rPr>
          <w:sz w:val="28"/>
          <w:szCs w:val="28"/>
        </w:rPr>
        <w:t>официальной</w:t>
      </w:r>
      <w:r w:rsidRPr="00640DAD">
        <w:rPr>
          <w:sz w:val="28"/>
          <w:szCs w:val="28"/>
        </w:rPr>
        <w:t xml:space="preserve"> </w:t>
      </w:r>
      <w:r w:rsidRPr="005A7E1D">
        <w:rPr>
          <w:sz w:val="28"/>
          <w:szCs w:val="28"/>
        </w:rPr>
        <w:t>речи</w:t>
      </w:r>
      <w:r w:rsidRPr="00640DAD">
        <w:rPr>
          <w:sz w:val="28"/>
          <w:szCs w:val="28"/>
        </w:rPr>
        <w:t xml:space="preserve"> (</w:t>
      </w:r>
      <w:r w:rsidRPr="00B92A5E">
        <w:rPr>
          <w:sz w:val="28"/>
          <w:szCs w:val="28"/>
          <w:lang w:val="en-US"/>
        </w:rPr>
        <w:t>Can</w:t>
      </w:r>
      <w:r w:rsidRPr="00640DAD">
        <w:rPr>
          <w:sz w:val="28"/>
          <w:szCs w:val="28"/>
        </w:rPr>
        <w:t xml:space="preserve">/ </w:t>
      </w:r>
      <w:r w:rsidRPr="00B92A5E">
        <w:rPr>
          <w:sz w:val="28"/>
          <w:szCs w:val="28"/>
          <w:lang w:val="en-US"/>
        </w:rPr>
        <w:t>may</w:t>
      </w:r>
      <w:r w:rsidRPr="00640DAD">
        <w:rPr>
          <w:sz w:val="28"/>
          <w:szCs w:val="28"/>
        </w:rPr>
        <w:t xml:space="preserve"> </w:t>
      </w:r>
      <w:r w:rsidRPr="00B92A5E">
        <w:rPr>
          <w:sz w:val="28"/>
          <w:szCs w:val="28"/>
          <w:lang w:val="en-US"/>
        </w:rPr>
        <w:t>I</w:t>
      </w:r>
      <w:r w:rsidRPr="00640DAD">
        <w:rPr>
          <w:sz w:val="28"/>
          <w:szCs w:val="28"/>
        </w:rPr>
        <w:t xml:space="preserve"> </w:t>
      </w:r>
      <w:r w:rsidRPr="00B92A5E">
        <w:rPr>
          <w:sz w:val="28"/>
          <w:szCs w:val="28"/>
          <w:lang w:val="en-US"/>
        </w:rPr>
        <w:t>help</w:t>
      </w:r>
      <w:r w:rsidRPr="00640DAD">
        <w:rPr>
          <w:sz w:val="28"/>
          <w:szCs w:val="28"/>
        </w:rPr>
        <w:t xml:space="preserve"> </w:t>
      </w:r>
      <w:r w:rsidRPr="00B92A5E">
        <w:rPr>
          <w:sz w:val="28"/>
          <w:szCs w:val="28"/>
          <w:lang w:val="en-US"/>
        </w:rPr>
        <w:t>you</w:t>
      </w:r>
      <w:r w:rsidRPr="00640DAD">
        <w:rPr>
          <w:sz w:val="28"/>
          <w:szCs w:val="28"/>
        </w:rPr>
        <w:t>?,</w:t>
      </w:r>
      <w:proofErr w:type="gramEnd"/>
      <w:r w:rsidRPr="00640DAD">
        <w:rPr>
          <w:sz w:val="28"/>
          <w:szCs w:val="28"/>
        </w:rPr>
        <w:t xml:space="preserve"> </w:t>
      </w:r>
      <w:r w:rsidRPr="00B92A5E">
        <w:rPr>
          <w:sz w:val="28"/>
          <w:szCs w:val="28"/>
          <w:lang w:val="en-US"/>
        </w:rPr>
        <w:t>Should</w:t>
      </w:r>
      <w:r w:rsidRPr="00640DAD">
        <w:rPr>
          <w:sz w:val="28"/>
          <w:szCs w:val="28"/>
        </w:rPr>
        <w:t xml:space="preserve"> </w:t>
      </w:r>
      <w:r w:rsidRPr="00B92A5E">
        <w:rPr>
          <w:sz w:val="28"/>
          <w:szCs w:val="28"/>
          <w:lang w:val="en-US"/>
        </w:rPr>
        <w:t>you</w:t>
      </w:r>
      <w:r w:rsidRPr="00640DAD">
        <w:rPr>
          <w:sz w:val="28"/>
          <w:szCs w:val="28"/>
        </w:rPr>
        <w:t xml:space="preserve"> </w:t>
      </w:r>
      <w:r w:rsidRPr="00B92A5E">
        <w:rPr>
          <w:sz w:val="28"/>
          <w:szCs w:val="28"/>
          <w:lang w:val="en-US"/>
        </w:rPr>
        <w:t>have</w:t>
      </w:r>
      <w:r w:rsidRPr="00640DAD">
        <w:rPr>
          <w:sz w:val="28"/>
          <w:szCs w:val="28"/>
        </w:rPr>
        <w:t xml:space="preserve"> </w:t>
      </w:r>
      <w:r w:rsidRPr="00B92A5E">
        <w:rPr>
          <w:sz w:val="28"/>
          <w:szCs w:val="28"/>
          <w:lang w:val="en-US"/>
        </w:rPr>
        <w:t>any</w:t>
      </w:r>
      <w:r w:rsidRPr="00640DAD">
        <w:rPr>
          <w:sz w:val="28"/>
          <w:szCs w:val="28"/>
        </w:rPr>
        <w:t xml:space="preserve"> </w:t>
      </w:r>
      <w:r w:rsidRPr="00B92A5E">
        <w:rPr>
          <w:sz w:val="28"/>
          <w:szCs w:val="28"/>
          <w:lang w:val="en-US"/>
        </w:rPr>
        <w:t>questions</w:t>
      </w:r>
      <w:r w:rsidRPr="00640DAD">
        <w:rPr>
          <w:sz w:val="28"/>
          <w:szCs w:val="28"/>
        </w:rPr>
        <w:t xml:space="preserve"> . . . , </w:t>
      </w:r>
      <w:r w:rsidRPr="00B92A5E">
        <w:rPr>
          <w:sz w:val="28"/>
          <w:szCs w:val="28"/>
          <w:lang w:val="en-US"/>
        </w:rPr>
        <w:t>Should</w:t>
      </w:r>
      <w:r w:rsidRPr="00640DAD">
        <w:rPr>
          <w:sz w:val="28"/>
          <w:szCs w:val="28"/>
        </w:rPr>
        <w:t xml:space="preserve"> </w:t>
      </w:r>
      <w:r w:rsidRPr="00B92A5E">
        <w:rPr>
          <w:sz w:val="28"/>
          <w:szCs w:val="28"/>
          <w:lang w:val="en-US"/>
        </w:rPr>
        <w:t>you</w:t>
      </w:r>
      <w:r w:rsidRPr="00640DAD">
        <w:rPr>
          <w:sz w:val="28"/>
          <w:szCs w:val="28"/>
        </w:rPr>
        <w:t xml:space="preserve"> </w:t>
      </w:r>
      <w:r w:rsidRPr="00B92A5E">
        <w:rPr>
          <w:sz w:val="28"/>
          <w:szCs w:val="28"/>
          <w:lang w:val="en-US"/>
        </w:rPr>
        <w:t>need</w:t>
      </w:r>
      <w:r w:rsidRPr="00640DAD">
        <w:rPr>
          <w:sz w:val="28"/>
          <w:szCs w:val="28"/>
        </w:rPr>
        <w:t xml:space="preserve"> </w:t>
      </w:r>
      <w:r w:rsidRPr="00B92A5E">
        <w:rPr>
          <w:sz w:val="28"/>
          <w:szCs w:val="28"/>
          <w:lang w:val="en-US"/>
        </w:rPr>
        <w:t>any</w:t>
      </w:r>
      <w:r w:rsidRPr="00640DAD">
        <w:rPr>
          <w:sz w:val="28"/>
          <w:szCs w:val="28"/>
        </w:rPr>
        <w:t xml:space="preserve"> </w:t>
      </w:r>
      <w:r w:rsidRPr="00B92A5E">
        <w:rPr>
          <w:sz w:val="28"/>
          <w:szCs w:val="28"/>
          <w:lang w:val="en-US"/>
        </w:rPr>
        <w:t>further</w:t>
      </w:r>
      <w:r w:rsidRPr="00640DAD">
        <w:rPr>
          <w:sz w:val="28"/>
          <w:szCs w:val="28"/>
        </w:rPr>
        <w:t xml:space="preserve"> </w:t>
      </w:r>
      <w:r w:rsidRPr="00B92A5E">
        <w:rPr>
          <w:sz w:val="28"/>
          <w:szCs w:val="28"/>
          <w:lang w:val="en-US"/>
        </w:rPr>
        <w:t>information</w:t>
      </w:r>
      <w:r w:rsidRPr="00640DAD">
        <w:rPr>
          <w:sz w:val="28"/>
          <w:szCs w:val="28"/>
        </w:rPr>
        <w:t xml:space="preserve"> . . . </w:t>
      </w:r>
      <w:r w:rsidRPr="005A7E1D">
        <w:rPr>
          <w:sz w:val="28"/>
          <w:szCs w:val="28"/>
        </w:rPr>
        <w:t>и</w:t>
      </w:r>
      <w:r w:rsidRPr="00640DAD">
        <w:rPr>
          <w:sz w:val="28"/>
          <w:szCs w:val="28"/>
        </w:rPr>
        <w:t xml:space="preserve"> </w:t>
      </w:r>
      <w:r w:rsidRPr="005A7E1D">
        <w:rPr>
          <w:sz w:val="28"/>
          <w:szCs w:val="28"/>
        </w:rPr>
        <w:t>др</w:t>
      </w:r>
      <w:r w:rsidRPr="00640DAD">
        <w:rPr>
          <w:sz w:val="28"/>
          <w:szCs w:val="28"/>
        </w:rPr>
        <w:t>.)</w:t>
      </w:r>
      <w:proofErr w:type="gramStart"/>
      <w:r w:rsidRPr="00640DAD">
        <w:rPr>
          <w:sz w:val="28"/>
          <w:szCs w:val="28"/>
        </w:rPr>
        <w:t>.</w:t>
      </w:r>
      <w:proofErr w:type="gramEnd"/>
      <w:r w:rsidRPr="00640DAD">
        <w:rPr>
          <w:sz w:val="28"/>
          <w:szCs w:val="28"/>
        </w:rPr>
        <w:t xml:space="preserve"> </w:t>
      </w:r>
      <w:r w:rsidRPr="005A7E1D">
        <w:rPr>
          <w:sz w:val="28"/>
          <w:szCs w:val="28"/>
        </w:rPr>
        <w:t>Инфинитив, его формы. Герундий. Сочетания некоторых глаголов с инфинитивом и герундием (</w:t>
      </w:r>
      <w:proofErr w:type="spellStart"/>
      <w:r w:rsidRPr="005A7E1D">
        <w:rPr>
          <w:sz w:val="28"/>
          <w:szCs w:val="28"/>
        </w:rPr>
        <w:t>like</w:t>
      </w:r>
      <w:proofErr w:type="spellEnd"/>
      <w:r w:rsidRPr="005A7E1D">
        <w:rPr>
          <w:sz w:val="28"/>
          <w:szCs w:val="28"/>
        </w:rPr>
        <w:t xml:space="preserve">, </w:t>
      </w:r>
      <w:proofErr w:type="spellStart"/>
      <w:r w:rsidRPr="005A7E1D">
        <w:rPr>
          <w:sz w:val="28"/>
          <w:szCs w:val="28"/>
        </w:rPr>
        <w:t>love</w:t>
      </w:r>
      <w:proofErr w:type="spellEnd"/>
      <w:r w:rsidRPr="005A7E1D">
        <w:rPr>
          <w:sz w:val="28"/>
          <w:szCs w:val="28"/>
        </w:rPr>
        <w:t xml:space="preserve">, </w:t>
      </w:r>
      <w:proofErr w:type="spellStart"/>
      <w:r w:rsidRPr="005A7E1D">
        <w:rPr>
          <w:sz w:val="28"/>
          <w:szCs w:val="28"/>
        </w:rPr>
        <w:t>hate</w:t>
      </w:r>
      <w:proofErr w:type="spellEnd"/>
      <w:r w:rsidRPr="005A7E1D">
        <w:rPr>
          <w:sz w:val="28"/>
          <w:szCs w:val="28"/>
        </w:rPr>
        <w:t xml:space="preserve">, </w:t>
      </w:r>
      <w:proofErr w:type="spellStart"/>
      <w:r w:rsidRPr="005A7E1D">
        <w:rPr>
          <w:sz w:val="28"/>
          <w:szCs w:val="28"/>
        </w:rPr>
        <w:t>enjoy</w:t>
      </w:r>
      <w:proofErr w:type="spellEnd"/>
      <w:r w:rsidRPr="005A7E1D">
        <w:rPr>
          <w:sz w:val="28"/>
          <w:szCs w:val="28"/>
        </w:rPr>
        <w:t xml:space="preserve"> и др.). Причастия I и II. Сослагательное наклонение. </w:t>
      </w:r>
    </w:p>
    <w:p w:rsidR="004F0E3B" w:rsidRDefault="004F0E3B" w:rsidP="004F0E3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5A7E1D">
        <w:rPr>
          <w:sz w:val="28"/>
          <w:szCs w:val="28"/>
        </w:rPr>
        <w:t>Вопросительные предложения. Специальные вопросы. Вопросительные пре</w:t>
      </w:r>
      <w:proofErr w:type="gramStart"/>
      <w:r w:rsidRPr="005A7E1D">
        <w:rPr>
          <w:sz w:val="28"/>
          <w:szCs w:val="28"/>
        </w:rPr>
        <w:t>д-</w:t>
      </w:r>
      <w:proofErr w:type="gramEnd"/>
      <w:r w:rsidRPr="005A7E1D">
        <w:rPr>
          <w:sz w:val="28"/>
          <w:szCs w:val="28"/>
        </w:rPr>
        <w:t xml:space="preserve"> </w:t>
      </w:r>
      <w:proofErr w:type="spellStart"/>
      <w:r w:rsidRPr="005A7E1D">
        <w:rPr>
          <w:sz w:val="28"/>
          <w:szCs w:val="28"/>
        </w:rPr>
        <w:t>ложения</w:t>
      </w:r>
      <w:proofErr w:type="spellEnd"/>
      <w:r w:rsidRPr="005A7E1D">
        <w:rPr>
          <w:sz w:val="28"/>
          <w:szCs w:val="28"/>
        </w:rPr>
        <w:t xml:space="preserve"> — формулы вежливости (</w:t>
      </w:r>
      <w:proofErr w:type="spellStart"/>
      <w:r w:rsidRPr="005A7E1D">
        <w:rPr>
          <w:sz w:val="28"/>
          <w:szCs w:val="28"/>
        </w:rPr>
        <w:t>Could</w:t>
      </w:r>
      <w:proofErr w:type="spellEnd"/>
      <w:r w:rsidRPr="005A7E1D">
        <w:rPr>
          <w:sz w:val="28"/>
          <w:szCs w:val="28"/>
        </w:rPr>
        <w:t xml:space="preserve"> </w:t>
      </w:r>
      <w:proofErr w:type="spellStart"/>
      <w:r w:rsidRPr="005A7E1D">
        <w:rPr>
          <w:sz w:val="28"/>
          <w:szCs w:val="28"/>
        </w:rPr>
        <w:t>you</w:t>
      </w:r>
      <w:proofErr w:type="spellEnd"/>
      <w:r w:rsidRPr="005A7E1D">
        <w:rPr>
          <w:sz w:val="28"/>
          <w:szCs w:val="28"/>
        </w:rPr>
        <w:t xml:space="preserve">, </w:t>
      </w:r>
      <w:proofErr w:type="spellStart"/>
      <w:r w:rsidRPr="005A7E1D">
        <w:rPr>
          <w:sz w:val="28"/>
          <w:szCs w:val="28"/>
        </w:rPr>
        <w:t>please</w:t>
      </w:r>
      <w:proofErr w:type="spellEnd"/>
      <w:r w:rsidRPr="005A7E1D">
        <w:rPr>
          <w:sz w:val="28"/>
          <w:szCs w:val="28"/>
        </w:rPr>
        <w:t xml:space="preserve"> . . . ?, </w:t>
      </w:r>
      <w:proofErr w:type="spellStart"/>
      <w:r w:rsidRPr="005A7E1D">
        <w:rPr>
          <w:sz w:val="28"/>
          <w:szCs w:val="28"/>
        </w:rPr>
        <w:t>Would</w:t>
      </w:r>
      <w:proofErr w:type="spellEnd"/>
      <w:r w:rsidRPr="005A7E1D">
        <w:rPr>
          <w:sz w:val="28"/>
          <w:szCs w:val="28"/>
        </w:rPr>
        <w:t xml:space="preserve"> </w:t>
      </w:r>
      <w:proofErr w:type="spellStart"/>
      <w:r w:rsidRPr="005A7E1D">
        <w:rPr>
          <w:sz w:val="28"/>
          <w:szCs w:val="28"/>
        </w:rPr>
        <w:t>you</w:t>
      </w:r>
      <w:proofErr w:type="spellEnd"/>
      <w:r w:rsidRPr="005A7E1D">
        <w:rPr>
          <w:sz w:val="28"/>
          <w:szCs w:val="28"/>
        </w:rPr>
        <w:t xml:space="preserve"> </w:t>
      </w:r>
      <w:proofErr w:type="spellStart"/>
      <w:r w:rsidRPr="005A7E1D">
        <w:rPr>
          <w:sz w:val="28"/>
          <w:szCs w:val="28"/>
        </w:rPr>
        <w:t>like</w:t>
      </w:r>
      <w:proofErr w:type="spellEnd"/>
      <w:r w:rsidRPr="005A7E1D">
        <w:rPr>
          <w:sz w:val="28"/>
          <w:szCs w:val="28"/>
        </w:rPr>
        <w:t xml:space="preserve"> . . . ?, </w:t>
      </w:r>
      <w:proofErr w:type="spellStart"/>
      <w:r w:rsidRPr="005A7E1D">
        <w:rPr>
          <w:sz w:val="28"/>
          <w:szCs w:val="28"/>
        </w:rPr>
        <w:t>Shall</w:t>
      </w:r>
      <w:proofErr w:type="spellEnd"/>
      <w:r w:rsidRPr="005A7E1D">
        <w:rPr>
          <w:sz w:val="28"/>
          <w:szCs w:val="28"/>
        </w:rPr>
        <w:t xml:space="preserve"> I . . . ? и др.). </w:t>
      </w:r>
    </w:p>
    <w:p w:rsidR="004F0E3B" w:rsidRPr="00B92A5E" w:rsidRDefault="004F0E3B" w:rsidP="004F0E3B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-</w:t>
      </w:r>
      <w:r w:rsidRPr="005A7E1D">
        <w:rPr>
          <w:sz w:val="28"/>
          <w:szCs w:val="28"/>
        </w:rPr>
        <w:t>Условные предложения. Условные предложения I, II и III типов. Условные</w:t>
      </w:r>
      <w:r w:rsidRPr="00B92A5E">
        <w:rPr>
          <w:sz w:val="28"/>
          <w:szCs w:val="28"/>
          <w:lang w:val="en-US"/>
        </w:rPr>
        <w:t xml:space="preserve"> </w:t>
      </w:r>
      <w:r w:rsidRPr="005A7E1D">
        <w:rPr>
          <w:sz w:val="28"/>
          <w:szCs w:val="28"/>
        </w:rPr>
        <w:t>предложения</w:t>
      </w:r>
      <w:r w:rsidRPr="00B92A5E">
        <w:rPr>
          <w:sz w:val="28"/>
          <w:szCs w:val="28"/>
          <w:lang w:val="en-US"/>
        </w:rPr>
        <w:t xml:space="preserve"> </w:t>
      </w:r>
      <w:r w:rsidRPr="005A7E1D">
        <w:rPr>
          <w:sz w:val="28"/>
          <w:szCs w:val="28"/>
        </w:rPr>
        <w:t>в</w:t>
      </w:r>
      <w:r w:rsidRPr="00B92A5E">
        <w:rPr>
          <w:sz w:val="28"/>
          <w:szCs w:val="28"/>
          <w:lang w:val="en-US"/>
        </w:rPr>
        <w:t xml:space="preserve"> </w:t>
      </w:r>
      <w:r w:rsidRPr="005A7E1D">
        <w:rPr>
          <w:sz w:val="28"/>
          <w:szCs w:val="28"/>
        </w:rPr>
        <w:t>официальной</w:t>
      </w:r>
      <w:r w:rsidRPr="00B92A5E">
        <w:rPr>
          <w:sz w:val="28"/>
          <w:szCs w:val="28"/>
          <w:lang w:val="en-US"/>
        </w:rPr>
        <w:t xml:space="preserve"> </w:t>
      </w:r>
      <w:r w:rsidRPr="005A7E1D">
        <w:rPr>
          <w:sz w:val="28"/>
          <w:szCs w:val="28"/>
        </w:rPr>
        <w:t>речи</w:t>
      </w:r>
      <w:r w:rsidRPr="00B92A5E">
        <w:rPr>
          <w:sz w:val="28"/>
          <w:szCs w:val="28"/>
          <w:lang w:val="en-US"/>
        </w:rPr>
        <w:t xml:space="preserve"> (It would be highly appreciated if you could/can . . . </w:t>
      </w:r>
      <w:r w:rsidRPr="005A7E1D">
        <w:rPr>
          <w:sz w:val="28"/>
          <w:szCs w:val="28"/>
        </w:rPr>
        <w:t>и</w:t>
      </w:r>
      <w:r w:rsidRPr="00B92A5E">
        <w:rPr>
          <w:sz w:val="28"/>
          <w:szCs w:val="28"/>
          <w:lang w:val="en-US"/>
        </w:rPr>
        <w:t xml:space="preserve"> </w:t>
      </w:r>
      <w:proofErr w:type="spellStart"/>
      <w:r w:rsidRPr="005A7E1D">
        <w:rPr>
          <w:sz w:val="28"/>
          <w:szCs w:val="28"/>
        </w:rPr>
        <w:t>др</w:t>
      </w:r>
      <w:proofErr w:type="spellEnd"/>
      <w:r w:rsidRPr="00B92A5E">
        <w:rPr>
          <w:sz w:val="28"/>
          <w:szCs w:val="28"/>
          <w:lang w:val="en-US"/>
        </w:rPr>
        <w:t xml:space="preserve">.). </w:t>
      </w:r>
    </w:p>
    <w:p w:rsidR="004F0E3B" w:rsidRDefault="004F0E3B" w:rsidP="004F0E3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5A7E1D">
        <w:rPr>
          <w:sz w:val="28"/>
          <w:szCs w:val="28"/>
        </w:rPr>
        <w:t>Согласование времен. Прямая и косвенная речь.</w:t>
      </w:r>
    </w:p>
    <w:p w:rsidR="004F0E3B" w:rsidRPr="004251FD" w:rsidRDefault="004F0E3B" w:rsidP="004F0E3B">
      <w:pPr>
        <w:spacing w:line="276" w:lineRule="auto"/>
        <w:rPr>
          <w:sz w:val="28"/>
          <w:szCs w:val="28"/>
        </w:rPr>
      </w:pPr>
      <w:r w:rsidRPr="00136F2B">
        <w:rPr>
          <w:bCs/>
          <w:sz w:val="28"/>
          <w:szCs w:val="28"/>
        </w:rPr>
        <w:t>Запланирована следующая система оценки результат</w:t>
      </w:r>
      <w:r>
        <w:rPr>
          <w:bCs/>
          <w:sz w:val="28"/>
          <w:szCs w:val="28"/>
        </w:rPr>
        <w:t>ов освоения учебной дисциплины:</w:t>
      </w:r>
    </w:p>
    <w:p w:rsidR="004F0E3B" w:rsidRPr="005A7E1D" w:rsidRDefault="004F0E3B" w:rsidP="004F0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0580" w:type="dxa"/>
        <w:tblInd w:w="-459" w:type="dxa"/>
        <w:tblLayout w:type="fixed"/>
        <w:tblLook w:val="0000"/>
      </w:tblPr>
      <w:tblGrid>
        <w:gridCol w:w="4003"/>
        <w:gridCol w:w="3304"/>
        <w:gridCol w:w="3273"/>
      </w:tblGrid>
      <w:tr w:rsidR="004F0E3B" w:rsidRPr="00BC2C9D" w:rsidTr="004F0E3B">
        <w:trPr>
          <w:trHeight w:val="145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3B" w:rsidRPr="00BC2C9D" w:rsidRDefault="004F0E3B" w:rsidP="004F0E3B">
            <w:pPr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BC2C9D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4F0E3B" w:rsidRPr="00BC2C9D" w:rsidRDefault="004F0E3B" w:rsidP="004F0E3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BC2C9D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3B" w:rsidRPr="00BC2C9D" w:rsidRDefault="004F0E3B" w:rsidP="004F0E3B">
            <w:pPr>
              <w:snapToGri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показатели результата оценки и их критерии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0E3B" w:rsidRPr="00BC2C9D" w:rsidRDefault="004F0E3B" w:rsidP="004F0E3B">
            <w:pPr>
              <w:snapToGrid w:val="0"/>
              <w:spacing w:line="276" w:lineRule="auto"/>
              <w:rPr>
                <w:b/>
                <w:sz w:val="28"/>
                <w:szCs w:val="28"/>
              </w:rPr>
            </w:pPr>
            <w:r w:rsidRPr="00BC2C9D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4F0E3B" w:rsidRPr="00BC2C9D" w:rsidTr="004F0E3B">
        <w:trPr>
          <w:trHeight w:val="2722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E3B" w:rsidRPr="00BC2C9D" w:rsidRDefault="004F0E3B" w:rsidP="004F0E3B">
            <w:pPr>
              <w:tabs>
                <w:tab w:val="left" w:pos="266"/>
              </w:tabs>
              <w:autoSpaceDE w:val="0"/>
              <w:snapToGrid w:val="0"/>
              <w:spacing w:line="276" w:lineRule="auto"/>
              <w:rPr>
                <w:rFonts w:eastAsia="TT46Bo00" w:cs="TT46Bo00"/>
                <w:sz w:val="28"/>
                <w:szCs w:val="28"/>
              </w:rPr>
            </w:pPr>
            <w:proofErr w:type="spellStart"/>
            <w:r>
              <w:rPr>
                <w:rFonts w:eastAsia="TT46Bo00" w:cs="TT46Bo00"/>
                <w:sz w:val="28"/>
                <w:szCs w:val="28"/>
              </w:rPr>
              <w:t>С</w:t>
            </w:r>
            <w:r w:rsidRPr="00D9106F">
              <w:rPr>
                <w:rFonts w:eastAsia="TT46Bo00" w:cs="TT46Bo00"/>
                <w:sz w:val="28"/>
                <w:szCs w:val="28"/>
              </w:rPr>
              <w:t>формированность</w:t>
            </w:r>
            <w:proofErr w:type="spellEnd"/>
            <w:r w:rsidRPr="00D9106F">
              <w:rPr>
                <w:rFonts w:eastAsia="TT46Bo00" w:cs="TT46Bo00"/>
                <w:sz w:val="28"/>
                <w:szCs w:val="28"/>
              </w:rPr>
              <w:t xml:space="preserve"> коммуникативной компетенции, необходимой для успешной социализации и самореализации, как инструмента межкультурного общения в современном поликультурном мире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E3B" w:rsidRDefault="004F0E3B" w:rsidP="004F0E3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объяснить свою точку зрения на иностранном языке;</w:t>
            </w:r>
          </w:p>
          <w:p w:rsidR="004F0E3B" w:rsidRDefault="004F0E3B" w:rsidP="004F0E3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сформулировать монологическое высказывание;</w:t>
            </w:r>
          </w:p>
          <w:p w:rsidR="004F0E3B" w:rsidRPr="00BC2C9D" w:rsidRDefault="004F0E3B" w:rsidP="004F0E3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сделать вывод о плюсах и минусах межкультурного общения с зарубежными сверстниками.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0E3B" w:rsidRDefault="004F0E3B" w:rsidP="004F0E3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BC2C9D">
              <w:rPr>
                <w:sz w:val="28"/>
                <w:szCs w:val="28"/>
              </w:rPr>
              <w:t>рактические занятия</w:t>
            </w:r>
            <w:r>
              <w:rPr>
                <w:sz w:val="28"/>
                <w:szCs w:val="28"/>
              </w:rPr>
              <w:t>;</w:t>
            </w:r>
            <w:r w:rsidRPr="00BC2C9D">
              <w:rPr>
                <w:sz w:val="28"/>
                <w:szCs w:val="28"/>
              </w:rPr>
              <w:t xml:space="preserve"> </w:t>
            </w:r>
          </w:p>
          <w:p w:rsidR="004F0E3B" w:rsidRDefault="004F0E3B" w:rsidP="004F0E3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C2C9D">
              <w:rPr>
                <w:sz w:val="28"/>
                <w:szCs w:val="28"/>
              </w:rPr>
              <w:t>участие в дискуссии</w:t>
            </w:r>
            <w:r>
              <w:rPr>
                <w:sz w:val="28"/>
                <w:szCs w:val="28"/>
              </w:rPr>
              <w:t>;</w:t>
            </w:r>
            <w:r w:rsidRPr="00BC2C9D">
              <w:rPr>
                <w:sz w:val="28"/>
                <w:szCs w:val="28"/>
              </w:rPr>
              <w:t xml:space="preserve"> </w:t>
            </w:r>
          </w:p>
          <w:p w:rsidR="004F0E3B" w:rsidRDefault="004F0E3B" w:rsidP="004F0E3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C2C9D">
              <w:rPr>
                <w:sz w:val="28"/>
                <w:szCs w:val="28"/>
              </w:rPr>
              <w:t>рассуждение на заданную тему</w:t>
            </w:r>
            <w:r>
              <w:rPr>
                <w:sz w:val="28"/>
                <w:szCs w:val="28"/>
              </w:rPr>
              <w:t>;</w:t>
            </w:r>
          </w:p>
          <w:p w:rsidR="004F0E3B" w:rsidRDefault="004F0E3B" w:rsidP="004F0E3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C2C9D">
              <w:rPr>
                <w:sz w:val="28"/>
                <w:szCs w:val="28"/>
              </w:rPr>
              <w:t>составление диалога</w:t>
            </w:r>
            <w:r>
              <w:rPr>
                <w:sz w:val="28"/>
                <w:szCs w:val="28"/>
              </w:rPr>
              <w:t>;</w:t>
            </w:r>
            <w:r w:rsidRPr="00BC2C9D">
              <w:rPr>
                <w:sz w:val="28"/>
                <w:szCs w:val="28"/>
              </w:rPr>
              <w:t xml:space="preserve"> </w:t>
            </w:r>
          </w:p>
          <w:p w:rsidR="004F0E3B" w:rsidRDefault="004F0E3B" w:rsidP="004F0E3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C2C9D">
              <w:rPr>
                <w:sz w:val="28"/>
                <w:szCs w:val="28"/>
              </w:rPr>
              <w:t>фронтальный опрос</w:t>
            </w:r>
            <w:r>
              <w:rPr>
                <w:sz w:val="28"/>
                <w:szCs w:val="28"/>
              </w:rPr>
              <w:t>;</w:t>
            </w:r>
            <w:r w:rsidRPr="00BC2C9D">
              <w:rPr>
                <w:sz w:val="28"/>
                <w:szCs w:val="28"/>
              </w:rPr>
              <w:t xml:space="preserve"> </w:t>
            </w:r>
          </w:p>
          <w:p w:rsidR="004F0E3B" w:rsidRDefault="004F0E3B" w:rsidP="004F0E3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C2C9D">
              <w:rPr>
                <w:sz w:val="28"/>
                <w:szCs w:val="28"/>
              </w:rPr>
              <w:t>составление краткого пересказа текста</w:t>
            </w:r>
            <w:r>
              <w:rPr>
                <w:sz w:val="28"/>
                <w:szCs w:val="28"/>
              </w:rPr>
              <w:t>;</w:t>
            </w:r>
            <w:r w:rsidRPr="00BC2C9D">
              <w:rPr>
                <w:sz w:val="28"/>
                <w:szCs w:val="28"/>
              </w:rPr>
              <w:t xml:space="preserve"> </w:t>
            </w:r>
          </w:p>
          <w:p w:rsidR="004F0E3B" w:rsidRPr="00BC2C9D" w:rsidRDefault="004F0E3B" w:rsidP="004F0E3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C2C9D">
              <w:rPr>
                <w:sz w:val="28"/>
                <w:szCs w:val="28"/>
              </w:rPr>
              <w:t>выполнение грамматических тестов.</w:t>
            </w:r>
          </w:p>
        </w:tc>
      </w:tr>
      <w:tr w:rsidR="004F0E3B" w:rsidRPr="00BC2C9D" w:rsidTr="004F0E3B">
        <w:trPr>
          <w:trHeight w:val="3426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0E3B" w:rsidRPr="00F67164" w:rsidRDefault="004F0E3B" w:rsidP="004F0E3B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67164">
              <w:rPr>
                <w:sz w:val="28"/>
                <w:szCs w:val="28"/>
              </w:rPr>
              <w:t xml:space="preserve">ладение знаниями о </w:t>
            </w:r>
            <w:proofErr w:type="spellStart"/>
            <w:r w:rsidRPr="00F67164">
              <w:rPr>
                <w:sz w:val="28"/>
                <w:szCs w:val="28"/>
              </w:rPr>
              <w:t>социокультурной</w:t>
            </w:r>
            <w:proofErr w:type="spellEnd"/>
            <w:r w:rsidRPr="00F67164">
              <w:rPr>
                <w:sz w:val="28"/>
                <w:szCs w:val="28"/>
              </w:rPr>
              <w:t xml:space="preserve">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E3B" w:rsidRDefault="004F0E3B" w:rsidP="004F0E3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установить сходства и различия в культуре и быту между родной страной и страной изучаемого языка;</w:t>
            </w:r>
          </w:p>
          <w:p w:rsidR="004F0E3B" w:rsidRDefault="004F0E3B" w:rsidP="004F0E3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поддерживать беседу на иностранном языке </w:t>
            </w:r>
          </w:p>
          <w:p w:rsidR="004F0E3B" w:rsidRPr="00BC2C9D" w:rsidRDefault="004F0E3B" w:rsidP="004F0E3B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0E3B" w:rsidRDefault="004F0E3B" w:rsidP="004F0E3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BC2C9D">
              <w:rPr>
                <w:sz w:val="28"/>
                <w:szCs w:val="28"/>
              </w:rPr>
              <w:t>рактические занятия</w:t>
            </w:r>
            <w:r>
              <w:rPr>
                <w:sz w:val="28"/>
                <w:szCs w:val="28"/>
              </w:rPr>
              <w:t>;</w:t>
            </w:r>
          </w:p>
          <w:p w:rsidR="004F0E3B" w:rsidRDefault="004F0E3B" w:rsidP="004F0E3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C2C9D">
              <w:rPr>
                <w:sz w:val="28"/>
                <w:szCs w:val="28"/>
              </w:rPr>
              <w:t>подготовка со</w:t>
            </w:r>
            <w:r>
              <w:rPr>
                <w:sz w:val="28"/>
                <w:szCs w:val="28"/>
              </w:rPr>
              <w:t>общения; - выполнение презентации;</w:t>
            </w:r>
            <w:r w:rsidRPr="00BC2C9D">
              <w:rPr>
                <w:sz w:val="28"/>
                <w:szCs w:val="28"/>
              </w:rPr>
              <w:t xml:space="preserve"> </w:t>
            </w:r>
          </w:p>
          <w:p w:rsidR="004F0E3B" w:rsidRPr="00BC2C9D" w:rsidRDefault="004F0E3B" w:rsidP="004F0E3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C2C9D">
              <w:rPr>
                <w:sz w:val="28"/>
                <w:szCs w:val="28"/>
              </w:rPr>
              <w:t>презентаци</w:t>
            </w:r>
            <w:r>
              <w:rPr>
                <w:sz w:val="28"/>
                <w:szCs w:val="28"/>
              </w:rPr>
              <w:t>и</w:t>
            </w:r>
            <w:r w:rsidRPr="00BC2C9D">
              <w:rPr>
                <w:sz w:val="28"/>
                <w:szCs w:val="28"/>
              </w:rPr>
              <w:t xml:space="preserve"> и сообщени</w:t>
            </w:r>
            <w:r>
              <w:rPr>
                <w:sz w:val="28"/>
                <w:szCs w:val="28"/>
              </w:rPr>
              <w:t>я</w:t>
            </w:r>
            <w:r w:rsidRPr="00BC2C9D">
              <w:rPr>
                <w:sz w:val="28"/>
                <w:szCs w:val="28"/>
              </w:rPr>
              <w:t>.</w:t>
            </w:r>
          </w:p>
        </w:tc>
      </w:tr>
      <w:tr w:rsidR="004F0E3B" w:rsidRPr="00BC2C9D" w:rsidTr="004F0E3B">
        <w:trPr>
          <w:trHeight w:val="3823"/>
        </w:trPr>
        <w:tc>
          <w:tcPr>
            <w:tcW w:w="4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0E3B" w:rsidRDefault="004F0E3B" w:rsidP="004F0E3B">
            <w:pPr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841AB">
              <w:rPr>
                <w:sz w:val="28"/>
                <w:szCs w:val="28"/>
              </w:rPr>
              <w:t xml:space="preserve">остижение порогового уровня владения иностранным языком, позволяющего выпускникам общаться в устной и письменной </w:t>
            </w:r>
            <w:proofErr w:type="gramStart"/>
            <w:r>
              <w:rPr>
                <w:sz w:val="28"/>
                <w:szCs w:val="28"/>
              </w:rPr>
              <w:t>формах</w:t>
            </w:r>
            <w:proofErr w:type="gramEnd"/>
            <w:r w:rsidRPr="002841AB">
              <w:rPr>
                <w:sz w:val="28"/>
                <w:szCs w:val="28"/>
              </w:rPr>
      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  <w:p w:rsidR="004F0E3B" w:rsidRDefault="004F0E3B" w:rsidP="004F0E3B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E3B" w:rsidRDefault="004F0E3B" w:rsidP="004F0E3B">
            <w:pPr>
              <w:snapToGrid w:val="0"/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писем (благодарность, жалобу) на иностранном языке;</w:t>
            </w:r>
          </w:p>
          <w:p w:rsidR="004F0E3B" w:rsidRDefault="004F0E3B" w:rsidP="004F0E3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написание Эссе на иностранном языке на заданную тему;</w:t>
            </w:r>
          </w:p>
          <w:p w:rsidR="004F0E3B" w:rsidRDefault="004F0E3B" w:rsidP="004F0E3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формулировать устное высказывание по любой теме.</w:t>
            </w:r>
          </w:p>
          <w:p w:rsidR="004F0E3B" w:rsidRDefault="004F0E3B" w:rsidP="004F0E3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0E3B" w:rsidRDefault="004F0E3B" w:rsidP="004F0E3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практические занятия; </w:t>
            </w:r>
          </w:p>
          <w:p w:rsidR="004F0E3B" w:rsidRDefault="004F0E3B" w:rsidP="004F0E3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C2C9D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лексикой;</w:t>
            </w:r>
          </w:p>
          <w:p w:rsidR="004F0E3B" w:rsidRDefault="004F0E3B" w:rsidP="004F0E3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текстами;</w:t>
            </w:r>
          </w:p>
          <w:p w:rsidR="004F0E3B" w:rsidRDefault="004F0E3B" w:rsidP="004F0E3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-тестирование;</w:t>
            </w:r>
          </w:p>
          <w:p w:rsidR="004F0E3B" w:rsidRDefault="004F0E3B" w:rsidP="004F0E3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-индивидуальный опрос;</w:t>
            </w:r>
          </w:p>
          <w:p w:rsidR="004F0E3B" w:rsidRDefault="004F0E3B" w:rsidP="004F0E3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-контрольная работа.</w:t>
            </w:r>
          </w:p>
          <w:p w:rsidR="004F0E3B" w:rsidRDefault="004F0E3B" w:rsidP="004F0E3B">
            <w:pPr>
              <w:snapToGrid w:val="0"/>
              <w:rPr>
                <w:sz w:val="28"/>
                <w:szCs w:val="28"/>
              </w:rPr>
            </w:pPr>
          </w:p>
          <w:p w:rsidR="004F0E3B" w:rsidRDefault="004F0E3B" w:rsidP="004F0E3B">
            <w:pPr>
              <w:snapToGrid w:val="0"/>
              <w:rPr>
                <w:sz w:val="28"/>
                <w:szCs w:val="28"/>
              </w:rPr>
            </w:pPr>
          </w:p>
          <w:p w:rsidR="004F0E3B" w:rsidRDefault="004F0E3B" w:rsidP="004F0E3B">
            <w:pPr>
              <w:snapToGrid w:val="0"/>
              <w:rPr>
                <w:sz w:val="28"/>
                <w:szCs w:val="28"/>
              </w:rPr>
            </w:pPr>
          </w:p>
          <w:p w:rsidR="004F0E3B" w:rsidRDefault="004F0E3B" w:rsidP="004F0E3B">
            <w:pPr>
              <w:snapToGrid w:val="0"/>
              <w:rPr>
                <w:sz w:val="28"/>
                <w:szCs w:val="28"/>
              </w:rPr>
            </w:pPr>
          </w:p>
          <w:p w:rsidR="004F0E3B" w:rsidRDefault="004F0E3B" w:rsidP="004F0E3B">
            <w:pPr>
              <w:snapToGrid w:val="0"/>
              <w:rPr>
                <w:sz w:val="28"/>
                <w:szCs w:val="28"/>
              </w:rPr>
            </w:pPr>
          </w:p>
        </w:tc>
      </w:tr>
      <w:tr w:rsidR="004F0E3B" w:rsidRPr="00BC2C9D" w:rsidTr="004F0E3B">
        <w:trPr>
          <w:trHeight w:val="3866"/>
        </w:trPr>
        <w:tc>
          <w:tcPr>
            <w:tcW w:w="4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E3B" w:rsidRDefault="004F0E3B" w:rsidP="004F0E3B">
            <w:pPr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</w:t>
            </w:r>
            <w:r w:rsidRPr="002841AB">
              <w:rPr>
                <w:sz w:val="28"/>
                <w:szCs w:val="28"/>
              </w:rPr>
              <w:t>формированность</w:t>
            </w:r>
            <w:proofErr w:type="spellEnd"/>
            <w:r w:rsidRPr="002841AB">
              <w:rPr>
                <w:sz w:val="28"/>
                <w:szCs w:val="28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E3B" w:rsidRDefault="004F0E3B" w:rsidP="004F0E3B">
            <w:pPr>
              <w:snapToGrid w:val="0"/>
              <w:rPr>
                <w:sz w:val="28"/>
                <w:szCs w:val="28"/>
              </w:rPr>
            </w:pPr>
          </w:p>
          <w:p w:rsidR="004F0E3B" w:rsidRDefault="004F0E3B" w:rsidP="004F0E3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дать примеры типам вопросов в английском языке;</w:t>
            </w:r>
          </w:p>
          <w:p w:rsidR="004F0E3B" w:rsidRDefault="004F0E3B" w:rsidP="004F0E3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уметь составлять вопросы на иностранном языке;</w:t>
            </w:r>
          </w:p>
          <w:p w:rsidR="004F0E3B" w:rsidRDefault="004F0E3B" w:rsidP="004F0E3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-формировать поисковое чтение;</w:t>
            </w:r>
          </w:p>
          <w:p w:rsidR="004F0E3B" w:rsidRDefault="004F0E3B" w:rsidP="004F0E3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уметь работать с аутентичными текстами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0E3B" w:rsidRDefault="004F0E3B" w:rsidP="004F0E3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практические занятия;</w:t>
            </w:r>
          </w:p>
          <w:p w:rsidR="004F0E3B" w:rsidRDefault="004F0E3B" w:rsidP="004F0E3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C2C9D">
              <w:rPr>
                <w:sz w:val="28"/>
                <w:szCs w:val="28"/>
              </w:rPr>
              <w:t>самостоятельная работа: подготовка сообщений</w:t>
            </w:r>
            <w:r>
              <w:rPr>
                <w:sz w:val="28"/>
                <w:szCs w:val="28"/>
              </w:rPr>
              <w:t xml:space="preserve">, презентаций, </w:t>
            </w:r>
            <w:proofErr w:type="gramStart"/>
            <w:r>
              <w:rPr>
                <w:sz w:val="28"/>
                <w:szCs w:val="28"/>
              </w:rPr>
              <w:t>индивидуальных проектов</w:t>
            </w:r>
            <w:proofErr w:type="gramEnd"/>
            <w:r>
              <w:rPr>
                <w:sz w:val="28"/>
                <w:szCs w:val="28"/>
              </w:rPr>
              <w:t xml:space="preserve"> по заданной теме</w:t>
            </w:r>
          </w:p>
        </w:tc>
      </w:tr>
    </w:tbl>
    <w:p w:rsidR="008C7050" w:rsidRDefault="008C7050" w:rsidP="004F0E3B">
      <w:pPr>
        <w:autoSpaceDE w:val="0"/>
        <w:autoSpaceDN w:val="0"/>
        <w:adjustRightInd w:val="0"/>
        <w:jc w:val="both"/>
        <w:rPr>
          <w:rFonts w:eastAsiaTheme="minorHAnsi"/>
          <w:b/>
          <w:iCs/>
          <w:sz w:val="28"/>
          <w:szCs w:val="28"/>
          <w:lang w:eastAsia="en-US"/>
        </w:rPr>
      </w:pPr>
    </w:p>
    <w:p w:rsidR="004F0E3B" w:rsidRDefault="004F0E3B" w:rsidP="004F0E3B">
      <w:pPr>
        <w:autoSpaceDE w:val="0"/>
        <w:autoSpaceDN w:val="0"/>
        <w:adjustRightInd w:val="0"/>
        <w:jc w:val="both"/>
        <w:rPr>
          <w:rFonts w:eastAsiaTheme="minorHAnsi"/>
          <w:b/>
          <w:iCs/>
          <w:sz w:val="28"/>
          <w:szCs w:val="28"/>
          <w:lang w:eastAsia="en-US"/>
        </w:rPr>
      </w:pPr>
      <w:r w:rsidRPr="00B92A5E">
        <w:rPr>
          <w:rFonts w:eastAsiaTheme="minorHAnsi"/>
          <w:b/>
          <w:iCs/>
          <w:sz w:val="28"/>
          <w:szCs w:val="28"/>
          <w:lang w:eastAsia="en-US"/>
        </w:rPr>
        <w:t xml:space="preserve">Примерные темы </w:t>
      </w:r>
      <w:proofErr w:type="gramStart"/>
      <w:r w:rsidRPr="00B92A5E">
        <w:rPr>
          <w:rFonts w:eastAsiaTheme="minorHAnsi"/>
          <w:b/>
          <w:iCs/>
          <w:sz w:val="28"/>
          <w:szCs w:val="28"/>
          <w:lang w:eastAsia="en-US"/>
        </w:rPr>
        <w:t>индивидуальных проектов</w:t>
      </w:r>
      <w:proofErr w:type="gramEnd"/>
      <w:r>
        <w:rPr>
          <w:rFonts w:eastAsiaTheme="minorHAnsi"/>
          <w:b/>
          <w:iCs/>
          <w:sz w:val="28"/>
          <w:szCs w:val="28"/>
          <w:lang w:eastAsia="en-US"/>
        </w:rPr>
        <w:t>.</w:t>
      </w:r>
    </w:p>
    <w:p w:rsidR="004F0E3B" w:rsidRPr="00E54A4A" w:rsidRDefault="004F0E3B" w:rsidP="008C7050">
      <w:pPr>
        <w:autoSpaceDE w:val="0"/>
        <w:autoSpaceDN w:val="0"/>
        <w:adjustRightInd w:val="0"/>
        <w:rPr>
          <w:rFonts w:eastAsiaTheme="minorHAnsi"/>
          <w:b/>
          <w:iCs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E54A4A">
        <w:rPr>
          <w:sz w:val="28"/>
          <w:szCs w:val="28"/>
        </w:rPr>
        <w:t>резентации на тему: «Мужские и женские увлечения»</w:t>
      </w:r>
    </w:p>
    <w:p w:rsidR="004F0E3B" w:rsidRPr="00B92A5E" w:rsidRDefault="004F0E3B" w:rsidP="008C70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92A5E">
        <w:rPr>
          <w:rFonts w:eastAsiaTheme="minorHAnsi"/>
          <w:sz w:val="28"/>
          <w:szCs w:val="28"/>
          <w:lang w:eastAsia="en-US"/>
        </w:rPr>
        <w:t>Экскурсия по родному городу (достопримечательности, разработка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92A5E">
        <w:rPr>
          <w:rFonts w:eastAsiaTheme="minorHAnsi"/>
          <w:sz w:val="28"/>
          <w:szCs w:val="28"/>
          <w:lang w:eastAsia="en-US"/>
        </w:rPr>
        <w:t>маршрута).</w:t>
      </w:r>
    </w:p>
    <w:p w:rsidR="004F0E3B" w:rsidRPr="00B92A5E" w:rsidRDefault="004F0E3B" w:rsidP="008C70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92A5E">
        <w:rPr>
          <w:rFonts w:eastAsiaTheme="minorHAnsi"/>
          <w:sz w:val="28"/>
          <w:szCs w:val="28"/>
          <w:lang w:eastAsia="en-US"/>
        </w:rPr>
        <w:t>Путеводитель по родному краю: визитная карточка, история, география, экологическая обстановка, фольклор.</w:t>
      </w:r>
    </w:p>
    <w:p w:rsidR="004F0E3B" w:rsidRDefault="004F0E3B" w:rsidP="008C7050">
      <w:pPr>
        <w:spacing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B92A5E">
        <w:rPr>
          <w:rFonts w:eastAsiaTheme="minorHAnsi"/>
          <w:sz w:val="28"/>
          <w:szCs w:val="28"/>
          <w:lang w:eastAsia="en-US"/>
        </w:rPr>
        <w:t>Презентация</w:t>
      </w:r>
      <w:r>
        <w:rPr>
          <w:rFonts w:eastAsiaTheme="minorHAnsi"/>
          <w:sz w:val="28"/>
          <w:szCs w:val="28"/>
          <w:lang w:eastAsia="en-US"/>
        </w:rPr>
        <w:t>:</w:t>
      </w:r>
      <w:r w:rsidRPr="00B92A5E">
        <w:rPr>
          <w:rFonts w:eastAsiaTheme="minorHAnsi"/>
          <w:sz w:val="28"/>
          <w:szCs w:val="28"/>
          <w:lang w:eastAsia="en-US"/>
        </w:rPr>
        <w:t xml:space="preserve"> «Каким должен быть настоящий профессионал?».</w:t>
      </w:r>
    </w:p>
    <w:p w:rsidR="008C7050" w:rsidRPr="00136F2B" w:rsidRDefault="004F0E3B" w:rsidP="004F0E3B">
      <w:pPr>
        <w:spacing w:line="276" w:lineRule="auto"/>
        <w:ind w:firstLine="708"/>
        <w:contextualSpacing/>
        <w:rPr>
          <w:sz w:val="28"/>
          <w:szCs w:val="28"/>
        </w:rPr>
      </w:pPr>
      <w:r w:rsidRPr="00136F2B">
        <w:rPr>
          <w:sz w:val="28"/>
          <w:szCs w:val="28"/>
        </w:rPr>
        <w:t>Изучение общеобразовательной учебной дисциплины завершается дифференцированным зачетом.</w:t>
      </w:r>
    </w:p>
    <w:p w:rsidR="004F0E3B" w:rsidRPr="00136F2B" w:rsidRDefault="004F0E3B" w:rsidP="004F0E3B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4F0E3B" w:rsidRDefault="004F0E3B" w:rsidP="004F0E3B">
      <w:pPr>
        <w:spacing w:line="276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136F2B">
        <w:rPr>
          <w:sz w:val="28"/>
          <w:szCs w:val="28"/>
        </w:rPr>
        <w:t xml:space="preserve"> </w:t>
      </w:r>
      <w:r w:rsidRPr="00136F2B">
        <w:rPr>
          <w:b/>
          <w:bCs/>
          <w:color w:val="000000"/>
          <w:sz w:val="28"/>
          <w:szCs w:val="28"/>
        </w:rPr>
        <w:t xml:space="preserve">. МЕСТО УЧЕБНОЙ ДИСЦИПЛИНЫ В УЧЕБНОМ ПЛАНЕ: </w:t>
      </w:r>
    </w:p>
    <w:p w:rsidR="004F0E3B" w:rsidRPr="008677A0" w:rsidRDefault="004F0E3B" w:rsidP="008677A0">
      <w:pPr>
        <w:spacing w:line="276" w:lineRule="auto"/>
        <w:rPr>
          <w:sz w:val="28"/>
          <w:szCs w:val="28"/>
        </w:rPr>
      </w:pPr>
      <w:proofErr w:type="gramStart"/>
      <w:r w:rsidRPr="00136F2B">
        <w:rPr>
          <w:bCs/>
          <w:color w:val="000000"/>
          <w:sz w:val="28"/>
          <w:szCs w:val="28"/>
        </w:rPr>
        <w:t xml:space="preserve">Общеобразовательная учебная дисциплина </w:t>
      </w:r>
      <w:r w:rsidR="008677A0">
        <w:rPr>
          <w:bCs/>
          <w:sz w:val="28"/>
          <w:szCs w:val="28"/>
        </w:rPr>
        <w:t>ОУД б.</w:t>
      </w:r>
      <w:r w:rsidRPr="00136F2B">
        <w:rPr>
          <w:bCs/>
          <w:sz w:val="28"/>
          <w:szCs w:val="28"/>
        </w:rPr>
        <w:t xml:space="preserve"> 0</w:t>
      </w:r>
      <w:r w:rsidR="008677A0">
        <w:rPr>
          <w:bCs/>
          <w:sz w:val="28"/>
          <w:szCs w:val="28"/>
        </w:rPr>
        <w:t>3</w:t>
      </w:r>
      <w:r w:rsidRPr="00136F2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Английский </w:t>
      </w:r>
      <w:r w:rsidRPr="00136F2B">
        <w:rPr>
          <w:bCs/>
          <w:color w:val="000000"/>
          <w:sz w:val="28"/>
          <w:szCs w:val="28"/>
        </w:rPr>
        <w:t>язык относится к предметной области «Иностранные языки» ФГОС СОО (базовый уровень) и к общеобразова</w:t>
      </w:r>
      <w:r w:rsidR="0092517A">
        <w:rPr>
          <w:bCs/>
          <w:color w:val="000000"/>
          <w:sz w:val="28"/>
          <w:szCs w:val="28"/>
        </w:rPr>
        <w:t>тельному учебному циклу основных профессиональных образовательных программ</w:t>
      </w:r>
      <w:r w:rsidRPr="00136F2B">
        <w:rPr>
          <w:bCs/>
          <w:color w:val="000000"/>
          <w:sz w:val="28"/>
          <w:szCs w:val="28"/>
        </w:rPr>
        <w:t xml:space="preserve"> среднего профессионального образования на базе основного общего образования </w:t>
      </w:r>
      <w:r w:rsidR="0092517A">
        <w:rPr>
          <w:bCs/>
          <w:color w:val="000000"/>
          <w:sz w:val="28"/>
          <w:szCs w:val="28"/>
        </w:rPr>
        <w:t xml:space="preserve">с учетом требований </w:t>
      </w:r>
      <w:r w:rsidRPr="00136F2B">
        <w:rPr>
          <w:bCs/>
          <w:color w:val="000000"/>
          <w:sz w:val="28"/>
          <w:szCs w:val="28"/>
        </w:rPr>
        <w:t>ФГОС</w:t>
      </w:r>
      <w:r w:rsidR="00271468">
        <w:rPr>
          <w:bCs/>
          <w:color w:val="000000"/>
          <w:sz w:val="28"/>
          <w:szCs w:val="28"/>
        </w:rPr>
        <w:t xml:space="preserve"> СПО</w:t>
      </w:r>
      <w:r w:rsidRPr="00136F2B">
        <w:rPr>
          <w:bCs/>
          <w:color w:val="000000"/>
          <w:sz w:val="28"/>
          <w:szCs w:val="28"/>
        </w:rPr>
        <w:t xml:space="preserve"> </w:t>
      </w:r>
      <w:r w:rsidR="0092517A">
        <w:rPr>
          <w:bCs/>
          <w:color w:val="000000"/>
          <w:sz w:val="28"/>
          <w:szCs w:val="28"/>
        </w:rPr>
        <w:t>по специальност</w:t>
      </w:r>
      <w:r w:rsidR="008677A0">
        <w:rPr>
          <w:bCs/>
          <w:color w:val="000000"/>
          <w:sz w:val="28"/>
          <w:szCs w:val="28"/>
        </w:rPr>
        <w:t xml:space="preserve">и </w:t>
      </w:r>
      <w:r w:rsidR="008677A0" w:rsidRPr="00A01E26">
        <w:rPr>
          <w:color w:val="000000"/>
          <w:sz w:val="28"/>
          <w:szCs w:val="28"/>
        </w:rPr>
        <w:t>09.01.03 Мастер по обработке цифровой информации</w:t>
      </w:r>
      <w:r w:rsidR="008677A0">
        <w:rPr>
          <w:sz w:val="28"/>
          <w:szCs w:val="28"/>
        </w:rPr>
        <w:t xml:space="preserve"> </w:t>
      </w:r>
      <w:r w:rsidRPr="00136F2B">
        <w:rPr>
          <w:bCs/>
          <w:color w:val="000000" w:themeColor="text1"/>
          <w:sz w:val="28"/>
          <w:szCs w:val="28"/>
        </w:rPr>
        <w:t xml:space="preserve">и </w:t>
      </w:r>
      <w:r w:rsidR="008677A0">
        <w:rPr>
          <w:bCs/>
          <w:color w:val="000000" w:themeColor="text1"/>
          <w:sz w:val="28"/>
          <w:szCs w:val="28"/>
        </w:rPr>
        <w:t>техническо</w:t>
      </w:r>
      <w:r w:rsidR="0092517A">
        <w:rPr>
          <w:bCs/>
          <w:color w:val="000000" w:themeColor="text1"/>
          <w:sz w:val="28"/>
          <w:szCs w:val="28"/>
        </w:rPr>
        <w:t>го</w:t>
      </w:r>
      <w:r w:rsidRPr="00136F2B">
        <w:rPr>
          <w:bCs/>
          <w:color w:val="000000" w:themeColor="text1"/>
          <w:sz w:val="28"/>
          <w:szCs w:val="28"/>
        </w:rPr>
        <w:t xml:space="preserve"> профиля профессионального образования.</w:t>
      </w:r>
      <w:proofErr w:type="gramEnd"/>
    </w:p>
    <w:p w:rsidR="004F0E3B" w:rsidRPr="00136F2B" w:rsidRDefault="004F0E3B" w:rsidP="004F0E3B">
      <w:pPr>
        <w:shd w:val="clear" w:color="auto" w:fill="FFFFFF"/>
        <w:tabs>
          <w:tab w:val="left" w:pos="500"/>
        </w:tabs>
        <w:spacing w:line="276" w:lineRule="auto"/>
        <w:ind w:left="11" w:firstLine="737"/>
        <w:contextualSpacing/>
        <w:rPr>
          <w:bCs/>
          <w:color w:val="000000"/>
          <w:sz w:val="28"/>
          <w:szCs w:val="28"/>
        </w:rPr>
      </w:pPr>
    </w:p>
    <w:p w:rsidR="004F0E3B" w:rsidRPr="00136F2B" w:rsidRDefault="004F0E3B" w:rsidP="004F0E3B">
      <w:pPr>
        <w:shd w:val="clear" w:color="auto" w:fill="FFFFFF"/>
        <w:spacing w:line="276" w:lineRule="auto"/>
        <w:ind w:right="533"/>
        <w:contextualSpacing/>
        <w:jc w:val="center"/>
        <w:rPr>
          <w:b/>
          <w:bCs/>
          <w:color w:val="000000"/>
          <w:sz w:val="28"/>
          <w:szCs w:val="28"/>
        </w:rPr>
      </w:pPr>
      <w:r w:rsidRPr="00136F2B">
        <w:rPr>
          <w:b/>
          <w:bCs/>
          <w:color w:val="000000"/>
          <w:sz w:val="28"/>
          <w:szCs w:val="28"/>
        </w:rPr>
        <w:t>4. РЕЗУЛЬТАТЫ ОСВОЕНИЯ УЧЕБНОЙ ДИСЦИПЛИНЫ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4F0E3B" w:rsidRPr="00136F2B" w:rsidRDefault="004F0E3B" w:rsidP="004F0E3B">
      <w:pPr>
        <w:shd w:val="clear" w:color="auto" w:fill="FFFFFF"/>
        <w:spacing w:line="276" w:lineRule="auto"/>
        <w:contextualSpacing/>
        <w:rPr>
          <w:bCs/>
          <w:color w:val="000000"/>
          <w:sz w:val="28"/>
          <w:szCs w:val="28"/>
        </w:rPr>
      </w:pPr>
      <w:r w:rsidRPr="00136F2B">
        <w:rPr>
          <w:bCs/>
          <w:color w:val="000000"/>
          <w:sz w:val="28"/>
          <w:szCs w:val="28"/>
        </w:rPr>
        <w:t>Изучение общеобразовательной учебной дисциплины Английский язык ориентировано на достижение результатов:</w:t>
      </w:r>
    </w:p>
    <w:p w:rsidR="004F0E3B" w:rsidRDefault="004F0E3B" w:rsidP="004F0E3B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0F1E07">
        <w:rPr>
          <w:sz w:val="28"/>
          <w:szCs w:val="28"/>
        </w:rPr>
        <w:t xml:space="preserve">• </w:t>
      </w:r>
      <w:r w:rsidRPr="000F1E07">
        <w:rPr>
          <w:b/>
          <w:bCs/>
          <w:i/>
          <w:iCs/>
          <w:sz w:val="28"/>
          <w:szCs w:val="28"/>
        </w:rPr>
        <w:t>личностных</w:t>
      </w:r>
      <w:r w:rsidRPr="000F1E07">
        <w:rPr>
          <w:b/>
          <w:bCs/>
          <w:sz w:val="28"/>
          <w:szCs w:val="28"/>
        </w:rPr>
        <w:t>:</w:t>
      </w:r>
    </w:p>
    <w:p w:rsidR="004F0E3B" w:rsidRPr="008B50EB" w:rsidRDefault="004F0E3B" w:rsidP="004F0E3B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0F1E07">
        <w:rPr>
          <w:sz w:val="28"/>
          <w:szCs w:val="28"/>
        </w:rPr>
        <w:t xml:space="preserve">– </w:t>
      </w:r>
      <w:proofErr w:type="spellStart"/>
      <w:r w:rsidRPr="000F1E07">
        <w:rPr>
          <w:sz w:val="28"/>
          <w:szCs w:val="28"/>
        </w:rPr>
        <w:t>сформированность</w:t>
      </w:r>
      <w:proofErr w:type="spellEnd"/>
      <w:r w:rsidRPr="000F1E07">
        <w:rPr>
          <w:sz w:val="28"/>
          <w:szCs w:val="28"/>
        </w:rPr>
        <w:t xml:space="preserve"> ценностного отношения к языку как культурному феномену и средству отображения развития общества, его истории и духовной</w:t>
      </w:r>
      <w:r>
        <w:rPr>
          <w:b/>
          <w:bCs/>
          <w:sz w:val="28"/>
          <w:szCs w:val="28"/>
        </w:rPr>
        <w:t xml:space="preserve"> </w:t>
      </w:r>
      <w:r w:rsidRPr="000F1E07">
        <w:rPr>
          <w:sz w:val="28"/>
          <w:szCs w:val="28"/>
        </w:rPr>
        <w:t>культуры;</w:t>
      </w:r>
    </w:p>
    <w:p w:rsidR="004F0E3B" w:rsidRPr="000F1E07" w:rsidRDefault="004F0E3B" w:rsidP="004F0E3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F1E07">
        <w:rPr>
          <w:sz w:val="28"/>
          <w:szCs w:val="28"/>
        </w:rPr>
        <w:t xml:space="preserve">– </w:t>
      </w:r>
      <w:proofErr w:type="spellStart"/>
      <w:r w:rsidRPr="000F1E07">
        <w:rPr>
          <w:sz w:val="28"/>
          <w:szCs w:val="28"/>
        </w:rPr>
        <w:t>сформированность</w:t>
      </w:r>
      <w:proofErr w:type="spellEnd"/>
      <w:r w:rsidRPr="000F1E07">
        <w:rPr>
          <w:sz w:val="28"/>
          <w:szCs w:val="28"/>
        </w:rPr>
        <w:t xml:space="preserve"> широкого представления о достижениях национальных</w:t>
      </w:r>
    </w:p>
    <w:p w:rsidR="004F0E3B" w:rsidRPr="000F1E07" w:rsidRDefault="004F0E3B" w:rsidP="004F0E3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F1E07">
        <w:rPr>
          <w:sz w:val="28"/>
          <w:szCs w:val="28"/>
        </w:rPr>
        <w:t>культур, о роли английского языка и культуры в развитии мировой культуры;</w:t>
      </w:r>
    </w:p>
    <w:p w:rsidR="004F0E3B" w:rsidRPr="000F1E07" w:rsidRDefault="004F0E3B" w:rsidP="004F0E3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F1E07">
        <w:rPr>
          <w:sz w:val="28"/>
          <w:szCs w:val="28"/>
        </w:rPr>
        <w:lastRenderedPageBreak/>
        <w:t>– развитие интереса и способност</w:t>
      </w:r>
      <w:r>
        <w:rPr>
          <w:sz w:val="28"/>
          <w:szCs w:val="28"/>
        </w:rPr>
        <w:t xml:space="preserve">и к наблюдению за иным способом </w:t>
      </w:r>
      <w:r w:rsidRPr="000F1E07">
        <w:rPr>
          <w:sz w:val="28"/>
          <w:szCs w:val="28"/>
        </w:rPr>
        <w:t>мировидения;</w:t>
      </w:r>
    </w:p>
    <w:p w:rsidR="004F0E3B" w:rsidRPr="000F1E07" w:rsidRDefault="004F0E3B" w:rsidP="004F0E3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F1E07">
        <w:rPr>
          <w:sz w:val="28"/>
          <w:szCs w:val="28"/>
        </w:rPr>
        <w:t>– осознание своего места в поликультурном мире; готовность и способность</w:t>
      </w:r>
    </w:p>
    <w:p w:rsidR="004F0E3B" w:rsidRPr="000F1E07" w:rsidRDefault="004F0E3B" w:rsidP="004F0E3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F1E07">
        <w:rPr>
          <w:sz w:val="28"/>
          <w:szCs w:val="28"/>
        </w:rPr>
        <w:t>вести диалог на английском языке с представителями других культур, достигать взаимопонимания, находить общие цели и сотрудничать в различных</w:t>
      </w:r>
      <w:r>
        <w:rPr>
          <w:sz w:val="28"/>
          <w:szCs w:val="28"/>
        </w:rPr>
        <w:t xml:space="preserve"> </w:t>
      </w:r>
      <w:r w:rsidRPr="000F1E07">
        <w:rPr>
          <w:sz w:val="28"/>
          <w:szCs w:val="28"/>
        </w:rPr>
        <w:t>областях для их достижения; умение проявлять толерантность к другому</w:t>
      </w:r>
      <w:r>
        <w:rPr>
          <w:sz w:val="28"/>
          <w:szCs w:val="28"/>
        </w:rPr>
        <w:t xml:space="preserve"> </w:t>
      </w:r>
      <w:r w:rsidRPr="000F1E07">
        <w:rPr>
          <w:sz w:val="28"/>
          <w:szCs w:val="28"/>
        </w:rPr>
        <w:t>образу мыслей, к иной позиции партнера по общению;</w:t>
      </w:r>
    </w:p>
    <w:p w:rsidR="004F0E3B" w:rsidRPr="008B50EB" w:rsidRDefault="004F0E3B" w:rsidP="004F0E3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F1E07">
        <w:rPr>
          <w:sz w:val="28"/>
          <w:szCs w:val="28"/>
        </w:rPr>
        <w:t xml:space="preserve">– готовность и способность к непрерывному образованию, включая самообразование, как в профессиональной области с использованием </w:t>
      </w:r>
      <w:proofErr w:type="spellStart"/>
      <w:r w:rsidRPr="000F1E07">
        <w:rPr>
          <w:sz w:val="28"/>
          <w:szCs w:val="28"/>
        </w:rPr>
        <w:t>английскогоязыка</w:t>
      </w:r>
      <w:proofErr w:type="spellEnd"/>
      <w:r w:rsidRPr="000F1E07">
        <w:rPr>
          <w:sz w:val="28"/>
          <w:szCs w:val="28"/>
        </w:rPr>
        <w:t>, так и в сфере английского языка;</w:t>
      </w:r>
      <w:r w:rsidRPr="000F1E07">
        <w:rPr>
          <w:i/>
          <w:sz w:val="28"/>
          <w:szCs w:val="28"/>
        </w:rPr>
        <w:t xml:space="preserve"> </w:t>
      </w:r>
    </w:p>
    <w:p w:rsidR="004F0E3B" w:rsidRPr="000F1E07" w:rsidRDefault="004F0E3B" w:rsidP="004F0E3B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0F1E07">
        <w:rPr>
          <w:sz w:val="28"/>
          <w:szCs w:val="28"/>
        </w:rPr>
        <w:t xml:space="preserve">• </w:t>
      </w:r>
      <w:proofErr w:type="spellStart"/>
      <w:r w:rsidRPr="000F1E07">
        <w:rPr>
          <w:b/>
          <w:bCs/>
          <w:i/>
          <w:iCs/>
          <w:sz w:val="28"/>
          <w:szCs w:val="28"/>
        </w:rPr>
        <w:t>метапредметных</w:t>
      </w:r>
      <w:proofErr w:type="spellEnd"/>
      <w:r w:rsidRPr="000F1E07">
        <w:rPr>
          <w:b/>
          <w:bCs/>
          <w:sz w:val="28"/>
          <w:szCs w:val="28"/>
        </w:rPr>
        <w:t>:</w:t>
      </w:r>
    </w:p>
    <w:p w:rsidR="004F0E3B" w:rsidRPr="000F1E07" w:rsidRDefault="004F0E3B" w:rsidP="004F0E3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F1E07">
        <w:rPr>
          <w:sz w:val="28"/>
          <w:szCs w:val="28"/>
        </w:rPr>
        <w:t xml:space="preserve">– умение самостоятельно выбирать успешные коммуникативные стратегии </w:t>
      </w:r>
      <w:proofErr w:type="gramStart"/>
      <w:r w:rsidRPr="000F1E07">
        <w:rPr>
          <w:sz w:val="28"/>
          <w:szCs w:val="28"/>
        </w:rPr>
        <w:t>в</w:t>
      </w:r>
      <w:proofErr w:type="gramEnd"/>
    </w:p>
    <w:p w:rsidR="004F0E3B" w:rsidRPr="000F1E07" w:rsidRDefault="004F0E3B" w:rsidP="004F0E3B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1E07">
        <w:rPr>
          <w:rFonts w:ascii="Times New Roman" w:hAnsi="Times New Roman" w:cs="Times New Roman"/>
          <w:sz w:val="28"/>
          <w:szCs w:val="28"/>
        </w:rPr>
        <w:t xml:space="preserve">различных </w:t>
      </w:r>
      <w:proofErr w:type="gramStart"/>
      <w:r w:rsidRPr="000F1E07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0F1E07">
        <w:rPr>
          <w:rFonts w:ascii="Times New Roman" w:hAnsi="Times New Roman" w:cs="Times New Roman"/>
          <w:sz w:val="28"/>
          <w:szCs w:val="28"/>
        </w:rPr>
        <w:t xml:space="preserve"> общения;</w:t>
      </w:r>
    </w:p>
    <w:p w:rsidR="004F0E3B" w:rsidRPr="000F1E07" w:rsidRDefault="004F0E3B" w:rsidP="004F0E3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F1E07">
        <w:rPr>
          <w:sz w:val="28"/>
          <w:szCs w:val="28"/>
        </w:rPr>
        <w:t>– владение навыками проектной деятельности, моделирующей реальные ситуации межкультурной коммуникации;</w:t>
      </w:r>
    </w:p>
    <w:p w:rsidR="004F0E3B" w:rsidRPr="000F1E07" w:rsidRDefault="004F0E3B" w:rsidP="004F0E3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F1E07">
        <w:rPr>
          <w:sz w:val="28"/>
          <w:szCs w:val="28"/>
        </w:rPr>
        <w:t>– умение организовать коммуникативную деятельность, продуктивно общаться</w:t>
      </w:r>
      <w:r>
        <w:rPr>
          <w:sz w:val="28"/>
          <w:szCs w:val="28"/>
        </w:rPr>
        <w:t xml:space="preserve"> </w:t>
      </w:r>
      <w:r w:rsidRPr="000F1E07">
        <w:rPr>
          <w:sz w:val="28"/>
          <w:szCs w:val="28"/>
        </w:rPr>
        <w:t>и взаимодействовать с ее участниками, учитывать их позиции, эффективно</w:t>
      </w:r>
      <w:r>
        <w:rPr>
          <w:sz w:val="28"/>
          <w:szCs w:val="28"/>
        </w:rPr>
        <w:t xml:space="preserve"> </w:t>
      </w:r>
      <w:r w:rsidRPr="000F1E07">
        <w:rPr>
          <w:sz w:val="28"/>
          <w:szCs w:val="28"/>
        </w:rPr>
        <w:t>разрешать конфликты;</w:t>
      </w:r>
    </w:p>
    <w:p w:rsidR="004F0E3B" w:rsidRPr="000F1E07" w:rsidRDefault="004F0E3B" w:rsidP="004F0E3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F1E07">
        <w:rPr>
          <w:sz w:val="28"/>
          <w:szCs w:val="28"/>
        </w:rPr>
        <w:t>– умение ясно, логично и точно излагать свою точку зрения, используя адекватные языковые средства;</w:t>
      </w:r>
    </w:p>
    <w:p w:rsidR="004F0E3B" w:rsidRPr="000F1E07" w:rsidRDefault="004F0E3B" w:rsidP="004F0E3B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0F1E07">
        <w:rPr>
          <w:sz w:val="28"/>
          <w:szCs w:val="28"/>
        </w:rPr>
        <w:t xml:space="preserve">• </w:t>
      </w:r>
      <w:r w:rsidRPr="000F1E07">
        <w:rPr>
          <w:b/>
          <w:bCs/>
          <w:i/>
          <w:iCs/>
          <w:sz w:val="28"/>
          <w:szCs w:val="28"/>
        </w:rPr>
        <w:t>предметных</w:t>
      </w:r>
      <w:r w:rsidRPr="000F1E07">
        <w:rPr>
          <w:b/>
          <w:bCs/>
          <w:sz w:val="28"/>
          <w:szCs w:val="28"/>
        </w:rPr>
        <w:t>:</w:t>
      </w:r>
    </w:p>
    <w:p w:rsidR="004F0E3B" w:rsidRPr="000F1E07" w:rsidRDefault="004F0E3B" w:rsidP="004F0E3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F1E07">
        <w:rPr>
          <w:sz w:val="28"/>
          <w:szCs w:val="28"/>
        </w:rPr>
        <w:t xml:space="preserve">– </w:t>
      </w:r>
      <w:proofErr w:type="spellStart"/>
      <w:r w:rsidRPr="000F1E07">
        <w:rPr>
          <w:sz w:val="28"/>
          <w:szCs w:val="28"/>
        </w:rPr>
        <w:t>сформированность</w:t>
      </w:r>
      <w:proofErr w:type="spellEnd"/>
      <w:r w:rsidRPr="000F1E07">
        <w:rPr>
          <w:sz w:val="28"/>
          <w:szCs w:val="28"/>
        </w:rPr>
        <w:t xml:space="preserve"> коммуникативной иноязычной компетенции, необходимой для успешной социализации и самореализации, как инструмента</w:t>
      </w:r>
      <w:r>
        <w:rPr>
          <w:sz w:val="28"/>
          <w:szCs w:val="28"/>
        </w:rPr>
        <w:t xml:space="preserve"> </w:t>
      </w:r>
      <w:r w:rsidRPr="000F1E07">
        <w:rPr>
          <w:sz w:val="28"/>
          <w:szCs w:val="28"/>
        </w:rPr>
        <w:t>межкультурного общения в современном поликультурном мире;</w:t>
      </w:r>
    </w:p>
    <w:p w:rsidR="004F0E3B" w:rsidRPr="000F1E07" w:rsidRDefault="004F0E3B" w:rsidP="004F0E3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F1E07">
        <w:rPr>
          <w:sz w:val="28"/>
          <w:szCs w:val="28"/>
        </w:rPr>
        <w:t xml:space="preserve">– владение знаниями о </w:t>
      </w:r>
      <w:proofErr w:type="spellStart"/>
      <w:r w:rsidRPr="000F1E07">
        <w:rPr>
          <w:sz w:val="28"/>
          <w:szCs w:val="28"/>
        </w:rPr>
        <w:t>социокультурной</w:t>
      </w:r>
      <w:proofErr w:type="spellEnd"/>
      <w:r w:rsidRPr="000F1E07">
        <w:rPr>
          <w:sz w:val="28"/>
          <w:szCs w:val="28"/>
        </w:rPr>
        <w:t xml:space="preserve"> специфике </w:t>
      </w:r>
      <w:proofErr w:type="spellStart"/>
      <w:r w:rsidRPr="000F1E07">
        <w:rPr>
          <w:sz w:val="28"/>
          <w:szCs w:val="28"/>
        </w:rPr>
        <w:t>англоговорящих</w:t>
      </w:r>
      <w:proofErr w:type="spellEnd"/>
      <w:r w:rsidRPr="000F1E07">
        <w:rPr>
          <w:sz w:val="28"/>
          <w:szCs w:val="28"/>
        </w:rPr>
        <w:t xml:space="preserve"> стран и</w:t>
      </w:r>
    </w:p>
    <w:p w:rsidR="004F0E3B" w:rsidRPr="000F1E07" w:rsidRDefault="004F0E3B" w:rsidP="004F0E3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F1E07">
        <w:rPr>
          <w:sz w:val="28"/>
          <w:szCs w:val="28"/>
        </w:rPr>
        <w:t>умение строить свое речевое и неречевое поведение адекватно этой специфике;</w:t>
      </w:r>
      <w:r>
        <w:rPr>
          <w:sz w:val="28"/>
          <w:szCs w:val="28"/>
        </w:rPr>
        <w:t xml:space="preserve"> </w:t>
      </w:r>
      <w:r w:rsidRPr="000F1E07">
        <w:rPr>
          <w:sz w:val="28"/>
          <w:szCs w:val="28"/>
        </w:rPr>
        <w:t xml:space="preserve">умение выделять общее и различное в культуре родной страны и </w:t>
      </w:r>
      <w:proofErr w:type="spellStart"/>
      <w:r w:rsidRPr="000F1E07">
        <w:rPr>
          <w:sz w:val="28"/>
          <w:szCs w:val="28"/>
        </w:rPr>
        <w:t>англоговорящих</w:t>
      </w:r>
      <w:proofErr w:type="spellEnd"/>
      <w:r w:rsidRPr="000F1E07">
        <w:rPr>
          <w:sz w:val="28"/>
          <w:szCs w:val="28"/>
        </w:rPr>
        <w:t xml:space="preserve"> стран;</w:t>
      </w:r>
    </w:p>
    <w:p w:rsidR="004F0E3B" w:rsidRPr="000F1E07" w:rsidRDefault="004F0E3B" w:rsidP="004F0E3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F1E07">
        <w:rPr>
          <w:sz w:val="28"/>
          <w:szCs w:val="28"/>
        </w:rPr>
        <w:t>– достижение порогового уровня владения английским языком, позволяющего</w:t>
      </w:r>
      <w:r>
        <w:rPr>
          <w:sz w:val="28"/>
          <w:szCs w:val="28"/>
        </w:rPr>
        <w:t xml:space="preserve"> </w:t>
      </w:r>
      <w:r w:rsidRPr="000F1E07">
        <w:rPr>
          <w:sz w:val="28"/>
          <w:szCs w:val="28"/>
        </w:rPr>
        <w:t xml:space="preserve">выпускникам общаться в устной и письменной </w:t>
      </w:r>
      <w:proofErr w:type="gramStart"/>
      <w:r w:rsidRPr="000F1E07">
        <w:rPr>
          <w:sz w:val="28"/>
          <w:szCs w:val="28"/>
        </w:rPr>
        <w:t>формах</w:t>
      </w:r>
      <w:proofErr w:type="gramEnd"/>
      <w:r w:rsidRPr="000F1E07">
        <w:rPr>
          <w:sz w:val="28"/>
          <w:szCs w:val="28"/>
        </w:rPr>
        <w:t xml:space="preserve"> как с носителями</w:t>
      </w:r>
      <w:r>
        <w:rPr>
          <w:sz w:val="28"/>
          <w:szCs w:val="28"/>
        </w:rPr>
        <w:t xml:space="preserve"> </w:t>
      </w:r>
      <w:r w:rsidRPr="000F1E07">
        <w:rPr>
          <w:sz w:val="28"/>
          <w:szCs w:val="28"/>
        </w:rPr>
        <w:t>английского языка, так и с представителями других стран, использующими</w:t>
      </w:r>
      <w:r>
        <w:rPr>
          <w:sz w:val="28"/>
          <w:szCs w:val="28"/>
        </w:rPr>
        <w:t xml:space="preserve"> </w:t>
      </w:r>
      <w:r w:rsidRPr="000F1E07">
        <w:rPr>
          <w:sz w:val="28"/>
          <w:szCs w:val="28"/>
        </w:rPr>
        <w:t>данный язык как средство общения;</w:t>
      </w:r>
    </w:p>
    <w:p w:rsidR="004F0E3B" w:rsidRPr="000F1E07" w:rsidRDefault="004F0E3B" w:rsidP="004F0E3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F1E07">
        <w:rPr>
          <w:sz w:val="28"/>
          <w:szCs w:val="28"/>
        </w:rPr>
        <w:t xml:space="preserve">– </w:t>
      </w:r>
      <w:proofErr w:type="spellStart"/>
      <w:r w:rsidRPr="000F1E07">
        <w:rPr>
          <w:sz w:val="28"/>
          <w:szCs w:val="28"/>
        </w:rPr>
        <w:t>сформированность</w:t>
      </w:r>
      <w:proofErr w:type="spellEnd"/>
      <w:r w:rsidRPr="000F1E07">
        <w:rPr>
          <w:sz w:val="28"/>
          <w:szCs w:val="28"/>
        </w:rPr>
        <w:t xml:space="preserve"> умения использовать английский язык как средство </w:t>
      </w:r>
      <w:proofErr w:type="gramStart"/>
      <w:r w:rsidRPr="000F1E07">
        <w:rPr>
          <w:sz w:val="28"/>
          <w:szCs w:val="28"/>
        </w:rPr>
        <w:t>для</w:t>
      </w:r>
      <w:proofErr w:type="gramEnd"/>
    </w:p>
    <w:p w:rsidR="004F0E3B" w:rsidRPr="000F1E07" w:rsidRDefault="004F0E3B" w:rsidP="004F0E3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F1E07">
        <w:rPr>
          <w:sz w:val="28"/>
          <w:szCs w:val="28"/>
        </w:rPr>
        <w:t xml:space="preserve">получения информации из англоязычных источников </w:t>
      </w:r>
      <w:proofErr w:type="gramStart"/>
      <w:r w:rsidRPr="000F1E07">
        <w:rPr>
          <w:sz w:val="28"/>
          <w:szCs w:val="28"/>
        </w:rPr>
        <w:t>в</w:t>
      </w:r>
      <w:proofErr w:type="gramEnd"/>
      <w:r w:rsidRPr="000F1E07">
        <w:rPr>
          <w:sz w:val="28"/>
          <w:szCs w:val="28"/>
        </w:rPr>
        <w:t xml:space="preserve"> образовательных и</w:t>
      </w:r>
    </w:p>
    <w:p w:rsidR="004F0E3B" w:rsidRDefault="004F0E3B" w:rsidP="004F0E3B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1E07">
        <w:rPr>
          <w:rFonts w:ascii="Times New Roman" w:hAnsi="Times New Roman" w:cs="Times New Roman"/>
          <w:sz w:val="28"/>
          <w:szCs w:val="28"/>
        </w:rPr>
        <w:t xml:space="preserve">самообразовательных </w:t>
      </w:r>
      <w:proofErr w:type="gramStart"/>
      <w:r w:rsidRPr="000F1E07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0F1E07">
        <w:rPr>
          <w:rFonts w:ascii="Times New Roman" w:hAnsi="Times New Roman" w:cs="Times New Roman"/>
          <w:sz w:val="28"/>
          <w:szCs w:val="28"/>
        </w:rPr>
        <w:t>.</w:t>
      </w:r>
    </w:p>
    <w:p w:rsidR="00E94986" w:rsidRDefault="00E94986" w:rsidP="004F0E3B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F0E3B" w:rsidRDefault="004F0E3B" w:rsidP="00683C20">
      <w:pPr>
        <w:shd w:val="clear" w:color="auto" w:fill="FFFFFF"/>
        <w:ind w:right="533"/>
        <w:jc w:val="center"/>
        <w:rPr>
          <w:b/>
          <w:bCs/>
          <w:color w:val="000000"/>
          <w:sz w:val="28"/>
          <w:szCs w:val="28"/>
        </w:rPr>
      </w:pPr>
    </w:p>
    <w:p w:rsidR="008677A0" w:rsidRDefault="008677A0" w:rsidP="00683C20">
      <w:pPr>
        <w:shd w:val="clear" w:color="auto" w:fill="FFFFFF"/>
        <w:ind w:right="533"/>
        <w:jc w:val="center"/>
        <w:rPr>
          <w:b/>
          <w:bCs/>
          <w:color w:val="000000"/>
          <w:sz w:val="28"/>
          <w:szCs w:val="28"/>
        </w:rPr>
      </w:pPr>
    </w:p>
    <w:p w:rsidR="00683C20" w:rsidRDefault="00683C20" w:rsidP="00683C20">
      <w:pPr>
        <w:shd w:val="clear" w:color="auto" w:fill="FFFFFF"/>
        <w:ind w:right="533"/>
        <w:jc w:val="center"/>
        <w:rPr>
          <w:b/>
          <w:bCs/>
          <w:color w:val="000000"/>
          <w:sz w:val="28"/>
          <w:szCs w:val="28"/>
        </w:rPr>
      </w:pPr>
      <w:r w:rsidRPr="00E01054">
        <w:rPr>
          <w:b/>
          <w:bCs/>
          <w:color w:val="000000"/>
          <w:sz w:val="28"/>
          <w:szCs w:val="28"/>
        </w:rPr>
        <w:lastRenderedPageBreak/>
        <w:t xml:space="preserve">5. </w:t>
      </w:r>
      <w:r w:rsidR="003837DE">
        <w:rPr>
          <w:b/>
          <w:bCs/>
          <w:color w:val="000000"/>
          <w:sz w:val="28"/>
          <w:szCs w:val="28"/>
        </w:rPr>
        <w:t>Содержан</w:t>
      </w:r>
      <w:r w:rsidR="00FD5B5A">
        <w:rPr>
          <w:b/>
          <w:bCs/>
          <w:color w:val="000000"/>
          <w:sz w:val="28"/>
          <w:szCs w:val="28"/>
        </w:rPr>
        <w:t>ие учебной дисциплины с учетом е</w:t>
      </w:r>
      <w:r w:rsidR="003837DE">
        <w:rPr>
          <w:b/>
          <w:bCs/>
          <w:color w:val="000000"/>
          <w:sz w:val="28"/>
          <w:szCs w:val="28"/>
        </w:rPr>
        <w:t>стественнонаучного профиля профессионально образования</w:t>
      </w:r>
      <w:r w:rsidRPr="008F5652">
        <w:rPr>
          <w:b/>
          <w:bCs/>
          <w:color w:val="000000"/>
          <w:sz w:val="28"/>
          <w:szCs w:val="28"/>
        </w:rPr>
        <w:t xml:space="preserve"> </w:t>
      </w:r>
    </w:p>
    <w:p w:rsidR="00FD5B5A" w:rsidRPr="00E01054" w:rsidRDefault="00FD5B5A" w:rsidP="00683C20">
      <w:pPr>
        <w:shd w:val="clear" w:color="auto" w:fill="FFFFFF"/>
        <w:ind w:right="533"/>
        <w:jc w:val="center"/>
        <w:rPr>
          <w:b/>
          <w:bCs/>
          <w:color w:val="000000"/>
          <w:sz w:val="28"/>
          <w:szCs w:val="28"/>
        </w:rPr>
      </w:pPr>
    </w:p>
    <w:p w:rsidR="00FD5B5A" w:rsidRDefault="00683C20" w:rsidP="00FD5B5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F6352">
        <w:rPr>
          <w:b/>
        </w:rPr>
        <w:t>ВВЕДЕНИЕ</w:t>
      </w:r>
      <w:r w:rsidR="00FD5B5A" w:rsidRPr="00FD5B5A">
        <w:rPr>
          <w:rFonts w:eastAsiaTheme="minorHAnsi"/>
          <w:sz w:val="28"/>
          <w:szCs w:val="28"/>
          <w:lang w:eastAsia="en-US"/>
        </w:rPr>
        <w:t xml:space="preserve"> </w:t>
      </w:r>
    </w:p>
    <w:p w:rsidR="00FD5B5A" w:rsidRPr="00BE1731" w:rsidRDefault="00FD5B5A" w:rsidP="00FD5B5A">
      <w:pPr>
        <w:autoSpaceDE w:val="0"/>
        <w:autoSpaceDN w:val="0"/>
        <w:adjustRightInd w:val="0"/>
        <w:rPr>
          <w:color w:val="FF0000"/>
          <w:sz w:val="28"/>
          <w:szCs w:val="28"/>
        </w:rPr>
      </w:pPr>
      <w:r w:rsidRPr="00BE1731">
        <w:rPr>
          <w:rFonts w:eastAsiaTheme="minorHAnsi"/>
          <w:sz w:val="28"/>
          <w:szCs w:val="28"/>
          <w:lang w:eastAsia="en-US"/>
        </w:rPr>
        <w:t xml:space="preserve">Цели и задачи изучения учебной дисциплины «Английский язык». </w:t>
      </w:r>
    </w:p>
    <w:p w:rsidR="00683C20" w:rsidRPr="003F6352" w:rsidRDefault="00683C20" w:rsidP="00683C20">
      <w:pPr>
        <w:pStyle w:val="8"/>
        <w:ind w:firstLine="709"/>
        <w:rPr>
          <w:rFonts w:ascii="Times New Roman" w:hAnsi="Times New Roman"/>
          <w:b/>
          <w:i w:val="0"/>
        </w:rPr>
      </w:pPr>
    </w:p>
    <w:p w:rsidR="00683C20" w:rsidRDefault="00683C20" w:rsidP="00683C20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Раздел 1. ОСНОВНОЙ МОДУЛЬ</w:t>
      </w:r>
    </w:p>
    <w:p w:rsidR="006F1EA5" w:rsidRDefault="006F1EA5" w:rsidP="006F1EA5">
      <w:pPr>
        <w:spacing w:line="360" w:lineRule="auto"/>
        <w:jc w:val="center"/>
        <w:rPr>
          <w:b/>
          <w:sz w:val="28"/>
        </w:rPr>
      </w:pPr>
      <w:r w:rsidRPr="002A2793">
        <w:rPr>
          <w:b/>
          <w:sz w:val="28"/>
        </w:rPr>
        <w:t>Тема 1.1 Приветствие,</w:t>
      </w:r>
      <w:r>
        <w:rPr>
          <w:b/>
          <w:sz w:val="28"/>
        </w:rPr>
        <w:t xml:space="preserve"> </w:t>
      </w:r>
      <w:r w:rsidRPr="002A2793">
        <w:rPr>
          <w:b/>
          <w:sz w:val="28"/>
        </w:rPr>
        <w:t>прощание</w:t>
      </w:r>
      <w:r>
        <w:rPr>
          <w:b/>
          <w:sz w:val="28"/>
        </w:rPr>
        <w:t>.</w:t>
      </w:r>
    </w:p>
    <w:p w:rsidR="006F1EA5" w:rsidRPr="002A6A60" w:rsidRDefault="006F1EA5" w:rsidP="006F1EA5">
      <w:pPr>
        <w:rPr>
          <w:b/>
          <w:sz w:val="28"/>
        </w:rPr>
      </w:pPr>
      <w:r>
        <w:rPr>
          <w:sz w:val="28"/>
        </w:rPr>
        <w:t>Повторение ранее изученного материала по данной теме.</w:t>
      </w:r>
      <w:r w:rsidRPr="002A2793">
        <w:rPr>
          <w:sz w:val="28"/>
          <w:szCs w:val="28"/>
        </w:rPr>
        <w:t xml:space="preserve"> </w:t>
      </w:r>
      <w:r w:rsidRPr="00C75ACB">
        <w:rPr>
          <w:sz w:val="28"/>
          <w:szCs w:val="28"/>
        </w:rPr>
        <w:t>Формирование навыков устной речи</w:t>
      </w:r>
      <w:r>
        <w:rPr>
          <w:sz w:val="28"/>
        </w:rPr>
        <w:t>. Формирование и закрепление навыков представления себя окружающим.</w:t>
      </w:r>
    </w:p>
    <w:p w:rsidR="006F1EA5" w:rsidRPr="002A2793" w:rsidRDefault="006F1EA5" w:rsidP="006F1EA5">
      <w:pPr>
        <w:jc w:val="center"/>
        <w:rPr>
          <w:sz w:val="28"/>
        </w:rPr>
      </w:pPr>
      <w:r w:rsidRPr="002A2793">
        <w:rPr>
          <w:b/>
          <w:sz w:val="28"/>
        </w:rPr>
        <w:t>Тема 1.</w:t>
      </w:r>
      <w:r>
        <w:rPr>
          <w:b/>
          <w:sz w:val="28"/>
        </w:rPr>
        <w:t>2</w:t>
      </w:r>
      <w:r w:rsidRPr="002A2793">
        <w:rPr>
          <w:b/>
          <w:sz w:val="28"/>
        </w:rPr>
        <w:t xml:space="preserve">. Описание </w:t>
      </w:r>
      <w:r w:rsidR="00186046">
        <w:rPr>
          <w:b/>
          <w:sz w:val="28"/>
        </w:rPr>
        <w:t>человека</w:t>
      </w:r>
    </w:p>
    <w:p w:rsidR="006F1EA5" w:rsidRPr="00EE6944" w:rsidRDefault="006F1EA5" w:rsidP="006F1EA5">
      <w:pPr>
        <w:rPr>
          <w:sz w:val="28"/>
          <w:szCs w:val="20"/>
        </w:rPr>
      </w:pPr>
      <w:r>
        <w:rPr>
          <w:sz w:val="28"/>
          <w:szCs w:val="20"/>
        </w:rPr>
        <w:t xml:space="preserve">Тема: </w:t>
      </w:r>
      <w:r w:rsidRPr="00EE6944">
        <w:rPr>
          <w:sz w:val="28"/>
          <w:szCs w:val="20"/>
        </w:rPr>
        <w:t xml:space="preserve">О себе. </w:t>
      </w:r>
    </w:p>
    <w:p w:rsidR="006F1EA5" w:rsidRPr="00C75ACB" w:rsidRDefault="006F1EA5" w:rsidP="006F1EA5">
      <w:pPr>
        <w:rPr>
          <w:sz w:val="28"/>
          <w:szCs w:val="28"/>
        </w:rPr>
      </w:pPr>
      <w:r w:rsidRPr="00C75ACB">
        <w:rPr>
          <w:sz w:val="28"/>
          <w:szCs w:val="28"/>
        </w:rPr>
        <w:t xml:space="preserve">Систематизация лексических единиц по теме. Изучающее чтение; повторение и усвоение фонетической транскрипции. Грамматика: глагол </w:t>
      </w:r>
      <w:proofErr w:type="spellStart"/>
      <w:r w:rsidRPr="00C75ACB">
        <w:rPr>
          <w:sz w:val="28"/>
          <w:szCs w:val="28"/>
        </w:rPr>
        <w:t>to</w:t>
      </w:r>
      <w:proofErr w:type="spellEnd"/>
      <w:r w:rsidRPr="00C75ACB">
        <w:rPr>
          <w:sz w:val="28"/>
          <w:szCs w:val="28"/>
        </w:rPr>
        <w:t xml:space="preserve"> </w:t>
      </w:r>
      <w:proofErr w:type="spellStart"/>
      <w:r w:rsidRPr="00C75ACB">
        <w:rPr>
          <w:sz w:val="28"/>
          <w:szCs w:val="28"/>
        </w:rPr>
        <w:t>be</w:t>
      </w:r>
      <w:proofErr w:type="spellEnd"/>
      <w:r w:rsidRPr="00C75ACB">
        <w:rPr>
          <w:sz w:val="28"/>
          <w:szCs w:val="28"/>
        </w:rPr>
        <w:t xml:space="preserve"> в </w:t>
      </w:r>
      <w:proofErr w:type="spellStart"/>
      <w:r w:rsidRPr="00C75ACB">
        <w:rPr>
          <w:sz w:val="28"/>
          <w:szCs w:val="28"/>
        </w:rPr>
        <w:t>Present</w:t>
      </w:r>
      <w:proofErr w:type="spellEnd"/>
      <w:r w:rsidRPr="00C75ACB">
        <w:rPr>
          <w:sz w:val="28"/>
          <w:szCs w:val="28"/>
        </w:rPr>
        <w:t xml:space="preserve"> </w:t>
      </w:r>
      <w:proofErr w:type="spellStart"/>
      <w:r w:rsidRPr="00C75ACB">
        <w:rPr>
          <w:sz w:val="28"/>
          <w:szCs w:val="28"/>
        </w:rPr>
        <w:t>Simple</w:t>
      </w:r>
      <w:proofErr w:type="spellEnd"/>
      <w:r w:rsidRPr="00C75ACB">
        <w:rPr>
          <w:sz w:val="28"/>
          <w:szCs w:val="28"/>
        </w:rPr>
        <w:t>.</w:t>
      </w:r>
    </w:p>
    <w:p w:rsidR="006F1EA5" w:rsidRPr="00C75ACB" w:rsidRDefault="006F1EA5" w:rsidP="006F1EA5">
      <w:pPr>
        <w:rPr>
          <w:sz w:val="28"/>
          <w:szCs w:val="28"/>
        </w:rPr>
      </w:pPr>
      <w:r w:rsidRPr="00C75ACB">
        <w:rPr>
          <w:sz w:val="28"/>
          <w:szCs w:val="28"/>
        </w:rPr>
        <w:t>Тема</w:t>
      </w:r>
      <w:r>
        <w:rPr>
          <w:sz w:val="28"/>
          <w:szCs w:val="28"/>
        </w:rPr>
        <w:t xml:space="preserve">: </w:t>
      </w:r>
      <w:r w:rsidRPr="00C75ACB">
        <w:rPr>
          <w:sz w:val="28"/>
          <w:szCs w:val="28"/>
        </w:rPr>
        <w:t xml:space="preserve"> Описание внешности.</w:t>
      </w:r>
    </w:p>
    <w:p w:rsidR="006F1EA5" w:rsidRPr="00C75ACB" w:rsidRDefault="006F1EA5" w:rsidP="006F1EA5">
      <w:pPr>
        <w:rPr>
          <w:sz w:val="28"/>
          <w:szCs w:val="28"/>
        </w:rPr>
      </w:pPr>
      <w:r w:rsidRPr="00C75ACB">
        <w:rPr>
          <w:sz w:val="28"/>
          <w:szCs w:val="28"/>
        </w:rPr>
        <w:t xml:space="preserve">Развитие лексических навыков по теме. Формирование навыков устной речи, повторение и усвоение фонетической транскрипции. </w:t>
      </w:r>
    </w:p>
    <w:p w:rsidR="006F1EA5" w:rsidRPr="00C75ACB" w:rsidRDefault="006F1EA5" w:rsidP="006F1EA5">
      <w:pPr>
        <w:rPr>
          <w:sz w:val="28"/>
          <w:szCs w:val="28"/>
        </w:rPr>
      </w:pPr>
      <w:r w:rsidRPr="00C75ACB">
        <w:rPr>
          <w:sz w:val="28"/>
          <w:szCs w:val="28"/>
        </w:rPr>
        <w:t>Тема</w:t>
      </w:r>
      <w:r>
        <w:rPr>
          <w:sz w:val="28"/>
          <w:szCs w:val="28"/>
        </w:rPr>
        <w:t>:</w:t>
      </w:r>
      <w:r w:rsidRPr="00C75ACB">
        <w:rPr>
          <w:sz w:val="28"/>
          <w:szCs w:val="28"/>
        </w:rPr>
        <w:t xml:space="preserve"> Описание характера и личностных качеств.</w:t>
      </w:r>
    </w:p>
    <w:p w:rsidR="006F1EA5" w:rsidRPr="00C75ACB" w:rsidRDefault="006F1EA5" w:rsidP="006F1EA5">
      <w:pPr>
        <w:rPr>
          <w:sz w:val="28"/>
          <w:szCs w:val="28"/>
        </w:rPr>
      </w:pPr>
      <w:r w:rsidRPr="00C75ACB">
        <w:rPr>
          <w:sz w:val="28"/>
          <w:szCs w:val="28"/>
        </w:rPr>
        <w:t xml:space="preserve">Развитие навыков устной речи, говорения, </w:t>
      </w:r>
      <w:proofErr w:type="spellStart"/>
      <w:r w:rsidRPr="00C75ACB">
        <w:rPr>
          <w:sz w:val="28"/>
          <w:szCs w:val="28"/>
        </w:rPr>
        <w:t>аудирования</w:t>
      </w:r>
      <w:proofErr w:type="spellEnd"/>
      <w:r w:rsidRPr="00C75ACB">
        <w:rPr>
          <w:sz w:val="28"/>
          <w:szCs w:val="28"/>
        </w:rPr>
        <w:t xml:space="preserve"> по теме</w:t>
      </w:r>
      <w:r>
        <w:rPr>
          <w:sz w:val="28"/>
          <w:szCs w:val="28"/>
        </w:rPr>
        <w:t xml:space="preserve"> «Внешность»</w:t>
      </w:r>
      <w:r w:rsidRPr="00C75ACB">
        <w:rPr>
          <w:sz w:val="28"/>
          <w:szCs w:val="28"/>
        </w:rPr>
        <w:t>. Повторение и усвоение фонетической транскрипции. Грамматика: Неправильные глаголы</w:t>
      </w:r>
    </w:p>
    <w:p w:rsidR="006F1EA5" w:rsidRPr="002E3591" w:rsidRDefault="006F1EA5" w:rsidP="006F1EA5">
      <w:pPr>
        <w:jc w:val="both"/>
        <w:rPr>
          <w:sz w:val="28"/>
          <w:szCs w:val="28"/>
        </w:rPr>
      </w:pPr>
    </w:p>
    <w:p w:rsidR="006F1EA5" w:rsidRPr="002A2793" w:rsidRDefault="006F1EA5" w:rsidP="006F1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1.3</w:t>
      </w:r>
      <w:r w:rsidRPr="002A279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Семья и семейные </w:t>
      </w:r>
      <w:r w:rsidRPr="002A2793">
        <w:rPr>
          <w:b/>
          <w:sz w:val="28"/>
          <w:szCs w:val="28"/>
        </w:rPr>
        <w:t>отношения</w:t>
      </w:r>
      <w:r>
        <w:rPr>
          <w:b/>
          <w:sz w:val="28"/>
          <w:szCs w:val="28"/>
        </w:rPr>
        <w:t>.</w:t>
      </w:r>
    </w:p>
    <w:tbl>
      <w:tblPr>
        <w:tblW w:w="5015" w:type="pct"/>
        <w:tblLayout w:type="fixed"/>
        <w:tblLook w:val="01E0"/>
      </w:tblPr>
      <w:tblGrid>
        <w:gridCol w:w="9600"/>
      </w:tblGrid>
      <w:tr w:rsidR="006F1EA5" w:rsidRPr="002E3591" w:rsidTr="006F1EA5">
        <w:trPr>
          <w:trHeight w:val="2596"/>
        </w:trPr>
        <w:tc>
          <w:tcPr>
            <w:tcW w:w="5000" w:type="pct"/>
            <w:shd w:val="clear" w:color="auto" w:fill="auto"/>
          </w:tcPr>
          <w:p w:rsidR="006F1EA5" w:rsidRPr="002E3591" w:rsidRDefault="006F1EA5" w:rsidP="006F1EA5">
            <w:pPr>
              <w:jc w:val="both"/>
              <w:rPr>
                <w:sz w:val="28"/>
                <w:szCs w:val="28"/>
              </w:rPr>
            </w:pPr>
            <w:r w:rsidRPr="002E3591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>:</w:t>
            </w:r>
            <w:r w:rsidRPr="002E3591">
              <w:rPr>
                <w:sz w:val="28"/>
                <w:szCs w:val="28"/>
              </w:rPr>
              <w:t xml:space="preserve"> Семейное древо. </w:t>
            </w:r>
          </w:p>
          <w:p w:rsidR="006F1EA5" w:rsidRPr="002E3591" w:rsidRDefault="006F1EA5" w:rsidP="006F1EA5">
            <w:pPr>
              <w:jc w:val="both"/>
              <w:rPr>
                <w:sz w:val="28"/>
                <w:szCs w:val="28"/>
              </w:rPr>
            </w:pPr>
            <w:r w:rsidRPr="002E3591">
              <w:rPr>
                <w:sz w:val="28"/>
                <w:szCs w:val="28"/>
              </w:rPr>
              <w:t xml:space="preserve">Систематизация лексических единиц по теме. Грамматика: </w:t>
            </w:r>
            <w:proofErr w:type="spellStart"/>
            <w:r w:rsidRPr="002E3591">
              <w:rPr>
                <w:sz w:val="28"/>
                <w:szCs w:val="28"/>
              </w:rPr>
              <w:t>Present</w:t>
            </w:r>
            <w:proofErr w:type="spellEnd"/>
            <w:r w:rsidRPr="002E3591">
              <w:rPr>
                <w:sz w:val="28"/>
                <w:szCs w:val="28"/>
              </w:rPr>
              <w:t xml:space="preserve"> </w:t>
            </w:r>
            <w:proofErr w:type="spellStart"/>
            <w:r w:rsidRPr="002E3591">
              <w:rPr>
                <w:sz w:val="28"/>
                <w:szCs w:val="28"/>
              </w:rPr>
              <w:t>Simple</w:t>
            </w:r>
            <w:proofErr w:type="spellEnd"/>
            <w:r w:rsidRPr="002E3591">
              <w:rPr>
                <w:sz w:val="28"/>
                <w:szCs w:val="28"/>
              </w:rPr>
              <w:t>/</w:t>
            </w:r>
            <w:proofErr w:type="spellStart"/>
            <w:r w:rsidRPr="002E3591">
              <w:rPr>
                <w:sz w:val="28"/>
                <w:szCs w:val="28"/>
              </w:rPr>
              <w:t>Indefinite</w:t>
            </w:r>
            <w:proofErr w:type="spellEnd"/>
            <w:r w:rsidRPr="002E3591">
              <w:rPr>
                <w:sz w:val="28"/>
                <w:szCs w:val="28"/>
              </w:rPr>
              <w:t xml:space="preserve">. </w:t>
            </w:r>
          </w:p>
          <w:p w:rsidR="006F1EA5" w:rsidRPr="002E3591" w:rsidRDefault="006F1EA5" w:rsidP="006F1E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2E3591">
              <w:rPr>
                <w:sz w:val="28"/>
                <w:szCs w:val="28"/>
              </w:rPr>
              <w:t>День в кругу семьи.</w:t>
            </w:r>
          </w:p>
          <w:p w:rsidR="006F1EA5" w:rsidRPr="002E3591" w:rsidRDefault="006F1EA5" w:rsidP="006F1EA5">
            <w:pPr>
              <w:jc w:val="both"/>
              <w:rPr>
                <w:sz w:val="28"/>
                <w:szCs w:val="28"/>
              </w:rPr>
            </w:pPr>
            <w:r w:rsidRPr="002E3591">
              <w:rPr>
                <w:sz w:val="28"/>
                <w:szCs w:val="28"/>
              </w:rPr>
              <w:t>Систематизация лексических единиц по теме. Изучающее чтение текста. Развитие навыков употребления  местоимений.</w:t>
            </w:r>
          </w:p>
          <w:p w:rsidR="006F1EA5" w:rsidRPr="002E3591" w:rsidRDefault="006F1EA5" w:rsidP="006F1EA5">
            <w:pPr>
              <w:jc w:val="both"/>
              <w:rPr>
                <w:sz w:val="28"/>
                <w:szCs w:val="28"/>
              </w:rPr>
            </w:pPr>
            <w:r w:rsidRPr="002E3591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>:</w:t>
            </w:r>
            <w:r w:rsidRPr="002E35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Домашние обязанности</w:t>
            </w:r>
          </w:p>
          <w:p w:rsidR="006F1EA5" w:rsidRDefault="006F1EA5" w:rsidP="006F1EA5">
            <w:pPr>
              <w:jc w:val="both"/>
              <w:rPr>
                <w:sz w:val="28"/>
                <w:szCs w:val="28"/>
              </w:rPr>
            </w:pPr>
            <w:r w:rsidRPr="002E3591">
              <w:rPr>
                <w:sz w:val="28"/>
                <w:szCs w:val="28"/>
              </w:rPr>
              <w:t>Развитие лексических навыков по теме. Формирование навыков устной речи. Грамматика:  наречия, предлоги.</w:t>
            </w:r>
          </w:p>
          <w:p w:rsidR="006F1EA5" w:rsidRPr="002E3591" w:rsidRDefault="006F1EA5" w:rsidP="006F1EA5">
            <w:pPr>
              <w:jc w:val="both"/>
              <w:rPr>
                <w:sz w:val="28"/>
                <w:szCs w:val="28"/>
              </w:rPr>
            </w:pPr>
          </w:p>
          <w:p w:rsidR="006F1EA5" w:rsidRPr="002A2793" w:rsidRDefault="006F1EA5" w:rsidP="006F1EA5">
            <w:pPr>
              <w:jc w:val="center"/>
              <w:rPr>
                <w:b/>
                <w:sz w:val="28"/>
                <w:szCs w:val="28"/>
              </w:rPr>
            </w:pPr>
            <w:r w:rsidRPr="002A2793">
              <w:rPr>
                <w:b/>
                <w:sz w:val="28"/>
                <w:szCs w:val="28"/>
              </w:rPr>
              <w:t>Тема 1.4 Описание жилища</w:t>
            </w:r>
            <w:r>
              <w:rPr>
                <w:b/>
                <w:sz w:val="28"/>
                <w:szCs w:val="28"/>
              </w:rPr>
              <w:t xml:space="preserve"> и учебного заведения. </w:t>
            </w:r>
          </w:p>
          <w:p w:rsidR="006F1EA5" w:rsidRPr="006F1EA5" w:rsidRDefault="006F1EA5" w:rsidP="006F1EA5">
            <w:pPr>
              <w:rPr>
                <w:sz w:val="28"/>
                <w:szCs w:val="28"/>
              </w:rPr>
            </w:pPr>
            <w:r w:rsidRPr="006F1EA5">
              <w:rPr>
                <w:sz w:val="28"/>
                <w:szCs w:val="28"/>
              </w:rPr>
              <w:t>Тема: Мой техникум.</w:t>
            </w:r>
          </w:p>
          <w:p w:rsidR="006F1EA5" w:rsidRPr="006F1EA5" w:rsidRDefault="006F1EA5" w:rsidP="006F1EA5">
            <w:pPr>
              <w:rPr>
                <w:sz w:val="28"/>
                <w:szCs w:val="28"/>
              </w:rPr>
            </w:pPr>
            <w:r w:rsidRPr="006F1EA5">
              <w:rPr>
                <w:sz w:val="28"/>
                <w:szCs w:val="28"/>
              </w:rPr>
              <w:t xml:space="preserve">Введение новой лексики по теме. Формирование навыков устной речи. Грамматика:  структуры </w:t>
            </w:r>
            <w:proofErr w:type="spellStart"/>
            <w:r w:rsidRPr="006F1EA5">
              <w:rPr>
                <w:sz w:val="28"/>
                <w:szCs w:val="28"/>
              </w:rPr>
              <w:t>there</w:t>
            </w:r>
            <w:proofErr w:type="spellEnd"/>
            <w:r w:rsidRPr="006F1EA5">
              <w:rPr>
                <w:sz w:val="28"/>
                <w:szCs w:val="28"/>
              </w:rPr>
              <w:t xml:space="preserve"> </w:t>
            </w:r>
            <w:proofErr w:type="spellStart"/>
            <w:r w:rsidRPr="006F1EA5">
              <w:rPr>
                <w:sz w:val="28"/>
                <w:szCs w:val="28"/>
              </w:rPr>
              <w:t>is</w:t>
            </w:r>
            <w:proofErr w:type="spellEnd"/>
            <w:r w:rsidRPr="006F1EA5">
              <w:rPr>
                <w:sz w:val="28"/>
                <w:szCs w:val="28"/>
              </w:rPr>
              <w:t>/</w:t>
            </w:r>
            <w:proofErr w:type="spellStart"/>
            <w:r w:rsidRPr="006F1EA5">
              <w:rPr>
                <w:sz w:val="28"/>
                <w:szCs w:val="28"/>
              </w:rPr>
              <w:t>there</w:t>
            </w:r>
            <w:proofErr w:type="spellEnd"/>
            <w:r w:rsidRPr="006F1EA5">
              <w:rPr>
                <w:sz w:val="28"/>
                <w:szCs w:val="28"/>
              </w:rPr>
              <w:t xml:space="preserve"> </w:t>
            </w:r>
            <w:proofErr w:type="spellStart"/>
            <w:r w:rsidRPr="006F1EA5">
              <w:rPr>
                <w:sz w:val="28"/>
                <w:szCs w:val="28"/>
              </w:rPr>
              <w:t>are</w:t>
            </w:r>
            <w:proofErr w:type="spellEnd"/>
            <w:r w:rsidRPr="006F1EA5">
              <w:rPr>
                <w:sz w:val="28"/>
                <w:szCs w:val="28"/>
              </w:rPr>
              <w:t>.</w:t>
            </w:r>
          </w:p>
          <w:p w:rsidR="006F1EA5" w:rsidRPr="006F1EA5" w:rsidRDefault="006F1EA5" w:rsidP="006F1EA5">
            <w:pPr>
              <w:rPr>
                <w:sz w:val="28"/>
                <w:szCs w:val="28"/>
              </w:rPr>
            </w:pPr>
            <w:r w:rsidRPr="006F1EA5">
              <w:rPr>
                <w:sz w:val="28"/>
                <w:szCs w:val="28"/>
              </w:rPr>
              <w:t>Тема: Квартира или дом?</w:t>
            </w:r>
          </w:p>
          <w:p w:rsidR="006F1EA5" w:rsidRPr="006F1EA5" w:rsidRDefault="006F1EA5" w:rsidP="006F1EA5">
            <w:pPr>
              <w:rPr>
                <w:sz w:val="28"/>
                <w:szCs w:val="28"/>
              </w:rPr>
            </w:pPr>
            <w:r w:rsidRPr="006F1EA5">
              <w:rPr>
                <w:sz w:val="28"/>
                <w:szCs w:val="28"/>
              </w:rPr>
              <w:t xml:space="preserve">Развитие </w:t>
            </w:r>
            <w:proofErr w:type="spellStart"/>
            <w:r w:rsidRPr="006F1EA5">
              <w:rPr>
                <w:sz w:val="28"/>
                <w:szCs w:val="28"/>
              </w:rPr>
              <w:t>слухо-произносительных</w:t>
            </w:r>
            <w:proofErr w:type="spellEnd"/>
            <w:r w:rsidRPr="006F1EA5">
              <w:rPr>
                <w:sz w:val="28"/>
                <w:szCs w:val="28"/>
              </w:rPr>
              <w:t xml:space="preserve"> навыков. Систематизация лексических единиц по теме; изучающее чтение текста «Дом, милый дом»</w:t>
            </w:r>
          </w:p>
          <w:p w:rsidR="006F1EA5" w:rsidRPr="006F1EA5" w:rsidRDefault="006F1EA5" w:rsidP="006F1EA5">
            <w:pPr>
              <w:rPr>
                <w:sz w:val="28"/>
                <w:szCs w:val="28"/>
              </w:rPr>
            </w:pPr>
            <w:r w:rsidRPr="006F1EA5">
              <w:rPr>
                <w:sz w:val="28"/>
                <w:szCs w:val="28"/>
              </w:rPr>
              <w:t>Тема: Описание обстановки.</w:t>
            </w:r>
          </w:p>
          <w:p w:rsidR="006F1EA5" w:rsidRPr="006F1EA5" w:rsidRDefault="006F1EA5" w:rsidP="006F1EA5">
            <w:pPr>
              <w:rPr>
                <w:sz w:val="28"/>
                <w:szCs w:val="28"/>
              </w:rPr>
            </w:pPr>
            <w:r w:rsidRPr="006F1EA5">
              <w:rPr>
                <w:sz w:val="28"/>
                <w:szCs w:val="28"/>
              </w:rPr>
              <w:lastRenderedPageBreak/>
              <w:t>Введение новой лексики по теме. Формирование навыков письменной речи. Грамматика:  порядок слов в предложении.</w:t>
            </w:r>
          </w:p>
          <w:p w:rsidR="006F1EA5" w:rsidRPr="006F1EA5" w:rsidRDefault="006F1EA5" w:rsidP="006F1EA5">
            <w:pPr>
              <w:rPr>
                <w:sz w:val="28"/>
                <w:szCs w:val="28"/>
              </w:rPr>
            </w:pPr>
            <w:r w:rsidRPr="006F1EA5">
              <w:rPr>
                <w:sz w:val="28"/>
                <w:szCs w:val="28"/>
              </w:rPr>
              <w:t>Тема: Дома в Британии.</w:t>
            </w:r>
          </w:p>
          <w:p w:rsidR="006F1EA5" w:rsidRPr="006F1EA5" w:rsidRDefault="006F1EA5" w:rsidP="006F1EA5">
            <w:pPr>
              <w:rPr>
                <w:sz w:val="28"/>
                <w:szCs w:val="28"/>
              </w:rPr>
            </w:pPr>
            <w:r w:rsidRPr="006F1EA5">
              <w:rPr>
                <w:sz w:val="28"/>
                <w:szCs w:val="28"/>
              </w:rPr>
              <w:t>Изучающее чтение текста. Развитие навыков диалогической речи.</w:t>
            </w:r>
          </w:p>
          <w:p w:rsidR="006F1EA5" w:rsidRDefault="006F1EA5" w:rsidP="006F1EA5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Тема: 1.5.</w:t>
            </w:r>
            <w:r w:rsidRPr="002A2793">
              <w:rPr>
                <w:b/>
                <w:snapToGrid w:val="0"/>
                <w:sz w:val="28"/>
                <w:szCs w:val="28"/>
              </w:rPr>
              <w:t xml:space="preserve"> Хобби,</w:t>
            </w:r>
            <w:r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2A2793">
              <w:rPr>
                <w:b/>
                <w:snapToGrid w:val="0"/>
                <w:sz w:val="28"/>
                <w:szCs w:val="28"/>
              </w:rPr>
              <w:t>досуг</w:t>
            </w:r>
            <w:r>
              <w:rPr>
                <w:b/>
                <w:snapToGrid w:val="0"/>
                <w:sz w:val="28"/>
                <w:szCs w:val="28"/>
              </w:rPr>
              <w:t>.</w:t>
            </w:r>
          </w:p>
          <w:p w:rsidR="006F1EA5" w:rsidRPr="00EE6944" w:rsidRDefault="006F1EA5" w:rsidP="006F1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EE6944">
              <w:rPr>
                <w:sz w:val="28"/>
                <w:szCs w:val="28"/>
              </w:rPr>
              <w:t>Хобби.</w:t>
            </w:r>
          </w:p>
          <w:p w:rsidR="006F1EA5" w:rsidRPr="00EE6944" w:rsidRDefault="006F1EA5" w:rsidP="006F1EA5">
            <w:pPr>
              <w:rPr>
                <w:sz w:val="28"/>
                <w:szCs w:val="28"/>
              </w:rPr>
            </w:pPr>
            <w:r w:rsidRPr="00EE6944">
              <w:rPr>
                <w:sz w:val="28"/>
                <w:szCs w:val="28"/>
              </w:rPr>
              <w:t>Систематизация лексических единиц по теме; формирование навыков диалогической речи. Грамматика:</w:t>
            </w:r>
            <w:r w:rsidRPr="00EE6944">
              <w:rPr>
                <w:snapToGrid w:val="0"/>
                <w:sz w:val="28"/>
                <w:szCs w:val="28"/>
              </w:rPr>
              <w:t xml:space="preserve"> глаголы </w:t>
            </w:r>
            <w:r w:rsidRPr="00EE6944">
              <w:rPr>
                <w:snapToGrid w:val="0"/>
                <w:sz w:val="28"/>
                <w:szCs w:val="28"/>
                <w:lang w:val="en-US"/>
              </w:rPr>
              <w:t>love</w:t>
            </w:r>
            <w:r w:rsidRPr="00EE6944">
              <w:rPr>
                <w:snapToGrid w:val="0"/>
                <w:sz w:val="28"/>
                <w:szCs w:val="28"/>
              </w:rPr>
              <w:t xml:space="preserve">, </w:t>
            </w:r>
            <w:r w:rsidRPr="00EE6944">
              <w:rPr>
                <w:snapToGrid w:val="0"/>
                <w:sz w:val="28"/>
                <w:szCs w:val="28"/>
                <w:lang w:val="en-US"/>
              </w:rPr>
              <w:t>like</w:t>
            </w:r>
            <w:r w:rsidRPr="00EE6944">
              <w:rPr>
                <w:snapToGrid w:val="0"/>
                <w:sz w:val="28"/>
                <w:szCs w:val="28"/>
              </w:rPr>
              <w:t xml:space="preserve"> + </w:t>
            </w:r>
            <w:r w:rsidRPr="00EE6944">
              <w:rPr>
                <w:snapToGrid w:val="0"/>
                <w:sz w:val="28"/>
                <w:szCs w:val="28"/>
                <w:lang w:val="en-US"/>
              </w:rPr>
              <w:t>infinitive</w:t>
            </w:r>
            <w:r w:rsidRPr="00EE6944">
              <w:rPr>
                <w:snapToGrid w:val="0"/>
                <w:sz w:val="28"/>
                <w:szCs w:val="28"/>
              </w:rPr>
              <w:t>/</w:t>
            </w:r>
            <w:proofErr w:type="spellStart"/>
            <w:r w:rsidRPr="00EE6944">
              <w:rPr>
                <w:snapToGrid w:val="0"/>
                <w:sz w:val="28"/>
                <w:szCs w:val="28"/>
                <w:lang w:val="en-US"/>
              </w:rPr>
              <w:t>Ving</w:t>
            </w:r>
            <w:proofErr w:type="spellEnd"/>
            <w:r w:rsidRPr="00EE6944">
              <w:rPr>
                <w:snapToGrid w:val="0"/>
                <w:sz w:val="28"/>
                <w:szCs w:val="28"/>
              </w:rPr>
              <w:t>.</w:t>
            </w:r>
          </w:p>
          <w:p w:rsidR="006F1EA5" w:rsidRPr="00EE6944" w:rsidRDefault="006F1EA5" w:rsidP="006F1EA5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Мир увлечений (Кино, музыка).</w:t>
            </w:r>
          </w:p>
          <w:p w:rsidR="006F1EA5" w:rsidRPr="00EE6944" w:rsidRDefault="006F1EA5" w:rsidP="006F1EA5">
            <w:pPr>
              <w:pStyle w:val="a6"/>
              <w:spacing w:after="0"/>
              <w:rPr>
                <w:sz w:val="28"/>
                <w:szCs w:val="28"/>
              </w:rPr>
            </w:pPr>
            <w:r w:rsidRPr="00EE6944">
              <w:rPr>
                <w:sz w:val="28"/>
                <w:szCs w:val="28"/>
              </w:rPr>
              <w:t xml:space="preserve">Развитие и совершенствование лексических навыков по теме. Изучающее чтение текста. Развитие навыков </w:t>
            </w:r>
            <w:proofErr w:type="spellStart"/>
            <w:r w:rsidRPr="00EE6944">
              <w:rPr>
                <w:sz w:val="28"/>
                <w:szCs w:val="28"/>
              </w:rPr>
              <w:t>аудиров</w:t>
            </w:r>
            <w:r>
              <w:rPr>
                <w:sz w:val="28"/>
                <w:szCs w:val="28"/>
              </w:rPr>
              <w:t>ания</w:t>
            </w:r>
            <w:proofErr w:type="spellEnd"/>
            <w:r>
              <w:rPr>
                <w:sz w:val="28"/>
                <w:szCs w:val="28"/>
              </w:rPr>
              <w:t xml:space="preserve"> по теме «Хобби».</w:t>
            </w:r>
          </w:p>
          <w:p w:rsidR="006F1EA5" w:rsidRPr="00EE6944" w:rsidRDefault="006F1EA5" w:rsidP="006F1EA5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EE6944">
              <w:rPr>
                <w:sz w:val="28"/>
                <w:szCs w:val="28"/>
              </w:rPr>
              <w:t>Мужские и женские увлечения.</w:t>
            </w:r>
          </w:p>
          <w:p w:rsidR="006F1EA5" w:rsidRDefault="006F1EA5" w:rsidP="006F1EA5">
            <w:pPr>
              <w:pStyle w:val="a6"/>
              <w:spacing w:after="0"/>
              <w:rPr>
                <w:snapToGrid w:val="0"/>
                <w:sz w:val="28"/>
                <w:szCs w:val="28"/>
              </w:rPr>
            </w:pPr>
            <w:r w:rsidRPr="00EE6944">
              <w:rPr>
                <w:snapToGrid w:val="0"/>
                <w:sz w:val="28"/>
                <w:szCs w:val="28"/>
              </w:rPr>
              <w:t>Развитие навыков письменной речи. Развитие навыков монологической речи. Грамматика: типы вопросов</w:t>
            </w:r>
            <w:r>
              <w:rPr>
                <w:snapToGrid w:val="0"/>
                <w:sz w:val="28"/>
                <w:szCs w:val="28"/>
              </w:rPr>
              <w:t>.</w:t>
            </w:r>
          </w:p>
          <w:p w:rsidR="006F1EA5" w:rsidRDefault="006F1EA5" w:rsidP="006F1EA5">
            <w:pPr>
              <w:rPr>
                <w:b/>
                <w:sz w:val="28"/>
              </w:rPr>
            </w:pPr>
          </w:p>
          <w:p w:rsidR="006F1EA5" w:rsidRDefault="006F1EA5" w:rsidP="006F1E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1.6. </w:t>
            </w:r>
            <w:r w:rsidRPr="002A2793">
              <w:rPr>
                <w:b/>
                <w:sz w:val="28"/>
                <w:szCs w:val="28"/>
              </w:rPr>
              <w:t>Распорядок дня студента техникума</w:t>
            </w:r>
            <w:r>
              <w:rPr>
                <w:b/>
                <w:sz w:val="28"/>
                <w:szCs w:val="28"/>
              </w:rPr>
              <w:t>.</w:t>
            </w:r>
          </w:p>
          <w:p w:rsidR="006F1EA5" w:rsidRPr="00EE6944" w:rsidRDefault="006F1EA5" w:rsidP="006F1E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EE6944">
              <w:rPr>
                <w:sz w:val="28"/>
                <w:szCs w:val="28"/>
              </w:rPr>
              <w:t>Время.</w:t>
            </w:r>
          </w:p>
          <w:p w:rsidR="006F1EA5" w:rsidRPr="002A2793" w:rsidRDefault="006F1EA5" w:rsidP="006F1EA5">
            <w:pPr>
              <w:rPr>
                <w:sz w:val="28"/>
                <w:szCs w:val="28"/>
              </w:rPr>
            </w:pPr>
            <w:r w:rsidRPr="00EE6944">
              <w:rPr>
                <w:sz w:val="28"/>
                <w:szCs w:val="28"/>
              </w:rPr>
              <w:t xml:space="preserve">Систематизация лексики  по теме. Овладение знаниями  </w:t>
            </w:r>
            <w:proofErr w:type="spellStart"/>
            <w:r w:rsidRPr="00EE6944">
              <w:rPr>
                <w:sz w:val="28"/>
                <w:szCs w:val="28"/>
              </w:rPr>
              <w:t>социокультурного</w:t>
            </w:r>
            <w:proofErr w:type="spellEnd"/>
            <w:r w:rsidRPr="00EE6944">
              <w:rPr>
                <w:sz w:val="28"/>
                <w:szCs w:val="28"/>
              </w:rPr>
              <w:t xml:space="preserve"> характера. Грамматика: количественные и порядковые числительные.</w:t>
            </w:r>
          </w:p>
          <w:p w:rsidR="006F1EA5" w:rsidRPr="00EE6944" w:rsidRDefault="006F1EA5" w:rsidP="006F1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</w:t>
            </w:r>
            <w:r w:rsidRPr="00EE6944">
              <w:rPr>
                <w:sz w:val="28"/>
                <w:szCs w:val="28"/>
              </w:rPr>
              <w:t xml:space="preserve"> Распорядок дня.</w:t>
            </w:r>
          </w:p>
          <w:p w:rsidR="006F1EA5" w:rsidRPr="00EE6944" w:rsidRDefault="006F1EA5" w:rsidP="006F1EA5">
            <w:pPr>
              <w:rPr>
                <w:sz w:val="28"/>
                <w:szCs w:val="28"/>
              </w:rPr>
            </w:pPr>
            <w:r w:rsidRPr="00EE6944">
              <w:rPr>
                <w:sz w:val="28"/>
                <w:szCs w:val="28"/>
              </w:rPr>
              <w:t>Систематизация лексических единиц по теме. Формирован</w:t>
            </w:r>
            <w:r>
              <w:rPr>
                <w:sz w:val="28"/>
                <w:szCs w:val="28"/>
              </w:rPr>
              <w:t xml:space="preserve">ие навыков диалогической речи. </w:t>
            </w:r>
          </w:p>
          <w:p w:rsidR="006F1EA5" w:rsidRPr="00EE6944" w:rsidRDefault="006F1EA5" w:rsidP="006F1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EE6944">
              <w:rPr>
                <w:sz w:val="28"/>
                <w:szCs w:val="28"/>
              </w:rPr>
              <w:t>Рабочий день студента.</w:t>
            </w:r>
          </w:p>
          <w:p w:rsidR="006F1EA5" w:rsidRPr="00EE6944" w:rsidRDefault="006F1EA5" w:rsidP="006F1EA5">
            <w:pPr>
              <w:rPr>
                <w:sz w:val="28"/>
                <w:szCs w:val="28"/>
              </w:rPr>
            </w:pPr>
            <w:r w:rsidRPr="00EE6944">
              <w:rPr>
                <w:sz w:val="28"/>
                <w:szCs w:val="28"/>
              </w:rPr>
              <w:t xml:space="preserve">Развитие лексических навыков. </w:t>
            </w:r>
            <w:r w:rsidRPr="00EE6944">
              <w:rPr>
                <w:snapToGrid w:val="0"/>
                <w:sz w:val="28"/>
                <w:szCs w:val="28"/>
              </w:rPr>
              <w:t xml:space="preserve">Изучающее чтение текста. </w:t>
            </w:r>
            <w:r w:rsidRPr="00EE6944">
              <w:rPr>
                <w:sz w:val="28"/>
                <w:szCs w:val="28"/>
              </w:rPr>
              <w:t xml:space="preserve"> Грамматика:</w:t>
            </w:r>
            <w:r w:rsidRPr="00EE6944">
              <w:rPr>
                <w:bCs/>
                <w:iCs/>
                <w:sz w:val="28"/>
                <w:szCs w:val="28"/>
              </w:rPr>
              <w:t xml:space="preserve"> предлоги времени.</w:t>
            </w:r>
          </w:p>
          <w:p w:rsidR="006F1EA5" w:rsidRPr="00EE6944" w:rsidRDefault="006F1EA5" w:rsidP="006F1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EE6944">
              <w:rPr>
                <w:sz w:val="28"/>
                <w:szCs w:val="28"/>
              </w:rPr>
              <w:t>Свободное время.</w:t>
            </w:r>
            <w:r w:rsidRPr="00EE6944">
              <w:rPr>
                <w:bCs/>
                <w:sz w:val="28"/>
                <w:szCs w:val="28"/>
              </w:rPr>
              <w:t xml:space="preserve"> </w:t>
            </w:r>
          </w:p>
          <w:p w:rsidR="006F1EA5" w:rsidRDefault="006F1EA5" w:rsidP="006F1EA5">
            <w:pPr>
              <w:rPr>
                <w:snapToGrid w:val="0"/>
                <w:sz w:val="28"/>
                <w:szCs w:val="28"/>
              </w:rPr>
            </w:pPr>
            <w:r w:rsidRPr="00EE6944">
              <w:rPr>
                <w:snapToGrid w:val="0"/>
                <w:sz w:val="28"/>
                <w:szCs w:val="28"/>
              </w:rPr>
              <w:t xml:space="preserve">Совершенствование </w:t>
            </w:r>
            <w:proofErr w:type="spellStart"/>
            <w:r w:rsidRPr="00EE6944">
              <w:rPr>
                <w:snapToGrid w:val="0"/>
                <w:sz w:val="28"/>
                <w:szCs w:val="28"/>
              </w:rPr>
              <w:t>слухо-произносительных</w:t>
            </w:r>
            <w:proofErr w:type="spellEnd"/>
            <w:r w:rsidRPr="00EE6944">
              <w:rPr>
                <w:snapToGrid w:val="0"/>
                <w:sz w:val="28"/>
                <w:szCs w:val="28"/>
              </w:rPr>
              <w:t xml:space="preserve"> навыков. Развитие навыков монологической речи.</w:t>
            </w:r>
          </w:p>
          <w:p w:rsidR="006F1EA5" w:rsidRDefault="006F1EA5" w:rsidP="006F1EA5">
            <w:pPr>
              <w:pStyle w:val="a6"/>
              <w:spacing w:after="0"/>
              <w:rPr>
                <w:snapToGrid w:val="0"/>
                <w:sz w:val="28"/>
                <w:szCs w:val="28"/>
              </w:rPr>
            </w:pPr>
          </w:p>
          <w:p w:rsidR="006F1EA5" w:rsidRDefault="006F1EA5" w:rsidP="006F1EA5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B40776">
              <w:rPr>
                <w:b/>
                <w:snapToGrid w:val="0"/>
                <w:sz w:val="28"/>
                <w:szCs w:val="28"/>
              </w:rPr>
              <w:t>Тема: 1.7</w:t>
            </w:r>
            <w:r>
              <w:rPr>
                <w:b/>
                <w:snapToGrid w:val="0"/>
                <w:sz w:val="28"/>
                <w:szCs w:val="28"/>
              </w:rPr>
              <w:t xml:space="preserve">. </w:t>
            </w:r>
            <w:r w:rsidRPr="00B40776">
              <w:rPr>
                <w:b/>
                <w:sz w:val="28"/>
                <w:szCs w:val="28"/>
              </w:rPr>
              <w:t>Описание местоположения объекта</w:t>
            </w:r>
            <w:r>
              <w:rPr>
                <w:b/>
                <w:sz w:val="28"/>
                <w:szCs w:val="28"/>
              </w:rPr>
              <w:t>.</w:t>
            </w:r>
          </w:p>
          <w:p w:rsidR="006F1EA5" w:rsidRDefault="006F1EA5" w:rsidP="006F1E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Описание места</w:t>
            </w:r>
          </w:p>
          <w:p w:rsidR="006F1EA5" w:rsidRDefault="006F1EA5" w:rsidP="006F1EA5">
            <w:pPr>
              <w:rPr>
                <w:sz w:val="28"/>
                <w:szCs w:val="28"/>
              </w:rPr>
            </w:pPr>
            <w:r w:rsidRPr="00EE6944">
              <w:rPr>
                <w:sz w:val="28"/>
                <w:szCs w:val="28"/>
              </w:rPr>
              <w:t>Систематизация лексических единиц по теме</w:t>
            </w:r>
            <w:r>
              <w:rPr>
                <w:sz w:val="28"/>
                <w:szCs w:val="28"/>
              </w:rPr>
              <w:t>. Ф</w:t>
            </w:r>
            <w:r w:rsidRPr="00EE6944">
              <w:rPr>
                <w:sz w:val="28"/>
                <w:szCs w:val="28"/>
              </w:rPr>
              <w:t>ормирование навыков диалогической речи.</w:t>
            </w:r>
            <w:r>
              <w:rPr>
                <w:sz w:val="28"/>
                <w:szCs w:val="28"/>
              </w:rPr>
              <w:t xml:space="preserve"> Грамматика: Предлоги места</w:t>
            </w:r>
          </w:p>
          <w:p w:rsidR="006F1EA5" w:rsidRDefault="006F1EA5" w:rsidP="006F1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Как пройти…?</w:t>
            </w:r>
          </w:p>
          <w:p w:rsidR="006F1EA5" w:rsidRDefault="006F1EA5" w:rsidP="006F1EA5">
            <w:pPr>
              <w:rPr>
                <w:sz w:val="28"/>
                <w:szCs w:val="28"/>
              </w:rPr>
            </w:pPr>
            <w:r w:rsidRPr="00EE6944">
              <w:rPr>
                <w:sz w:val="28"/>
                <w:szCs w:val="28"/>
              </w:rPr>
              <w:t>Развитие и совершенствование лексических навыков по теме. Изучающее чтение текста.</w:t>
            </w:r>
            <w:r>
              <w:rPr>
                <w:sz w:val="28"/>
                <w:szCs w:val="28"/>
              </w:rPr>
              <w:t xml:space="preserve"> Развитие диалогической речи. Грамматика: Повторение грамматической конструкции </w:t>
            </w:r>
            <w:r>
              <w:rPr>
                <w:sz w:val="28"/>
                <w:szCs w:val="28"/>
                <w:lang w:val="en-US"/>
              </w:rPr>
              <w:t>there</w:t>
            </w:r>
            <w:r w:rsidRPr="00A337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is</w:t>
            </w:r>
            <w:r w:rsidRPr="00A337A3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there</w:t>
            </w:r>
            <w:r w:rsidRPr="00A337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are</w:t>
            </w:r>
            <w:r w:rsidRPr="00A337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Аудирование</w:t>
            </w:r>
            <w:proofErr w:type="spellEnd"/>
            <w:r>
              <w:rPr>
                <w:sz w:val="28"/>
                <w:szCs w:val="28"/>
              </w:rPr>
              <w:t xml:space="preserve"> по теме: </w:t>
            </w:r>
          </w:p>
          <w:p w:rsidR="006F1EA5" w:rsidRDefault="006F1EA5" w:rsidP="006F1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Местоположение».</w:t>
            </w:r>
          </w:p>
          <w:p w:rsidR="006F1EA5" w:rsidRPr="004F0E3B" w:rsidRDefault="006F1EA5" w:rsidP="004F0E3B">
            <w:pPr>
              <w:jc w:val="center"/>
              <w:rPr>
                <w:sz w:val="28"/>
                <w:szCs w:val="28"/>
              </w:rPr>
            </w:pPr>
            <w:r w:rsidRPr="00F639C3">
              <w:rPr>
                <w:b/>
                <w:sz w:val="28"/>
                <w:szCs w:val="28"/>
              </w:rPr>
              <w:t xml:space="preserve">Тема: 1.8 </w:t>
            </w:r>
            <w:r>
              <w:rPr>
                <w:rFonts w:ascii="SchoolBookCSanPin-Regular" w:eastAsiaTheme="minorHAnsi" w:hAnsi="SchoolBookCSanPin-Regular" w:cs="SchoolBookCSanPin-Regular"/>
                <w:b/>
                <w:lang w:eastAsia="en-US"/>
              </w:rPr>
              <w:t>Еда, Традиции питания.</w:t>
            </w:r>
          </w:p>
          <w:p w:rsidR="006F1EA5" w:rsidRPr="00A1084A" w:rsidRDefault="006F1EA5" w:rsidP="006F1EA5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Тема: </w:t>
            </w:r>
            <w:proofErr w:type="spellStart"/>
            <w:r w:rsidRPr="00A1084A">
              <w:rPr>
                <w:sz w:val="28"/>
                <w:szCs w:val="28"/>
              </w:rPr>
              <w:t>My</w:t>
            </w:r>
            <w:proofErr w:type="spellEnd"/>
            <w:r w:rsidRPr="00A1084A">
              <w:rPr>
                <w:sz w:val="28"/>
                <w:szCs w:val="28"/>
              </w:rPr>
              <w:t xml:space="preserve"> </w:t>
            </w:r>
            <w:proofErr w:type="spellStart"/>
            <w:r w:rsidRPr="00A1084A">
              <w:rPr>
                <w:sz w:val="28"/>
                <w:szCs w:val="28"/>
              </w:rPr>
              <w:t>Food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6F1EA5" w:rsidRPr="00A1084A" w:rsidRDefault="006F1EA5" w:rsidP="006F1EA5">
            <w:pPr>
              <w:rPr>
                <w:sz w:val="28"/>
                <w:szCs w:val="28"/>
              </w:rPr>
            </w:pPr>
            <w:r w:rsidRPr="00A1084A">
              <w:rPr>
                <w:sz w:val="28"/>
                <w:szCs w:val="28"/>
              </w:rPr>
              <w:t xml:space="preserve">Введение новой лексики по теме. Формирование навыков устной речи. </w:t>
            </w:r>
          </w:p>
          <w:p w:rsidR="006F1EA5" w:rsidRPr="00A1084A" w:rsidRDefault="006F1EA5" w:rsidP="006F1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A1084A">
              <w:rPr>
                <w:sz w:val="28"/>
                <w:szCs w:val="28"/>
              </w:rPr>
              <w:t>Мой любим</w:t>
            </w:r>
            <w:r>
              <w:rPr>
                <w:sz w:val="28"/>
                <w:szCs w:val="28"/>
              </w:rPr>
              <w:t>ый напиток</w:t>
            </w:r>
            <w:r w:rsidRPr="00A1084A">
              <w:rPr>
                <w:sz w:val="28"/>
                <w:szCs w:val="28"/>
              </w:rPr>
              <w:t>.</w:t>
            </w:r>
            <w:r w:rsidRPr="00A1084A">
              <w:rPr>
                <w:sz w:val="28"/>
                <w:szCs w:val="28"/>
              </w:rPr>
              <w:tab/>
            </w:r>
          </w:p>
          <w:p w:rsidR="006F1EA5" w:rsidRPr="00A1084A" w:rsidRDefault="006F1EA5" w:rsidP="006F1EA5">
            <w:pPr>
              <w:rPr>
                <w:sz w:val="28"/>
                <w:szCs w:val="28"/>
              </w:rPr>
            </w:pPr>
            <w:r w:rsidRPr="00A1084A">
              <w:rPr>
                <w:sz w:val="28"/>
                <w:szCs w:val="28"/>
              </w:rPr>
              <w:t xml:space="preserve">Введение новой лексики по теме. Чтение текста по теме « Питание и напитки». Формирование навыков устной речи. </w:t>
            </w:r>
          </w:p>
          <w:p w:rsidR="006F1EA5" w:rsidRDefault="006F1EA5" w:rsidP="004F0E3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66A3A">
              <w:rPr>
                <w:rFonts w:eastAsiaTheme="minorHAnsi"/>
                <w:sz w:val="28"/>
                <w:szCs w:val="28"/>
                <w:lang w:eastAsia="en-US"/>
              </w:rPr>
              <w:t>Те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ма: Национальны блюда Британии и</w:t>
            </w:r>
            <w:r w:rsidRPr="00B66A3A">
              <w:rPr>
                <w:rFonts w:eastAsiaTheme="minorHAnsi"/>
                <w:sz w:val="28"/>
                <w:szCs w:val="28"/>
                <w:lang w:eastAsia="en-US"/>
              </w:rPr>
              <w:t xml:space="preserve"> России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A1084A">
              <w:rPr>
                <w:sz w:val="28"/>
                <w:szCs w:val="28"/>
              </w:rPr>
              <w:t xml:space="preserve"> Формирование навыков </w:t>
            </w:r>
            <w:r>
              <w:rPr>
                <w:sz w:val="28"/>
                <w:szCs w:val="28"/>
              </w:rPr>
              <w:lastRenderedPageBreak/>
              <w:t xml:space="preserve">письменной речи.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Грамматика: Герундий</w:t>
            </w:r>
            <w:r w:rsidRPr="00337A91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Аудирование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 теме: «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Fast</w:t>
            </w:r>
            <w:r w:rsidRPr="00D85C8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food</w:t>
            </w:r>
            <w:r w:rsidRPr="00D85C8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F86FD3" w:rsidRPr="004F0E3B" w:rsidRDefault="00F86FD3" w:rsidP="004F0E3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F1EA5" w:rsidRDefault="004F0E3B" w:rsidP="004F0E3B">
      <w:pPr>
        <w:rPr>
          <w:b/>
          <w:sz w:val="28"/>
          <w:szCs w:val="20"/>
        </w:rPr>
      </w:pPr>
      <w:r>
        <w:rPr>
          <w:b/>
          <w:bCs/>
          <w:sz w:val="28"/>
          <w:szCs w:val="20"/>
        </w:rPr>
        <w:lastRenderedPageBreak/>
        <w:t>Тема 1.19</w:t>
      </w:r>
      <w:r w:rsidR="006F1EA5" w:rsidRPr="001E07AD">
        <w:rPr>
          <w:b/>
          <w:bCs/>
          <w:sz w:val="28"/>
          <w:szCs w:val="20"/>
        </w:rPr>
        <w:t xml:space="preserve">. </w:t>
      </w:r>
      <w:r w:rsidR="00186046">
        <w:rPr>
          <w:b/>
          <w:sz w:val="28"/>
          <w:szCs w:val="20"/>
        </w:rPr>
        <w:t>Физкультура и спорт</w:t>
      </w:r>
      <w:proofErr w:type="gramStart"/>
      <w:r w:rsidR="006F1EA5">
        <w:rPr>
          <w:b/>
          <w:sz w:val="28"/>
          <w:szCs w:val="20"/>
        </w:rPr>
        <w:t xml:space="preserve"> </w:t>
      </w:r>
      <w:r w:rsidR="00186046">
        <w:rPr>
          <w:b/>
          <w:sz w:val="28"/>
          <w:szCs w:val="20"/>
        </w:rPr>
        <w:t>,</w:t>
      </w:r>
      <w:proofErr w:type="gramEnd"/>
      <w:r w:rsidR="00186046">
        <w:rPr>
          <w:b/>
          <w:sz w:val="28"/>
          <w:szCs w:val="20"/>
        </w:rPr>
        <w:t>з</w:t>
      </w:r>
      <w:r w:rsidR="006F1EA5">
        <w:rPr>
          <w:b/>
          <w:sz w:val="28"/>
          <w:szCs w:val="20"/>
        </w:rPr>
        <w:t>доровый образ жизни.</w:t>
      </w:r>
    </w:p>
    <w:p w:rsidR="006F1EA5" w:rsidRPr="006B1E80" w:rsidRDefault="006F1EA5" w:rsidP="006F1EA5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6B1E80">
        <w:rPr>
          <w:sz w:val="28"/>
          <w:szCs w:val="28"/>
        </w:rPr>
        <w:t>Здоровое питание.</w:t>
      </w:r>
    </w:p>
    <w:p w:rsidR="006F1EA5" w:rsidRDefault="006F1EA5" w:rsidP="006F1EA5">
      <w:pPr>
        <w:rPr>
          <w:sz w:val="28"/>
          <w:szCs w:val="28"/>
        </w:rPr>
      </w:pPr>
      <w:r w:rsidRPr="006B1E80">
        <w:rPr>
          <w:sz w:val="28"/>
          <w:szCs w:val="28"/>
        </w:rPr>
        <w:t>Овладение новыми лексическими единицами по теме; развитие диалогической реч</w:t>
      </w:r>
      <w:r>
        <w:rPr>
          <w:sz w:val="28"/>
          <w:szCs w:val="28"/>
        </w:rPr>
        <w:t>и.</w:t>
      </w:r>
    </w:p>
    <w:p w:rsidR="006F1EA5" w:rsidRPr="006B1E80" w:rsidRDefault="006F1EA5" w:rsidP="006F1EA5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6B1E80">
        <w:rPr>
          <w:sz w:val="28"/>
          <w:szCs w:val="28"/>
        </w:rPr>
        <w:t>Спорт в моей жизни.</w:t>
      </w:r>
    </w:p>
    <w:p w:rsidR="006F1EA5" w:rsidRPr="006B1E80" w:rsidRDefault="006F1EA5" w:rsidP="006F1EA5">
      <w:pPr>
        <w:rPr>
          <w:sz w:val="28"/>
          <w:szCs w:val="28"/>
        </w:rPr>
      </w:pPr>
      <w:r w:rsidRPr="006B1E80">
        <w:rPr>
          <w:sz w:val="28"/>
          <w:szCs w:val="28"/>
        </w:rPr>
        <w:t xml:space="preserve">Введение новой лексики по теме. Грамматика: степени сравнения прилагательных. </w:t>
      </w:r>
      <w:proofErr w:type="spellStart"/>
      <w:r w:rsidRPr="006B1E80">
        <w:rPr>
          <w:sz w:val="28"/>
          <w:szCs w:val="28"/>
        </w:rPr>
        <w:t>Modal</w:t>
      </w:r>
      <w:proofErr w:type="spellEnd"/>
      <w:r w:rsidRPr="006B1E80">
        <w:rPr>
          <w:sz w:val="28"/>
          <w:szCs w:val="28"/>
        </w:rPr>
        <w:t xml:space="preserve"> </w:t>
      </w:r>
      <w:proofErr w:type="spellStart"/>
      <w:r w:rsidRPr="006B1E80">
        <w:rPr>
          <w:sz w:val="28"/>
          <w:szCs w:val="28"/>
        </w:rPr>
        <w:t>Verbs</w:t>
      </w:r>
      <w:proofErr w:type="spellEnd"/>
      <w:r w:rsidRPr="006B1E80">
        <w:rPr>
          <w:sz w:val="28"/>
          <w:szCs w:val="28"/>
        </w:rPr>
        <w:t xml:space="preserve">: </w:t>
      </w:r>
      <w:proofErr w:type="spellStart"/>
      <w:r w:rsidRPr="006B1E80">
        <w:rPr>
          <w:sz w:val="28"/>
          <w:szCs w:val="28"/>
        </w:rPr>
        <w:t>can</w:t>
      </w:r>
      <w:proofErr w:type="spellEnd"/>
      <w:r w:rsidRPr="006B1E80">
        <w:rPr>
          <w:sz w:val="28"/>
          <w:szCs w:val="28"/>
        </w:rPr>
        <w:t xml:space="preserve">, </w:t>
      </w:r>
      <w:proofErr w:type="spellStart"/>
      <w:r w:rsidRPr="006B1E80">
        <w:rPr>
          <w:sz w:val="28"/>
          <w:szCs w:val="28"/>
        </w:rPr>
        <w:t>may</w:t>
      </w:r>
      <w:proofErr w:type="spellEnd"/>
      <w:r w:rsidRPr="006B1E80">
        <w:rPr>
          <w:sz w:val="28"/>
          <w:szCs w:val="28"/>
        </w:rPr>
        <w:t>.</w:t>
      </w:r>
    </w:p>
    <w:p w:rsidR="006F1EA5" w:rsidRPr="006B1E80" w:rsidRDefault="006F1EA5" w:rsidP="006F1EA5">
      <w:pPr>
        <w:rPr>
          <w:sz w:val="28"/>
          <w:szCs w:val="28"/>
        </w:rPr>
      </w:pPr>
      <w:r w:rsidRPr="006B1E80">
        <w:rPr>
          <w:sz w:val="28"/>
          <w:szCs w:val="28"/>
        </w:rPr>
        <w:t>Тема</w:t>
      </w:r>
      <w:r>
        <w:rPr>
          <w:sz w:val="28"/>
          <w:szCs w:val="28"/>
        </w:rPr>
        <w:t>:</w:t>
      </w:r>
      <w:r w:rsidRPr="006B1E80">
        <w:rPr>
          <w:sz w:val="28"/>
          <w:szCs w:val="28"/>
        </w:rPr>
        <w:t xml:space="preserve"> Экстремальные виды спорта.</w:t>
      </w:r>
    </w:p>
    <w:p w:rsidR="006F1EA5" w:rsidRPr="006B1E80" w:rsidRDefault="006F1EA5" w:rsidP="006F1EA5">
      <w:pPr>
        <w:rPr>
          <w:sz w:val="28"/>
          <w:szCs w:val="28"/>
        </w:rPr>
      </w:pPr>
      <w:r w:rsidRPr="006B1E80">
        <w:rPr>
          <w:sz w:val="28"/>
          <w:szCs w:val="28"/>
        </w:rPr>
        <w:t>Развитие навыков монологической речи. Изучающее чтение тематического текста.</w:t>
      </w:r>
    </w:p>
    <w:p w:rsidR="006F1EA5" w:rsidRPr="006B1E80" w:rsidRDefault="006F1EA5" w:rsidP="006F1EA5">
      <w:pPr>
        <w:rPr>
          <w:sz w:val="28"/>
          <w:szCs w:val="28"/>
        </w:rPr>
      </w:pPr>
      <w:r w:rsidRPr="006B1E80">
        <w:rPr>
          <w:sz w:val="28"/>
          <w:szCs w:val="28"/>
        </w:rPr>
        <w:t>Тема</w:t>
      </w:r>
      <w:r>
        <w:rPr>
          <w:sz w:val="28"/>
          <w:szCs w:val="28"/>
        </w:rPr>
        <w:t>:</w:t>
      </w:r>
      <w:r w:rsidRPr="006B1E80">
        <w:rPr>
          <w:sz w:val="28"/>
          <w:szCs w:val="28"/>
        </w:rPr>
        <w:t xml:space="preserve"> Здоровый образ жизни.</w:t>
      </w:r>
    </w:p>
    <w:p w:rsidR="006F1EA5" w:rsidRPr="00337A91" w:rsidRDefault="006F1EA5" w:rsidP="006F1EA5">
      <w:pPr>
        <w:rPr>
          <w:sz w:val="28"/>
          <w:szCs w:val="28"/>
          <w:lang w:val="en-US"/>
        </w:rPr>
      </w:pPr>
      <w:r w:rsidRPr="006B1E80">
        <w:rPr>
          <w:sz w:val="28"/>
          <w:szCs w:val="28"/>
        </w:rPr>
        <w:t>Совершенствование умений говорения, чтения, письма по теме. Грамматика</w:t>
      </w:r>
      <w:r w:rsidRPr="00337A91">
        <w:rPr>
          <w:sz w:val="28"/>
          <w:szCs w:val="28"/>
          <w:lang w:val="en-US"/>
        </w:rPr>
        <w:t xml:space="preserve">: </w:t>
      </w:r>
      <w:proofErr w:type="gramStart"/>
      <w:r w:rsidRPr="008A1BC0">
        <w:rPr>
          <w:sz w:val="28"/>
          <w:szCs w:val="28"/>
          <w:lang w:val="en-US"/>
        </w:rPr>
        <w:t>Present</w:t>
      </w:r>
      <w:r w:rsidRPr="00337A91">
        <w:rPr>
          <w:sz w:val="28"/>
          <w:szCs w:val="28"/>
          <w:lang w:val="en-US"/>
        </w:rPr>
        <w:t xml:space="preserve"> </w:t>
      </w:r>
      <w:r w:rsidRPr="008A1BC0">
        <w:rPr>
          <w:sz w:val="28"/>
          <w:szCs w:val="28"/>
          <w:lang w:val="en-US"/>
        </w:rPr>
        <w:t>Continuous</w:t>
      </w:r>
      <w:r w:rsidRPr="00337A91">
        <w:rPr>
          <w:sz w:val="28"/>
          <w:szCs w:val="28"/>
          <w:lang w:val="en-US"/>
        </w:rPr>
        <w:t xml:space="preserve"> </w:t>
      </w:r>
      <w:r w:rsidRPr="008A1BC0">
        <w:rPr>
          <w:sz w:val="28"/>
          <w:szCs w:val="28"/>
          <w:lang w:val="en-US"/>
        </w:rPr>
        <w:t>Tense</w:t>
      </w:r>
      <w:r w:rsidRPr="00337A91">
        <w:rPr>
          <w:sz w:val="28"/>
          <w:szCs w:val="28"/>
          <w:lang w:val="en-US"/>
        </w:rPr>
        <w:t>.</w:t>
      </w:r>
      <w:proofErr w:type="gramEnd"/>
    </w:p>
    <w:p w:rsidR="006F1EA5" w:rsidRPr="00337A91" w:rsidRDefault="006F1EA5" w:rsidP="006F1EA5">
      <w:pPr>
        <w:rPr>
          <w:sz w:val="28"/>
          <w:szCs w:val="28"/>
          <w:lang w:val="en-US"/>
        </w:rPr>
      </w:pPr>
    </w:p>
    <w:p w:rsidR="006F1EA5" w:rsidRDefault="006F1EA5" w:rsidP="006F1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4F0E3B">
        <w:rPr>
          <w:b/>
          <w:sz w:val="28"/>
          <w:szCs w:val="28"/>
          <w:lang w:val="en-US"/>
        </w:rPr>
        <w:t xml:space="preserve"> 1.1</w:t>
      </w:r>
      <w:r w:rsidR="004F0E3B" w:rsidRPr="009D10BD">
        <w:rPr>
          <w:b/>
          <w:sz w:val="28"/>
          <w:szCs w:val="28"/>
          <w:lang w:val="en-US"/>
        </w:rPr>
        <w:t>0</w:t>
      </w:r>
      <w:r w:rsidRPr="004F0E3B">
        <w:rPr>
          <w:b/>
          <w:sz w:val="28"/>
          <w:szCs w:val="28"/>
          <w:lang w:val="en-US"/>
        </w:rPr>
        <w:t xml:space="preserve">. </w:t>
      </w:r>
      <w:r>
        <w:rPr>
          <w:b/>
          <w:sz w:val="28"/>
          <w:szCs w:val="28"/>
        </w:rPr>
        <w:t>П</w:t>
      </w:r>
      <w:r w:rsidRPr="001E23DC">
        <w:rPr>
          <w:b/>
          <w:sz w:val="28"/>
          <w:szCs w:val="28"/>
        </w:rPr>
        <w:t>утешествия</w:t>
      </w:r>
      <w:r>
        <w:rPr>
          <w:b/>
          <w:sz w:val="28"/>
          <w:szCs w:val="28"/>
        </w:rPr>
        <w:t xml:space="preserve"> и Экскурсии.</w:t>
      </w:r>
    </w:p>
    <w:p w:rsidR="006F1EA5" w:rsidRDefault="006F1EA5" w:rsidP="006F1EA5">
      <w:pPr>
        <w:rPr>
          <w:sz w:val="28"/>
          <w:szCs w:val="28"/>
        </w:rPr>
      </w:pPr>
      <w:r w:rsidRPr="00D85C87">
        <w:rPr>
          <w:sz w:val="28"/>
          <w:szCs w:val="28"/>
        </w:rPr>
        <w:t>Тема:</w:t>
      </w:r>
      <w:r>
        <w:rPr>
          <w:sz w:val="28"/>
          <w:szCs w:val="28"/>
        </w:rPr>
        <w:t xml:space="preserve"> Туризм в России</w:t>
      </w:r>
    </w:p>
    <w:p w:rsidR="006F1EA5" w:rsidRPr="00D85C87" w:rsidRDefault="006F1EA5" w:rsidP="006F1EA5">
      <w:pPr>
        <w:rPr>
          <w:sz w:val="28"/>
          <w:szCs w:val="28"/>
        </w:rPr>
      </w:pPr>
      <w:r w:rsidRPr="006B1E80">
        <w:rPr>
          <w:sz w:val="28"/>
          <w:szCs w:val="28"/>
        </w:rPr>
        <w:t xml:space="preserve">Овладение новыми лексическими единицами по теме; развитие диалогической речи.  </w:t>
      </w:r>
      <w:r>
        <w:rPr>
          <w:sz w:val="28"/>
          <w:szCs w:val="28"/>
        </w:rPr>
        <w:t>Грамматика: Виды вопросов</w:t>
      </w:r>
    </w:p>
    <w:p w:rsidR="006F1EA5" w:rsidRDefault="006F1EA5" w:rsidP="006F1EA5">
      <w:pPr>
        <w:rPr>
          <w:sz w:val="28"/>
        </w:rPr>
      </w:pPr>
      <w:r>
        <w:rPr>
          <w:color w:val="000000" w:themeColor="text1"/>
          <w:sz w:val="28"/>
          <w:szCs w:val="28"/>
        </w:rPr>
        <w:t xml:space="preserve">Тема: </w:t>
      </w:r>
      <w:r>
        <w:rPr>
          <w:sz w:val="28"/>
        </w:rPr>
        <w:t xml:space="preserve">Достопримечательности России </w:t>
      </w:r>
    </w:p>
    <w:p w:rsidR="006F1EA5" w:rsidRDefault="006F1EA5" w:rsidP="006F1EA5">
      <w:pPr>
        <w:rPr>
          <w:sz w:val="28"/>
          <w:szCs w:val="28"/>
        </w:rPr>
      </w:pPr>
      <w:r w:rsidRPr="005A43EB">
        <w:rPr>
          <w:snapToGrid w:val="0"/>
          <w:sz w:val="28"/>
          <w:szCs w:val="28"/>
        </w:rPr>
        <w:t>Совершенствование умений говорения</w:t>
      </w:r>
      <w:r>
        <w:rPr>
          <w:snapToGrid w:val="0"/>
          <w:sz w:val="28"/>
          <w:szCs w:val="28"/>
        </w:rPr>
        <w:t>.</w:t>
      </w:r>
      <w:r w:rsidRPr="00236B12">
        <w:rPr>
          <w:sz w:val="28"/>
          <w:szCs w:val="28"/>
        </w:rPr>
        <w:t xml:space="preserve"> </w:t>
      </w:r>
      <w:r w:rsidRPr="00EE6944">
        <w:rPr>
          <w:sz w:val="28"/>
          <w:szCs w:val="28"/>
        </w:rPr>
        <w:t>Развитие лексических навыков</w:t>
      </w:r>
      <w:r>
        <w:rPr>
          <w:sz w:val="28"/>
          <w:szCs w:val="28"/>
        </w:rPr>
        <w:t>.</w:t>
      </w:r>
    </w:p>
    <w:p w:rsidR="006F1EA5" w:rsidRDefault="006F1EA5" w:rsidP="006F1EA5">
      <w:pPr>
        <w:rPr>
          <w:sz w:val="28"/>
          <w:szCs w:val="28"/>
        </w:rPr>
      </w:pPr>
      <w:r>
        <w:rPr>
          <w:sz w:val="28"/>
          <w:szCs w:val="28"/>
        </w:rPr>
        <w:t>Тема: Экскурсия по Кубани</w:t>
      </w:r>
    </w:p>
    <w:p w:rsidR="006F1EA5" w:rsidRDefault="006F1EA5" w:rsidP="006F1EA5">
      <w:pPr>
        <w:rPr>
          <w:sz w:val="28"/>
          <w:szCs w:val="28"/>
        </w:rPr>
      </w:pPr>
      <w:r w:rsidRPr="00EE6944">
        <w:rPr>
          <w:sz w:val="28"/>
          <w:szCs w:val="28"/>
        </w:rPr>
        <w:t>Систематизация лексических единиц по теме</w:t>
      </w:r>
      <w:r>
        <w:rPr>
          <w:sz w:val="28"/>
          <w:szCs w:val="28"/>
        </w:rPr>
        <w:t>. Ф</w:t>
      </w:r>
      <w:r w:rsidRPr="00EE6944">
        <w:rPr>
          <w:sz w:val="28"/>
          <w:szCs w:val="28"/>
        </w:rPr>
        <w:t>ормирование навыков диалогической речи</w:t>
      </w:r>
      <w:r>
        <w:rPr>
          <w:sz w:val="28"/>
          <w:szCs w:val="28"/>
        </w:rPr>
        <w:t>.</w:t>
      </w:r>
    </w:p>
    <w:p w:rsidR="006F1EA5" w:rsidRPr="00186046" w:rsidRDefault="006F1EA5" w:rsidP="006F1EA5">
      <w:pPr>
        <w:jc w:val="center"/>
        <w:rPr>
          <w:b/>
          <w:sz w:val="28"/>
          <w:szCs w:val="28"/>
        </w:rPr>
      </w:pPr>
      <w:r w:rsidRPr="00B8591F">
        <w:rPr>
          <w:b/>
          <w:sz w:val="28"/>
          <w:szCs w:val="28"/>
        </w:rPr>
        <w:t>Тема</w:t>
      </w:r>
      <w:r w:rsidR="004F0E3B">
        <w:rPr>
          <w:b/>
          <w:sz w:val="28"/>
          <w:szCs w:val="28"/>
        </w:rPr>
        <w:t>: 1.11</w:t>
      </w:r>
      <w:r>
        <w:rPr>
          <w:b/>
          <w:sz w:val="28"/>
          <w:szCs w:val="28"/>
        </w:rPr>
        <w:t>.</w:t>
      </w:r>
      <w:r w:rsidRPr="00B8591F">
        <w:rPr>
          <w:b/>
          <w:sz w:val="28"/>
          <w:szCs w:val="28"/>
        </w:rPr>
        <w:t xml:space="preserve"> </w:t>
      </w:r>
      <w:r w:rsidR="00186046" w:rsidRPr="00186046">
        <w:rPr>
          <w:rFonts w:eastAsiaTheme="minorHAnsi"/>
          <w:b/>
          <w:sz w:val="28"/>
          <w:szCs w:val="28"/>
          <w:lang w:eastAsia="en-US"/>
        </w:rPr>
        <w:t>Россия, ее национальные символы, государственное и политическое устройство.</w:t>
      </w:r>
    </w:p>
    <w:p w:rsidR="006F1EA5" w:rsidRPr="006B1E80" w:rsidRDefault="006F1EA5" w:rsidP="006F1EA5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6B1E80">
        <w:rPr>
          <w:sz w:val="28"/>
          <w:szCs w:val="28"/>
        </w:rPr>
        <w:t>Москва-столица нашей Родины</w:t>
      </w:r>
    </w:p>
    <w:p w:rsidR="006F1EA5" w:rsidRPr="00EE6944" w:rsidRDefault="006F1EA5" w:rsidP="006F1EA5">
      <w:pPr>
        <w:rPr>
          <w:sz w:val="28"/>
          <w:szCs w:val="28"/>
        </w:rPr>
      </w:pPr>
      <w:r w:rsidRPr="00EE6944">
        <w:rPr>
          <w:sz w:val="28"/>
          <w:szCs w:val="28"/>
        </w:rPr>
        <w:t xml:space="preserve">Изучающее чтение тематического текста, овладение комплексом знаний </w:t>
      </w:r>
      <w:proofErr w:type="spellStart"/>
      <w:r w:rsidRPr="00EE6944">
        <w:rPr>
          <w:sz w:val="28"/>
          <w:szCs w:val="28"/>
        </w:rPr>
        <w:t>социокультурного</w:t>
      </w:r>
      <w:proofErr w:type="spellEnd"/>
      <w:r w:rsidRPr="00EE6944">
        <w:rPr>
          <w:sz w:val="28"/>
          <w:szCs w:val="28"/>
        </w:rPr>
        <w:t xml:space="preserve"> характера. Грамматика:</w:t>
      </w:r>
      <w:r w:rsidRPr="00EE6944">
        <w:rPr>
          <w:bCs/>
          <w:iCs/>
          <w:sz w:val="28"/>
          <w:szCs w:val="28"/>
        </w:rPr>
        <w:t xml:space="preserve"> </w:t>
      </w:r>
      <w:proofErr w:type="gramStart"/>
      <w:r w:rsidRPr="00EE6944">
        <w:rPr>
          <w:bCs/>
          <w:iCs/>
          <w:sz w:val="28"/>
          <w:szCs w:val="28"/>
          <w:lang w:val="en-US"/>
        </w:rPr>
        <w:t>Past</w:t>
      </w:r>
      <w:r w:rsidRPr="00EE6944">
        <w:rPr>
          <w:bCs/>
          <w:iCs/>
          <w:sz w:val="28"/>
          <w:szCs w:val="28"/>
        </w:rPr>
        <w:t xml:space="preserve"> </w:t>
      </w:r>
      <w:r w:rsidRPr="00EE6944">
        <w:rPr>
          <w:bCs/>
          <w:iCs/>
          <w:sz w:val="28"/>
          <w:szCs w:val="28"/>
          <w:lang w:val="en-US"/>
        </w:rPr>
        <w:t>Simple</w:t>
      </w:r>
      <w:r w:rsidRPr="00EE6944">
        <w:rPr>
          <w:bCs/>
          <w:iCs/>
          <w:sz w:val="28"/>
          <w:szCs w:val="28"/>
        </w:rPr>
        <w:t xml:space="preserve">, </w:t>
      </w:r>
      <w:r w:rsidRPr="00EE6944">
        <w:rPr>
          <w:bCs/>
          <w:iCs/>
          <w:sz w:val="28"/>
          <w:szCs w:val="28"/>
          <w:lang w:val="en-US"/>
        </w:rPr>
        <w:t>Past</w:t>
      </w:r>
      <w:r w:rsidRPr="00EE6944">
        <w:rPr>
          <w:bCs/>
          <w:iCs/>
          <w:sz w:val="28"/>
          <w:szCs w:val="28"/>
        </w:rPr>
        <w:t xml:space="preserve"> </w:t>
      </w:r>
      <w:r w:rsidRPr="00EE6944">
        <w:rPr>
          <w:bCs/>
          <w:iCs/>
          <w:sz w:val="28"/>
          <w:szCs w:val="28"/>
          <w:lang w:val="en-US"/>
        </w:rPr>
        <w:t>Continuous</w:t>
      </w:r>
      <w:r w:rsidRPr="00EE6944">
        <w:rPr>
          <w:bCs/>
          <w:iCs/>
          <w:sz w:val="28"/>
          <w:szCs w:val="28"/>
        </w:rPr>
        <w:t>.</w:t>
      </w:r>
      <w:proofErr w:type="gramEnd"/>
    </w:p>
    <w:p w:rsidR="006F1EA5" w:rsidRPr="00EE6944" w:rsidRDefault="006F1EA5" w:rsidP="006F1EA5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EE6944">
        <w:rPr>
          <w:sz w:val="28"/>
          <w:szCs w:val="28"/>
        </w:rPr>
        <w:t>Россия</w:t>
      </w:r>
      <w:r w:rsidRPr="00EE6944">
        <w:rPr>
          <w:bCs/>
          <w:sz w:val="28"/>
          <w:szCs w:val="28"/>
        </w:rPr>
        <w:t>.</w:t>
      </w:r>
      <w:r w:rsidRPr="00EE6944">
        <w:rPr>
          <w:sz w:val="28"/>
          <w:szCs w:val="28"/>
        </w:rPr>
        <w:t xml:space="preserve"> </w:t>
      </w:r>
    </w:p>
    <w:p w:rsidR="006F1EA5" w:rsidRPr="00EE6944" w:rsidRDefault="006F1EA5" w:rsidP="006F1EA5">
      <w:pPr>
        <w:rPr>
          <w:sz w:val="28"/>
          <w:szCs w:val="28"/>
        </w:rPr>
      </w:pPr>
      <w:r w:rsidRPr="00EE6944">
        <w:rPr>
          <w:sz w:val="28"/>
          <w:szCs w:val="28"/>
        </w:rPr>
        <w:t xml:space="preserve">Развитие и совершенствование лексических навыков по теме; </w:t>
      </w:r>
      <w:r w:rsidRPr="00EE6944">
        <w:rPr>
          <w:snapToGrid w:val="0"/>
          <w:sz w:val="28"/>
          <w:szCs w:val="28"/>
        </w:rPr>
        <w:t xml:space="preserve">формирование </w:t>
      </w:r>
      <w:proofErr w:type="spellStart"/>
      <w:r w:rsidRPr="00EE6944">
        <w:rPr>
          <w:snapToGrid w:val="0"/>
          <w:sz w:val="28"/>
          <w:szCs w:val="28"/>
        </w:rPr>
        <w:t>слухо-произносительных</w:t>
      </w:r>
      <w:proofErr w:type="spellEnd"/>
      <w:r w:rsidRPr="00EE6944">
        <w:rPr>
          <w:snapToGrid w:val="0"/>
          <w:sz w:val="28"/>
          <w:szCs w:val="28"/>
        </w:rPr>
        <w:t xml:space="preserve"> навыков. Грамматика: </w:t>
      </w:r>
      <w:proofErr w:type="gramStart"/>
      <w:r w:rsidRPr="00EE6944">
        <w:rPr>
          <w:snapToGrid w:val="0"/>
          <w:sz w:val="28"/>
          <w:szCs w:val="28"/>
          <w:lang w:val="en-US"/>
        </w:rPr>
        <w:t>Past</w:t>
      </w:r>
      <w:r w:rsidRPr="00EE6944">
        <w:rPr>
          <w:snapToGrid w:val="0"/>
          <w:sz w:val="28"/>
          <w:szCs w:val="28"/>
        </w:rPr>
        <w:t xml:space="preserve"> </w:t>
      </w:r>
      <w:r w:rsidRPr="00EE6944">
        <w:rPr>
          <w:snapToGrid w:val="0"/>
          <w:sz w:val="28"/>
          <w:szCs w:val="28"/>
          <w:lang w:val="en-US"/>
        </w:rPr>
        <w:t>Perfect</w:t>
      </w:r>
      <w:r w:rsidRPr="00EE6944">
        <w:rPr>
          <w:snapToGrid w:val="0"/>
          <w:sz w:val="28"/>
          <w:szCs w:val="28"/>
        </w:rPr>
        <w:t>.</w:t>
      </w:r>
      <w:proofErr w:type="gramEnd"/>
      <w:r w:rsidRPr="00EE6944">
        <w:rPr>
          <w:snapToGrid w:val="0"/>
          <w:sz w:val="28"/>
          <w:szCs w:val="28"/>
        </w:rPr>
        <w:t xml:space="preserve"> </w:t>
      </w:r>
    </w:p>
    <w:p w:rsidR="006F1EA5" w:rsidRPr="00EE6944" w:rsidRDefault="006F1EA5" w:rsidP="006F1EA5">
      <w:pPr>
        <w:rPr>
          <w:sz w:val="28"/>
          <w:szCs w:val="28"/>
        </w:rPr>
      </w:pPr>
      <w:r>
        <w:rPr>
          <w:sz w:val="28"/>
          <w:szCs w:val="28"/>
        </w:rPr>
        <w:t>Тема:</w:t>
      </w:r>
      <w:r w:rsidRPr="00EE6944">
        <w:rPr>
          <w:sz w:val="28"/>
          <w:szCs w:val="28"/>
        </w:rPr>
        <w:t xml:space="preserve"> Политическое устройство России.</w:t>
      </w:r>
    </w:p>
    <w:p w:rsidR="006F1EA5" w:rsidRDefault="006F1EA5" w:rsidP="006F1EA5">
      <w:pPr>
        <w:rPr>
          <w:snapToGrid w:val="0"/>
          <w:sz w:val="28"/>
          <w:szCs w:val="28"/>
        </w:rPr>
      </w:pPr>
      <w:r w:rsidRPr="00EE6944">
        <w:rPr>
          <w:sz w:val="28"/>
          <w:szCs w:val="28"/>
        </w:rPr>
        <w:t xml:space="preserve">Изучающее чтение текста, формирование навыков письменной речи. Развитие навыков </w:t>
      </w:r>
      <w:proofErr w:type="spellStart"/>
      <w:r w:rsidRPr="00EE6944"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по теме  «Родина»</w:t>
      </w:r>
      <w:r w:rsidRPr="00EE6944">
        <w:rPr>
          <w:sz w:val="28"/>
          <w:szCs w:val="28"/>
        </w:rPr>
        <w:t xml:space="preserve">. </w:t>
      </w:r>
      <w:r w:rsidRPr="00EE6944">
        <w:rPr>
          <w:snapToGrid w:val="0"/>
          <w:sz w:val="28"/>
          <w:szCs w:val="28"/>
        </w:rPr>
        <w:t xml:space="preserve">Грамматика: </w:t>
      </w:r>
      <w:proofErr w:type="gramStart"/>
      <w:r w:rsidRPr="00EE6944">
        <w:rPr>
          <w:snapToGrid w:val="0"/>
          <w:sz w:val="28"/>
          <w:szCs w:val="28"/>
          <w:lang w:val="en-US"/>
        </w:rPr>
        <w:t>Future</w:t>
      </w:r>
      <w:r w:rsidRPr="00EE6944">
        <w:rPr>
          <w:snapToGrid w:val="0"/>
          <w:sz w:val="28"/>
          <w:szCs w:val="28"/>
        </w:rPr>
        <w:t xml:space="preserve"> </w:t>
      </w:r>
      <w:r w:rsidRPr="00EE6944">
        <w:rPr>
          <w:snapToGrid w:val="0"/>
          <w:sz w:val="28"/>
          <w:szCs w:val="28"/>
          <w:lang w:val="en-US"/>
        </w:rPr>
        <w:t>Simple</w:t>
      </w:r>
      <w:r w:rsidRPr="00EE6944">
        <w:rPr>
          <w:snapToGrid w:val="0"/>
          <w:sz w:val="28"/>
          <w:szCs w:val="28"/>
        </w:rPr>
        <w:t>.</w:t>
      </w:r>
      <w:proofErr w:type="gramEnd"/>
    </w:p>
    <w:p w:rsidR="006F1EA5" w:rsidRPr="00EE6944" w:rsidRDefault="006F1EA5" w:rsidP="006F1EA5">
      <w:pPr>
        <w:rPr>
          <w:sz w:val="28"/>
          <w:szCs w:val="28"/>
        </w:rPr>
      </w:pPr>
    </w:p>
    <w:p w:rsidR="006F1EA5" w:rsidRPr="00186046" w:rsidRDefault="004F0E3B" w:rsidP="00186046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Тема 1.12</w:t>
      </w:r>
      <w:r w:rsidR="006F1EA5">
        <w:rPr>
          <w:b/>
          <w:sz w:val="28"/>
          <w:szCs w:val="28"/>
        </w:rPr>
        <w:t xml:space="preserve">. </w:t>
      </w:r>
      <w:proofErr w:type="spellStart"/>
      <w:proofErr w:type="gramStart"/>
      <w:r w:rsidR="00186046" w:rsidRPr="00186046">
        <w:rPr>
          <w:rFonts w:eastAsiaTheme="minorHAnsi"/>
          <w:b/>
          <w:sz w:val="28"/>
          <w:szCs w:val="28"/>
          <w:lang w:eastAsia="en-US"/>
        </w:rPr>
        <w:t>Англоговорящие</w:t>
      </w:r>
      <w:proofErr w:type="spellEnd"/>
      <w:r w:rsidR="00186046" w:rsidRPr="00186046">
        <w:rPr>
          <w:rFonts w:eastAsiaTheme="minorHAnsi"/>
          <w:b/>
          <w:sz w:val="28"/>
          <w:szCs w:val="28"/>
          <w:lang w:eastAsia="en-US"/>
        </w:rPr>
        <w:t xml:space="preserve"> страны, географическое положение, климат, флора и фауна, национальные символы, государственное и политическое устройство, наиболее </w:t>
      </w:r>
      <w:proofErr w:type="spellStart"/>
      <w:r w:rsidR="00186046" w:rsidRPr="00186046">
        <w:rPr>
          <w:rFonts w:eastAsiaTheme="minorHAnsi"/>
          <w:b/>
          <w:sz w:val="28"/>
          <w:szCs w:val="28"/>
          <w:lang w:eastAsia="en-US"/>
        </w:rPr>
        <w:t>развитыеотрасли</w:t>
      </w:r>
      <w:proofErr w:type="spellEnd"/>
      <w:r w:rsidR="00186046" w:rsidRPr="00186046">
        <w:rPr>
          <w:rFonts w:eastAsiaTheme="minorHAnsi"/>
          <w:b/>
          <w:sz w:val="28"/>
          <w:szCs w:val="28"/>
          <w:lang w:eastAsia="en-US"/>
        </w:rPr>
        <w:t xml:space="preserve"> экономики, достопримечательности, традиции</w:t>
      </w:r>
      <w:r w:rsidR="00186046">
        <w:rPr>
          <w:rFonts w:ascii="SchoolBookCSanPin-Regular" w:eastAsiaTheme="minorHAnsi" w:hAnsi="SchoolBookCSanPin-Regular" w:cs="SchoolBookCSanPin-Regular"/>
          <w:sz w:val="21"/>
          <w:szCs w:val="21"/>
          <w:lang w:eastAsia="en-US"/>
        </w:rPr>
        <w:t>.</w:t>
      </w:r>
      <w:proofErr w:type="gramEnd"/>
    </w:p>
    <w:p w:rsidR="006F1EA5" w:rsidRPr="00E57BD3" w:rsidRDefault="006F1EA5" w:rsidP="006F1EA5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proofErr w:type="spellStart"/>
      <w:r>
        <w:rPr>
          <w:sz w:val="28"/>
          <w:szCs w:val="28"/>
        </w:rPr>
        <w:t>Англоговорящие</w:t>
      </w:r>
      <w:proofErr w:type="spellEnd"/>
      <w:r>
        <w:rPr>
          <w:sz w:val="28"/>
          <w:szCs w:val="28"/>
        </w:rPr>
        <w:t xml:space="preserve"> страны. Презентация стран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Новая Зеландия, Канада, Англия, США, Ирландия).</w:t>
      </w:r>
      <w:r w:rsidRPr="00F01DCA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климата, флоры и фауны, политического устройства, экономики данных стран.</w:t>
      </w:r>
    </w:p>
    <w:p w:rsidR="006F1EA5" w:rsidRPr="00301922" w:rsidRDefault="006F1EA5" w:rsidP="006F1EA5">
      <w:pPr>
        <w:rPr>
          <w:sz w:val="28"/>
          <w:szCs w:val="28"/>
        </w:rPr>
      </w:pPr>
      <w:r>
        <w:rPr>
          <w:sz w:val="28"/>
          <w:szCs w:val="28"/>
        </w:rPr>
        <w:t>Грамматика: Согласование времен.</w:t>
      </w:r>
    </w:p>
    <w:p w:rsidR="006F1EA5" w:rsidRDefault="006F1EA5" w:rsidP="006F1EA5">
      <w:pPr>
        <w:rPr>
          <w:sz w:val="28"/>
        </w:rPr>
      </w:pPr>
      <w:r>
        <w:rPr>
          <w:color w:val="000000" w:themeColor="text1"/>
          <w:sz w:val="28"/>
          <w:szCs w:val="28"/>
        </w:rPr>
        <w:t xml:space="preserve">Тема: </w:t>
      </w:r>
      <w:r>
        <w:rPr>
          <w:sz w:val="28"/>
        </w:rPr>
        <w:t xml:space="preserve">Главные туристические достопримечательности </w:t>
      </w:r>
      <w:r>
        <w:rPr>
          <w:sz w:val="28"/>
          <w:szCs w:val="28"/>
        </w:rPr>
        <w:t xml:space="preserve">стран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Новая Зеландия, Канада, Англия, США, Ирландия)</w:t>
      </w:r>
    </w:p>
    <w:p w:rsidR="006F1EA5" w:rsidRDefault="006F1EA5" w:rsidP="006F1EA5">
      <w:pPr>
        <w:rPr>
          <w:iCs/>
          <w:color w:val="000000" w:themeColor="text1"/>
          <w:sz w:val="28"/>
          <w:szCs w:val="28"/>
        </w:rPr>
      </w:pPr>
      <w:r w:rsidRPr="00EE6944">
        <w:rPr>
          <w:sz w:val="28"/>
          <w:szCs w:val="28"/>
        </w:rPr>
        <w:t>Развитие</w:t>
      </w:r>
      <w:r w:rsidRPr="00714395">
        <w:rPr>
          <w:sz w:val="28"/>
          <w:szCs w:val="28"/>
        </w:rPr>
        <w:t xml:space="preserve"> </w:t>
      </w:r>
      <w:r w:rsidRPr="00EE6944">
        <w:rPr>
          <w:sz w:val="28"/>
          <w:szCs w:val="28"/>
        </w:rPr>
        <w:t>навыков</w:t>
      </w:r>
      <w:r w:rsidRPr="00714395">
        <w:rPr>
          <w:sz w:val="28"/>
          <w:szCs w:val="28"/>
        </w:rPr>
        <w:t xml:space="preserve"> </w:t>
      </w:r>
      <w:proofErr w:type="spellStart"/>
      <w:r w:rsidRPr="00EE6944">
        <w:rPr>
          <w:sz w:val="28"/>
          <w:szCs w:val="28"/>
        </w:rPr>
        <w:t>аудирования</w:t>
      </w:r>
      <w:proofErr w:type="spellEnd"/>
      <w:r w:rsidRPr="00714395">
        <w:rPr>
          <w:sz w:val="28"/>
          <w:szCs w:val="28"/>
        </w:rPr>
        <w:t xml:space="preserve"> «</w:t>
      </w:r>
      <w:r w:rsidRPr="00583760">
        <w:rPr>
          <w:iCs/>
          <w:color w:val="000000" w:themeColor="text1"/>
          <w:sz w:val="28"/>
          <w:szCs w:val="28"/>
          <w:lang w:val="en-US"/>
        </w:rPr>
        <w:t>Sights</w:t>
      </w:r>
      <w:r w:rsidRPr="00714395">
        <w:rPr>
          <w:iCs/>
          <w:color w:val="000000" w:themeColor="text1"/>
          <w:sz w:val="28"/>
          <w:szCs w:val="28"/>
        </w:rPr>
        <w:t>»</w:t>
      </w:r>
      <w:r>
        <w:rPr>
          <w:iCs/>
          <w:color w:val="000000" w:themeColor="text1"/>
          <w:sz w:val="28"/>
          <w:szCs w:val="28"/>
        </w:rPr>
        <w:t>.</w:t>
      </w:r>
    </w:p>
    <w:p w:rsidR="006F1EA5" w:rsidRDefault="006F1EA5" w:rsidP="006F1EA5">
      <w:pPr>
        <w:jc w:val="center"/>
        <w:rPr>
          <w:b/>
          <w:sz w:val="28"/>
          <w:szCs w:val="28"/>
        </w:rPr>
      </w:pPr>
      <w:r w:rsidRPr="00714395">
        <w:rPr>
          <w:b/>
          <w:sz w:val="28"/>
          <w:szCs w:val="28"/>
        </w:rPr>
        <w:t>Тема</w:t>
      </w:r>
      <w:r w:rsidR="004F0E3B">
        <w:rPr>
          <w:b/>
          <w:sz w:val="28"/>
          <w:szCs w:val="28"/>
        </w:rPr>
        <w:t xml:space="preserve"> 1.13</w:t>
      </w:r>
      <w:r>
        <w:rPr>
          <w:b/>
          <w:sz w:val="28"/>
          <w:szCs w:val="28"/>
        </w:rPr>
        <w:t xml:space="preserve">. </w:t>
      </w:r>
      <w:r w:rsidRPr="006F1EA5">
        <w:rPr>
          <w:b/>
          <w:sz w:val="28"/>
          <w:szCs w:val="28"/>
        </w:rPr>
        <w:t>Научно-технический прогресс</w:t>
      </w:r>
    </w:p>
    <w:p w:rsidR="006F1EA5" w:rsidRPr="00EE6944" w:rsidRDefault="006F1EA5" w:rsidP="006F1EA5">
      <w:pPr>
        <w:rPr>
          <w:sz w:val="28"/>
          <w:szCs w:val="28"/>
        </w:rPr>
      </w:pPr>
      <w:r>
        <w:rPr>
          <w:sz w:val="28"/>
          <w:szCs w:val="28"/>
        </w:rPr>
        <w:t>Тема: Современные технологии</w:t>
      </w:r>
    </w:p>
    <w:p w:rsidR="006F1EA5" w:rsidRPr="00EE6944" w:rsidRDefault="006F1EA5" w:rsidP="006F1EA5">
      <w:pPr>
        <w:tabs>
          <w:tab w:val="left" w:pos="0"/>
          <w:tab w:val="left" w:pos="1080"/>
        </w:tabs>
        <w:rPr>
          <w:sz w:val="28"/>
          <w:szCs w:val="28"/>
        </w:rPr>
      </w:pPr>
      <w:r w:rsidRPr="00EE6944">
        <w:rPr>
          <w:sz w:val="28"/>
          <w:szCs w:val="28"/>
        </w:rPr>
        <w:t>Овладение новыми лексическими единицами</w:t>
      </w:r>
      <w:r w:rsidRPr="00EE6944">
        <w:rPr>
          <w:bCs/>
          <w:sz w:val="28"/>
          <w:szCs w:val="28"/>
        </w:rPr>
        <w:t xml:space="preserve"> по теме; </w:t>
      </w:r>
      <w:r w:rsidRPr="00EE6944">
        <w:rPr>
          <w:sz w:val="28"/>
          <w:szCs w:val="28"/>
        </w:rPr>
        <w:t xml:space="preserve">изучающее чтение тематического текста. </w:t>
      </w:r>
      <w:r w:rsidRPr="00EE6944">
        <w:rPr>
          <w:bCs/>
          <w:sz w:val="28"/>
          <w:szCs w:val="28"/>
        </w:rPr>
        <w:t xml:space="preserve"> Грамматика: </w:t>
      </w:r>
      <w:r w:rsidRPr="00EE6944">
        <w:rPr>
          <w:sz w:val="28"/>
          <w:szCs w:val="28"/>
        </w:rPr>
        <w:t>артикль (определенный, неопределенный, нулевой). Основные случаи употребления определенного и неопределенного артикля. Употребление существительных без артикля.</w:t>
      </w:r>
    </w:p>
    <w:p w:rsidR="006F1EA5" w:rsidRPr="00EE6944" w:rsidRDefault="006F1EA5" w:rsidP="006F1EA5">
      <w:pPr>
        <w:rPr>
          <w:sz w:val="28"/>
          <w:szCs w:val="28"/>
        </w:rPr>
      </w:pPr>
      <w:r>
        <w:rPr>
          <w:sz w:val="28"/>
          <w:szCs w:val="28"/>
        </w:rPr>
        <w:t>Тема: Мир вокруг нас</w:t>
      </w:r>
    </w:p>
    <w:p w:rsidR="006F1EA5" w:rsidRPr="00EE6944" w:rsidRDefault="006F1EA5" w:rsidP="006F1EA5">
      <w:pPr>
        <w:rPr>
          <w:sz w:val="28"/>
          <w:szCs w:val="28"/>
        </w:rPr>
      </w:pPr>
      <w:r w:rsidRPr="00EE6944">
        <w:rPr>
          <w:sz w:val="28"/>
          <w:szCs w:val="28"/>
        </w:rPr>
        <w:t xml:space="preserve">Овладение лексическими средствами по теме; изучающее чтение тематического текста, овладение комплексом знаний </w:t>
      </w:r>
      <w:proofErr w:type="spellStart"/>
      <w:r w:rsidRPr="00EE6944">
        <w:rPr>
          <w:sz w:val="28"/>
          <w:szCs w:val="28"/>
        </w:rPr>
        <w:t>социокультурного</w:t>
      </w:r>
      <w:proofErr w:type="spellEnd"/>
      <w:r w:rsidRPr="00EE6944">
        <w:rPr>
          <w:sz w:val="28"/>
          <w:szCs w:val="28"/>
        </w:rPr>
        <w:t xml:space="preserve"> характера.</w:t>
      </w:r>
    </w:p>
    <w:p w:rsidR="006F1EA5" w:rsidRPr="00EE6944" w:rsidRDefault="006F1EA5" w:rsidP="006F1EA5">
      <w:pPr>
        <w:rPr>
          <w:sz w:val="28"/>
          <w:szCs w:val="28"/>
        </w:rPr>
      </w:pPr>
      <w:r>
        <w:rPr>
          <w:sz w:val="28"/>
          <w:szCs w:val="28"/>
        </w:rPr>
        <w:t>Тема: Интернет</w:t>
      </w:r>
    </w:p>
    <w:p w:rsidR="006F1EA5" w:rsidRPr="00EE6944" w:rsidRDefault="006F1EA5" w:rsidP="006F1EA5">
      <w:pPr>
        <w:rPr>
          <w:sz w:val="28"/>
          <w:szCs w:val="28"/>
        </w:rPr>
      </w:pPr>
      <w:r w:rsidRPr="00EE6944">
        <w:rPr>
          <w:snapToGrid w:val="0"/>
          <w:sz w:val="28"/>
          <w:szCs w:val="28"/>
        </w:rPr>
        <w:t xml:space="preserve">Совершенствование умений говорения, чтения, развитие умений </w:t>
      </w:r>
      <w:proofErr w:type="spellStart"/>
      <w:r w:rsidRPr="00EE6944">
        <w:rPr>
          <w:snapToGrid w:val="0"/>
          <w:sz w:val="28"/>
          <w:szCs w:val="28"/>
        </w:rPr>
        <w:t>аудирования</w:t>
      </w:r>
      <w:proofErr w:type="spellEnd"/>
      <w:r w:rsidRPr="00EE6944">
        <w:rPr>
          <w:snapToGrid w:val="0"/>
          <w:sz w:val="28"/>
          <w:szCs w:val="28"/>
        </w:rPr>
        <w:t xml:space="preserve"> п</w:t>
      </w:r>
      <w:r>
        <w:rPr>
          <w:snapToGrid w:val="0"/>
          <w:sz w:val="28"/>
          <w:szCs w:val="28"/>
        </w:rPr>
        <w:t>о теме:</w:t>
      </w:r>
      <w:r w:rsidRPr="00EE6944">
        <w:rPr>
          <w:snapToGrid w:val="0"/>
          <w:sz w:val="28"/>
          <w:szCs w:val="28"/>
        </w:rPr>
        <w:t xml:space="preserve"> </w:t>
      </w:r>
      <w:r w:rsidRPr="005E34DC">
        <w:rPr>
          <w:snapToGrid w:val="0"/>
          <w:sz w:val="28"/>
          <w:szCs w:val="28"/>
        </w:rPr>
        <w:t>«</w:t>
      </w:r>
      <w:r w:rsidRPr="006F1EA5">
        <w:rPr>
          <w:sz w:val="28"/>
          <w:szCs w:val="28"/>
        </w:rPr>
        <w:t>Научно-технический прогресс</w:t>
      </w:r>
      <w:r w:rsidRPr="005E34D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F1EA5" w:rsidRPr="00BE3E35" w:rsidRDefault="006F1EA5" w:rsidP="006F1EA5">
      <w:pPr>
        <w:shd w:val="clear" w:color="auto" w:fill="FFFFFF"/>
        <w:rPr>
          <w:sz w:val="28"/>
          <w:szCs w:val="20"/>
        </w:rPr>
      </w:pPr>
    </w:p>
    <w:p w:rsidR="006F1EA5" w:rsidRDefault="004F0E3B" w:rsidP="006F1EA5">
      <w:pPr>
        <w:jc w:val="center"/>
        <w:rPr>
          <w:b/>
          <w:sz w:val="28"/>
          <w:szCs w:val="20"/>
        </w:rPr>
      </w:pPr>
      <w:r>
        <w:rPr>
          <w:b/>
          <w:bCs/>
          <w:sz w:val="28"/>
          <w:szCs w:val="20"/>
        </w:rPr>
        <w:t>Тема 1.14</w:t>
      </w:r>
      <w:r w:rsidR="006F1EA5">
        <w:rPr>
          <w:b/>
          <w:bCs/>
          <w:sz w:val="28"/>
          <w:szCs w:val="20"/>
        </w:rPr>
        <w:t>.</w:t>
      </w:r>
      <w:r w:rsidR="006F1EA5" w:rsidRPr="00BE3E35">
        <w:rPr>
          <w:b/>
          <w:bCs/>
          <w:sz w:val="28"/>
          <w:szCs w:val="20"/>
        </w:rPr>
        <w:t xml:space="preserve"> </w:t>
      </w:r>
      <w:r w:rsidR="006F1EA5">
        <w:rPr>
          <w:b/>
          <w:bCs/>
          <w:sz w:val="28"/>
          <w:szCs w:val="20"/>
        </w:rPr>
        <w:t>Человек и природа</w:t>
      </w:r>
    </w:p>
    <w:p w:rsidR="006F1EA5" w:rsidRPr="006B1E80" w:rsidRDefault="006F1EA5" w:rsidP="006F1EA5">
      <w:pPr>
        <w:rPr>
          <w:sz w:val="28"/>
          <w:szCs w:val="28"/>
        </w:rPr>
      </w:pPr>
      <w:r>
        <w:rPr>
          <w:sz w:val="28"/>
          <w:szCs w:val="28"/>
        </w:rPr>
        <w:t>Тема: Человек и природа</w:t>
      </w:r>
    </w:p>
    <w:p w:rsidR="006F1EA5" w:rsidRPr="006B1E80" w:rsidRDefault="006F1EA5" w:rsidP="006F1EA5">
      <w:pPr>
        <w:rPr>
          <w:sz w:val="28"/>
          <w:szCs w:val="28"/>
        </w:rPr>
      </w:pPr>
      <w:r w:rsidRPr="006B1E80">
        <w:rPr>
          <w:sz w:val="28"/>
          <w:szCs w:val="28"/>
        </w:rPr>
        <w:t>Введение речевых клише по теме. Грамматика: наречия и выражения места и направления.</w:t>
      </w:r>
    </w:p>
    <w:p w:rsidR="006F1EA5" w:rsidRPr="006B1E80" w:rsidRDefault="006F1EA5" w:rsidP="006F1EA5">
      <w:pPr>
        <w:rPr>
          <w:sz w:val="28"/>
          <w:szCs w:val="28"/>
        </w:rPr>
      </w:pPr>
      <w:r w:rsidRPr="006B1E80">
        <w:rPr>
          <w:sz w:val="28"/>
          <w:szCs w:val="28"/>
        </w:rPr>
        <w:t>Тема</w:t>
      </w:r>
      <w:r>
        <w:rPr>
          <w:sz w:val="28"/>
          <w:szCs w:val="28"/>
        </w:rPr>
        <w:t>:</w:t>
      </w:r>
      <w:r w:rsidRPr="006B1E80">
        <w:rPr>
          <w:sz w:val="28"/>
          <w:szCs w:val="28"/>
        </w:rPr>
        <w:t xml:space="preserve"> </w:t>
      </w:r>
      <w:r>
        <w:rPr>
          <w:sz w:val="28"/>
          <w:szCs w:val="28"/>
        </w:rPr>
        <w:t>Климат, погода</w:t>
      </w:r>
    </w:p>
    <w:p w:rsidR="006F1EA5" w:rsidRPr="006B1E80" w:rsidRDefault="006F1EA5" w:rsidP="006F1EA5">
      <w:pPr>
        <w:rPr>
          <w:sz w:val="28"/>
          <w:szCs w:val="28"/>
        </w:rPr>
      </w:pPr>
      <w:r w:rsidRPr="006B1E80">
        <w:rPr>
          <w:sz w:val="28"/>
          <w:szCs w:val="28"/>
        </w:rPr>
        <w:t>Развитие лексических навыков по теме; формирование</w:t>
      </w:r>
      <w:r>
        <w:rPr>
          <w:sz w:val="28"/>
          <w:szCs w:val="28"/>
        </w:rPr>
        <w:t xml:space="preserve"> навыков устной речи по теме.</w:t>
      </w:r>
      <w:r w:rsidRPr="006D512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E6944">
        <w:rPr>
          <w:sz w:val="28"/>
          <w:szCs w:val="28"/>
        </w:rPr>
        <w:t xml:space="preserve">зучающее чтение тематического текста, овладение комплексом знаний </w:t>
      </w:r>
      <w:proofErr w:type="spellStart"/>
      <w:r w:rsidRPr="00EE6944">
        <w:rPr>
          <w:sz w:val="28"/>
          <w:szCs w:val="28"/>
        </w:rPr>
        <w:t>социокультурного</w:t>
      </w:r>
      <w:proofErr w:type="spellEnd"/>
      <w:r>
        <w:rPr>
          <w:sz w:val="28"/>
          <w:szCs w:val="28"/>
        </w:rPr>
        <w:t xml:space="preserve"> характера.</w:t>
      </w:r>
    </w:p>
    <w:p w:rsidR="006F1EA5" w:rsidRPr="006B1E80" w:rsidRDefault="006F1EA5" w:rsidP="006F1EA5">
      <w:pPr>
        <w:rPr>
          <w:sz w:val="28"/>
          <w:szCs w:val="28"/>
        </w:rPr>
      </w:pPr>
      <w:r>
        <w:rPr>
          <w:sz w:val="28"/>
          <w:szCs w:val="28"/>
        </w:rPr>
        <w:t>Тема: Человек и животные</w:t>
      </w:r>
    </w:p>
    <w:p w:rsidR="006F1EA5" w:rsidRPr="006B1E80" w:rsidRDefault="006F1EA5" w:rsidP="006F1EA5">
      <w:pPr>
        <w:rPr>
          <w:sz w:val="28"/>
          <w:szCs w:val="28"/>
        </w:rPr>
      </w:pPr>
      <w:r w:rsidRPr="006B1E80">
        <w:rPr>
          <w:sz w:val="28"/>
          <w:szCs w:val="28"/>
        </w:rPr>
        <w:t>Развитие навыков письменной речи. Грамматика: специальные вопросы.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 xml:space="preserve"> по теме: «Человек и природа».</w:t>
      </w:r>
    </w:p>
    <w:p w:rsidR="009A2B4E" w:rsidRDefault="009A2B4E" w:rsidP="00FD5B5A">
      <w:pPr>
        <w:shd w:val="clear" w:color="auto" w:fill="FFFFFF"/>
        <w:jc w:val="center"/>
        <w:rPr>
          <w:b/>
          <w:sz w:val="28"/>
        </w:rPr>
      </w:pPr>
    </w:p>
    <w:p w:rsidR="00FC6416" w:rsidRDefault="00EA1F2B" w:rsidP="00FD5B5A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>Раздел 2.</w:t>
      </w:r>
    </w:p>
    <w:p w:rsidR="00EA1F2B" w:rsidRPr="00FC6416" w:rsidRDefault="00EA1F2B" w:rsidP="00FC6416">
      <w:pPr>
        <w:shd w:val="clear" w:color="auto" w:fill="FFFFFF"/>
        <w:rPr>
          <w:b/>
          <w:sz w:val="28"/>
        </w:rPr>
      </w:pPr>
      <w:r>
        <w:rPr>
          <w:b/>
          <w:sz w:val="28"/>
        </w:rPr>
        <w:t>ПРОФЕССИОНАЛЬНО НАПРАВЛЕННЫЙ МОДУЛЬ</w:t>
      </w:r>
      <w:r w:rsidRPr="003F6352">
        <w:rPr>
          <w:b/>
          <w:sz w:val="28"/>
        </w:rPr>
        <w:t xml:space="preserve"> </w:t>
      </w:r>
      <w:r>
        <w:rPr>
          <w:b/>
          <w:sz w:val="28"/>
        </w:rPr>
        <w:t>(</w:t>
      </w:r>
      <w:r w:rsidR="00AA750D">
        <w:rPr>
          <w:b/>
          <w:sz w:val="28"/>
        </w:rPr>
        <w:t xml:space="preserve">Технический </w:t>
      </w:r>
      <w:r>
        <w:rPr>
          <w:b/>
          <w:sz w:val="28"/>
        </w:rPr>
        <w:t xml:space="preserve">профиль). </w:t>
      </w:r>
      <w:r w:rsidR="00FC55C4">
        <w:rPr>
          <w:b/>
          <w:sz w:val="28"/>
        </w:rPr>
        <w:t xml:space="preserve"> </w:t>
      </w:r>
    </w:p>
    <w:p w:rsidR="00277AA3" w:rsidRPr="001D5F4E" w:rsidRDefault="00277AA3" w:rsidP="001D5F4E">
      <w:pPr>
        <w:rPr>
          <w:sz w:val="28"/>
          <w:szCs w:val="28"/>
        </w:rPr>
      </w:pPr>
    </w:p>
    <w:p w:rsidR="009A2B4E" w:rsidRPr="00243D63" w:rsidRDefault="009A2B4E" w:rsidP="00243D6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 2.1.</w:t>
      </w:r>
      <w:r w:rsidR="003F572D">
        <w:rPr>
          <w:b/>
          <w:sz w:val="28"/>
          <w:szCs w:val="28"/>
        </w:rPr>
        <w:t>Достижения и инновации</w:t>
      </w:r>
      <w:r w:rsidR="00F86FD3">
        <w:rPr>
          <w:b/>
          <w:sz w:val="28"/>
          <w:szCs w:val="28"/>
        </w:rPr>
        <w:t xml:space="preserve"> в области </w:t>
      </w:r>
      <w:r w:rsidR="00243D63">
        <w:rPr>
          <w:b/>
          <w:sz w:val="28"/>
          <w:szCs w:val="28"/>
        </w:rPr>
        <w:t>науки и техники</w:t>
      </w:r>
    </w:p>
    <w:p w:rsidR="009A2B4E" w:rsidRPr="00A1084A" w:rsidRDefault="009A2B4E" w:rsidP="009A2B4E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Тема: </w:t>
      </w:r>
      <w:r w:rsidR="003F572D" w:rsidRPr="003F572D">
        <w:rPr>
          <w:sz w:val="28"/>
          <w:szCs w:val="28"/>
        </w:rPr>
        <w:t>Достижения Российской науки и техники</w:t>
      </w:r>
    </w:p>
    <w:p w:rsidR="009A2B4E" w:rsidRPr="00A1084A" w:rsidRDefault="009A2B4E" w:rsidP="009A2B4E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A1084A">
        <w:rPr>
          <w:sz w:val="28"/>
          <w:szCs w:val="28"/>
        </w:rPr>
        <w:t>зучающее чтение текста</w:t>
      </w:r>
      <w:r>
        <w:rPr>
          <w:sz w:val="28"/>
          <w:szCs w:val="28"/>
        </w:rPr>
        <w:t xml:space="preserve"> «</w:t>
      </w:r>
      <w:r w:rsidR="003F572D">
        <w:rPr>
          <w:sz w:val="28"/>
          <w:szCs w:val="28"/>
        </w:rPr>
        <w:t>Наука</w:t>
      </w:r>
      <w:r>
        <w:rPr>
          <w:sz w:val="28"/>
          <w:szCs w:val="28"/>
        </w:rPr>
        <w:t>»</w:t>
      </w:r>
      <w:r w:rsidRPr="00A1084A">
        <w:rPr>
          <w:sz w:val="28"/>
          <w:szCs w:val="28"/>
        </w:rPr>
        <w:t>. Развитие навыков устной речи. Грамматика: Модальные глаголы</w:t>
      </w:r>
    </w:p>
    <w:p w:rsidR="003F572D" w:rsidRDefault="009A2B4E" w:rsidP="003F572D">
      <w:r>
        <w:rPr>
          <w:color w:val="000000" w:themeColor="text1"/>
          <w:sz w:val="28"/>
          <w:szCs w:val="28"/>
        </w:rPr>
        <w:lastRenderedPageBreak/>
        <w:t xml:space="preserve">Тема: </w:t>
      </w:r>
      <w:r w:rsidR="003F572D" w:rsidRPr="003F572D">
        <w:rPr>
          <w:sz w:val="28"/>
          <w:szCs w:val="28"/>
        </w:rPr>
        <w:t>10 главных инноваций года</w:t>
      </w:r>
      <w:r w:rsidR="003F572D">
        <w:rPr>
          <w:sz w:val="28"/>
          <w:szCs w:val="28"/>
        </w:rPr>
        <w:t xml:space="preserve"> в </w:t>
      </w:r>
      <w:r w:rsidR="00243D63">
        <w:rPr>
          <w:sz w:val="28"/>
          <w:szCs w:val="28"/>
        </w:rPr>
        <w:t>технике</w:t>
      </w:r>
    </w:p>
    <w:p w:rsidR="009A2B4E" w:rsidRPr="00337A91" w:rsidRDefault="009A2B4E" w:rsidP="009A2B4E">
      <w:pPr>
        <w:rPr>
          <w:sz w:val="28"/>
          <w:szCs w:val="28"/>
        </w:rPr>
      </w:pPr>
      <w:r>
        <w:rPr>
          <w:sz w:val="28"/>
          <w:szCs w:val="28"/>
        </w:rPr>
        <w:t>Развитие навыков диалогической речи. О</w:t>
      </w:r>
      <w:r w:rsidRPr="00EE6944">
        <w:rPr>
          <w:sz w:val="28"/>
          <w:szCs w:val="28"/>
        </w:rPr>
        <w:t xml:space="preserve">владение комплексом знаний </w:t>
      </w:r>
      <w:proofErr w:type="spellStart"/>
      <w:r w:rsidRPr="00EE6944">
        <w:rPr>
          <w:sz w:val="28"/>
          <w:szCs w:val="28"/>
        </w:rPr>
        <w:t>социокультурного</w:t>
      </w:r>
      <w:proofErr w:type="spellEnd"/>
      <w:r w:rsidRPr="00EE6944">
        <w:rPr>
          <w:sz w:val="28"/>
          <w:szCs w:val="28"/>
        </w:rPr>
        <w:t xml:space="preserve"> характера</w:t>
      </w:r>
      <w:r>
        <w:rPr>
          <w:sz w:val="28"/>
          <w:szCs w:val="28"/>
        </w:rPr>
        <w:t>. Изучение тематического текста «</w:t>
      </w:r>
      <w:r w:rsidR="003F572D">
        <w:rPr>
          <w:sz w:val="28"/>
          <w:szCs w:val="28"/>
        </w:rPr>
        <w:t>Инновации</w:t>
      </w:r>
      <w:r>
        <w:rPr>
          <w:sz w:val="28"/>
          <w:szCs w:val="28"/>
        </w:rPr>
        <w:t>»</w:t>
      </w:r>
      <w:r w:rsidRPr="00337A91">
        <w:rPr>
          <w:sz w:val="28"/>
          <w:szCs w:val="28"/>
        </w:rPr>
        <w:t>.</w:t>
      </w:r>
    </w:p>
    <w:p w:rsidR="009A2B4E" w:rsidRDefault="009A2B4E" w:rsidP="009A2B4E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3F572D">
        <w:rPr>
          <w:sz w:val="28"/>
          <w:szCs w:val="28"/>
        </w:rPr>
        <w:t>Достижения человечества</w:t>
      </w:r>
    </w:p>
    <w:p w:rsidR="009A2B4E" w:rsidRPr="0040562C" w:rsidRDefault="009A2B4E" w:rsidP="009A2B4E">
      <w:pPr>
        <w:rPr>
          <w:sz w:val="28"/>
          <w:szCs w:val="28"/>
        </w:rPr>
      </w:pPr>
      <w:r w:rsidRPr="00A1084A">
        <w:rPr>
          <w:sz w:val="28"/>
          <w:szCs w:val="28"/>
        </w:rPr>
        <w:t xml:space="preserve"> </w:t>
      </w:r>
      <w:r w:rsidRPr="00EE6944">
        <w:rPr>
          <w:sz w:val="28"/>
          <w:szCs w:val="28"/>
        </w:rPr>
        <w:t>Овладение новыми лексическими единицами по теме; развитие умений говорения.</w:t>
      </w:r>
      <w:r>
        <w:rPr>
          <w:sz w:val="28"/>
          <w:szCs w:val="28"/>
        </w:rPr>
        <w:t xml:space="preserve"> Чтение текста «</w:t>
      </w:r>
      <w:r w:rsidR="003F572D">
        <w:rPr>
          <w:sz w:val="28"/>
          <w:szCs w:val="28"/>
        </w:rPr>
        <w:t>Достижения человечества</w:t>
      </w:r>
      <w:r>
        <w:rPr>
          <w:sz w:val="28"/>
          <w:szCs w:val="28"/>
        </w:rPr>
        <w:t>»</w:t>
      </w:r>
      <w:r w:rsidRPr="0040562C">
        <w:rPr>
          <w:sz w:val="28"/>
          <w:szCs w:val="28"/>
        </w:rPr>
        <w:t>.</w:t>
      </w:r>
    </w:p>
    <w:p w:rsidR="009A2B4E" w:rsidRDefault="009A2B4E" w:rsidP="009A2B4E">
      <w:pPr>
        <w:rPr>
          <w:b/>
          <w:sz w:val="28"/>
          <w:szCs w:val="28"/>
        </w:rPr>
      </w:pPr>
    </w:p>
    <w:p w:rsidR="009A2B4E" w:rsidRDefault="00243D63" w:rsidP="009A2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Тема:2.2</w:t>
      </w:r>
      <w:r w:rsidR="009A2B4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Машины и механизмы. Промышленное оборудование</w:t>
      </w:r>
    </w:p>
    <w:p w:rsidR="00243D63" w:rsidRDefault="00243D63" w:rsidP="00243D63">
      <w:pPr>
        <w:rPr>
          <w:sz w:val="28"/>
          <w:szCs w:val="28"/>
        </w:rPr>
      </w:pPr>
      <w:r w:rsidRPr="00243D63">
        <w:rPr>
          <w:sz w:val="28"/>
          <w:szCs w:val="28"/>
        </w:rPr>
        <w:t>Тема</w:t>
      </w:r>
      <w:r>
        <w:rPr>
          <w:sz w:val="28"/>
          <w:szCs w:val="28"/>
        </w:rPr>
        <w:t>: Машины  и механизмы в современном мире</w:t>
      </w:r>
    </w:p>
    <w:p w:rsidR="00243D63" w:rsidRDefault="00243D63" w:rsidP="00243D63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A1084A">
        <w:rPr>
          <w:sz w:val="28"/>
          <w:szCs w:val="28"/>
        </w:rPr>
        <w:t>зучающее чтение текста</w:t>
      </w:r>
      <w:r>
        <w:rPr>
          <w:sz w:val="28"/>
          <w:szCs w:val="28"/>
        </w:rPr>
        <w:t xml:space="preserve"> «Как машины помогают человеку?»</w:t>
      </w:r>
    </w:p>
    <w:p w:rsidR="00243D63" w:rsidRDefault="00243D63" w:rsidP="00243D63">
      <w:pPr>
        <w:rPr>
          <w:sz w:val="28"/>
          <w:szCs w:val="28"/>
        </w:rPr>
      </w:pPr>
      <w:r w:rsidRPr="00A1084A">
        <w:rPr>
          <w:sz w:val="28"/>
          <w:szCs w:val="28"/>
        </w:rPr>
        <w:t>Грамматика:</w:t>
      </w:r>
      <w:r>
        <w:rPr>
          <w:sz w:val="28"/>
          <w:szCs w:val="28"/>
        </w:rPr>
        <w:t xml:space="preserve"> Настоящее прошедшее время</w:t>
      </w:r>
    </w:p>
    <w:p w:rsidR="0000414C" w:rsidRDefault="00243D63" w:rsidP="00243D63">
      <w:pPr>
        <w:rPr>
          <w:sz w:val="28"/>
          <w:szCs w:val="28"/>
        </w:rPr>
      </w:pPr>
      <w:r>
        <w:rPr>
          <w:sz w:val="28"/>
          <w:szCs w:val="28"/>
        </w:rPr>
        <w:t>Тема: Промышленное оборудование мировых гигантов</w:t>
      </w:r>
      <w:r w:rsidR="0000414C">
        <w:rPr>
          <w:sz w:val="28"/>
          <w:szCs w:val="28"/>
        </w:rPr>
        <w:t>.</w:t>
      </w:r>
    </w:p>
    <w:p w:rsidR="00243D63" w:rsidRDefault="00243D63" w:rsidP="00243D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6944">
        <w:rPr>
          <w:sz w:val="28"/>
          <w:szCs w:val="28"/>
        </w:rPr>
        <w:t>Овладение новыми лексическими единицами по теме; развитие умений говорения</w:t>
      </w:r>
    </w:p>
    <w:p w:rsidR="0000414C" w:rsidRDefault="0000414C" w:rsidP="00243D63">
      <w:pPr>
        <w:rPr>
          <w:sz w:val="28"/>
          <w:szCs w:val="28"/>
        </w:rPr>
      </w:pPr>
      <w:r>
        <w:rPr>
          <w:sz w:val="28"/>
          <w:szCs w:val="28"/>
        </w:rPr>
        <w:t>Тема: Машины или люди</w:t>
      </w:r>
    </w:p>
    <w:p w:rsidR="0000414C" w:rsidRDefault="0000414C" w:rsidP="00243D63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A1084A">
        <w:rPr>
          <w:sz w:val="28"/>
          <w:szCs w:val="28"/>
        </w:rPr>
        <w:t>зучающее чтение текста</w:t>
      </w:r>
      <w:r>
        <w:rPr>
          <w:sz w:val="28"/>
          <w:szCs w:val="28"/>
        </w:rPr>
        <w:t xml:space="preserve"> «За и против».</w:t>
      </w:r>
      <w:r w:rsidRPr="0000414C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навыков диалогической речи. О</w:t>
      </w:r>
      <w:r w:rsidRPr="00EE6944">
        <w:rPr>
          <w:sz w:val="28"/>
          <w:szCs w:val="28"/>
        </w:rPr>
        <w:t xml:space="preserve">владение комплексом знаний </w:t>
      </w:r>
      <w:proofErr w:type="spellStart"/>
      <w:r w:rsidRPr="00EE6944">
        <w:rPr>
          <w:sz w:val="28"/>
          <w:szCs w:val="28"/>
        </w:rPr>
        <w:t>социокультурного</w:t>
      </w:r>
      <w:proofErr w:type="spellEnd"/>
      <w:r w:rsidRPr="00EE6944">
        <w:rPr>
          <w:sz w:val="28"/>
          <w:szCs w:val="28"/>
        </w:rPr>
        <w:t xml:space="preserve"> характера</w:t>
      </w:r>
      <w:r>
        <w:rPr>
          <w:sz w:val="28"/>
          <w:szCs w:val="28"/>
        </w:rPr>
        <w:t>.</w:t>
      </w:r>
    </w:p>
    <w:p w:rsidR="00243D63" w:rsidRPr="00243D63" w:rsidRDefault="00243D63" w:rsidP="00243D63">
      <w:pPr>
        <w:rPr>
          <w:sz w:val="28"/>
          <w:szCs w:val="28"/>
        </w:rPr>
      </w:pPr>
    </w:p>
    <w:p w:rsidR="009A2B4E" w:rsidRDefault="00243D63" w:rsidP="009A2B4E">
      <w:pPr>
        <w:rPr>
          <w:b/>
          <w:sz w:val="28"/>
          <w:szCs w:val="28"/>
        </w:rPr>
      </w:pPr>
      <w:r w:rsidRPr="00243D63">
        <w:rPr>
          <w:b/>
          <w:sz w:val="28"/>
          <w:szCs w:val="28"/>
        </w:rPr>
        <w:t>Тема: 2.3 Современные компьютерные  технологии в промышленности</w:t>
      </w:r>
    </w:p>
    <w:p w:rsidR="0000414C" w:rsidRDefault="0000414C" w:rsidP="009A2B4E">
      <w:pPr>
        <w:rPr>
          <w:sz w:val="28"/>
          <w:szCs w:val="28"/>
        </w:rPr>
      </w:pPr>
      <w:r w:rsidRPr="0000414C">
        <w:rPr>
          <w:sz w:val="28"/>
          <w:szCs w:val="28"/>
        </w:rPr>
        <w:t>Тема</w:t>
      </w:r>
      <w:r>
        <w:rPr>
          <w:sz w:val="28"/>
          <w:szCs w:val="28"/>
        </w:rPr>
        <w:t>: Я и компьютер</w:t>
      </w:r>
    </w:p>
    <w:p w:rsidR="0000414C" w:rsidRDefault="0000414C" w:rsidP="009A2B4E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A1084A">
        <w:rPr>
          <w:sz w:val="28"/>
          <w:szCs w:val="28"/>
        </w:rPr>
        <w:t>зучающее чтение текста</w:t>
      </w:r>
      <w:r>
        <w:rPr>
          <w:sz w:val="28"/>
          <w:szCs w:val="28"/>
        </w:rPr>
        <w:t xml:space="preserve"> «Я и компьютер».</w:t>
      </w:r>
      <w:r w:rsidRPr="0000414C">
        <w:rPr>
          <w:sz w:val="28"/>
          <w:szCs w:val="28"/>
        </w:rPr>
        <w:t xml:space="preserve"> </w:t>
      </w:r>
      <w:r w:rsidRPr="00A1084A">
        <w:rPr>
          <w:sz w:val="28"/>
          <w:szCs w:val="28"/>
        </w:rPr>
        <w:t>Развитие навыков устной речи</w:t>
      </w:r>
    </w:p>
    <w:p w:rsidR="0000414C" w:rsidRDefault="0000414C" w:rsidP="0000414C">
      <w:pPr>
        <w:rPr>
          <w:sz w:val="28"/>
          <w:szCs w:val="28"/>
        </w:rPr>
      </w:pPr>
      <w:r>
        <w:rPr>
          <w:sz w:val="28"/>
          <w:szCs w:val="28"/>
        </w:rPr>
        <w:t xml:space="preserve">Тема: Компьютерные технологии. </w:t>
      </w:r>
      <w:r w:rsidRPr="00EE6944">
        <w:rPr>
          <w:sz w:val="28"/>
          <w:szCs w:val="28"/>
        </w:rPr>
        <w:t>Овладение новыми лексическими единицами по теме; развитие умений говорения</w:t>
      </w:r>
    </w:p>
    <w:p w:rsidR="00243D63" w:rsidRDefault="0000414C" w:rsidP="009A2B4E">
      <w:pPr>
        <w:rPr>
          <w:sz w:val="28"/>
          <w:szCs w:val="28"/>
        </w:rPr>
      </w:pPr>
      <w:r>
        <w:rPr>
          <w:sz w:val="28"/>
          <w:szCs w:val="28"/>
        </w:rPr>
        <w:t>Тема: Компьютерные технологии и моя будущая профессия</w:t>
      </w:r>
    </w:p>
    <w:p w:rsidR="00E53896" w:rsidRDefault="00E53896" w:rsidP="009A2B4E">
      <w:pPr>
        <w:rPr>
          <w:snapToGrid w:val="0"/>
          <w:sz w:val="28"/>
          <w:szCs w:val="28"/>
        </w:rPr>
      </w:pPr>
      <w:r w:rsidRPr="00EE6944">
        <w:rPr>
          <w:sz w:val="28"/>
          <w:szCs w:val="28"/>
        </w:rPr>
        <w:t xml:space="preserve">Овладение новыми лексическими единицами по теме. </w:t>
      </w:r>
      <w:r w:rsidRPr="00EE6944">
        <w:rPr>
          <w:snapToGrid w:val="0"/>
          <w:sz w:val="28"/>
          <w:szCs w:val="28"/>
        </w:rPr>
        <w:t>Развитие навыков письменной речи</w:t>
      </w:r>
    </w:p>
    <w:p w:rsidR="00E53896" w:rsidRPr="0000414C" w:rsidRDefault="00E53896" w:rsidP="009A2B4E">
      <w:pPr>
        <w:rPr>
          <w:sz w:val="28"/>
          <w:szCs w:val="28"/>
        </w:rPr>
      </w:pPr>
      <w:r>
        <w:rPr>
          <w:snapToGrid w:val="0"/>
          <w:sz w:val="28"/>
          <w:szCs w:val="28"/>
        </w:rPr>
        <w:t>Грамматика: Настоящее будущее время</w:t>
      </w:r>
    </w:p>
    <w:p w:rsidR="009A2B4E" w:rsidRDefault="00243D63" w:rsidP="00D66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2.4</w:t>
      </w:r>
      <w:r w:rsidR="009A2B4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Отраслевые выставки</w:t>
      </w:r>
    </w:p>
    <w:p w:rsidR="00C504B4" w:rsidRDefault="009A2B4E" w:rsidP="009A2B4E">
      <w:pPr>
        <w:rPr>
          <w:sz w:val="28"/>
          <w:szCs w:val="28"/>
        </w:rPr>
      </w:pPr>
      <w:r w:rsidRPr="00D5397F">
        <w:rPr>
          <w:sz w:val="28"/>
          <w:szCs w:val="28"/>
        </w:rPr>
        <w:t xml:space="preserve">Тема: </w:t>
      </w:r>
      <w:r w:rsidR="00C504B4">
        <w:rPr>
          <w:sz w:val="28"/>
          <w:szCs w:val="28"/>
        </w:rPr>
        <w:t xml:space="preserve">Выставка </w:t>
      </w:r>
      <w:proofErr w:type="spellStart"/>
      <w:r w:rsidR="00C504B4">
        <w:rPr>
          <w:sz w:val="28"/>
          <w:szCs w:val="28"/>
        </w:rPr>
        <w:t>нанотехнологий</w:t>
      </w:r>
      <w:proofErr w:type="spellEnd"/>
    </w:p>
    <w:p w:rsidR="009A2B4E" w:rsidRPr="00D5397F" w:rsidRDefault="009A2B4E" w:rsidP="009A2B4E">
      <w:pPr>
        <w:rPr>
          <w:sz w:val="28"/>
          <w:szCs w:val="28"/>
        </w:rPr>
      </w:pPr>
      <w:r w:rsidRPr="00D5397F">
        <w:rPr>
          <w:sz w:val="28"/>
          <w:szCs w:val="28"/>
        </w:rPr>
        <w:t>Овладение новыми лексическими единицами по теме; изучающее чтение тематического текста «</w:t>
      </w:r>
      <w:r w:rsidR="00C504B4">
        <w:rPr>
          <w:sz w:val="28"/>
          <w:szCs w:val="28"/>
        </w:rPr>
        <w:t>Участие в выставках</w:t>
      </w:r>
      <w:r w:rsidRPr="00D5397F">
        <w:rPr>
          <w:sz w:val="28"/>
          <w:szCs w:val="28"/>
        </w:rPr>
        <w:t xml:space="preserve">». </w:t>
      </w:r>
      <w:proofErr w:type="spellStart"/>
      <w:r w:rsidRPr="00D5397F">
        <w:rPr>
          <w:sz w:val="28"/>
          <w:szCs w:val="28"/>
        </w:rPr>
        <w:t>Аудирование</w:t>
      </w:r>
      <w:proofErr w:type="spellEnd"/>
      <w:r w:rsidR="00C504B4">
        <w:rPr>
          <w:sz w:val="28"/>
          <w:szCs w:val="28"/>
        </w:rPr>
        <w:t xml:space="preserve"> по теме:</w:t>
      </w:r>
      <w:r w:rsidRPr="00D5397F">
        <w:rPr>
          <w:sz w:val="28"/>
          <w:szCs w:val="28"/>
        </w:rPr>
        <w:t xml:space="preserve"> «</w:t>
      </w:r>
      <w:r w:rsidR="00C504B4">
        <w:rPr>
          <w:sz w:val="28"/>
          <w:szCs w:val="28"/>
        </w:rPr>
        <w:t>Выставки</w:t>
      </w:r>
      <w:r w:rsidRPr="00D5397F">
        <w:rPr>
          <w:sz w:val="28"/>
          <w:szCs w:val="28"/>
        </w:rPr>
        <w:t xml:space="preserve">».   </w:t>
      </w:r>
    </w:p>
    <w:p w:rsidR="009A2B4E" w:rsidRPr="0031412B" w:rsidRDefault="009A2B4E" w:rsidP="009A2B4E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Тема: </w:t>
      </w:r>
      <w:r w:rsidR="00C504B4">
        <w:rPr>
          <w:color w:val="000000" w:themeColor="text1"/>
          <w:sz w:val="28"/>
          <w:szCs w:val="28"/>
        </w:rPr>
        <w:t>Выставки кухонного оборудования, продуктов питания</w:t>
      </w:r>
    </w:p>
    <w:p w:rsidR="009A2B4E" w:rsidRDefault="009A2B4E" w:rsidP="009A2B4E">
      <w:pPr>
        <w:jc w:val="both"/>
        <w:rPr>
          <w:snapToGrid w:val="0"/>
          <w:sz w:val="28"/>
          <w:szCs w:val="28"/>
        </w:rPr>
      </w:pPr>
      <w:r w:rsidRPr="00EE6944">
        <w:rPr>
          <w:sz w:val="28"/>
          <w:szCs w:val="28"/>
        </w:rPr>
        <w:t xml:space="preserve">Овладение новыми лексическими единицами по теме. </w:t>
      </w:r>
      <w:r w:rsidRPr="00EE6944">
        <w:rPr>
          <w:snapToGrid w:val="0"/>
          <w:sz w:val="28"/>
          <w:szCs w:val="28"/>
        </w:rPr>
        <w:t>Развитие навыков письменной речи.</w:t>
      </w:r>
    </w:p>
    <w:p w:rsidR="009A2B4E" w:rsidRPr="00E368FC" w:rsidRDefault="009A2B4E" w:rsidP="009A2B4E">
      <w:pPr>
        <w:jc w:val="both"/>
        <w:rPr>
          <w:sz w:val="28"/>
          <w:szCs w:val="28"/>
        </w:rPr>
      </w:pPr>
      <w:r w:rsidRPr="00E368FC">
        <w:rPr>
          <w:sz w:val="28"/>
          <w:szCs w:val="28"/>
        </w:rPr>
        <w:t>Дифференцированный зачет</w:t>
      </w:r>
    </w:p>
    <w:p w:rsidR="00E028DE" w:rsidRDefault="00E028DE" w:rsidP="00E028DE">
      <w:pPr>
        <w:shd w:val="clear" w:color="auto" w:fill="FFFFFF"/>
        <w:rPr>
          <w:bCs/>
          <w:color w:val="000000"/>
          <w:sz w:val="28"/>
          <w:szCs w:val="28"/>
        </w:rPr>
      </w:pPr>
    </w:p>
    <w:p w:rsidR="004F0E3B" w:rsidRDefault="004F0E3B" w:rsidP="00E028DE">
      <w:pPr>
        <w:shd w:val="clear" w:color="auto" w:fill="FFFFFF"/>
        <w:rPr>
          <w:bCs/>
          <w:color w:val="000000"/>
          <w:sz w:val="28"/>
          <w:szCs w:val="28"/>
        </w:rPr>
      </w:pPr>
    </w:p>
    <w:p w:rsidR="004F0E3B" w:rsidRDefault="004F0E3B" w:rsidP="00E028DE">
      <w:pPr>
        <w:shd w:val="clear" w:color="auto" w:fill="FFFFFF"/>
        <w:rPr>
          <w:bCs/>
          <w:color w:val="000000"/>
          <w:sz w:val="28"/>
          <w:szCs w:val="28"/>
        </w:rPr>
      </w:pPr>
    </w:p>
    <w:p w:rsidR="004F0E3B" w:rsidRDefault="004F0E3B" w:rsidP="00E028DE">
      <w:pPr>
        <w:shd w:val="clear" w:color="auto" w:fill="FFFFFF"/>
        <w:rPr>
          <w:bCs/>
          <w:color w:val="000000"/>
          <w:sz w:val="28"/>
          <w:szCs w:val="28"/>
        </w:rPr>
      </w:pPr>
    </w:p>
    <w:p w:rsidR="004F0E3B" w:rsidRDefault="004F0E3B" w:rsidP="00E028DE">
      <w:pPr>
        <w:shd w:val="clear" w:color="auto" w:fill="FFFFFF"/>
        <w:rPr>
          <w:bCs/>
          <w:color w:val="000000"/>
          <w:sz w:val="28"/>
          <w:szCs w:val="28"/>
        </w:rPr>
      </w:pPr>
    </w:p>
    <w:p w:rsidR="004F0E3B" w:rsidRDefault="004F0E3B" w:rsidP="00E028DE">
      <w:pPr>
        <w:shd w:val="clear" w:color="auto" w:fill="FFFFFF"/>
        <w:rPr>
          <w:bCs/>
          <w:color w:val="000000"/>
          <w:sz w:val="28"/>
          <w:szCs w:val="28"/>
        </w:rPr>
      </w:pPr>
    </w:p>
    <w:p w:rsidR="004F0E3B" w:rsidRDefault="004F0E3B" w:rsidP="00E028DE">
      <w:pPr>
        <w:shd w:val="clear" w:color="auto" w:fill="FFFFFF"/>
        <w:rPr>
          <w:bCs/>
          <w:color w:val="000000"/>
          <w:sz w:val="28"/>
          <w:szCs w:val="28"/>
        </w:rPr>
      </w:pPr>
    </w:p>
    <w:p w:rsidR="002E237C" w:rsidRPr="00E01054" w:rsidRDefault="002E237C" w:rsidP="002E237C">
      <w:pPr>
        <w:shd w:val="clear" w:color="auto" w:fill="FFFFFF"/>
        <w:ind w:right="533"/>
        <w:jc w:val="center"/>
        <w:rPr>
          <w:b/>
          <w:bCs/>
          <w:color w:val="000000"/>
          <w:sz w:val="28"/>
          <w:szCs w:val="28"/>
        </w:rPr>
      </w:pPr>
      <w:r w:rsidRPr="008F5652">
        <w:rPr>
          <w:b/>
          <w:bCs/>
          <w:color w:val="000000"/>
          <w:sz w:val="28"/>
          <w:szCs w:val="28"/>
        </w:rPr>
        <w:lastRenderedPageBreak/>
        <w:t>ТЕМАТИЧЕСКОЕ ПЛАНИРОВАНИЕ С ОПРЕДЕЛЕНИЕМ ОСНОВНЫХ ВИДОВ УЧЕБНОЙ ДЕЯТЕЛЬНОСТИ ОБУЧАЮЩИХСЯ</w:t>
      </w:r>
      <w:r w:rsidR="007C5A93">
        <w:rPr>
          <w:b/>
          <w:bCs/>
          <w:color w:val="000000"/>
          <w:sz w:val="28"/>
          <w:szCs w:val="28"/>
        </w:rPr>
        <w:t>.</w:t>
      </w:r>
    </w:p>
    <w:p w:rsidR="002E237C" w:rsidRDefault="002E237C" w:rsidP="002E237C">
      <w:pPr>
        <w:shd w:val="clear" w:color="auto" w:fill="FFFFFF"/>
        <w:tabs>
          <w:tab w:val="left" w:pos="6663"/>
        </w:tabs>
        <w:ind w:right="27"/>
        <w:jc w:val="center"/>
        <w:rPr>
          <w:b/>
          <w:bCs/>
          <w:color w:val="000000"/>
        </w:rPr>
      </w:pPr>
    </w:p>
    <w:p w:rsidR="002E237C" w:rsidRPr="00E01054" w:rsidRDefault="002E237C" w:rsidP="007C5A93">
      <w:pPr>
        <w:shd w:val="clear" w:color="auto" w:fill="FFFFFF"/>
        <w:tabs>
          <w:tab w:val="left" w:pos="6663"/>
        </w:tabs>
        <w:ind w:right="27"/>
        <w:rPr>
          <w:b/>
          <w:bCs/>
          <w:color w:val="000000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63"/>
        <w:gridCol w:w="1941"/>
      </w:tblGrid>
      <w:tr w:rsidR="002E237C" w:rsidRPr="00575A2D" w:rsidTr="004C212D">
        <w:trPr>
          <w:trHeight w:val="460"/>
        </w:trPr>
        <w:tc>
          <w:tcPr>
            <w:tcW w:w="7763" w:type="dxa"/>
            <w:shd w:val="clear" w:color="auto" w:fill="auto"/>
          </w:tcPr>
          <w:p w:rsidR="002E237C" w:rsidRPr="00575A2D" w:rsidRDefault="002E237C" w:rsidP="004C212D">
            <w:pPr>
              <w:jc w:val="center"/>
              <w:rPr>
                <w:sz w:val="28"/>
                <w:szCs w:val="28"/>
              </w:rPr>
            </w:pPr>
            <w:r w:rsidRPr="00575A2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1" w:type="dxa"/>
            <w:shd w:val="clear" w:color="auto" w:fill="auto"/>
          </w:tcPr>
          <w:p w:rsidR="002E237C" w:rsidRPr="00AB6F4C" w:rsidRDefault="002E237C" w:rsidP="004C212D">
            <w:pPr>
              <w:jc w:val="center"/>
              <w:rPr>
                <w:iCs/>
                <w:sz w:val="28"/>
                <w:szCs w:val="28"/>
              </w:rPr>
            </w:pPr>
            <w:r w:rsidRPr="00AB6F4C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2E237C" w:rsidRPr="00575A2D" w:rsidTr="004C212D">
        <w:trPr>
          <w:trHeight w:val="285"/>
        </w:trPr>
        <w:tc>
          <w:tcPr>
            <w:tcW w:w="7763" w:type="dxa"/>
            <w:shd w:val="clear" w:color="auto" w:fill="auto"/>
          </w:tcPr>
          <w:p w:rsidR="002E237C" w:rsidRPr="00575A2D" w:rsidRDefault="002E237C" w:rsidP="004C212D">
            <w:pPr>
              <w:rPr>
                <w:b/>
                <w:sz w:val="28"/>
                <w:szCs w:val="28"/>
              </w:rPr>
            </w:pPr>
            <w:r w:rsidRPr="00575A2D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1" w:type="dxa"/>
            <w:shd w:val="clear" w:color="auto" w:fill="auto"/>
          </w:tcPr>
          <w:p w:rsidR="002E237C" w:rsidRPr="00AB6F4C" w:rsidRDefault="002E237C" w:rsidP="00067F23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  <w:r w:rsidR="00067F23">
              <w:rPr>
                <w:b/>
                <w:iCs/>
                <w:sz w:val="28"/>
                <w:szCs w:val="28"/>
              </w:rPr>
              <w:t>5</w:t>
            </w:r>
            <w:r w:rsidR="00243D63">
              <w:rPr>
                <w:b/>
                <w:iCs/>
                <w:sz w:val="28"/>
                <w:szCs w:val="28"/>
              </w:rPr>
              <w:t>7</w:t>
            </w:r>
          </w:p>
        </w:tc>
      </w:tr>
      <w:tr w:rsidR="002E237C" w:rsidRPr="00575A2D" w:rsidTr="004C212D">
        <w:tc>
          <w:tcPr>
            <w:tcW w:w="7763" w:type="dxa"/>
            <w:shd w:val="clear" w:color="auto" w:fill="auto"/>
          </w:tcPr>
          <w:p w:rsidR="002E237C" w:rsidRPr="00575A2D" w:rsidRDefault="002E237C" w:rsidP="004C212D">
            <w:pPr>
              <w:jc w:val="both"/>
              <w:rPr>
                <w:sz w:val="28"/>
                <w:szCs w:val="28"/>
              </w:rPr>
            </w:pPr>
            <w:r w:rsidRPr="00575A2D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41" w:type="dxa"/>
            <w:shd w:val="clear" w:color="auto" w:fill="auto"/>
          </w:tcPr>
          <w:p w:rsidR="002E237C" w:rsidRPr="00AB6F4C" w:rsidRDefault="00067F23" w:rsidP="004C212D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171</w:t>
            </w:r>
          </w:p>
        </w:tc>
      </w:tr>
      <w:tr w:rsidR="002E237C" w:rsidRPr="00575A2D" w:rsidTr="004C212D">
        <w:tc>
          <w:tcPr>
            <w:tcW w:w="7763" w:type="dxa"/>
            <w:shd w:val="clear" w:color="auto" w:fill="auto"/>
          </w:tcPr>
          <w:p w:rsidR="002E237C" w:rsidRPr="00575A2D" w:rsidRDefault="002E237C" w:rsidP="004C212D">
            <w:pPr>
              <w:jc w:val="both"/>
              <w:rPr>
                <w:sz w:val="28"/>
                <w:szCs w:val="28"/>
              </w:rPr>
            </w:pPr>
            <w:r w:rsidRPr="00575A2D">
              <w:rPr>
                <w:sz w:val="28"/>
                <w:szCs w:val="28"/>
              </w:rPr>
              <w:t>в том числе:</w:t>
            </w:r>
          </w:p>
        </w:tc>
        <w:tc>
          <w:tcPr>
            <w:tcW w:w="1941" w:type="dxa"/>
            <w:shd w:val="clear" w:color="auto" w:fill="auto"/>
          </w:tcPr>
          <w:p w:rsidR="002E237C" w:rsidRPr="00AB6F4C" w:rsidRDefault="002E237C" w:rsidP="004C212D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2E237C" w:rsidRPr="00575A2D" w:rsidTr="004C212D">
        <w:tc>
          <w:tcPr>
            <w:tcW w:w="7763" w:type="dxa"/>
            <w:shd w:val="clear" w:color="auto" w:fill="auto"/>
          </w:tcPr>
          <w:p w:rsidR="002E237C" w:rsidRPr="00575A2D" w:rsidRDefault="002E237C" w:rsidP="004C212D">
            <w:pPr>
              <w:jc w:val="both"/>
              <w:rPr>
                <w:sz w:val="28"/>
                <w:szCs w:val="28"/>
              </w:rPr>
            </w:pPr>
            <w:r w:rsidRPr="00575A2D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941" w:type="dxa"/>
            <w:shd w:val="clear" w:color="auto" w:fill="auto"/>
          </w:tcPr>
          <w:p w:rsidR="002E237C" w:rsidRPr="00661D59" w:rsidRDefault="00420029" w:rsidP="004C212D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</w:t>
            </w:r>
            <w:r w:rsidR="00BF1C56">
              <w:rPr>
                <w:b/>
                <w:iCs/>
                <w:sz w:val="28"/>
                <w:szCs w:val="28"/>
              </w:rPr>
              <w:t>71</w:t>
            </w:r>
          </w:p>
        </w:tc>
      </w:tr>
      <w:tr w:rsidR="002E237C" w:rsidRPr="00575A2D" w:rsidTr="004C212D">
        <w:tc>
          <w:tcPr>
            <w:tcW w:w="7763" w:type="dxa"/>
            <w:shd w:val="clear" w:color="auto" w:fill="auto"/>
          </w:tcPr>
          <w:p w:rsidR="002E237C" w:rsidRPr="00575A2D" w:rsidRDefault="002E237C" w:rsidP="004C212D">
            <w:pPr>
              <w:jc w:val="both"/>
              <w:rPr>
                <w:sz w:val="28"/>
                <w:szCs w:val="28"/>
              </w:rPr>
            </w:pPr>
            <w:r w:rsidRPr="00575A2D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941" w:type="dxa"/>
            <w:shd w:val="clear" w:color="auto" w:fill="auto"/>
          </w:tcPr>
          <w:p w:rsidR="002E237C" w:rsidRPr="00661D59" w:rsidRDefault="00B10337" w:rsidP="004C212D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16</w:t>
            </w:r>
          </w:p>
        </w:tc>
      </w:tr>
      <w:tr w:rsidR="002E237C" w:rsidRPr="00575A2D" w:rsidTr="004C212D">
        <w:tc>
          <w:tcPr>
            <w:tcW w:w="7763" w:type="dxa"/>
            <w:shd w:val="clear" w:color="auto" w:fill="auto"/>
          </w:tcPr>
          <w:p w:rsidR="002E237C" w:rsidRPr="00575A2D" w:rsidRDefault="002E237C" w:rsidP="004C212D">
            <w:pPr>
              <w:jc w:val="both"/>
              <w:rPr>
                <w:b/>
                <w:sz w:val="28"/>
                <w:szCs w:val="28"/>
              </w:rPr>
            </w:pPr>
            <w:r w:rsidRPr="00575A2D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1" w:type="dxa"/>
            <w:shd w:val="clear" w:color="auto" w:fill="auto"/>
          </w:tcPr>
          <w:p w:rsidR="002E237C" w:rsidRPr="00AB6F4C" w:rsidRDefault="00067F23" w:rsidP="004C212D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</w:t>
            </w:r>
            <w:r w:rsidR="00243D63">
              <w:rPr>
                <w:b/>
                <w:iCs/>
                <w:sz w:val="28"/>
                <w:szCs w:val="28"/>
              </w:rPr>
              <w:t>6</w:t>
            </w:r>
          </w:p>
        </w:tc>
      </w:tr>
      <w:tr w:rsidR="002E237C" w:rsidRPr="00575A2D" w:rsidTr="004C212D">
        <w:tc>
          <w:tcPr>
            <w:tcW w:w="7763" w:type="dxa"/>
            <w:shd w:val="clear" w:color="auto" w:fill="auto"/>
          </w:tcPr>
          <w:p w:rsidR="002E237C" w:rsidRPr="00575A2D" w:rsidRDefault="002E237C" w:rsidP="004C212D">
            <w:pPr>
              <w:jc w:val="both"/>
              <w:rPr>
                <w:sz w:val="28"/>
                <w:szCs w:val="28"/>
              </w:rPr>
            </w:pPr>
            <w:r w:rsidRPr="00575A2D">
              <w:rPr>
                <w:sz w:val="28"/>
                <w:szCs w:val="28"/>
              </w:rPr>
              <w:t>в том числе:</w:t>
            </w:r>
          </w:p>
        </w:tc>
        <w:tc>
          <w:tcPr>
            <w:tcW w:w="1941" w:type="dxa"/>
            <w:shd w:val="clear" w:color="auto" w:fill="auto"/>
          </w:tcPr>
          <w:p w:rsidR="002E237C" w:rsidRPr="00575A2D" w:rsidRDefault="002E237C" w:rsidP="004C212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237C" w:rsidRPr="00575A2D" w:rsidTr="004C212D">
        <w:trPr>
          <w:trHeight w:val="232"/>
        </w:trPr>
        <w:tc>
          <w:tcPr>
            <w:tcW w:w="7763" w:type="dxa"/>
            <w:shd w:val="clear" w:color="auto" w:fill="auto"/>
          </w:tcPr>
          <w:p w:rsidR="002E237C" w:rsidRPr="005B6432" w:rsidRDefault="002E237C" w:rsidP="004C212D">
            <w:pPr>
              <w:jc w:val="both"/>
              <w:rPr>
                <w:sz w:val="28"/>
                <w:szCs w:val="28"/>
              </w:rPr>
            </w:pPr>
            <w:r w:rsidRPr="005B6432">
              <w:rPr>
                <w:sz w:val="28"/>
                <w:szCs w:val="28"/>
              </w:rPr>
              <w:t xml:space="preserve"> внеаудиторная самостоятельная работа </w:t>
            </w:r>
          </w:p>
        </w:tc>
        <w:tc>
          <w:tcPr>
            <w:tcW w:w="1941" w:type="dxa"/>
            <w:shd w:val="clear" w:color="auto" w:fill="auto"/>
          </w:tcPr>
          <w:p w:rsidR="002E237C" w:rsidRPr="0044677E" w:rsidRDefault="00067F23" w:rsidP="004C212D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</w:t>
            </w:r>
            <w:r w:rsidR="00420029">
              <w:rPr>
                <w:b/>
                <w:iCs/>
                <w:sz w:val="28"/>
                <w:szCs w:val="28"/>
              </w:rPr>
              <w:t>5</w:t>
            </w:r>
          </w:p>
        </w:tc>
      </w:tr>
      <w:tr w:rsidR="002E237C" w:rsidRPr="00575A2D" w:rsidTr="004C212D">
        <w:tc>
          <w:tcPr>
            <w:tcW w:w="9704" w:type="dxa"/>
            <w:gridSpan w:val="2"/>
            <w:shd w:val="clear" w:color="auto" w:fill="auto"/>
          </w:tcPr>
          <w:p w:rsidR="002E237C" w:rsidRPr="005B6432" w:rsidRDefault="002E237C" w:rsidP="004C212D">
            <w:pPr>
              <w:rPr>
                <w:iCs/>
                <w:sz w:val="28"/>
                <w:szCs w:val="28"/>
              </w:rPr>
            </w:pPr>
            <w:r w:rsidRPr="005B6432">
              <w:rPr>
                <w:iCs/>
                <w:sz w:val="28"/>
                <w:szCs w:val="28"/>
              </w:rPr>
              <w:t>Итоговая аттестация в форме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1A3C8A">
              <w:rPr>
                <w:b/>
                <w:iCs/>
                <w:sz w:val="28"/>
                <w:szCs w:val="28"/>
              </w:rPr>
              <w:t>дифференцированного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17F2F">
              <w:rPr>
                <w:b/>
                <w:iCs/>
                <w:sz w:val="28"/>
                <w:szCs w:val="28"/>
              </w:rPr>
              <w:t>зачета</w:t>
            </w:r>
          </w:p>
        </w:tc>
      </w:tr>
      <w:tr w:rsidR="00690E82" w:rsidRPr="00575A2D" w:rsidTr="004C212D">
        <w:tc>
          <w:tcPr>
            <w:tcW w:w="9704" w:type="dxa"/>
            <w:gridSpan w:val="2"/>
            <w:shd w:val="clear" w:color="auto" w:fill="auto"/>
          </w:tcPr>
          <w:p w:rsidR="00690E82" w:rsidRPr="005B6432" w:rsidRDefault="00690E82" w:rsidP="004C212D">
            <w:pPr>
              <w:rPr>
                <w:iCs/>
                <w:sz w:val="28"/>
                <w:szCs w:val="28"/>
              </w:rPr>
            </w:pPr>
          </w:p>
        </w:tc>
      </w:tr>
    </w:tbl>
    <w:p w:rsidR="00690E82" w:rsidRDefault="00690E82" w:rsidP="00690E82">
      <w:pPr>
        <w:jc w:val="center"/>
        <w:rPr>
          <w:b/>
        </w:rPr>
      </w:pPr>
      <w:r w:rsidRPr="00325856">
        <w:rPr>
          <w:b/>
        </w:rPr>
        <w:t>.</w:t>
      </w:r>
    </w:p>
    <w:p w:rsidR="00690E82" w:rsidRDefault="00690E82" w:rsidP="00690E82">
      <w:pPr>
        <w:jc w:val="center"/>
        <w:rPr>
          <w:b/>
        </w:rPr>
      </w:pPr>
    </w:p>
    <w:p w:rsidR="00690E82" w:rsidRDefault="00690E82" w:rsidP="00690E82">
      <w:pPr>
        <w:jc w:val="center"/>
        <w:rPr>
          <w:b/>
        </w:rPr>
      </w:pPr>
    </w:p>
    <w:p w:rsidR="00690E82" w:rsidRDefault="00690E82" w:rsidP="00690E82">
      <w:pPr>
        <w:jc w:val="center"/>
        <w:rPr>
          <w:b/>
        </w:rPr>
      </w:pPr>
    </w:p>
    <w:p w:rsidR="00690E82" w:rsidRDefault="00690E82" w:rsidP="00EA1F2B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690E82" w:rsidRDefault="00690E82">
      <w:p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</w:p>
    <w:p w:rsidR="00F96EDC" w:rsidRDefault="00F96EDC" w:rsidP="00EA1F2B">
      <w:pPr>
        <w:shd w:val="clear" w:color="auto" w:fill="FFFFFF"/>
        <w:rPr>
          <w:color w:val="000000"/>
          <w:sz w:val="28"/>
          <w:szCs w:val="28"/>
          <w:shd w:val="clear" w:color="auto" w:fill="FFFFFF"/>
        </w:rPr>
        <w:sectPr w:rsidR="00F96EDC" w:rsidSect="00AF18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6EDC" w:rsidRDefault="00BD1D94" w:rsidP="00F96EDC">
      <w:pPr>
        <w:jc w:val="center"/>
        <w:rPr>
          <w:bCs/>
          <w:color w:val="000000"/>
          <w:sz w:val="28"/>
          <w:szCs w:val="28"/>
        </w:rPr>
      </w:pPr>
      <w:r>
        <w:rPr>
          <w:b/>
        </w:rPr>
        <w:lastRenderedPageBreak/>
        <w:t xml:space="preserve">Ь </w:t>
      </w:r>
      <w:r w:rsidR="00F96EDC" w:rsidRPr="00325856">
        <w:rPr>
          <w:b/>
        </w:rPr>
        <w:t xml:space="preserve">Тематический план </w:t>
      </w:r>
      <w:r w:rsidR="00F96EDC" w:rsidRPr="009B7778">
        <w:rPr>
          <w:b/>
        </w:rPr>
        <w:t xml:space="preserve">общеобразовательной </w:t>
      </w:r>
      <w:r w:rsidR="00F96EDC" w:rsidRPr="00325856">
        <w:rPr>
          <w:b/>
        </w:rPr>
        <w:t>учебной дисциплины</w:t>
      </w:r>
      <w:r w:rsidR="00F96EDC" w:rsidRPr="00325856">
        <w:rPr>
          <w:b/>
          <w:caps/>
        </w:rPr>
        <w:br/>
      </w:r>
      <w:r w:rsidR="00F96EDC">
        <w:rPr>
          <w:b/>
          <w:bCs/>
          <w:sz w:val="28"/>
          <w:szCs w:val="28"/>
        </w:rPr>
        <w:t>ОУД</w:t>
      </w:r>
      <w:r w:rsidR="008677A0">
        <w:rPr>
          <w:b/>
          <w:bCs/>
          <w:sz w:val="28"/>
          <w:szCs w:val="28"/>
        </w:rPr>
        <w:t xml:space="preserve"> б</w:t>
      </w:r>
      <w:r w:rsidR="00F96EDC">
        <w:rPr>
          <w:b/>
          <w:bCs/>
          <w:sz w:val="28"/>
          <w:szCs w:val="28"/>
        </w:rPr>
        <w:t>.0</w:t>
      </w:r>
      <w:r w:rsidR="008677A0">
        <w:rPr>
          <w:b/>
          <w:bCs/>
          <w:sz w:val="28"/>
          <w:szCs w:val="28"/>
        </w:rPr>
        <w:t>3</w:t>
      </w:r>
      <w:r w:rsidR="00F96EDC" w:rsidRPr="00325856">
        <w:rPr>
          <w:b/>
          <w:bCs/>
          <w:color w:val="000000"/>
          <w:sz w:val="28"/>
          <w:szCs w:val="28"/>
        </w:rPr>
        <w:t xml:space="preserve"> </w:t>
      </w:r>
      <w:r w:rsidR="00F96EDC">
        <w:rPr>
          <w:b/>
          <w:bCs/>
          <w:color w:val="000000"/>
          <w:sz w:val="28"/>
          <w:szCs w:val="28"/>
        </w:rPr>
        <w:t>Иностранный язык</w:t>
      </w:r>
      <w:r w:rsidR="00F96EDC" w:rsidRPr="00E01054">
        <w:rPr>
          <w:bCs/>
          <w:color w:val="000000"/>
          <w:sz w:val="28"/>
          <w:szCs w:val="28"/>
        </w:rPr>
        <w:t xml:space="preserve"> </w:t>
      </w:r>
    </w:p>
    <w:tbl>
      <w:tblPr>
        <w:tblStyle w:val="a8"/>
        <w:tblW w:w="15165" w:type="dxa"/>
        <w:tblLayout w:type="fixed"/>
        <w:tblLook w:val="04A0"/>
      </w:tblPr>
      <w:tblGrid>
        <w:gridCol w:w="1068"/>
        <w:gridCol w:w="4996"/>
        <w:gridCol w:w="1393"/>
        <w:gridCol w:w="15"/>
        <w:gridCol w:w="7"/>
        <w:gridCol w:w="2127"/>
        <w:gridCol w:w="4939"/>
        <w:gridCol w:w="620"/>
      </w:tblGrid>
      <w:tr w:rsidR="00A55970" w:rsidRPr="004F0E3B" w:rsidTr="006E5076">
        <w:trPr>
          <w:trHeight w:val="670"/>
        </w:trPr>
        <w:tc>
          <w:tcPr>
            <w:tcW w:w="1068" w:type="dxa"/>
            <w:vMerge w:val="restart"/>
          </w:tcPr>
          <w:p w:rsidR="003B1CD0" w:rsidRDefault="00A55970" w:rsidP="003B1CD0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№</w:t>
            </w:r>
          </w:p>
          <w:p w:rsidR="00A55970" w:rsidRPr="004F0E3B" w:rsidRDefault="00A55970" w:rsidP="003B1CD0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Темы</w:t>
            </w:r>
          </w:p>
        </w:tc>
        <w:tc>
          <w:tcPr>
            <w:tcW w:w="4996" w:type="dxa"/>
            <w:vMerge w:val="restart"/>
          </w:tcPr>
          <w:p w:rsidR="00A55970" w:rsidRPr="004F0E3B" w:rsidRDefault="00A55970" w:rsidP="003B1CD0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542" w:type="dxa"/>
            <w:gridSpan w:val="4"/>
            <w:tcBorders>
              <w:bottom w:val="single" w:sz="4" w:space="0" w:color="auto"/>
            </w:tcBorders>
          </w:tcPr>
          <w:p w:rsidR="00A55970" w:rsidRPr="004F0E3B" w:rsidRDefault="00A55970" w:rsidP="003B1CD0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Количество часов аудиторной нагрузки</w:t>
            </w:r>
          </w:p>
        </w:tc>
        <w:tc>
          <w:tcPr>
            <w:tcW w:w="5559" w:type="dxa"/>
            <w:gridSpan w:val="2"/>
            <w:vMerge w:val="restart"/>
          </w:tcPr>
          <w:p w:rsidR="00A55970" w:rsidRPr="004F0E3B" w:rsidRDefault="00A55970" w:rsidP="003B1CD0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Самостоятельная работа</w:t>
            </w:r>
          </w:p>
        </w:tc>
      </w:tr>
      <w:tr w:rsidR="00A55970" w:rsidRPr="004F0E3B" w:rsidTr="006E5076">
        <w:trPr>
          <w:trHeight w:val="885"/>
        </w:trPr>
        <w:tc>
          <w:tcPr>
            <w:tcW w:w="1068" w:type="dxa"/>
            <w:vMerge/>
          </w:tcPr>
          <w:p w:rsidR="00A55970" w:rsidRPr="004F0E3B" w:rsidRDefault="00A55970" w:rsidP="00152F9B">
            <w:pPr>
              <w:rPr>
                <w:sz w:val="28"/>
                <w:szCs w:val="28"/>
              </w:rPr>
            </w:pPr>
          </w:p>
        </w:tc>
        <w:tc>
          <w:tcPr>
            <w:tcW w:w="4996" w:type="dxa"/>
            <w:vMerge/>
          </w:tcPr>
          <w:p w:rsidR="00A55970" w:rsidRPr="004F0E3B" w:rsidRDefault="00A55970" w:rsidP="00152F9B">
            <w:pPr>
              <w:rPr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55970" w:rsidRPr="004F0E3B" w:rsidRDefault="00A55970" w:rsidP="003B1CD0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A55970" w:rsidRPr="004F0E3B" w:rsidRDefault="00A55970" w:rsidP="003B1CD0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Практические и лабораторные  работы</w:t>
            </w:r>
          </w:p>
        </w:tc>
        <w:tc>
          <w:tcPr>
            <w:tcW w:w="5559" w:type="dxa"/>
            <w:gridSpan w:val="2"/>
            <w:vMerge/>
          </w:tcPr>
          <w:p w:rsidR="00A55970" w:rsidRPr="004F0E3B" w:rsidRDefault="00A55970" w:rsidP="00152F9B">
            <w:pPr>
              <w:rPr>
                <w:sz w:val="28"/>
                <w:szCs w:val="28"/>
              </w:rPr>
            </w:pPr>
          </w:p>
        </w:tc>
      </w:tr>
      <w:tr w:rsidR="00F8575B" w:rsidRPr="004F0E3B" w:rsidTr="0061322F">
        <w:trPr>
          <w:trHeight w:val="379"/>
        </w:trPr>
        <w:tc>
          <w:tcPr>
            <w:tcW w:w="1068" w:type="dxa"/>
          </w:tcPr>
          <w:p w:rsidR="00F8575B" w:rsidRPr="004F0E3B" w:rsidRDefault="00F8575B" w:rsidP="00152F9B">
            <w:pPr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F8575B" w:rsidRPr="003B1CD0" w:rsidRDefault="0061322F" w:rsidP="00EF3A4B">
            <w:pPr>
              <w:rPr>
                <w:b/>
                <w:sz w:val="28"/>
                <w:szCs w:val="28"/>
              </w:rPr>
            </w:pPr>
            <w:r w:rsidRPr="003B1CD0">
              <w:rPr>
                <w:b/>
                <w:sz w:val="28"/>
                <w:szCs w:val="28"/>
              </w:rPr>
              <w:t>Раздел 1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F8575B" w:rsidRPr="004F0E3B" w:rsidRDefault="00373182" w:rsidP="0042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</w:tcBorders>
          </w:tcPr>
          <w:p w:rsidR="00F8575B" w:rsidRPr="004F0E3B" w:rsidRDefault="00420029" w:rsidP="00EF3A4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13</w:t>
            </w:r>
            <w:r w:rsidR="00DA2297" w:rsidRPr="004F0E3B">
              <w:rPr>
                <w:sz w:val="28"/>
                <w:szCs w:val="28"/>
              </w:rPr>
              <w:t>1</w:t>
            </w:r>
          </w:p>
        </w:tc>
        <w:tc>
          <w:tcPr>
            <w:tcW w:w="5559" w:type="dxa"/>
            <w:gridSpan w:val="2"/>
            <w:tcBorders>
              <w:right w:val="single" w:sz="4" w:space="0" w:color="auto"/>
            </w:tcBorders>
          </w:tcPr>
          <w:p w:rsidR="00F8575B" w:rsidRPr="004F0E3B" w:rsidRDefault="00DA2297" w:rsidP="00DA2297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6</w:t>
            </w:r>
            <w:r w:rsidR="00243D63">
              <w:rPr>
                <w:sz w:val="28"/>
                <w:szCs w:val="28"/>
              </w:rPr>
              <w:t>6</w:t>
            </w:r>
          </w:p>
        </w:tc>
      </w:tr>
      <w:tr w:rsidR="0061322F" w:rsidRPr="004F0E3B" w:rsidTr="005318C9">
        <w:trPr>
          <w:trHeight w:val="449"/>
        </w:trPr>
        <w:tc>
          <w:tcPr>
            <w:tcW w:w="1068" w:type="dxa"/>
          </w:tcPr>
          <w:p w:rsidR="0061322F" w:rsidRPr="004F0E3B" w:rsidRDefault="0061322F" w:rsidP="004F0E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996" w:type="dxa"/>
          </w:tcPr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 xml:space="preserve">Введение </w:t>
            </w:r>
          </w:p>
          <w:p w:rsidR="003B1CD0" w:rsidRPr="004F0E3B" w:rsidRDefault="004F0E3B" w:rsidP="003B1C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0E3B">
              <w:rPr>
                <w:rFonts w:eastAsiaTheme="minorHAnsi"/>
                <w:sz w:val="28"/>
                <w:szCs w:val="28"/>
                <w:lang w:eastAsia="en-US"/>
              </w:rPr>
              <w:t xml:space="preserve">Цели и задачи изучения учебной дисциплины «Английский язык». </w:t>
            </w:r>
          </w:p>
          <w:p w:rsidR="004F0E3B" w:rsidRPr="004F0E3B" w:rsidRDefault="004F0E3B" w:rsidP="004F0E3B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61322F" w:rsidRPr="004F0E3B" w:rsidRDefault="0061322F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1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</w:tcBorders>
          </w:tcPr>
          <w:p w:rsidR="0061322F" w:rsidRPr="004F0E3B" w:rsidRDefault="0061322F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1</w:t>
            </w:r>
          </w:p>
        </w:tc>
        <w:tc>
          <w:tcPr>
            <w:tcW w:w="4939" w:type="dxa"/>
            <w:tcBorders>
              <w:bottom w:val="single" w:sz="4" w:space="0" w:color="auto"/>
              <w:right w:val="nil"/>
            </w:tcBorders>
          </w:tcPr>
          <w:p w:rsidR="0061322F" w:rsidRPr="004F0E3B" w:rsidRDefault="0061322F" w:rsidP="00DA2297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-</w: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1322F" w:rsidRPr="004F0E3B" w:rsidRDefault="0061322F" w:rsidP="00DA2297">
            <w:pPr>
              <w:jc w:val="center"/>
              <w:rPr>
                <w:sz w:val="28"/>
                <w:szCs w:val="28"/>
              </w:rPr>
            </w:pPr>
          </w:p>
        </w:tc>
      </w:tr>
      <w:tr w:rsidR="0061322F" w:rsidRPr="004F0E3B" w:rsidTr="005318C9">
        <w:trPr>
          <w:trHeight w:val="896"/>
        </w:trPr>
        <w:tc>
          <w:tcPr>
            <w:tcW w:w="1068" w:type="dxa"/>
          </w:tcPr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1.1</w:t>
            </w:r>
          </w:p>
        </w:tc>
        <w:tc>
          <w:tcPr>
            <w:tcW w:w="4996" w:type="dxa"/>
          </w:tcPr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Приветствие, прощание</w:t>
            </w: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Самостоятельная работа</w:t>
            </w: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-составление тематических диалогов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61322F" w:rsidRPr="004F0E3B" w:rsidRDefault="004F0E3B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2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</w:tcBorders>
          </w:tcPr>
          <w:p w:rsidR="0061322F" w:rsidRPr="004F0E3B" w:rsidRDefault="004F0E3B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2</w:t>
            </w:r>
          </w:p>
        </w:tc>
        <w:tc>
          <w:tcPr>
            <w:tcW w:w="4939" w:type="dxa"/>
            <w:tcBorders>
              <w:right w:val="nil"/>
            </w:tcBorders>
          </w:tcPr>
          <w:p w:rsidR="0061322F" w:rsidRPr="004F0E3B" w:rsidRDefault="0061322F" w:rsidP="004F0E3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322F" w:rsidRPr="004F0E3B" w:rsidRDefault="0061322F" w:rsidP="00EF3A4B">
            <w:pPr>
              <w:jc w:val="center"/>
              <w:rPr>
                <w:sz w:val="28"/>
                <w:szCs w:val="28"/>
              </w:rPr>
            </w:pPr>
          </w:p>
        </w:tc>
      </w:tr>
      <w:tr w:rsidR="0061322F" w:rsidRPr="004F0E3B" w:rsidTr="005318C9">
        <w:trPr>
          <w:trHeight w:val="896"/>
        </w:trPr>
        <w:tc>
          <w:tcPr>
            <w:tcW w:w="1068" w:type="dxa"/>
          </w:tcPr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1.2</w:t>
            </w:r>
          </w:p>
        </w:tc>
        <w:tc>
          <w:tcPr>
            <w:tcW w:w="4996" w:type="dxa"/>
          </w:tcPr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Описание человека</w:t>
            </w: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Самостоятельная работа</w:t>
            </w: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-подготовка презентации о себе;</w:t>
            </w:r>
          </w:p>
          <w:p w:rsidR="0061322F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- подготовка описания внешности публичного человека</w:t>
            </w:r>
          </w:p>
          <w:p w:rsidR="00C6528E" w:rsidRDefault="00C6528E" w:rsidP="004F0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знаний №1</w:t>
            </w:r>
          </w:p>
          <w:p w:rsidR="00C6528E" w:rsidRPr="004F0E3B" w:rsidRDefault="00C6528E" w:rsidP="004F0E3B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61322F" w:rsidRPr="004F0E3B" w:rsidRDefault="004F0E3B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9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</w:tcBorders>
          </w:tcPr>
          <w:p w:rsidR="0061322F" w:rsidRPr="004F0E3B" w:rsidRDefault="004F0E3B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9</w:t>
            </w:r>
          </w:p>
        </w:tc>
        <w:tc>
          <w:tcPr>
            <w:tcW w:w="4939" w:type="dxa"/>
            <w:tcBorders>
              <w:right w:val="nil"/>
            </w:tcBorders>
          </w:tcPr>
          <w:p w:rsidR="0061322F" w:rsidRPr="004F0E3B" w:rsidRDefault="0061322F" w:rsidP="00DA2297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4</w: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</w:tcBorders>
          </w:tcPr>
          <w:p w:rsidR="0061322F" w:rsidRPr="004F0E3B" w:rsidRDefault="0061322F" w:rsidP="00EF3A4B">
            <w:pPr>
              <w:jc w:val="center"/>
              <w:rPr>
                <w:sz w:val="28"/>
                <w:szCs w:val="28"/>
              </w:rPr>
            </w:pPr>
          </w:p>
        </w:tc>
      </w:tr>
      <w:tr w:rsidR="0061322F" w:rsidRPr="004F0E3B" w:rsidTr="006E5076">
        <w:trPr>
          <w:trHeight w:val="1425"/>
        </w:trPr>
        <w:tc>
          <w:tcPr>
            <w:tcW w:w="1068" w:type="dxa"/>
            <w:tcBorders>
              <w:bottom w:val="single" w:sz="4" w:space="0" w:color="auto"/>
            </w:tcBorders>
          </w:tcPr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1.3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 xml:space="preserve">Семья и семейные </w:t>
            </w:r>
            <w:r w:rsidR="004F0E3B">
              <w:rPr>
                <w:sz w:val="28"/>
                <w:szCs w:val="28"/>
              </w:rPr>
              <w:t>отношения, домашние обязанности</w:t>
            </w: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Самостоятельная работа</w:t>
            </w: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lastRenderedPageBreak/>
              <w:t>- подготовка сообщения о дружбе</w:t>
            </w: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- написание письмо другу по переписке о членах своей семьи</w:t>
            </w:r>
          </w:p>
          <w:p w:rsidR="00D66066" w:rsidRPr="004F0E3B" w:rsidRDefault="00C6528E" w:rsidP="00C6528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Контроль знаний  №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1322F" w:rsidRPr="004F0E3B" w:rsidRDefault="004F0E3B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1322F" w:rsidRPr="004F0E3B" w:rsidRDefault="004F0E3B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9</w:t>
            </w:r>
          </w:p>
        </w:tc>
        <w:tc>
          <w:tcPr>
            <w:tcW w:w="5559" w:type="dxa"/>
            <w:gridSpan w:val="2"/>
            <w:tcBorders>
              <w:bottom w:val="single" w:sz="4" w:space="0" w:color="auto"/>
            </w:tcBorders>
          </w:tcPr>
          <w:p w:rsidR="0061322F" w:rsidRPr="004F0E3B" w:rsidRDefault="00BF1C56" w:rsidP="00DA22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1322F" w:rsidRPr="004F0E3B" w:rsidTr="005C4E86">
        <w:trPr>
          <w:trHeight w:val="278"/>
        </w:trPr>
        <w:tc>
          <w:tcPr>
            <w:tcW w:w="1068" w:type="dxa"/>
            <w:tcBorders>
              <w:top w:val="single" w:sz="4" w:space="0" w:color="auto"/>
            </w:tcBorders>
          </w:tcPr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4996" w:type="dxa"/>
            <w:tcBorders>
              <w:top w:val="single" w:sz="4" w:space="0" w:color="auto"/>
            </w:tcBorders>
          </w:tcPr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 xml:space="preserve">Описание жилища, </w:t>
            </w:r>
            <w:r w:rsidR="004F0E3B">
              <w:rPr>
                <w:sz w:val="28"/>
                <w:szCs w:val="28"/>
              </w:rPr>
              <w:t>учебного заведения</w:t>
            </w: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Самостоятельная работа</w:t>
            </w: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- подготовка проекта на тему: «дом или квартире своей мечты»</w:t>
            </w: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- описание своего жилища</w:t>
            </w:r>
          </w:p>
          <w:p w:rsidR="0061322F" w:rsidRDefault="00B369DD" w:rsidP="004F0E3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F0E3B">
              <w:rPr>
                <w:color w:val="000000"/>
                <w:sz w:val="28"/>
                <w:szCs w:val="28"/>
                <w:shd w:val="clear" w:color="auto" w:fill="FFFFFF"/>
              </w:rPr>
              <w:t xml:space="preserve">Контроль знаний  № </w:t>
            </w:r>
            <w:r w:rsidR="00C6528E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:rsidR="00C6528E" w:rsidRPr="004F0E3B" w:rsidRDefault="00C6528E" w:rsidP="00C6528E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322F" w:rsidRPr="004F0E3B" w:rsidRDefault="004F0E3B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1322F" w:rsidRPr="004F0E3B" w:rsidRDefault="004F0E3B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9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1322F" w:rsidRPr="004F0E3B" w:rsidRDefault="00BF1C56" w:rsidP="00573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1322F" w:rsidRPr="004F0E3B" w:rsidTr="006E5076">
        <w:trPr>
          <w:trHeight w:val="896"/>
        </w:trPr>
        <w:tc>
          <w:tcPr>
            <w:tcW w:w="1068" w:type="dxa"/>
          </w:tcPr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1.5</w:t>
            </w:r>
          </w:p>
        </w:tc>
        <w:tc>
          <w:tcPr>
            <w:tcW w:w="4996" w:type="dxa"/>
          </w:tcPr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Хобби, досуг</w:t>
            </w: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Самостоятельная работа</w:t>
            </w: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- подготовка сообщения о своем хобби;</w:t>
            </w: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- подготовка презентации на тему: «Мужские и женские увлечения»</w:t>
            </w:r>
          </w:p>
          <w:p w:rsidR="00B369DD" w:rsidRDefault="00B369DD" w:rsidP="004F0E3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F0E3B">
              <w:rPr>
                <w:color w:val="000000"/>
                <w:sz w:val="28"/>
                <w:szCs w:val="28"/>
                <w:shd w:val="clear" w:color="auto" w:fill="FFFFFF"/>
              </w:rPr>
              <w:t xml:space="preserve">Контроль знаний  № </w:t>
            </w:r>
            <w:r w:rsidR="00C6528E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  <w:p w:rsidR="00C6528E" w:rsidRPr="004F0E3B" w:rsidRDefault="00C6528E" w:rsidP="00C6528E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61322F" w:rsidRPr="004F0E3B" w:rsidRDefault="0061322F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10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</w:tcBorders>
          </w:tcPr>
          <w:p w:rsidR="0061322F" w:rsidRPr="004F0E3B" w:rsidRDefault="0061322F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10</w:t>
            </w:r>
          </w:p>
        </w:tc>
        <w:tc>
          <w:tcPr>
            <w:tcW w:w="5559" w:type="dxa"/>
            <w:gridSpan w:val="2"/>
          </w:tcPr>
          <w:p w:rsidR="0061322F" w:rsidRPr="004F0E3B" w:rsidRDefault="00BF1C56" w:rsidP="00573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1322F" w:rsidRPr="004F0E3B" w:rsidTr="006E5076">
        <w:trPr>
          <w:trHeight w:val="420"/>
        </w:trPr>
        <w:tc>
          <w:tcPr>
            <w:tcW w:w="1068" w:type="dxa"/>
          </w:tcPr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1.6</w:t>
            </w:r>
          </w:p>
        </w:tc>
        <w:tc>
          <w:tcPr>
            <w:tcW w:w="4996" w:type="dxa"/>
          </w:tcPr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Распорядок дня</w:t>
            </w:r>
            <w:r w:rsidR="004F0E3B">
              <w:rPr>
                <w:sz w:val="28"/>
                <w:szCs w:val="28"/>
              </w:rPr>
              <w:t xml:space="preserve"> студента техникума</w:t>
            </w: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Самостоятельная работа</w:t>
            </w: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- составление распорядка дня;</w:t>
            </w: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- подготовка сообщения о своем рабочем дне</w:t>
            </w:r>
          </w:p>
          <w:p w:rsidR="00B369DD" w:rsidRPr="004F0E3B" w:rsidRDefault="00B369DD" w:rsidP="004F0E3B">
            <w:pPr>
              <w:rPr>
                <w:sz w:val="28"/>
                <w:szCs w:val="28"/>
              </w:rPr>
            </w:pPr>
            <w:r w:rsidRPr="004F0E3B">
              <w:rPr>
                <w:color w:val="000000"/>
                <w:sz w:val="28"/>
                <w:szCs w:val="28"/>
                <w:shd w:val="clear" w:color="auto" w:fill="FFFFFF"/>
              </w:rPr>
              <w:t xml:space="preserve">Контроль знаний  № </w:t>
            </w:r>
            <w:r w:rsidR="00C6528E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61322F" w:rsidRPr="004F0E3B" w:rsidRDefault="0061322F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10</w:t>
            </w:r>
          </w:p>
        </w:tc>
        <w:tc>
          <w:tcPr>
            <w:tcW w:w="2149" w:type="dxa"/>
            <w:gridSpan w:val="3"/>
            <w:tcBorders>
              <w:left w:val="single" w:sz="4" w:space="0" w:color="auto"/>
            </w:tcBorders>
          </w:tcPr>
          <w:p w:rsidR="0061322F" w:rsidRPr="004F0E3B" w:rsidRDefault="0061322F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10</w:t>
            </w:r>
          </w:p>
        </w:tc>
        <w:tc>
          <w:tcPr>
            <w:tcW w:w="5559" w:type="dxa"/>
            <w:gridSpan w:val="2"/>
          </w:tcPr>
          <w:p w:rsidR="0061322F" w:rsidRPr="004F0E3B" w:rsidRDefault="0061322F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4</w:t>
            </w:r>
          </w:p>
        </w:tc>
      </w:tr>
      <w:tr w:rsidR="0061322F" w:rsidRPr="004F0E3B" w:rsidTr="006E5076">
        <w:trPr>
          <w:trHeight w:val="1125"/>
        </w:trPr>
        <w:tc>
          <w:tcPr>
            <w:tcW w:w="1068" w:type="dxa"/>
            <w:tcBorders>
              <w:bottom w:val="single" w:sz="4" w:space="0" w:color="auto"/>
            </w:tcBorders>
          </w:tcPr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lastRenderedPageBreak/>
              <w:t>1.7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Описание местоположения</w:t>
            </w:r>
            <w:r w:rsidR="004F0E3B">
              <w:rPr>
                <w:sz w:val="28"/>
                <w:szCs w:val="28"/>
              </w:rPr>
              <w:t xml:space="preserve"> объекта</w:t>
            </w: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Самостоятельная работа</w:t>
            </w: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 xml:space="preserve">подготовка диалог-расспрос «Как пройти </w:t>
            </w:r>
            <w:proofErr w:type="gramStart"/>
            <w:r w:rsidRPr="004F0E3B">
              <w:rPr>
                <w:sz w:val="28"/>
                <w:szCs w:val="28"/>
              </w:rPr>
              <w:t>в</w:t>
            </w:r>
            <w:proofErr w:type="gramEnd"/>
            <w:r w:rsidRPr="004F0E3B">
              <w:rPr>
                <w:sz w:val="28"/>
                <w:szCs w:val="28"/>
              </w:rPr>
              <w:t>…?»;</w:t>
            </w: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-написание сочинения на тему: местоположения достопримечательности в твоем городе.</w:t>
            </w:r>
          </w:p>
          <w:p w:rsidR="00B369DD" w:rsidRPr="004F0E3B" w:rsidRDefault="00B369DD" w:rsidP="004F0E3B">
            <w:pPr>
              <w:rPr>
                <w:sz w:val="28"/>
                <w:szCs w:val="28"/>
              </w:rPr>
            </w:pPr>
            <w:r w:rsidRPr="004F0E3B">
              <w:rPr>
                <w:color w:val="000000"/>
                <w:sz w:val="28"/>
                <w:szCs w:val="28"/>
                <w:shd w:val="clear" w:color="auto" w:fill="FFFFFF"/>
              </w:rPr>
              <w:t xml:space="preserve">Контроль знаний  № </w:t>
            </w:r>
            <w:r w:rsidR="00C6528E"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393" w:type="dxa"/>
            <w:tcBorders>
              <w:bottom w:val="single" w:sz="4" w:space="0" w:color="auto"/>
              <w:right w:val="single" w:sz="4" w:space="0" w:color="auto"/>
            </w:tcBorders>
          </w:tcPr>
          <w:p w:rsidR="0061322F" w:rsidRPr="004F0E3B" w:rsidRDefault="0061322F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10</w:t>
            </w:r>
          </w:p>
        </w:tc>
        <w:tc>
          <w:tcPr>
            <w:tcW w:w="214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1322F" w:rsidRPr="004F0E3B" w:rsidRDefault="0061322F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10</w:t>
            </w:r>
          </w:p>
        </w:tc>
        <w:tc>
          <w:tcPr>
            <w:tcW w:w="5559" w:type="dxa"/>
            <w:gridSpan w:val="2"/>
            <w:tcBorders>
              <w:bottom w:val="single" w:sz="4" w:space="0" w:color="auto"/>
            </w:tcBorders>
          </w:tcPr>
          <w:p w:rsidR="0061322F" w:rsidRPr="004F0E3B" w:rsidRDefault="00BF1C56" w:rsidP="00573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1322F" w:rsidRPr="004F0E3B" w:rsidTr="006E5076">
        <w:trPr>
          <w:trHeight w:val="420"/>
        </w:trPr>
        <w:tc>
          <w:tcPr>
            <w:tcW w:w="1068" w:type="dxa"/>
          </w:tcPr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1.</w:t>
            </w:r>
            <w:r w:rsidR="004F0E3B" w:rsidRPr="004F0E3B">
              <w:rPr>
                <w:sz w:val="28"/>
                <w:szCs w:val="28"/>
              </w:rPr>
              <w:t>8</w:t>
            </w:r>
          </w:p>
        </w:tc>
        <w:tc>
          <w:tcPr>
            <w:tcW w:w="4996" w:type="dxa"/>
          </w:tcPr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Еда</w:t>
            </w:r>
            <w:r w:rsidR="004F0E3B">
              <w:rPr>
                <w:sz w:val="28"/>
                <w:szCs w:val="28"/>
              </w:rPr>
              <w:t>, способы приготовления</w:t>
            </w: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Самостоятельная работа</w:t>
            </w:r>
          </w:p>
          <w:p w:rsidR="0061322F" w:rsidRPr="004F0E3B" w:rsidRDefault="0061322F" w:rsidP="004F0E3B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F0E3B">
              <w:rPr>
                <w:color w:val="000000"/>
                <w:sz w:val="28"/>
                <w:szCs w:val="28"/>
                <w:shd w:val="clear" w:color="auto" w:fill="FFFFFF"/>
              </w:rPr>
              <w:t>-подготовка презентации на тему «</w:t>
            </w:r>
            <w:r w:rsidRPr="004F0E3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Junk</w:t>
            </w:r>
            <w:r w:rsidRPr="004F0E3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F0E3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Food</w:t>
            </w:r>
            <w:r w:rsidRPr="004F0E3B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61322F" w:rsidRPr="004F0E3B" w:rsidRDefault="0061322F" w:rsidP="004F0E3B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F0E3B">
              <w:rPr>
                <w:color w:val="000000"/>
                <w:sz w:val="28"/>
                <w:szCs w:val="28"/>
                <w:shd w:val="clear" w:color="auto" w:fill="FFFFFF"/>
              </w:rPr>
              <w:t>-написание сочинения на тему: «Мое любимое блюдо»</w:t>
            </w:r>
          </w:p>
          <w:p w:rsidR="0061322F" w:rsidRPr="004F0E3B" w:rsidRDefault="007C09CB" w:rsidP="00B369DD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F0E3B">
              <w:rPr>
                <w:color w:val="000000"/>
                <w:sz w:val="28"/>
                <w:szCs w:val="28"/>
                <w:shd w:val="clear" w:color="auto" w:fill="FFFFFF"/>
              </w:rPr>
              <w:t>Контроль знаний №</w:t>
            </w:r>
            <w:r w:rsidR="00B369DD" w:rsidRPr="004F0E3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6528E">
              <w:rPr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61322F" w:rsidRPr="004F0E3B" w:rsidRDefault="0061322F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10</w:t>
            </w:r>
          </w:p>
        </w:tc>
        <w:tc>
          <w:tcPr>
            <w:tcW w:w="2149" w:type="dxa"/>
            <w:gridSpan w:val="3"/>
            <w:tcBorders>
              <w:left w:val="single" w:sz="4" w:space="0" w:color="auto"/>
            </w:tcBorders>
          </w:tcPr>
          <w:p w:rsidR="0061322F" w:rsidRPr="004F0E3B" w:rsidRDefault="0061322F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10</w:t>
            </w:r>
          </w:p>
        </w:tc>
        <w:tc>
          <w:tcPr>
            <w:tcW w:w="5559" w:type="dxa"/>
            <w:gridSpan w:val="2"/>
          </w:tcPr>
          <w:p w:rsidR="0061322F" w:rsidRPr="004F0E3B" w:rsidRDefault="0061322F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4</w:t>
            </w:r>
          </w:p>
        </w:tc>
      </w:tr>
      <w:tr w:rsidR="0061322F" w:rsidRPr="004F0E3B" w:rsidTr="006E5076">
        <w:trPr>
          <w:trHeight w:val="420"/>
        </w:trPr>
        <w:tc>
          <w:tcPr>
            <w:tcW w:w="1068" w:type="dxa"/>
          </w:tcPr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1.</w:t>
            </w:r>
            <w:r w:rsidR="004F0E3B" w:rsidRPr="004F0E3B">
              <w:rPr>
                <w:sz w:val="28"/>
                <w:szCs w:val="28"/>
              </w:rPr>
              <w:t>9</w:t>
            </w:r>
          </w:p>
        </w:tc>
        <w:tc>
          <w:tcPr>
            <w:tcW w:w="4996" w:type="dxa"/>
          </w:tcPr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Физкультура и спорт</w:t>
            </w:r>
            <w:r w:rsidR="009D10BD">
              <w:rPr>
                <w:sz w:val="28"/>
                <w:szCs w:val="28"/>
              </w:rPr>
              <w:t>, здоровый образ жизни</w:t>
            </w: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Самостоятельная работа</w:t>
            </w: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- подготовка проекта «Экстремальные виды спорта»</w:t>
            </w: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- подготовка сообщения «Правила ведения ЗОЖ»;</w:t>
            </w:r>
          </w:p>
          <w:p w:rsidR="0061322F" w:rsidRPr="004F0E3B" w:rsidRDefault="007C09CB" w:rsidP="00B369DD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F0E3B">
              <w:rPr>
                <w:color w:val="000000"/>
                <w:sz w:val="28"/>
                <w:szCs w:val="28"/>
                <w:shd w:val="clear" w:color="auto" w:fill="FFFFFF"/>
              </w:rPr>
              <w:t>Контроль знаний №</w:t>
            </w:r>
            <w:r w:rsidR="00B369DD" w:rsidRPr="004F0E3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6528E">
              <w:rPr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61322F" w:rsidRPr="004F0E3B" w:rsidRDefault="0061322F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10</w:t>
            </w:r>
          </w:p>
        </w:tc>
        <w:tc>
          <w:tcPr>
            <w:tcW w:w="2149" w:type="dxa"/>
            <w:gridSpan w:val="3"/>
            <w:tcBorders>
              <w:left w:val="single" w:sz="4" w:space="0" w:color="auto"/>
            </w:tcBorders>
          </w:tcPr>
          <w:p w:rsidR="0061322F" w:rsidRPr="004F0E3B" w:rsidRDefault="0061322F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10</w:t>
            </w:r>
          </w:p>
        </w:tc>
        <w:tc>
          <w:tcPr>
            <w:tcW w:w="5559" w:type="dxa"/>
            <w:gridSpan w:val="2"/>
          </w:tcPr>
          <w:p w:rsidR="0061322F" w:rsidRPr="004F0E3B" w:rsidRDefault="00BF1C56" w:rsidP="00573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1322F" w:rsidRPr="004F0E3B" w:rsidTr="006E5076">
        <w:trPr>
          <w:trHeight w:val="990"/>
        </w:trPr>
        <w:tc>
          <w:tcPr>
            <w:tcW w:w="1068" w:type="dxa"/>
            <w:tcBorders>
              <w:bottom w:val="single" w:sz="4" w:space="0" w:color="auto"/>
            </w:tcBorders>
          </w:tcPr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lastRenderedPageBreak/>
              <w:t>1.1</w:t>
            </w:r>
            <w:r w:rsidR="004F0E3B" w:rsidRPr="004F0E3B">
              <w:rPr>
                <w:sz w:val="28"/>
                <w:szCs w:val="28"/>
              </w:rPr>
              <w:t>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Путешествия, экскурсии</w:t>
            </w: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Самостоятельная работа</w:t>
            </w:r>
          </w:p>
          <w:p w:rsidR="0061322F" w:rsidRPr="004F0E3B" w:rsidRDefault="0057320B" w:rsidP="004F0E3B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F0E3B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61322F" w:rsidRPr="004F0E3B">
              <w:rPr>
                <w:color w:val="000000"/>
                <w:sz w:val="28"/>
                <w:szCs w:val="28"/>
                <w:shd w:val="clear" w:color="auto" w:fill="FFFFFF"/>
              </w:rPr>
              <w:t>подготовка презентации на тему</w:t>
            </w:r>
            <w:r w:rsidRPr="004F0E3B"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61322F" w:rsidRPr="004F0E3B">
              <w:rPr>
                <w:color w:val="000000"/>
                <w:sz w:val="28"/>
                <w:szCs w:val="28"/>
                <w:shd w:val="clear" w:color="auto" w:fill="FFFFFF"/>
              </w:rPr>
              <w:t xml:space="preserve"> «Достопримечательности края»</w:t>
            </w:r>
          </w:p>
          <w:p w:rsidR="0061322F" w:rsidRPr="004F0E3B" w:rsidRDefault="0061322F" w:rsidP="004F0E3B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F0E3B">
              <w:rPr>
                <w:color w:val="000000"/>
                <w:sz w:val="28"/>
                <w:szCs w:val="28"/>
                <w:shd w:val="clear" w:color="auto" w:fill="FFFFFF"/>
              </w:rPr>
              <w:t>- выполнение грамматического практикума</w:t>
            </w:r>
          </w:p>
          <w:p w:rsidR="0061322F" w:rsidRPr="004F0E3B" w:rsidRDefault="0061322F" w:rsidP="004F0E3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F0E3B">
              <w:rPr>
                <w:color w:val="000000"/>
                <w:sz w:val="28"/>
                <w:szCs w:val="28"/>
                <w:shd w:val="clear" w:color="auto" w:fill="FFFFFF"/>
              </w:rPr>
              <w:t>-составление диалогов</w:t>
            </w:r>
          </w:p>
          <w:p w:rsidR="007C09CB" w:rsidRPr="004F0E3B" w:rsidRDefault="007C09CB" w:rsidP="00B369DD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F0E3B">
              <w:rPr>
                <w:color w:val="000000"/>
                <w:sz w:val="28"/>
                <w:szCs w:val="28"/>
                <w:shd w:val="clear" w:color="auto" w:fill="FFFFFF"/>
              </w:rPr>
              <w:t>Контроль знаний №</w:t>
            </w:r>
            <w:r w:rsidR="00B369DD" w:rsidRPr="004F0E3B">
              <w:rPr>
                <w:color w:val="000000"/>
                <w:sz w:val="28"/>
                <w:szCs w:val="28"/>
                <w:shd w:val="clear" w:color="auto" w:fill="FFFFFF"/>
              </w:rPr>
              <w:t xml:space="preserve"> 9</w:t>
            </w:r>
          </w:p>
        </w:tc>
        <w:tc>
          <w:tcPr>
            <w:tcW w:w="1393" w:type="dxa"/>
            <w:tcBorders>
              <w:bottom w:val="single" w:sz="4" w:space="0" w:color="auto"/>
              <w:right w:val="single" w:sz="4" w:space="0" w:color="auto"/>
            </w:tcBorders>
          </w:tcPr>
          <w:p w:rsidR="0061322F" w:rsidRPr="004F0E3B" w:rsidRDefault="0061322F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10</w:t>
            </w:r>
          </w:p>
        </w:tc>
        <w:tc>
          <w:tcPr>
            <w:tcW w:w="214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1322F" w:rsidRPr="004F0E3B" w:rsidRDefault="0061322F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10</w:t>
            </w:r>
          </w:p>
        </w:tc>
        <w:tc>
          <w:tcPr>
            <w:tcW w:w="5559" w:type="dxa"/>
            <w:gridSpan w:val="2"/>
            <w:tcBorders>
              <w:bottom w:val="single" w:sz="4" w:space="0" w:color="auto"/>
            </w:tcBorders>
          </w:tcPr>
          <w:p w:rsidR="0061322F" w:rsidRPr="004F0E3B" w:rsidRDefault="0061322F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5</w:t>
            </w:r>
          </w:p>
        </w:tc>
      </w:tr>
      <w:tr w:rsidR="0061322F" w:rsidRPr="004F0E3B" w:rsidTr="005C4E86">
        <w:trPr>
          <w:trHeight w:val="703"/>
        </w:trPr>
        <w:tc>
          <w:tcPr>
            <w:tcW w:w="1068" w:type="dxa"/>
            <w:tcBorders>
              <w:top w:val="single" w:sz="4" w:space="0" w:color="auto"/>
            </w:tcBorders>
          </w:tcPr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1.1</w:t>
            </w:r>
            <w:r w:rsidR="004F0E3B" w:rsidRPr="004F0E3B">
              <w:rPr>
                <w:sz w:val="28"/>
                <w:szCs w:val="28"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</w:tcBorders>
          </w:tcPr>
          <w:p w:rsidR="0061322F" w:rsidRDefault="004F0E3B" w:rsidP="004F0E3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F0E3B">
              <w:rPr>
                <w:rFonts w:eastAsiaTheme="minorHAnsi"/>
                <w:sz w:val="28"/>
                <w:szCs w:val="28"/>
                <w:lang w:eastAsia="en-US"/>
              </w:rPr>
              <w:t>Россия, ее национальные символы, государственное и политическое устройство.</w:t>
            </w:r>
          </w:p>
          <w:p w:rsidR="00711852" w:rsidRPr="004F0E3B" w:rsidRDefault="00711852" w:rsidP="004F0E3B">
            <w:pPr>
              <w:rPr>
                <w:sz w:val="28"/>
                <w:szCs w:val="28"/>
              </w:rPr>
            </w:pP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Самостоятельная работа</w:t>
            </w: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-Подготовка сообщения на тему: «Москва - столица нашей страны»</w:t>
            </w: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 xml:space="preserve">-составление диалогов </w:t>
            </w: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-выполнение грамматического практикума</w:t>
            </w:r>
          </w:p>
          <w:p w:rsidR="007C09CB" w:rsidRPr="004F0E3B" w:rsidRDefault="007C09CB" w:rsidP="007C09CB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F0E3B">
              <w:rPr>
                <w:color w:val="000000"/>
                <w:sz w:val="28"/>
                <w:szCs w:val="28"/>
                <w:shd w:val="clear" w:color="auto" w:fill="FFFFFF"/>
              </w:rPr>
              <w:t>Контроль знаний №</w:t>
            </w:r>
            <w:r w:rsidR="00B369DD" w:rsidRPr="004F0E3B">
              <w:rPr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  <w:p w:rsidR="007C09CB" w:rsidRPr="004F0E3B" w:rsidRDefault="007C09CB" w:rsidP="004F0E3B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right w:val="single" w:sz="4" w:space="0" w:color="auto"/>
            </w:tcBorders>
          </w:tcPr>
          <w:p w:rsidR="0061322F" w:rsidRPr="004F0E3B" w:rsidRDefault="0061322F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10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1322F" w:rsidRPr="004F0E3B" w:rsidRDefault="0061322F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10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1322F" w:rsidRPr="004F0E3B" w:rsidRDefault="0061322F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5</w:t>
            </w:r>
          </w:p>
        </w:tc>
      </w:tr>
      <w:tr w:rsidR="0061322F" w:rsidRPr="004F0E3B" w:rsidTr="006E5076">
        <w:trPr>
          <w:trHeight w:val="420"/>
        </w:trPr>
        <w:tc>
          <w:tcPr>
            <w:tcW w:w="1068" w:type="dxa"/>
          </w:tcPr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1.1</w:t>
            </w:r>
            <w:r w:rsidR="004F0E3B" w:rsidRPr="004F0E3B">
              <w:rPr>
                <w:sz w:val="28"/>
                <w:szCs w:val="28"/>
              </w:rPr>
              <w:t>2</w:t>
            </w:r>
          </w:p>
        </w:tc>
        <w:tc>
          <w:tcPr>
            <w:tcW w:w="4996" w:type="dxa"/>
          </w:tcPr>
          <w:p w:rsidR="005729C2" w:rsidRPr="005729C2" w:rsidRDefault="005729C2" w:rsidP="0071185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729C2">
              <w:rPr>
                <w:rFonts w:eastAsiaTheme="minorHAnsi"/>
                <w:sz w:val="28"/>
                <w:szCs w:val="28"/>
                <w:lang w:eastAsia="en-US"/>
              </w:rPr>
              <w:t>Англоговорящие</w:t>
            </w:r>
            <w:proofErr w:type="spellEnd"/>
            <w:r w:rsidRPr="005729C2">
              <w:rPr>
                <w:rFonts w:eastAsiaTheme="minorHAnsi"/>
                <w:sz w:val="28"/>
                <w:szCs w:val="28"/>
                <w:lang w:eastAsia="en-US"/>
              </w:rPr>
              <w:t xml:space="preserve"> страны, географическое положение, климат, флора и фауна, национальные символы, государственное и политическое устройство, наиболее развитые</w:t>
            </w:r>
            <w:r w:rsidR="0071185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729C2">
              <w:rPr>
                <w:rFonts w:eastAsiaTheme="minorHAnsi"/>
                <w:sz w:val="28"/>
                <w:szCs w:val="28"/>
                <w:lang w:eastAsia="en-US"/>
              </w:rPr>
              <w:t>отрасли экономики, достопримечательности.</w:t>
            </w:r>
          </w:p>
          <w:p w:rsidR="0061322F" w:rsidRPr="004F0E3B" w:rsidRDefault="0061322F" w:rsidP="005729C2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lastRenderedPageBreak/>
              <w:t>Самостоятельная работа</w:t>
            </w: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- написание  сравнительной характеристики политического устройства России и Великобритании;</w:t>
            </w: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- подготовка проекта о Королевской семье.</w:t>
            </w:r>
          </w:p>
          <w:p w:rsidR="007C09CB" w:rsidRPr="004F0E3B" w:rsidRDefault="007C09CB" w:rsidP="00B369DD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F0E3B">
              <w:rPr>
                <w:color w:val="000000"/>
                <w:sz w:val="28"/>
                <w:szCs w:val="28"/>
                <w:shd w:val="clear" w:color="auto" w:fill="FFFFFF"/>
              </w:rPr>
              <w:t>Контроль знаний №</w:t>
            </w:r>
            <w:r w:rsidR="00B369DD" w:rsidRPr="004F0E3B">
              <w:rPr>
                <w:color w:val="000000"/>
                <w:sz w:val="28"/>
                <w:szCs w:val="28"/>
                <w:shd w:val="clear" w:color="auto" w:fill="FFFFFF"/>
              </w:rPr>
              <w:t xml:space="preserve"> 11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61322F" w:rsidRPr="004F0E3B" w:rsidRDefault="0061322F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149" w:type="dxa"/>
            <w:gridSpan w:val="3"/>
            <w:tcBorders>
              <w:left w:val="single" w:sz="4" w:space="0" w:color="auto"/>
            </w:tcBorders>
          </w:tcPr>
          <w:p w:rsidR="0061322F" w:rsidRPr="004F0E3B" w:rsidRDefault="0061322F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10</w:t>
            </w:r>
          </w:p>
        </w:tc>
        <w:tc>
          <w:tcPr>
            <w:tcW w:w="5559" w:type="dxa"/>
            <w:gridSpan w:val="2"/>
          </w:tcPr>
          <w:p w:rsidR="0061322F" w:rsidRPr="004F0E3B" w:rsidRDefault="00243D63" w:rsidP="00573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1322F" w:rsidRPr="004F0E3B" w:rsidTr="006E5076">
        <w:trPr>
          <w:trHeight w:val="420"/>
        </w:trPr>
        <w:tc>
          <w:tcPr>
            <w:tcW w:w="1068" w:type="dxa"/>
          </w:tcPr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lastRenderedPageBreak/>
              <w:t>1.1</w:t>
            </w:r>
            <w:r w:rsidR="004F0E3B" w:rsidRPr="004F0E3B">
              <w:rPr>
                <w:sz w:val="28"/>
                <w:szCs w:val="28"/>
              </w:rPr>
              <w:t>3</w:t>
            </w:r>
          </w:p>
        </w:tc>
        <w:tc>
          <w:tcPr>
            <w:tcW w:w="4996" w:type="dxa"/>
          </w:tcPr>
          <w:p w:rsidR="0061322F" w:rsidRPr="004F0E3B" w:rsidRDefault="0057320B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Научно-технический прогресс</w:t>
            </w:r>
          </w:p>
          <w:p w:rsidR="0057320B" w:rsidRPr="004F0E3B" w:rsidRDefault="0057320B" w:rsidP="004F0E3B">
            <w:pPr>
              <w:rPr>
                <w:sz w:val="28"/>
                <w:szCs w:val="28"/>
              </w:rPr>
            </w:pP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Самостоятельная работа</w:t>
            </w:r>
          </w:p>
          <w:p w:rsidR="0057320B" w:rsidRPr="004F0E3B" w:rsidRDefault="0057320B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- подготовка сообщения на тему: «Новинки нанотехнологий»</w:t>
            </w:r>
          </w:p>
          <w:p w:rsidR="0061322F" w:rsidRPr="004F0E3B" w:rsidRDefault="0061322F" w:rsidP="0057320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- составление диалогов</w:t>
            </w:r>
          </w:p>
          <w:p w:rsidR="0057320B" w:rsidRPr="004F0E3B" w:rsidRDefault="0057320B" w:rsidP="0057320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-выполнение грамматического практикума</w:t>
            </w:r>
          </w:p>
          <w:p w:rsidR="007C09CB" w:rsidRPr="004F0E3B" w:rsidRDefault="007C09CB" w:rsidP="007C09CB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F0E3B">
              <w:rPr>
                <w:color w:val="000000"/>
                <w:sz w:val="28"/>
                <w:szCs w:val="28"/>
                <w:shd w:val="clear" w:color="auto" w:fill="FFFFFF"/>
              </w:rPr>
              <w:t>Контроль знаний №</w:t>
            </w:r>
            <w:r w:rsidR="00B369DD" w:rsidRPr="004F0E3B">
              <w:rPr>
                <w:color w:val="000000"/>
                <w:sz w:val="28"/>
                <w:szCs w:val="28"/>
                <w:shd w:val="clear" w:color="auto" w:fill="FFFFFF"/>
              </w:rPr>
              <w:t xml:space="preserve"> 12</w:t>
            </w:r>
          </w:p>
          <w:p w:rsidR="007C09CB" w:rsidRPr="004F0E3B" w:rsidRDefault="007C09CB" w:rsidP="0057320B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61322F" w:rsidRPr="004F0E3B" w:rsidRDefault="0061322F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10</w:t>
            </w:r>
          </w:p>
        </w:tc>
        <w:tc>
          <w:tcPr>
            <w:tcW w:w="2149" w:type="dxa"/>
            <w:gridSpan w:val="3"/>
            <w:tcBorders>
              <w:left w:val="single" w:sz="4" w:space="0" w:color="auto"/>
            </w:tcBorders>
          </w:tcPr>
          <w:p w:rsidR="0061322F" w:rsidRPr="004F0E3B" w:rsidRDefault="0061322F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10</w:t>
            </w:r>
          </w:p>
        </w:tc>
        <w:tc>
          <w:tcPr>
            <w:tcW w:w="5559" w:type="dxa"/>
            <w:gridSpan w:val="2"/>
          </w:tcPr>
          <w:p w:rsidR="0061322F" w:rsidRPr="004F0E3B" w:rsidRDefault="0061322F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5</w:t>
            </w:r>
          </w:p>
        </w:tc>
      </w:tr>
      <w:tr w:rsidR="0061322F" w:rsidRPr="004F0E3B" w:rsidTr="006E5076">
        <w:trPr>
          <w:trHeight w:val="889"/>
        </w:trPr>
        <w:tc>
          <w:tcPr>
            <w:tcW w:w="1068" w:type="dxa"/>
            <w:tcBorders>
              <w:bottom w:val="single" w:sz="4" w:space="0" w:color="auto"/>
            </w:tcBorders>
          </w:tcPr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1.1</w:t>
            </w:r>
            <w:r w:rsidR="004F0E3B" w:rsidRPr="004F0E3B">
              <w:rPr>
                <w:sz w:val="28"/>
                <w:szCs w:val="28"/>
              </w:rPr>
              <w:t>4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61322F" w:rsidRPr="004F0E3B" w:rsidRDefault="0057320B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Человек и природа</w:t>
            </w:r>
          </w:p>
          <w:p w:rsidR="0057320B" w:rsidRPr="004F0E3B" w:rsidRDefault="0057320B" w:rsidP="004F0E3B">
            <w:pPr>
              <w:rPr>
                <w:sz w:val="28"/>
                <w:szCs w:val="28"/>
              </w:rPr>
            </w:pPr>
          </w:p>
          <w:p w:rsidR="0061322F" w:rsidRPr="004F0E3B" w:rsidRDefault="0061322F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Самостоятельная работа</w:t>
            </w:r>
          </w:p>
          <w:p w:rsidR="0057320B" w:rsidRPr="004F0E3B" w:rsidRDefault="0057320B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- подготовка презентации на тему: «Человек и природа»</w:t>
            </w:r>
          </w:p>
          <w:p w:rsidR="0057320B" w:rsidRPr="004F0E3B" w:rsidRDefault="0057320B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-написание сочинения на тему: «Климат и погода Англии»</w:t>
            </w:r>
          </w:p>
          <w:p w:rsidR="0061322F" w:rsidRPr="004F0E3B" w:rsidRDefault="0057320B" w:rsidP="004F0E3B">
            <w:pPr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-выполнение грамматического практикума</w:t>
            </w:r>
          </w:p>
          <w:p w:rsidR="007C09CB" w:rsidRPr="004F0E3B" w:rsidRDefault="007C09CB" w:rsidP="007C09CB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F0E3B">
              <w:rPr>
                <w:color w:val="000000"/>
                <w:sz w:val="28"/>
                <w:szCs w:val="28"/>
                <w:shd w:val="clear" w:color="auto" w:fill="FFFFFF"/>
              </w:rPr>
              <w:t>Контроль знаний №</w:t>
            </w:r>
            <w:r w:rsidR="00B369DD" w:rsidRPr="004F0E3B">
              <w:rPr>
                <w:color w:val="000000"/>
                <w:sz w:val="28"/>
                <w:szCs w:val="28"/>
                <w:shd w:val="clear" w:color="auto" w:fill="FFFFFF"/>
              </w:rPr>
              <w:t xml:space="preserve"> 13</w:t>
            </w:r>
          </w:p>
          <w:p w:rsidR="007C09CB" w:rsidRPr="004F0E3B" w:rsidRDefault="007C09CB" w:rsidP="004F0E3B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right w:val="single" w:sz="4" w:space="0" w:color="auto"/>
            </w:tcBorders>
          </w:tcPr>
          <w:p w:rsidR="0061322F" w:rsidRPr="004F0E3B" w:rsidRDefault="0061322F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10</w:t>
            </w:r>
          </w:p>
        </w:tc>
        <w:tc>
          <w:tcPr>
            <w:tcW w:w="214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1322F" w:rsidRPr="004F0E3B" w:rsidRDefault="0061322F" w:rsidP="0057320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10</w:t>
            </w:r>
          </w:p>
        </w:tc>
        <w:tc>
          <w:tcPr>
            <w:tcW w:w="5559" w:type="dxa"/>
            <w:gridSpan w:val="2"/>
            <w:tcBorders>
              <w:bottom w:val="single" w:sz="4" w:space="0" w:color="auto"/>
            </w:tcBorders>
          </w:tcPr>
          <w:p w:rsidR="0061322F" w:rsidRPr="004F0E3B" w:rsidRDefault="0061322F" w:rsidP="004F0E3B">
            <w:pPr>
              <w:jc w:val="center"/>
              <w:rPr>
                <w:sz w:val="28"/>
                <w:szCs w:val="28"/>
              </w:rPr>
            </w:pPr>
            <w:r w:rsidRPr="004F0E3B">
              <w:rPr>
                <w:sz w:val="28"/>
                <w:szCs w:val="28"/>
              </w:rPr>
              <w:t>5</w:t>
            </w:r>
          </w:p>
        </w:tc>
      </w:tr>
    </w:tbl>
    <w:tbl>
      <w:tblPr>
        <w:tblW w:w="15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8"/>
        <w:gridCol w:w="4976"/>
        <w:gridCol w:w="1421"/>
        <w:gridCol w:w="2177"/>
        <w:gridCol w:w="5501"/>
      </w:tblGrid>
      <w:tr w:rsidR="00D70E89" w:rsidRPr="005729C2" w:rsidTr="00DA0AFF">
        <w:trPr>
          <w:trHeight w:val="242"/>
        </w:trPr>
        <w:tc>
          <w:tcPr>
            <w:tcW w:w="152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70E89" w:rsidRPr="005729C2" w:rsidRDefault="00D70E89" w:rsidP="0054273A">
            <w:pPr>
              <w:spacing w:after="200" w:line="276" w:lineRule="auto"/>
              <w:rPr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5318C9" w:rsidRPr="005729C2" w:rsidTr="00693347">
        <w:trPr>
          <w:trHeight w:val="416"/>
        </w:trPr>
        <w:tc>
          <w:tcPr>
            <w:tcW w:w="1138" w:type="dxa"/>
          </w:tcPr>
          <w:p w:rsidR="005318C9" w:rsidRPr="005729C2" w:rsidRDefault="005318C9" w:rsidP="001272F6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976" w:type="dxa"/>
          </w:tcPr>
          <w:p w:rsidR="005318C9" w:rsidRPr="005729C2" w:rsidRDefault="005318C9" w:rsidP="00C251F5">
            <w:pPr>
              <w:rPr>
                <w:b/>
                <w:sz w:val="28"/>
                <w:szCs w:val="28"/>
              </w:rPr>
            </w:pPr>
            <w:r w:rsidRPr="005729C2">
              <w:rPr>
                <w:b/>
                <w:sz w:val="28"/>
                <w:szCs w:val="28"/>
              </w:rPr>
              <w:t xml:space="preserve">Раздел №2 </w:t>
            </w:r>
          </w:p>
          <w:p w:rsidR="00C251F5" w:rsidRPr="005729C2" w:rsidRDefault="005318C9" w:rsidP="00C251F5">
            <w:pPr>
              <w:rPr>
                <w:b/>
                <w:sz w:val="28"/>
                <w:szCs w:val="28"/>
              </w:rPr>
            </w:pPr>
            <w:r w:rsidRPr="005729C2">
              <w:rPr>
                <w:b/>
                <w:sz w:val="28"/>
                <w:szCs w:val="28"/>
              </w:rPr>
              <w:t>Профессионально направленный модул</w:t>
            </w:r>
            <w:proofErr w:type="gramStart"/>
            <w:r w:rsidRPr="005729C2">
              <w:rPr>
                <w:b/>
                <w:sz w:val="28"/>
                <w:szCs w:val="28"/>
              </w:rPr>
              <w:t>ь</w:t>
            </w:r>
            <w:r w:rsidR="00AA750D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="00AA750D">
              <w:rPr>
                <w:b/>
                <w:bCs/>
                <w:sz w:val="28"/>
                <w:szCs w:val="28"/>
              </w:rPr>
              <w:t>технический профиль)</w:t>
            </w:r>
          </w:p>
          <w:p w:rsidR="005318C9" w:rsidRPr="005729C2" w:rsidRDefault="005318C9" w:rsidP="00693347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318C9" w:rsidRPr="005729C2" w:rsidRDefault="00373182" w:rsidP="00DA2297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DA2297" w:rsidRPr="005729C2"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2177" w:type="dxa"/>
          </w:tcPr>
          <w:p w:rsidR="005318C9" w:rsidRPr="005729C2" w:rsidRDefault="00DA2297" w:rsidP="00DA2297">
            <w:pPr>
              <w:shd w:val="clear" w:color="auto" w:fill="FFFFFF"/>
              <w:ind w:left="-2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5501" w:type="dxa"/>
          </w:tcPr>
          <w:p w:rsidR="005318C9" w:rsidRPr="005729C2" w:rsidRDefault="00DA2297" w:rsidP="00420029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420029" w:rsidRPr="005729C2"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5318C9" w:rsidRPr="005729C2" w:rsidTr="00E91C82">
        <w:trPr>
          <w:trHeight w:val="2113"/>
        </w:trPr>
        <w:tc>
          <w:tcPr>
            <w:tcW w:w="1138" w:type="dxa"/>
          </w:tcPr>
          <w:p w:rsidR="005318C9" w:rsidRPr="005729C2" w:rsidRDefault="005318C9" w:rsidP="001272F6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2.1</w:t>
            </w:r>
          </w:p>
        </w:tc>
        <w:tc>
          <w:tcPr>
            <w:tcW w:w="4976" w:type="dxa"/>
          </w:tcPr>
          <w:p w:rsidR="00E53896" w:rsidRPr="005729C2" w:rsidRDefault="00E53896" w:rsidP="00E53896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Достижения и инновации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 области естественных наук</w:t>
            </w:r>
          </w:p>
          <w:p w:rsidR="00CC513F" w:rsidRDefault="00CC513F" w:rsidP="00CC513F">
            <w:pPr>
              <w:rPr>
                <w:sz w:val="28"/>
                <w:szCs w:val="28"/>
              </w:rPr>
            </w:pPr>
            <w:r w:rsidRPr="005729C2">
              <w:rPr>
                <w:sz w:val="28"/>
                <w:szCs w:val="28"/>
              </w:rPr>
              <w:t>Самостоятельная работа:</w:t>
            </w:r>
          </w:p>
          <w:p w:rsidR="00E53896" w:rsidRPr="005729C2" w:rsidRDefault="00E53896" w:rsidP="00E53896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- подготовка презентации «Инновации и достижения»</w:t>
            </w:r>
          </w:p>
          <w:p w:rsidR="00E53896" w:rsidRPr="005729C2" w:rsidRDefault="00E53896" w:rsidP="00E53896">
            <w:pPr>
              <w:rPr>
                <w:sz w:val="28"/>
                <w:szCs w:val="28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-составление краткого пересказа текста по теме: «Наука</w:t>
            </w:r>
            <w:r w:rsidR="00AA750D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CC513F" w:rsidRPr="005729C2" w:rsidRDefault="00CC513F" w:rsidP="00CC513F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E91C82" w:rsidRPr="005729C2">
              <w:rPr>
                <w:color w:val="000000"/>
                <w:sz w:val="28"/>
                <w:szCs w:val="28"/>
                <w:shd w:val="clear" w:color="auto" w:fill="FFFFFF"/>
              </w:rPr>
              <w:t xml:space="preserve"> выполнение грамматического практикума</w:t>
            </w:r>
          </w:p>
          <w:p w:rsidR="005318C9" w:rsidRPr="005729C2" w:rsidRDefault="00CC513F" w:rsidP="00E91C82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 xml:space="preserve">-составление диалогов </w:t>
            </w:r>
          </w:p>
          <w:p w:rsidR="007C09CB" w:rsidRPr="005729C2" w:rsidRDefault="007C09CB" w:rsidP="00711852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Контроль знаний №</w:t>
            </w:r>
            <w:r w:rsidR="00E17311" w:rsidRPr="005729C2">
              <w:rPr>
                <w:color w:val="000000"/>
                <w:sz w:val="28"/>
                <w:szCs w:val="28"/>
                <w:shd w:val="clear" w:color="auto" w:fill="FFFFFF"/>
              </w:rPr>
              <w:t xml:space="preserve"> 14</w:t>
            </w:r>
          </w:p>
        </w:tc>
        <w:tc>
          <w:tcPr>
            <w:tcW w:w="1421" w:type="dxa"/>
          </w:tcPr>
          <w:p w:rsidR="005318C9" w:rsidRPr="005729C2" w:rsidRDefault="007C09CB" w:rsidP="009D3189">
            <w:pPr>
              <w:shd w:val="clear" w:color="auto" w:fill="FFFFFF"/>
              <w:ind w:left="-2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177" w:type="dxa"/>
          </w:tcPr>
          <w:p w:rsidR="005318C9" w:rsidRPr="005729C2" w:rsidRDefault="007C09CB" w:rsidP="009D3189">
            <w:pPr>
              <w:shd w:val="clear" w:color="auto" w:fill="FFFFFF"/>
              <w:ind w:left="-2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501" w:type="dxa"/>
          </w:tcPr>
          <w:p w:rsidR="005318C9" w:rsidRPr="005729C2" w:rsidRDefault="00DA2297" w:rsidP="005C4E86">
            <w:pPr>
              <w:shd w:val="clear" w:color="auto" w:fill="FFFFFF"/>
              <w:ind w:left="-2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5318C9" w:rsidRPr="005729C2" w:rsidTr="007C09CB">
        <w:trPr>
          <w:trHeight w:val="278"/>
        </w:trPr>
        <w:tc>
          <w:tcPr>
            <w:tcW w:w="1138" w:type="dxa"/>
          </w:tcPr>
          <w:p w:rsidR="005318C9" w:rsidRPr="005729C2" w:rsidRDefault="006302A4" w:rsidP="001272F6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2.2</w:t>
            </w:r>
          </w:p>
        </w:tc>
        <w:tc>
          <w:tcPr>
            <w:tcW w:w="4976" w:type="dxa"/>
          </w:tcPr>
          <w:p w:rsidR="00E53896" w:rsidRDefault="00E53896" w:rsidP="00CC513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Машины и механизмы. Промышленное оборудование</w:t>
            </w:r>
          </w:p>
          <w:p w:rsidR="00CC513F" w:rsidRPr="005729C2" w:rsidRDefault="00CC513F" w:rsidP="00CC513F">
            <w:pPr>
              <w:rPr>
                <w:sz w:val="28"/>
                <w:szCs w:val="28"/>
              </w:rPr>
            </w:pPr>
            <w:r w:rsidRPr="005729C2">
              <w:rPr>
                <w:sz w:val="28"/>
                <w:szCs w:val="28"/>
              </w:rPr>
              <w:t>Самостоятельная работа:</w:t>
            </w:r>
          </w:p>
          <w:p w:rsidR="00CC513F" w:rsidRPr="005729C2" w:rsidRDefault="00E91C82" w:rsidP="00CC513F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- подготовка презентации</w:t>
            </w:r>
            <w:r w:rsidR="00CC513F" w:rsidRPr="005729C2">
              <w:rPr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E53896">
              <w:rPr>
                <w:color w:val="000000"/>
                <w:sz w:val="28"/>
                <w:szCs w:val="28"/>
                <w:shd w:val="clear" w:color="auto" w:fill="FFFFFF"/>
              </w:rPr>
              <w:t>Я и компьютер</w:t>
            </w: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CC513F" w:rsidRPr="005729C2" w:rsidRDefault="00CC513F" w:rsidP="00CC513F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E91C82" w:rsidRPr="005729C2">
              <w:rPr>
                <w:color w:val="000000"/>
                <w:sz w:val="28"/>
                <w:szCs w:val="28"/>
                <w:shd w:val="clear" w:color="auto" w:fill="FFFFFF"/>
              </w:rPr>
              <w:t xml:space="preserve"> выполнение грамматического практикума</w:t>
            </w:r>
          </w:p>
          <w:p w:rsidR="00CC513F" w:rsidRPr="005729C2" w:rsidRDefault="00CC513F" w:rsidP="00CC513F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-состав</w:t>
            </w:r>
            <w:r w:rsidR="00E91C82" w:rsidRPr="005729C2">
              <w:rPr>
                <w:color w:val="000000"/>
                <w:sz w:val="28"/>
                <w:szCs w:val="28"/>
                <w:shd w:val="clear" w:color="auto" w:fill="FFFFFF"/>
              </w:rPr>
              <w:t>ление</w:t>
            </w: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 xml:space="preserve"> кра</w:t>
            </w:r>
            <w:r w:rsidR="00E91C82" w:rsidRPr="005729C2">
              <w:rPr>
                <w:color w:val="000000"/>
                <w:sz w:val="28"/>
                <w:szCs w:val="28"/>
                <w:shd w:val="clear" w:color="auto" w:fill="FFFFFF"/>
              </w:rPr>
              <w:t>ткого</w:t>
            </w: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 xml:space="preserve"> пересказ</w:t>
            </w:r>
            <w:r w:rsidR="00E91C82" w:rsidRPr="005729C2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 xml:space="preserve"> текста по теме</w:t>
            </w:r>
            <w:r w:rsidR="00E91C82" w:rsidRPr="005729C2">
              <w:rPr>
                <w:color w:val="000000"/>
                <w:sz w:val="28"/>
                <w:szCs w:val="28"/>
                <w:shd w:val="clear" w:color="auto" w:fill="FFFFFF"/>
              </w:rPr>
              <w:t>: «</w:t>
            </w:r>
            <w:r w:rsidR="00AA750D">
              <w:rPr>
                <w:sz w:val="28"/>
                <w:szCs w:val="28"/>
              </w:rPr>
              <w:t>Как машины помогают человеку?</w:t>
            </w:r>
            <w:r w:rsidR="00E91C82" w:rsidRPr="005729C2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5318C9" w:rsidRPr="005729C2" w:rsidRDefault="00CC513F" w:rsidP="00E91C82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 xml:space="preserve">-составление диалогов </w:t>
            </w:r>
          </w:p>
          <w:p w:rsidR="007C09CB" w:rsidRPr="005729C2" w:rsidRDefault="007C09CB" w:rsidP="007C09CB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Контроль знаний №</w:t>
            </w:r>
            <w:r w:rsidR="00E17311" w:rsidRPr="005729C2">
              <w:rPr>
                <w:color w:val="000000"/>
                <w:sz w:val="28"/>
                <w:szCs w:val="28"/>
                <w:shd w:val="clear" w:color="auto" w:fill="FFFFFF"/>
              </w:rPr>
              <w:t xml:space="preserve"> 15</w:t>
            </w:r>
          </w:p>
        </w:tc>
        <w:tc>
          <w:tcPr>
            <w:tcW w:w="1421" w:type="dxa"/>
          </w:tcPr>
          <w:p w:rsidR="005318C9" w:rsidRPr="005729C2" w:rsidRDefault="007C09CB" w:rsidP="009D3189">
            <w:pPr>
              <w:shd w:val="clear" w:color="auto" w:fill="FFFFFF"/>
              <w:ind w:left="-2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177" w:type="dxa"/>
          </w:tcPr>
          <w:p w:rsidR="005318C9" w:rsidRPr="005729C2" w:rsidRDefault="007C09CB" w:rsidP="009D3189">
            <w:pPr>
              <w:shd w:val="clear" w:color="auto" w:fill="FFFFFF"/>
              <w:ind w:left="-2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501" w:type="dxa"/>
            <w:shd w:val="clear" w:color="auto" w:fill="auto"/>
          </w:tcPr>
          <w:p w:rsidR="005318C9" w:rsidRPr="005729C2" w:rsidRDefault="00420029" w:rsidP="00DA0AFF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5318C9" w:rsidRPr="005729C2" w:rsidTr="006E5076">
        <w:trPr>
          <w:trHeight w:val="856"/>
        </w:trPr>
        <w:tc>
          <w:tcPr>
            <w:tcW w:w="1138" w:type="dxa"/>
          </w:tcPr>
          <w:p w:rsidR="005318C9" w:rsidRPr="005729C2" w:rsidRDefault="006302A4" w:rsidP="001272F6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2.3</w:t>
            </w:r>
          </w:p>
        </w:tc>
        <w:tc>
          <w:tcPr>
            <w:tcW w:w="4976" w:type="dxa"/>
          </w:tcPr>
          <w:p w:rsidR="00E53896" w:rsidRDefault="00E53896" w:rsidP="001272F6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Современные компьютерные технологии</w:t>
            </w:r>
          </w:p>
          <w:p w:rsidR="00693347" w:rsidRPr="005729C2" w:rsidRDefault="00693347" w:rsidP="001272F6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Самостоятельная работа:</w:t>
            </w:r>
          </w:p>
          <w:p w:rsidR="00693347" w:rsidRPr="005729C2" w:rsidRDefault="00693347" w:rsidP="00693347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- подготовка презентации «</w:t>
            </w:r>
            <w:r w:rsidR="00AA750D">
              <w:rPr>
                <w:sz w:val="28"/>
                <w:szCs w:val="28"/>
              </w:rPr>
              <w:t>Компьютерные технологии и моя будущая профессия</w:t>
            </w: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693347" w:rsidRPr="005729C2" w:rsidRDefault="00693347" w:rsidP="00693347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E91C82" w:rsidRPr="005729C2">
              <w:rPr>
                <w:color w:val="000000"/>
                <w:sz w:val="28"/>
                <w:szCs w:val="28"/>
                <w:shd w:val="clear" w:color="auto" w:fill="FFFFFF"/>
              </w:rPr>
              <w:t xml:space="preserve"> выполнение грамматического практикума</w:t>
            </w:r>
          </w:p>
          <w:p w:rsidR="00693347" w:rsidRPr="005729C2" w:rsidRDefault="00693347" w:rsidP="00E91C82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 xml:space="preserve">-составление диалогов </w:t>
            </w:r>
          </w:p>
          <w:p w:rsidR="007C09CB" w:rsidRPr="005729C2" w:rsidRDefault="007C09CB" w:rsidP="007C09CB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Контроль знаний №</w:t>
            </w:r>
            <w:r w:rsidR="00E17311" w:rsidRPr="005729C2">
              <w:rPr>
                <w:color w:val="000000"/>
                <w:sz w:val="28"/>
                <w:szCs w:val="28"/>
                <w:shd w:val="clear" w:color="auto" w:fill="FFFFFF"/>
              </w:rPr>
              <w:t xml:space="preserve"> 16</w:t>
            </w:r>
          </w:p>
          <w:p w:rsidR="007C09CB" w:rsidRPr="005729C2" w:rsidRDefault="007C09CB" w:rsidP="00E91C82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1" w:type="dxa"/>
          </w:tcPr>
          <w:p w:rsidR="005318C9" w:rsidRPr="005729C2" w:rsidRDefault="00DA2297" w:rsidP="009D3189">
            <w:pPr>
              <w:shd w:val="clear" w:color="auto" w:fill="FFFFFF"/>
              <w:ind w:left="-2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177" w:type="dxa"/>
          </w:tcPr>
          <w:p w:rsidR="005318C9" w:rsidRPr="005729C2" w:rsidRDefault="00DA2297" w:rsidP="009D3189">
            <w:pPr>
              <w:shd w:val="clear" w:color="auto" w:fill="FFFFFF"/>
              <w:ind w:left="-2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501" w:type="dxa"/>
          </w:tcPr>
          <w:p w:rsidR="005318C9" w:rsidRPr="005729C2" w:rsidRDefault="00420029" w:rsidP="00DA0AFF">
            <w:pPr>
              <w:shd w:val="clear" w:color="auto" w:fill="FFFFFF"/>
              <w:ind w:left="-2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5318C9" w:rsidRPr="005729C2" w:rsidTr="006E5076">
        <w:trPr>
          <w:trHeight w:val="868"/>
        </w:trPr>
        <w:tc>
          <w:tcPr>
            <w:tcW w:w="1138" w:type="dxa"/>
          </w:tcPr>
          <w:p w:rsidR="005318C9" w:rsidRPr="005729C2" w:rsidRDefault="006302A4" w:rsidP="001272F6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2.4</w:t>
            </w:r>
          </w:p>
        </w:tc>
        <w:tc>
          <w:tcPr>
            <w:tcW w:w="4976" w:type="dxa"/>
          </w:tcPr>
          <w:p w:rsidR="007C09CB" w:rsidRPr="005729C2" w:rsidRDefault="007C09CB" w:rsidP="00CC513F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Участие в отраслевых выставках</w:t>
            </w:r>
          </w:p>
          <w:p w:rsidR="007C09CB" w:rsidRPr="005729C2" w:rsidRDefault="007C09CB" w:rsidP="00CC513F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93347" w:rsidRPr="005729C2" w:rsidRDefault="00693347" w:rsidP="00CC513F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Самостоятельная работа</w:t>
            </w:r>
          </w:p>
          <w:p w:rsidR="00693347" w:rsidRPr="005729C2" w:rsidRDefault="00693347" w:rsidP="00CC513F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-Подготовка презентации по теме: «</w:t>
            </w:r>
            <w:r w:rsidR="007C09CB" w:rsidRPr="005729C2">
              <w:rPr>
                <w:color w:val="000000"/>
                <w:sz w:val="28"/>
                <w:szCs w:val="28"/>
                <w:shd w:val="clear" w:color="auto" w:fill="FFFFFF"/>
              </w:rPr>
              <w:t>Выставка кулинарных шедевров</w:t>
            </w: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693347" w:rsidRPr="005729C2" w:rsidRDefault="00693347" w:rsidP="00CC513F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 xml:space="preserve">-составление диалогов </w:t>
            </w:r>
          </w:p>
          <w:p w:rsidR="00693347" w:rsidRPr="005729C2" w:rsidRDefault="00693347" w:rsidP="00CC513F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E91C82" w:rsidRPr="005729C2">
              <w:rPr>
                <w:color w:val="000000"/>
                <w:sz w:val="28"/>
                <w:szCs w:val="28"/>
                <w:shd w:val="clear" w:color="auto" w:fill="FFFFFF"/>
              </w:rPr>
              <w:t xml:space="preserve"> выполнение грамматического практикума</w:t>
            </w:r>
          </w:p>
          <w:p w:rsidR="00693347" w:rsidRPr="005729C2" w:rsidRDefault="00693347" w:rsidP="007C09CB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-написание сочинения на тему «</w:t>
            </w:r>
            <w:r w:rsidR="007C09CB" w:rsidRPr="005729C2">
              <w:rPr>
                <w:color w:val="000000"/>
                <w:sz w:val="28"/>
                <w:szCs w:val="28"/>
                <w:shd w:val="clear" w:color="auto" w:fill="FFFFFF"/>
              </w:rPr>
              <w:t>Моё участие в отраслевой выставке</w:t>
            </w: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1542DE" w:rsidRPr="005729C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C09CB" w:rsidRPr="005729C2" w:rsidRDefault="007C09CB" w:rsidP="007C09CB">
            <w:pPr>
              <w:shd w:val="clear" w:color="auto" w:fill="FFFFFF"/>
              <w:ind w:left="-2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Дифференцированный зачет</w:t>
            </w:r>
          </w:p>
        </w:tc>
        <w:tc>
          <w:tcPr>
            <w:tcW w:w="1421" w:type="dxa"/>
          </w:tcPr>
          <w:p w:rsidR="005318C9" w:rsidRPr="005729C2" w:rsidRDefault="00DA2297" w:rsidP="009D3189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177" w:type="dxa"/>
          </w:tcPr>
          <w:p w:rsidR="005318C9" w:rsidRPr="005729C2" w:rsidRDefault="00DA2297" w:rsidP="009D3189">
            <w:pPr>
              <w:shd w:val="clear" w:color="auto" w:fill="FFFFFF"/>
              <w:ind w:left="-2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501" w:type="dxa"/>
          </w:tcPr>
          <w:p w:rsidR="005318C9" w:rsidRPr="005729C2" w:rsidRDefault="00DA2297" w:rsidP="00CC513F">
            <w:pPr>
              <w:shd w:val="clear" w:color="auto" w:fill="FFFFFF"/>
              <w:ind w:left="-2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5318C9" w:rsidRPr="005729C2" w:rsidTr="006E5076">
        <w:trPr>
          <w:trHeight w:val="790"/>
        </w:trPr>
        <w:tc>
          <w:tcPr>
            <w:tcW w:w="6114" w:type="dxa"/>
            <w:gridSpan w:val="2"/>
          </w:tcPr>
          <w:p w:rsidR="005318C9" w:rsidRPr="005729C2" w:rsidRDefault="005318C9" w:rsidP="003856E3">
            <w:pPr>
              <w:shd w:val="clear" w:color="auto" w:fill="FFFFFF"/>
              <w:ind w:left="-21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1421" w:type="dxa"/>
          </w:tcPr>
          <w:p w:rsidR="005318C9" w:rsidRPr="005729C2" w:rsidRDefault="005318C9" w:rsidP="001E247C">
            <w:pPr>
              <w:shd w:val="clear" w:color="auto" w:fill="FFFFFF"/>
              <w:ind w:left="-21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b/>
                <w:color w:val="000000"/>
                <w:sz w:val="28"/>
                <w:szCs w:val="28"/>
                <w:shd w:val="clear" w:color="auto" w:fill="FFFFFF"/>
              </w:rPr>
              <w:t>257</w:t>
            </w:r>
          </w:p>
        </w:tc>
        <w:tc>
          <w:tcPr>
            <w:tcW w:w="2177" w:type="dxa"/>
          </w:tcPr>
          <w:p w:rsidR="005318C9" w:rsidRPr="005729C2" w:rsidRDefault="005318C9" w:rsidP="001E247C">
            <w:pPr>
              <w:shd w:val="clear" w:color="auto" w:fill="FFFFFF"/>
              <w:ind w:left="-21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b/>
                <w:color w:val="000000"/>
                <w:sz w:val="28"/>
                <w:szCs w:val="28"/>
                <w:shd w:val="clear" w:color="auto" w:fill="FFFFFF"/>
              </w:rPr>
              <w:t>171</w:t>
            </w:r>
          </w:p>
        </w:tc>
        <w:tc>
          <w:tcPr>
            <w:tcW w:w="5501" w:type="dxa"/>
            <w:tcBorders>
              <w:right w:val="single" w:sz="4" w:space="0" w:color="auto"/>
            </w:tcBorders>
          </w:tcPr>
          <w:p w:rsidR="005318C9" w:rsidRPr="005729C2" w:rsidRDefault="005318C9" w:rsidP="005C4E86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29C2">
              <w:rPr>
                <w:b/>
                <w:sz w:val="28"/>
                <w:szCs w:val="28"/>
                <w:shd w:val="clear" w:color="auto" w:fill="FFFFFF"/>
              </w:rPr>
              <w:t>86</w:t>
            </w:r>
          </w:p>
        </w:tc>
      </w:tr>
    </w:tbl>
    <w:p w:rsidR="00FC55C4" w:rsidRDefault="00FC55C4" w:rsidP="00BC030D">
      <w:pPr>
        <w:shd w:val="clear" w:color="auto" w:fill="FFFFFF"/>
        <w:ind w:right="533"/>
        <w:rPr>
          <w:b/>
          <w:bCs/>
          <w:color w:val="000000"/>
          <w:sz w:val="28"/>
          <w:szCs w:val="28"/>
        </w:rPr>
        <w:sectPr w:rsidR="00FC55C4" w:rsidSect="00F96ED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030D" w:rsidRDefault="00BC030D" w:rsidP="00EA1F2B">
      <w:pPr>
        <w:shd w:val="clear" w:color="auto" w:fill="FFFFFF"/>
        <w:rPr>
          <w:color w:val="000000"/>
          <w:shd w:val="clear" w:color="auto" w:fill="FFFFFF"/>
        </w:rPr>
      </w:pPr>
    </w:p>
    <w:p w:rsidR="00C6528E" w:rsidRPr="00136F2B" w:rsidRDefault="00C6528E" w:rsidP="00C6528E">
      <w:pPr>
        <w:shd w:val="clear" w:color="auto" w:fill="FFFFFF"/>
        <w:spacing w:line="276" w:lineRule="auto"/>
        <w:ind w:right="533"/>
        <w:contextualSpacing/>
        <w:jc w:val="center"/>
        <w:rPr>
          <w:b/>
          <w:bCs/>
          <w:color w:val="000000"/>
          <w:sz w:val="28"/>
          <w:szCs w:val="28"/>
        </w:rPr>
      </w:pPr>
      <w:r w:rsidRPr="00136F2B">
        <w:rPr>
          <w:b/>
          <w:bCs/>
          <w:color w:val="000000"/>
          <w:sz w:val="28"/>
          <w:szCs w:val="28"/>
        </w:rPr>
        <w:t>7. УЧЕБНО-МЕТОДИЧЕСКОЕ И МАТЕРИАЛЬНО-ТЕХНИЧЕСКОЕ ОБЕСПЕЧЕНИЕ ПРОГРАММЫ УЧЕБНОЙ ДИСЦИПЛИНЫ ИНОСТРАННЫЙ ЯЗЫК</w:t>
      </w:r>
    </w:p>
    <w:p w:rsidR="00C6528E" w:rsidRPr="00136F2B" w:rsidRDefault="00C6528E" w:rsidP="00C6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Cs/>
          <w:sz w:val="28"/>
          <w:szCs w:val="28"/>
        </w:rPr>
      </w:pPr>
    </w:p>
    <w:p w:rsidR="00C6528E" w:rsidRPr="00136F2B" w:rsidRDefault="00C6528E" w:rsidP="00C6528E">
      <w:pPr>
        <w:spacing w:line="276" w:lineRule="auto"/>
        <w:contextualSpacing/>
        <w:rPr>
          <w:sz w:val="28"/>
          <w:szCs w:val="28"/>
        </w:rPr>
      </w:pPr>
      <w:r w:rsidRPr="00DE69F0">
        <w:rPr>
          <w:b/>
          <w:sz w:val="28"/>
          <w:szCs w:val="28"/>
        </w:rPr>
        <w:t>7.1</w:t>
      </w:r>
      <w:r w:rsidRPr="00136F2B">
        <w:rPr>
          <w:sz w:val="28"/>
          <w:szCs w:val="28"/>
        </w:rPr>
        <w:t>.Учебно-методическое и информационное обеспечение реализации учебной дисциплины включает в себя</w:t>
      </w:r>
      <w:proofErr w:type="gramStart"/>
      <w:r w:rsidRPr="00136F2B">
        <w:rPr>
          <w:sz w:val="28"/>
          <w:szCs w:val="28"/>
        </w:rPr>
        <w:t xml:space="preserve"> :</w:t>
      </w:r>
      <w:proofErr w:type="gramEnd"/>
    </w:p>
    <w:p w:rsidR="00C6528E" w:rsidRPr="00136F2B" w:rsidRDefault="00C6528E" w:rsidP="00C6528E">
      <w:pPr>
        <w:spacing w:line="276" w:lineRule="auto"/>
        <w:contextualSpacing/>
        <w:rPr>
          <w:sz w:val="28"/>
          <w:szCs w:val="28"/>
        </w:rPr>
      </w:pPr>
    </w:p>
    <w:p w:rsidR="00C6528E" w:rsidRPr="00136F2B" w:rsidRDefault="0043303D" w:rsidP="00C6528E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1.Наличие</w:t>
      </w:r>
      <w:r w:rsidR="00C6528E" w:rsidRPr="00136F2B">
        <w:rPr>
          <w:sz w:val="28"/>
          <w:szCs w:val="28"/>
        </w:rPr>
        <w:t xml:space="preserve"> учебного кабинета иностранного языка </w:t>
      </w:r>
    </w:p>
    <w:p w:rsidR="00C6528E" w:rsidRPr="00136F2B" w:rsidRDefault="00C6528E" w:rsidP="00C6528E">
      <w:pPr>
        <w:spacing w:line="276" w:lineRule="auto"/>
        <w:contextualSpacing/>
        <w:rPr>
          <w:sz w:val="28"/>
          <w:szCs w:val="28"/>
        </w:rPr>
      </w:pPr>
      <w:r w:rsidRPr="00136F2B">
        <w:rPr>
          <w:sz w:val="28"/>
          <w:szCs w:val="28"/>
        </w:rPr>
        <w:t xml:space="preserve">2.Оборудование учебного кабинета: </w:t>
      </w:r>
    </w:p>
    <w:p w:rsidR="00C6528E" w:rsidRPr="00136F2B" w:rsidRDefault="00C6528E" w:rsidP="00C6528E">
      <w:pPr>
        <w:spacing w:line="276" w:lineRule="auto"/>
        <w:contextualSpacing/>
        <w:rPr>
          <w:sz w:val="28"/>
          <w:szCs w:val="28"/>
        </w:rPr>
      </w:pPr>
      <w:r w:rsidRPr="00136F2B">
        <w:rPr>
          <w:sz w:val="28"/>
          <w:szCs w:val="28"/>
        </w:rPr>
        <w:t xml:space="preserve">-посадочные места по количеству </w:t>
      </w:r>
      <w:proofErr w:type="gramStart"/>
      <w:r w:rsidRPr="00136F2B">
        <w:rPr>
          <w:sz w:val="28"/>
          <w:szCs w:val="28"/>
        </w:rPr>
        <w:t>обучающихся</w:t>
      </w:r>
      <w:proofErr w:type="gramEnd"/>
      <w:r w:rsidRPr="00136F2B">
        <w:rPr>
          <w:sz w:val="28"/>
          <w:szCs w:val="28"/>
        </w:rPr>
        <w:t>;</w:t>
      </w:r>
    </w:p>
    <w:p w:rsidR="00C6528E" w:rsidRPr="00136F2B" w:rsidRDefault="00C6528E" w:rsidP="00C6528E">
      <w:pPr>
        <w:spacing w:line="276" w:lineRule="auto"/>
        <w:contextualSpacing/>
        <w:rPr>
          <w:sz w:val="28"/>
          <w:szCs w:val="28"/>
        </w:rPr>
      </w:pPr>
      <w:r w:rsidRPr="00136F2B">
        <w:rPr>
          <w:sz w:val="28"/>
          <w:szCs w:val="28"/>
        </w:rPr>
        <w:t>-рабочее место преподавателя;</w:t>
      </w:r>
    </w:p>
    <w:p w:rsidR="00C6528E" w:rsidRPr="00136F2B" w:rsidRDefault="00C6528E" w:rsidP="00C6528E">
      <w:pPr>
        <w:spacing w:line="276" w:lineRule="auto"/>
        <w:contextualSpacing/>
        <w:rPr>
          <w:sz w:val="28"/>
          <w:szCs w:val="28"/>
        </w:rPr>
      </w:pPr>
      <w:r w:rsidRPr="00136F2B">
        <w:rPr>
          <w:sz w:val="28"/>
          <w:szCs w:val="28"/>
        </w:rPr>
        <w:t>-учебно-методический комплект по теме урока;</w:t>
      </w:r>
    </w:p>
    <w:p w:rsidR="00C6528E" w:rsidRPr="00136F2B" w:rsidRDefault="00C6528E" w:rsidP="00C6528E">
      <w:pPr>
        <w:spacing w:line="276" w:lineRule="auto"/>
        <w:contextualSpacing/>
        <w:rPr>
          <w:sz w:val="28"/>
          <w:szCs w:val="28"/>
        </w:rPr>
      </w:pPr>
      <w:r w:rsidRPr="00136F2B">
        <w:rPr>
          <w:sz w:val="28"/>
          <w:szCs w:val="28"/>
        </w:rPr>
        <w:t>-комплект учебно-наглядных пособий по английскому языку.</w:t>
      </w:r>
    </w:p>
    <w:p w:rsidR="00C6528E" w:rsidRPr="00136F2B" w:rsidRDefault="00C6528E" w:rsidP="00C6528E">
      <w:pPr>
        <w:spacing w:line="276" w:lineRule="auto"/>
        <w:contextualSpacing/>
        <w:rPr>
          <w:sz w:val="28"/>
          <w:szCs w:val="28"/>
        </w:rPr>
      </w:pPr>
      <w:r w:rsidRPr="00136F2B">
        <w:rPr>
          <w:sz w:val="28"/>
          <w:szCs w:val="28"/>
        </w:rPr>
        <w:t>3.Технические средства обучения:</w:t>
      </w:r>
    </w:p>
    <w:p w:rsidR="00C6528E" w:rsidRPr="00136F2B" w:rsidRDefault="00C6528E" w:rsidP="00C6528E">
      <w:pPr>
        <w:spacing w:line="276" w:lineRule="auto"/>
        <w:contextualSpacing/>
        <w:rPr>
          <w:sz w:val="28"/>
          <w:szCs w:val="28"/>
        </w:rPr>
      </w:pPr>
      <w:r w:rsidRPr="00136F2B">
        <w:rPr>
          <w:sz w:val="28"/>
          <w:szCs w:val="28"/>
        </w:rPr>
        <w:t>-ноутбук с лицензионным программным обеспечением и мультимедиа проектор;</w:t>
      </w:r>
    </w:p>
    <w:p w:rsidR="00C6528E" w:rsidRDefault="00C6528E" w:rsidP="00C6528E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1909E5">
        <w:rPr>
          <w:sz w:val="28"/>
          <w:szCs w:val="28"/>
        </w:rPr>
        <w:t xml:space="preserve"> лингафонное оборудование</w:t>
      </w:r>
    </w:p>
    <w:p w:rsidR="00420455" w:rsidRDefault="00420455" w:rsidP="00C6528E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-интерактивная доска</w:t>
      </w:r>
    </w:p>
    <w:p w:rsidR="00C6528E" w:rsidRDefault="00C6528E" w:rsidP="00C6528E">
      <w:pPr>
        <w:spacing w:line="276" w:lineRule="auto"/>
        <w:contextualSpacing/>
        <w:rPr>
          <w:sz w:val="28"/>
          <w:szCs w:val="28"/>
        </w:rPr>
      </w:pPr>
    </w:p>
    <w:p w:rsidR="00420455" w:rsidRPr="00DE69F0" w:rsidRDefault="00420455" w:rsidP="004204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contextualSpacing/>
        <w:outlineLvl w:val="0"/>
        <w:rPr>
          <w:b/>
          <w:sz w:val="28"/>
          <w:szCs w:val="28"/>
        </w:rPr>
      </w:pPr>
      <w:r w:rsidRPr="00136F2B">
        <w:rPr>
          <w:b/>
          <w:sz w:val="28"/>
          <w:szCs w:val="28"/>
        </w:rPr>
        <w:t>7.2</w:t>
      </w:r>
      <w:r>
        <w:rPr>
          <w:b/>
          <w:sz w:val="32"/>
          <w:szCs w:val="32"/>
        </w:rPr>
        <w:t>.</w:t>
      </w:r>
      <w:r w:rsidRPr="00DE69F0">
        <w:rPr>
          <w:b/>
          <w:sz w:val="32"/>
          <w:szCs w:val="32"/>
        </w:rPr>
        <w:t xml:space="preserve"> </w:t>
      </w:r>
      <w:r w:rsidRPr="00DE69F0">
        <w:rPr>
          <w:b/>
          <w:sz w:val="28"/>
          <w:szCs w:val="28"/>
        </w:rPr>
        <w:t>Информационное обеспечение обучения</w:t>
      </w:r>
    </w:p>
    <w:p w:rsidR="00420455" w:rsidRDefault="00420455" w:rsidP="00420455">
      <w:pPr>
        <w:rPr>
          <w:b/>
          <w:bCs/>
          <w:sz w:val="28"/>
          <w:szCs w:val="28"/>
        </w:rPr>
      </w:pPr>
      <w:r w:rsidRPr="00942481">
        <w:rPr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  <w:r w:rsidRPr="00C6528E">
        <w:rPr>
          <w:b/>
          <w:bCs/>
          <w:sz w:val="28"/>
          <w:szCs w:val="28"/>
        </w:rPr>
        <w:t xml:space="preserve"> </w:t>
      </w:r>
    </w:p>
    <w:p w:rsidR="00420455" w:rsidRDefault="00420455" w:rsidP="00420455">
      <w:pPr>
        <w:rPr>
          <w:b/>
          <w:bCs/>
          <w:sz w:val="28"/>
          <w:szCs w:val="28"/>
        </w:rPr>
      </w:pPr>
      <w:r w:rsidRPr="00C47F4B">
        <w:rPr>
          <w:b/>
          <w:bCs/>
          <w:sz w:val="28"/>
          <w:szCs w:val="28"/>
        </w:rPr>
        <w:t>Основные источники:</w:t>
      </w:r>
    </w:p>
    <w:p w:rsidR="00420455" w:rsidRPr="00C47F4B" w:rsidRDefault="00420455" w:rsidP="00420455">
      <w:pPr>
        <w:rPr>
          <w:sz w:val="28"/>
          <w:szCs w:val="28"/>
        </w:rPr>
      </w:pPr>
    </w:p>
    <w:p w:rsidR="00420455" w:rsidRPr="00414F46" w:rsidRDefault="00420455" w:rsidP="00420455">
      <w:pPr>
        <w:pStyle w:val="aa"/>
        <w:numPr>
          <w:ilvl w:val="0"/>
          <w:numId w:val="15"/>
        </w:numPr>
        <w:ind w:left="720"/>
        <w:rPr>
          <w:rFonts w:ascii="Times New Roman" w:hAnsi="Times New Roman"/>
          <w:sz w:val="28"/>
          <w:szCs w:val="28"/>
        </w:rPr>
      </w:pPr>
      <w:proofErr w:type="spellStart"/>
      <w:r w:rsidRPr="00414F46">
        <w:rPr>
          <w:rFonts w:ascii="Times New Roman" w:hAnsi="Times New Roman"/>
          <w:sz w:val="28"/>
          <w:szCs w:val="28"/>
        </w:rPr>
        <w:t>Безкоровайная</w:t>
      </w:r>
      <w:proofErr w:type="spellEnd"/>
      <w:r w:rsidRPr="00414F46">
        <w:rPr>
          <w:rFonts w:ascii="Times New Roman" w:hAnsi="Times New Roman"/>
          <w:sz w:val="28"/>
          <w:szCs w:val="28"/>
        </w:rPr>
        <w:t xml:space="preserve"> Г.Т. </w:t>
      </w:r>
      <w:r w:rsidRPr="00414F46">
        <w:rPr>
          <w:rFonts w:ascii="Times New Roman" w:hAnsi="Times New Roman"/>
          <w:sz w:val="28"/>
          <w:szCs w:val="28"/>
          <w:lang w:val="en-US"/>
        </w:rPr>
        <w:t>Planet</w:t>
      </w:r>
      <w:r w:rsidRPr="00414F46">
        <w:rPr>
          <w:rFonts w:ascii="Times New Roman" w:hAnsi="Times New Roman"/>
          <w:sz w:val="28"/>
          <w:szCs w:val="28"/>
        </w:rPr>
        <w:t xml:space="preserve"> </w:t>
      </w:r>
      <w:r w:rsidRPr="00414F46">
        <w:rPr>
          <w:rFonts w:ascii="Times New Roman" w:hAnsi="Times New Roman"/>
          <w:sz w:val="28"/>
          <w:szCs w:val="28"/>
          <w:lang w:val="en-US"/>
        </w:rPr>
        <w:t>of</w:t>
      </w:r>
      <w:r w:rsidRPr="00414F46">
        <w:rPr>
          <w:rFonts w:ascii="Times New Roman" w:hAnsi="Times New Roman"/>
          <w:sz w:val="28"/>
          <w:szCs w:val="28"/>
        </w:rPr>
        <w:t xml:space="preserve"> </w:t>
      </w:r>
      <w:r w:rsidRPr="00414F46">
        <w:rPr>
          <w:rFonts w:ascii="Times New Roman" w:hAnsi="Times New Roman"/>
          <w:sz w:val="28"/>
          <w:szCs w:val="28"/>
          <w:lang w:val="en-US"/>
        </w:rPr>
        <w:t>English</w:t>
      </w:r>
      <w:r w:rsidRPr="00414F46">
        <w:rPr>
          <w:rFonts w:ascii="Times New Roman" w:hAnsi="Times New Roman"/>
          <w:sz w:val="28"/>
          <w:szCs w:val="28"/>
        </w:rPr>
        <w:t>: учебник английского языка для учреждений СПО.- М. Издательский центр «Академия», 2015.</w:t>
      </w:r>
    </w:p>
    <w:p w:rsidR="00420455" w:rsidRPr="00414F46" w:rsidRDefault="00420455" w:rsidP="00420455">
      <w:pPr>
        <w:pStyle w:val="aa"/>
        <w:numPr>
          <w:ilvl w:val="0"/>
          <w:numId w:val="15"/>
        </w:numPr>
        <w:ind w:left="720"/>
        <w:rPr>
          <w:rFonts w:ascii="Times New Roman" w:hAnsi="Times New Roman"/>
          <w:sz w:val="28"/>
          <w:szCs w:val="28"/>
        </w:rPr>
      </w:pPr>
      <w:proofErr w:type="spellStart"/>
      <w:r w:rsidRPr="00414F46">
        <w:rPr>
          <w:rFonts w:ascii="Times New Roman" w:hAnsi="Times New Roman"/>
          <w:sz w:val="28"/>
          <w:szCs w:val="28"/>
        </w:rPr>
        <w:t>Голицынский</w:t>
      </w:r>
      <w:proofErr w:type="spellEnd"/>
      <w:r w:rsidRPr="00414F46">
        <w:rPr>
          <w:rFonts w:ascii="Times New Roman" w:hAnsi="Times New Roman"/>
          <w:sz w:val="28"/>
          <w:szCs w:val="28"/>
        </w:rPr>
        <w:t xml:space="preserve"> Ю.Б. Грамматика </w:t>
      </w:r>
      <w:r w:rsidRPr="00414F46">
        <w:rPr>
          <w:rFonts w:ascii="Times New Roman" w:hAnsi="Times New Roman"/>
          <w:bCs/>
          <w:sz w:val="28"/>
          <w:szCs w:val="28"/>
        </w:rPr>
        <w:t>[Текст]</w:t>
      </w:r>
      <w:r w:rsidRPr="00414F46">
        <w:rPr>
          <w:rFonts w:ascii="Times New Roman" w:hAnsi="Times New Roman"/>
          <w:sz w:val="28"/>
          <w:szCs w:val="28"/>
        </w:rPr>
        <w:t xml:space="preserve">: сборник упражнений / Ю.Б. </w:t>
      </w:r>
      <w:proofErr w:type="spellStart"/>
      <w:r w:rsidRPr="00414F46">
        <w:rPr>
          <w:rFonts w:ascii="Times New Roman" w:hAnsi="Times New Roman"/>
          <w:sz w:val="28"/>
          <w:szCs w:val="28"/>
        </w:rPr>
        <w:t>Голицынский</w:t>
      </w:r>
      <w:proofErr w:type="spellEnd"/>
      <w:r w:rsidRPr="00414F46">
        <w:rPr>
          <w:rFonts w:ascii="Times New Roman" w:hAnsi="Times New Roman"/>
          <w:sz w:val="28"/>
          <w:szCs w:val="28"/>
        </w:rPr>
        <w:t>. – СПб</w:t>
      </w:r>
      <w:proofErr w:type="gramStart"/>
      <w:r w:rsidRPr="00414F46"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 w:rsidRPr="00414F46">
        <w:rPr>
          <w:rFonts w:ascii="Times New Roman" w:hAnsi="Times New Roman"/>
          <w:sz w:val="28"/>
          <w:szCs w:val="28"/>
        </w:rPr>
        <w:t>Каро</w:t>
      </w:r>
      <w:proofErr w:type="spellEnd"/>
      <w:r w:rsidRPr="00414F46">
        <w:rPr>
          <w:rFonts w:ascii="Times New Roman" w:hAnsi="Times New Roman"/>
          <w:sz w:val="28"/>
          <w:szCs w:val="28"/>
        </w:rPr>
        <w:t>, 2014.</w:t>
      </w:r>
    </w:p>
    <w:p w:rsidR="00420455" w:rsidRPr="00414F46" w:rsidRDefault="00BB00EA" w:rsidP="00420455">
      <w:pPr>
        <w:pStyle w:val="aa"/>
        <w:numPr>
          <w:ilvl w:val="0"/>
          <w:numId w:val="15"/>
        </w:numPr>
        <w:ind w:left="720"/>
        <w:rPr>
          <w:rFonts w:ascii="Times New Roman" w:hAnsi="Times New Roman"/>
          <w:sz w:val="28"/>
          <w:szCs w:val="28"/>
        </w:rPr>
      </w:pPr>
      <w:hyperlink r:id="rId6" w:anchor="persons#persons" w:tooltip="В. К. Мюллер" w:history="1">
        <w:r w:rsidR="00420455" w:rsidRPr="00414F46">
          <w:rPr>
            <w:rStyle w:val="a9"/>
            <w:rFonts w:ascii="Times New Roman" w:hAnsi="Times New Roman"/>
            <w:color w:val="000000"/>
            <w:sz w:val="28"/>
            <w:szCs w:val="28"/>
          </w:rPr>
          <w:t>Мюллер</w:t>
        </w:r>
      </w:hyperlink>
      <w:r w:rsidR="00420455" w:rsidRPr="00414F46">
        <w:rPr>
          <w:rFonts w:ascii="Times New Roman" w:hAnsi="Times New Roman"/>
          <w:color w:val="000000"/>
          <w:sz w:val="28"/>
          <w:szCs w:val="28"/>
        </w:rPr>
        <w:t xml:space="preserve"> В.К. Полный англо-русский русско-английский словарь. 300 слов и выражений.</w:t>
      </w:r>
      <w:r w:rsidR="00420455" w:rsidRPr="00414F46">
        <w:rPr>
          <w:rFonts w:ascii="Times New Roman" w:hAnsi="Times New Roman"/>
          <w:bCs/>
          <w:sz w:val="28"/>
          <w:szCs w:val="28"/>
        </w:rPr>
        <w:t xml:space="preserve"> [Текст]</w:t>
      </w:r>
      <w:r w:rsidR="00420455" w:rsidRPr="00414F46">
        <w:rPr>
          <w:rFonts w:ascii="Times New Roman" w:hAnsi="Times New Roman"/>
          <w:color w:val="000000"/>
          <w:kern w:val="36"/>
          <w:sz w:val="28"/>
          <w:szCs w:val="28"/>
        </w:rPr>
        <w:t xml:space="preserve">. – М.: </w:t>
      </w:r>
      <w:proofErr w:type="spellStart"/>
      <w:r w:rsidR="00420455" w:rsidRPr="00414F46">
        <w:rPr>
          <w:rFonts w:ascii="Times New Roman" w:hAnsi="Times New Roman"/>
          <w:color w:val="000000"/>
          <w:sz w:val="28"/>
          <w:szCs w:val="28"/>
        </w:rPr>
        <w:t>Эксмо</w:t>
      </w:r>
      <w:proofErr w:type="spellEnd"/>
      <w:r w:rsidR="00420455" w:rsidRPr="00414F46">
        <w:rPr>
          <w:rFonts w:ascii="Times New Roman" w:hAnsi="Times New Roman"/>
          <w:color w:val="000000"/>
          <w:sz w:val="28"/>
          <w:szCs w:val="28"/>
        </w:rPr>
        <w:t>, 2013.</w:t>
      </w:r>
    </w:p>
    <w:p w:rsidR="00C6528E" w:rsidRPr="00136F2B" w:rsidRDefault="00C6528E" w:rsidP="00420455">
      <w:pPr>
        <w:spacing w:line="276" w:lineRule="auto"/>
        <w:ind w:left="360"/>
        <w:contextualSpacing/>
        <w:jc w:val="both"/>
        <w:rPr>
          <w:color w:val="000000"/>
          <w:sz w:val="28"/>
          <w:szCs w:val="28"/>
        </w:rPr>
      </w:pPr>
    </w:p>
    <w:p w:rsidR="00584071" w:rsidRDefault="00584071" w:rsidP="00C6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C6528E" w:rsidRPr="00136F2B" w:rsidRDefault="00C6528E" w:rsidP="00C6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Cs/>
          <w:sz w:val="28"/>
          <w:szCs w:val="28"/>
        </w:rPr>
      </w:pPr>
      <w:r w:rsidRPr="00136F2B">
        <w:rPr>
          <w:b/>
          <w:bCs/>
          <w:sz w:val="28"/>
          <w:szCs w:val="28"/>
        </w:rPr>
        <w:t>Перечень Интернет-ресурсов:</w:t>
      </w:r>
      <w:bookmarkStart w:id="0" w:name="_Toc360269722"/>
      <w:bookmarkEnd w:id="0"/>
    </w:p>
    <w:p w:rsidR="00C6528E" w:rsidRPr="00136F2B" w:rsidRDefault="00C6528E" w:rsidP="00C6528E">
      <w:pPr>
        <w:numPr>
          <w:ilvl w:val="0"/>
          <w:numId w:val="11"/>
        </w:numPr>
        <w:spacing w:line="276" w:lineRule="auto"/>
        <w:ind w:left="709"/>
        <w:contextualSpacing/>
        <w:jc w:val="both"/>
        <w:rPr>
          <w:sz w:val="28"/>
          <w:szCs w:val="28"/>
        </w:rPr>
      </w:pPr>
      <w:r w:rsidRPr="00136F2B">
        <w:rPr>
          <w:sz w:val="28"/>
          <w:szCs w:val="28"/>
          <w:lang w:val="en-US"/>
        </w:rPr>
        <w:t>America</w:t>
      </w:r>
      <w:r w:rsidRPr="00136F2B">
        <w:rPr>
          <w:sz w:val="28"/>
          <w:szCs w:val="28"/>
        </w:rPr>
        <w:t>’</w:t>
      </w:r>
      <w:r w:rsidRPr="00136F2B">
        <w:rPr>
          <w:sz w:val="28"/>
          <w:szCs w:val="28"/>
          <w:lang w:val="en-US"/>
        </w:rPr>
        <w:t>s</w:t>
      </w:r>
      <w:r w:rsidRPr="00136F2B">
        <w:rPr>
          <w:sz w:val="28"/>
          <w:szCs w:val="28"/>
        </w:rPr>
        <w:t xml:space="preserve"> </w:t>
      </w:r>
      <w:r w:rsidRPr="00136F2B">
        <w:rPr>
          <w:sz w:val="28"/>
          <w:szCs w:val="28"/>
          <w:lang w:val="en-US"/>
        </w:rPr>
        <w:t>homepage</w:t>
      </w:r>
      <w:r w:rsidRPr="00136F2B">
        <w:rPr>
          <w:sz w:val="28"/>
          <w:szCs w:val="28"/>
        </w:rPr>
        <w:t>. Путешествие по штатам и городам, знакомство с историей, культурой, образом жизни американцев</w:t>
      </w:r>
      <w:r w:rsidRPr="00136F2B">
        <w:rPr>
          <w:bCs/>
          <w:sz w:val="28"/>
          <w:szCs w:val="28"/>
        </w:rPr>
        <w:t xml:space="preserve"> [Электронный ресурс]. – Режим доступа: </w:t>
      </w:r>
      <w:r w:rsidRPr="00136F2B">
        <w:rPr>
          <w:sz w:val="28"/>
          <w:szCs w:val="28"/>
          <w:lang w:val="en-US"/>
        </w:rPr>
        <w:t>www</w:t>
      </w:r>
      <w:r w:rsidRPr="00136F2B">
        <w:rPr>
          <w:sz w:val="28"/>
          <w:szCs w:val="28"/>
        </w:rPr>
        <w:t>.</w:t>
      </w:r>
      <w:proofErr w:type="spellStart"/>
      <w:r w:rsidRPr="00136F2B">
        <w:rPr>
          <w:sz w:val="28"/>
          <w:szCs w:val="28"/>
          <w:lang w:val="en-US"/>
        </w:rPr>
        <w:t>infospace</w:t>
      </w:r>
      <w:proofErr w:type="spellEnd"/>
      <w:r w:rsidRPr="00136F2B">
        <w:rPr>
          <w:sz w:val="28"/>
          <w:szCs w:val="28"/>
        </w:rPr>
        <w:t>.</w:t>
      </w:r>
      <w:r w:rsidRPr="00136F2B">
        <w:rPr>
          <w:sz w:val="28"/>
          <w:szCs w:val="28"/>
          <w:lang w:val="en-US"/>
        </w:rPr>
        <w:t>com</w:t>
      </w:r>
      <w:r w:rsidRPr="00136F2B">
        <w:rPr>
          <w:sz w:val="28"/>
          <w:szCs w:val="28"/>
        </w:rPr>
        <w:t>/</w:t>
      </w:r>
      <w:r w:rsidRPr="00136F2B">
        <w:rPr>
          <w:sz w:val="28"/>
          <w:szCs w:val="28"/>
          <w:lang w:val="en-US"/>
        </w:rPr>
        <w:t>info</w:t>
      </w:r>
      <w:r w:rsidRPr="00136F2B">
        <w:rPr>
          <w:sz w:val="28"/>
          <w:szCs w:val="28"/>
        </w:rPr>
        <w:t>.</w:t>
      </w:r>
      <w:r w:rsidRPr="00136F2B">
        <w:rPr>
          <w:sz w:val="28"/>
          <w:szCs w:val="28"/>
          <w:lang w:val="en-US"/>
        </w:rPr>
        <w:t>USA</w:t>
      </w:r>
      <w:r w:rsidRPr="00136F2B">
        <w:rPr>
          <w:sz w:val="28"/>
          <w:szCs w:val="28"/>
        </w:rPr>
        <w:t xml:space="preserve">/. </w:t>
      </w:r>
    </w:p>
    <w:p w:rsidR="00C6528E" w:rsidRPr="00136F2B" w:rsidRDefault="00C6528E" w:rsidP="00C6528E">
      <w:pPr>
        <w:numPr>
          <w:ilvl w:val="0"/>
          <w:numId w:val="11"/>
        </w:numPr>
        <w:spacing w:line="276" w:lineRule="auto"/>
        <w:ind w:left="709"/>
        <w:contextualSpacing/>
        <w:jc w:val="both"/>
        <w:rPr>
          <w:sz w:val="28"/>
          <w:szCs w:val="28"/>
        </w:rPr>
      </w:pPr>
      <w:r w:rsidRPr="00136F2B">
        <w:rPr>
          <w:sz w:val="28"/>
          <w:szCs w:val="28"/>
          <w:lang w:val="en-US"/>
        </w:rPr>
        <w:lastRenderedPageBreak/>
        <w:t>European</w:t>
      </w:r>
      <w:r w:rsidRPr="00136F2B">
        <w:rPr>
          <w:sz w:val="28"/>
          <w:szCs w:val="28"/>
        </w:rPr>
        <w:t xml:space="preserve"> </w:t>
      </w:r>
      <w:proofErr w:type="spellStart"/>
      <w:r w:rsidRPr="00136F2B">
        <w:rPr>
          <w:sz w:val="28"/>
          <w:szCs w:val="28"/>
          <w:lang w:val="en-US"/>
        </w:rPr>
        <w:t>Schoolnet</w:t>
      </w:r>
      <w:proofErr w:type="spellEnd"/>
      <w:r w:rsidRPr="00136F2B">
        <w:rPr>
          <w:sz w:val="28"/>
          <w:szCs w:val="28"/>
        </w:rPr>
        <w:t>. Европейская школьная сеть, материалы для учителей и учащихся, новости, поиск партнеров для проекта и переписки</w:t>
      </w:r>
      <w:r w:rsidRPr="00136F2B">
        <w:rPr>
          <w:bCs/>
          <w:sz w:val="28"/>
          <w:szCs w:val="28"/>
        </w:rPr>
        <w:t xml:space="preserve"> [Электронный ресурс]. – Режим доступа: </w:t>
      </w:r>
      <w:r w:rsidRPr="00136F2B">
        <w:rPr>
          <w:sz w:val="28"/>
          <w:szCs w:val="28"/>
          <w:lang w:val="en-US"/>
        </w:rPr>
        <w:t>www</w:t>
      </w:r>
      <w:r w:rsidRPr="00136F2B">
        <w:rPr>
          <w:sz w:val="28"/>
          <w:szCs w:val="28"/>
        </w:rPr>
        <w:t>.</w:t>
      </w:r>
      <w:proofErr w:type="spellStart"/>
      <w:r w:rsidRPr="00136F2B">
        <w:rPr>
          <w:sz w:val="28"/>
          <w:szCs w:val="28"/>
          <w:lang w:val="en-US"/>
        </w:rPr>
        <w:t>eun</w:t>
      </w:r>
      <w:proofErr w:type="spellEnd"/>
      <w:r w:rsidRPr="00136F2B">
        <w:rPr>
          <w:sz w:val="28"/>
          <w:szCs w:val="28"/>
        </w:rPr>
        <w:t>.</w:t>
      </w:r>
      <w:r w:rsidRPr="00136F2B">
        <w:rPr>
          <w:sz w:val="28"/>
          <w:szCs w:val="28"/>
          <w:lang w:val="en-US"/>
        </w:rPr>
        <w:t>org</w:t>
      </w:r>
      <w:r w:rsidRPr="00136F2B">
        <w:rPr>
          <w:sz w:val="28"/>
          <w:szCs w:val="28"/>
        </w:rPr>
        <w:t>.</w:t>
      </w:r>
    </w:p>
    <w:p w:rsidR="00C6528E" w:rsidRPr="00136F2B" w:rsidRDefault="00C6528E" w:rsidP="00C6528E">
      <w:pPr>
        <w:numPr>
          <w:ilvl w:val="0"/>
          <w:numId w:val="11"/>
        </w:numPr>
        <w:spacing w:line="276" w:lineRule="auto"/>
        <w:ind w:left="709"/>
        <w:contextualSpacing/>
        <w:jc w:val="both"/>
        <w:rPr>
          <w:sz w:val="28"/>
          <w:szCs w:val="28"/>
        </w:rPr>
      </w:pPr>
      <w:r w:rsidRPr="00136F2B">
        <w:rPr>
          <w:sz w:val="28"/>
          <w:szCs w:val="28"/>
        </w:rPr>
        <w:t>Материалы газеты “</w:t>
      </w:r>
      <w:r w:rsidRPr="00136F2B">
        <w:rPr>
          <w:sz w:val="28"/>
          <w:szCs w:val="28"/>
          <w:lang w:val="en-US"/>
        </w:rPr>
        <w:t>The</w:t>
      </w:r>
      <w:r w:rsidRPr="00136F2B">
        <w:rPr>
          <w:sz w:val="28"/>
          <w:szCs w:val="28"/>
        </w:rPr>
        <w:t xml:space="preserve"> </w:t>
      </w:r>
      <w:r w:rsidRPr="00136F2B">
        <w:rPr>
          <w:sz w:val="28"/>
          <w:szCs w:val="28"/>
          <w:lang w:val="en-US"/>
        </w:rPr>
        <w:t>Washington</w:t>
      </w:r>
      <w:r w:rsidRPr="00136F2B">
        <w:rPr>
          <w:sz w:val="28"/>
          <w:szCs w:val="28"/>
        </w:rPr>
        <w:t xml:space="preserve"> </w:t>
      </w:r>
      <w:r w:rsidRPr="00136F2B">
        <w:rPr>
          <w:sz w:val="28"/>
          <w:szCs w:val="28"/>
          <w:lang w:val="en-US"/>
        </w:rPr>
        <w:t>Times</w:t>
      </w:r>
      <w:r w:rsidRPr="00136F2B">
        <w:rPr>
          <w:sz w:val="28"/>
          <w:szCs w:val="28"/>
        </w:rPr>
        <w:t>”</w:t>
      </w:r>
      <w:r w:rsidRPr="00136F2B">
        <w:rPr>
          <w:bCs/>
          <w:sz w:val="28"/>
          <w:szCs w:val="28"/>
        </w:rPr>
        <w:t xml:space="preserve"> [Электронный ресурс]. – Режим доступа: </w:t>
      </w:r>
      <w:r w:rsidRPr="00136F2B">
        <w:rPr>
          <w:sz w:val="28"/>
          <w:szCs w:val="28"/>
          <w:lang w:val="en-US"/>
        </w:rPr>
        <w:t>www</w:t>
      </w:r>
      <w:r w:rsidRPr="00136F2B">
        <w:rPr>
          <w:sz w:val="28"/>
          <w:szCs w:val="28"/>
        </w:rPr>
        <w:t>.</w:t>
      </w:r>
      <w:proofErr w:type="spellStart"/>
      <w:r w:rsidRPr="00136F2B">
        <w:rPr>
          <w:sz w:val="28"/>
          <w:szCs w:val="28"/>
          <w:lang w:val="en-US"/>
        </w:rPr>
        <w:t>washtimes</w:t>
      </w:r>
      <w:proofErr w:type="spellEnd"/>
      <w:r w:rsidRPr="00136F2B">
        <w:rPr>
          <w:sz w:val="28"/>
          <w:szCs w:val="28"/>
        </w:rPr>
        <w:t>.</w:t>
      </w:r>
      <w:r w:rsidRPr="00136F2B">
        <w:rPr>
          <w:sz w:val="28"/>
          <w:szCs w:val="28"/>
          <w:lang w:val="en-US"/>
        </w:rPr>
        <w:t>com</w:t>
      </w:r>
      <w:r w:rsidRPr="00136F2B">
        <w:rPr>
          <w:sz w:val="28"/>
          <w:szCs w:val="28"/>
        </w:rPr>
        <w:t xml:space="preserve">/. </w:t>
      </w:r>
    </w:p>
    <w:p w:rsidR="00C6528E" w:rsidRPr="00136F2B" w:rsidRDefault="00C6528E" w:rsidP="00C6528E">
      <w:pPr>
        <w:numPr>
          <w:ilvl w:val="0"/>
          <w:numId w:val="11"/>
        </w:numPr>
        <w:spacing w:line="276" w:lineRule="auto"/>
        <w:ind w:left="709"/>
        <w:contextualSpacing/>
        <w:jc w:val="both"/>
        <w:rPr>
          <w:sz w:val="28"/>
          <w:szCs w:val="28"/>
        </w:rPr>
      </w:pPr>
      <w:r w:rsidRPr="00136F2B">
        <w:rPr>
          <w:sz w:val="28"/>
          <w:szCs w:val="28"/>
        </w:rPr>
        <w:t>Оригинальные тексты выдающихся деятелей Великобритании, США, Дании</w:t>
      </w:r>
      <w:r w:rsidRPr="00136F2B">
        <w:rPr>
          <w:bCs/>
          <w:sz w:val="28"/>
          <w:szCs w:val="28"/>
        </w:rPr>
        <w:t xml:space="preserve"> [Электронный ресурс]. – Режим доступа: </w:t>
      </w:r>
      <w:r w:rsidRPr="00136F2B">
        <w:rPr>
          <w:sz w:val="28"/>
          <w:szCs w:val="28"/>
        </w:rPr>
        <w:t>www.alberts.com.</w:t>
      </w:r>
    </w:p>
    <w:p w:rsidR="00C6528E" w:rsidRPr="00136F2B" w:rsidRDefault="00C6528E" w:rsidP="00C6528E">
      <w:pPr>
        <w:numPr>
          <w:ilvl w:val="0"/>
          <w:numId w:val="11"/>
        </w:numPr>
        <w:spacing w:line="276" w:lineRule="auto"/>
        <w:ind w:left="709"/>
        <w:contextualSpacing/>
        <w:jc w:val="both"/>
        <w:rPr>
          <w:sz w:val="28"/>
          <w:szCs w:val="28"/>
          <w:lang w:val="en-US"/>
        </w:rPr>
      </w:pPr>
      <w:r w:rsidRPr="00136F2B">
        <w:rPr>
          <w:sz w:val="28"/>
          <w:szCs w:val="28"/>
        </w:rPr>
        <w:t>Сайт</w:t>
      </w:r>
      <w:r w:rsidRPr="00136F2B">
        <w:rPr>
          <w:sz w:val="28"/>
          <w:szCs w:val="28"/>
          <w:lang w:val="en-US"/>
        </w:rPr>
        <w:t xml:space="preserve"> </w:t>
      </w:r>
      <w:r w:rsidRPr="00136F2B">
        <w:rPr>
          <w:sz w:val="28"/>
          <w:szCs w:val="28"/>
        </w:rPr>
        <w:t>школы</w:t>
      </w:r>
      <w:r w:rsidRPr="00136F2B">
        <w:rPr>
          <w:sz w:val="28"/>
          <w:szCs w:val="28"/>
          <w:lang w:val="en-US"/>
        </w:rPr>
        <w:t xml:space="preserve"> Woodlands junior school – English customs and traditions</w:t>
      </w:r>
      <w:r w:rsidRPr="00136F2B">
        <w:rPr>
          <w:bCs/>
          <w:sz w:val="28"/>
          <w:szCs w:val="28"/>
          <w:lang w:val="en-US"/>
        </w:rPr>
        <w:t xml:space="preserve"> [</w:t>
      </w:r>
      <w:r w:rsidRPr="00136F2B">
        <w:rPr>
          <w:bCs/>
          <w:sz w:val="28"/>
          <w:szCs w:val="28"/>
        </w:rPr>
        <w:t>Электронный</w:t>
      </w:r>
      <w:r w:rsidRPr="00136F2B">
        <w:rPr>
          <w:bCs/>
          <w:sz w:val="28"/>
          <w:szCs w:val="28"/>
          <w:lang w:val="en-US"/>
        </w:rPr>
        <w:t xml:space="preserve"> </w:t>
      </w:r>
      <w:r w:rsidRPr="00136F2B">
        <w:rPr>
          <w:bCs/>
          <w:sz w:val="28"/>
          <w:szCs w:val="28"/>
        </w:rPr>
        <w:t>ресурс</w:t>
      </w:r>
      <w:r w:rsidRPr="00136F2B">
        <w:rPr>
          <w:bCs/>
          <w:sz w:val="28"/>
          <w:szCs w:val="28"/>
          <w:lang w:val="en-US"/>
        </w:rPr>
        <w:t xml:space="preserve">]. – </w:t>
      </w:r>
      <w:r w:rsidRPr="00136F2B">
        <w:rPr>
          <w:bCs/>
          <w:sz w:val="28"/>
          <w:szCs w:val="28"/>
        </w:rPr>
        <w:t>Режим</w:t>
      </w:r>
      <w:r w:rsidRPr="00136F2B">
        <w:rPr>
          <w:bCs/>
          <w:sz w:val="28"/>
          <w:szCs w:val="28"/>
          <w:lang w:val="en-US"/>
        </w:rPr>
        <w:t xml:space="preserve"> </w:t>
      </w:r>
      <w:r w:rsidRPr="00136F2B">
        <w:rPr>
          <w:bCs/>
          <w:sz w:val="28"/>
          <w:szCs w:val="28"/>
        </w:rPr>
        <w:t>доступа</w:t>
      </w:r>
      <w:r w:rsidRPr="00136F2B">
        <w:rPr>
          <w:bCs/>
          <w:sz w:val="28"/>
          <w:szCs w:val="28"/>
          <w:lang w:val="en-US"/>
        </w:rPr>
        <w:t xml:space="preserve">: </w:t>
      </w:r>
      <w:r w:rsidRPr="00136F2B">
        <w:rPr>
          <w:sz w:val="28"/>
          <w:szCs w:val="28"/>
          <w:lang w:val="en-US"/>
        </w:rPr>
        <w:t xml:space="preserve">www.woodlands-junior.kent.sch.uk/customs/index.html. </w:t>
      </w:r>
    </w:p>
    <w:p w:rsidR="00C6528E" w:rsidRDefault="00C6528E" w:rsidP="00C6528E">
      <w:pPr>
        <w:numPr>
          <w:ilvl w:val="0"/>
          <w:numId w:val="11"/>
        </w:numPr>
        <w:spacing w:line="276" w:lineRule="auto"/>
        <w:ind w:left="709"/>
        <w:contextualSpacing/>
        <w:jc w:val="both"/>
        <w:rPr>
          <w:sz w:val="28"/>
          <w:szCs w:val="28"/>
        </w:rPr>
      </w:pPr>
      <w:r w:rsidRPr="00136F2B">
        <w:rPr>
          <w:sz w:val="28"/>
          <w:szCs w:val="28"/>
        </w:rPr>
        <w:t>Учебный материал для учителей и учащихся</w:t>
      </w:r>
      <w:r w:rsidRPr="00136F2B">
        <w:rPr>
          <w:bCs/>
          <w:sz w:val="28"/>
          <w:szCs w:val="28"/>
        </w:rPr>
        <w:t xml:space="preserve"> [Электронный ресурс]. – Режим доступа: </w:t>
      </w:r>
      <w:hyperlink r:id="rId7" w:history="1">
        <w:r w:rsidRPr="006F3C16">
          <w:rPr>
            <w:rStyle w:val="a9"/>
            <w:sz w:val="28"/>
            <w:szCs w:val="28"/>
          </w:rPr>
          <w:t>www.linquanet.org.uk/</w:t>
        </w:r>
      </w:hyperlink>
      <w:r>
        <w:rPr>
          <w:sz w:val="28"/>
          <w:szCs w:val="28"/>
        </w:rPr>
        <w:t>.</w:t>
      </w:r>
    </w:p>
    <w:p w:rsidR="00C6528E" w:rsidRDefault="00C6528E" w:rsidP="00C6528E">
      <w:pPr>
        <w:spacing w:line="276" w:lineRule="auto"/>
        <w:ind w:left="709"/>
        <w:contextualSpacing/>
        <w:jc w:val="both"/>
        <w:rPr>
          <w:sz w:val="28"/>
          <w:szCs w:val="28"/>
        </w:rPr>
      </w:pPr>
    </w:p>
    <w:p w:rsidR="00C6528E" w:rsidRPr="00DD02DA" w:rsidRDefault="00C6528E" w:rsidP="00C6528E">
      <w:pPr>
        <w:autoSpaceDE w:val="0"/>
        <w:spacing w:line="360" w:lineRule="auto"/>
        <w:ind w:firstLine="349"/>
        <w:rPr>
          <w:rFonts w:eastAsia="TT46Bo00" w:cs="TT46Bo00"/>
          <w:color w:val="000000"/>
          <w:sz w:val="28"/>
          <w:szCs w:val="28"/>
        </w:rPr>
      </w:pPr>
      <w:r w:rsidRPr="00DD02DA">
        <w:rPr>
          <w:rFonts w:eastAsia="TT46Bo00" w:cs="TT46Bo00"/>
          <w:color w:val="000000"/>
          <w:sz w:val="28"/>
          <w:szCs w:val="28"/>
        </w:rPr>
        <w:t>Методические материалы</w:t>
      </w:r>
    </w:p>
    <w:p w:rsidR="00C6528E" w:rsidRPr="00DD02DA" w:rsidRDefault="00C6528E" w:rsidP="00C6528E">
      <w:pPr>
        <w:autoSpaceDE w:val="0"/>
        <w:spacing w:line="360" w:lineRule="auto"/>
        <w:ind w:firstLine="349"/>
        <w:rPr>
          <w:color w:val="000000"/>
          <w:sz w:val="28"/>
          <w:szCs w:val="28"/>
        </w:rPr>
      </w:pPr>
      <w:r w:rsidRPr="00DD02DA">
        <w:rPr>
          <w:color w:val="000000" w:themeColor="text1"/>
          <w:sz w:val="28"/>
          <w:szCs w:val="28"/>
        </w:rPr>
        <w:t>7</w:t>
      </w:r>
      <w:r>
        <w:rPr>
          <w:color w:val="0000FF"/>
          <w:sz w:val="28"/>
          <w:szCs w:val="28"/>
        </w:rPr>
        <w:t xml:space="preserve">. </w:t>
      </w:r>
      <w:r w:rsidRPr="00DD02DA">
        <w:rPr>
          <w:color w:val="0000FF"/>
          <w:sz w:val="28"/>
          <w:szCs w:val="28"/>
          <w:lang w:val="en-US"/>
        </w:rPr>
        <w:t>www</w:t>
      </w:r>
      <w:r w:rsidRPr="00DD02DA">
        <w:rPr>
          <w:color w:val="0000FF"/>
          <w:sz w:val="28"/>
          <w:szCs w:val="28"/>
        </w:rPr>
        <w:t>.</w:t>
      </w:r>
      <w:proofErr w:type="spellStart"/>
      <w:r w:rsidRPr="00DD02DA">
        <w:rPr>
          <w:color w:val="0000FF"/>
          <w:sz w:val="28"/>
          <w:szCs w:val="28"/>
          <w:lang w:val="en-US"/>
        </w:rPr>
        <w:t>prosv</w:t>
      </w:r>
      <w:proofErr w:type="spellEnd"/>
      <w:r w:rsidRPr="00DD02DA">
        <w:rPr>
          <w:color w:val="0000FF"/>
          <w:sz w:val="28"/>
          <w:szCs w:val="28"/>
        </w:rPr>
        <w:t>.</w:t>
      </w:r>
      <w:proofErr w:type="spellStart"/>
      <w:r w:rsidRPr="00DD02DA">
        <w:rPr>
          <w:color w:val="0000FF"/>
          <w:sz w:val="28"/>
          <w:szCs w:val="28"/>
          <w:lang w:val="en-US"/>
        </w:rPr>
        <w:t>ru</w:t>
      </w:r>
      <w:proofErr w:type="spellEnd"/>
      <w:r w:rsidRPr="00DD02DA">
        <w:rPr>
          <w:color w:val="0000FF"/>
          <w:sz w:val="28"/>
          <w:szCs w:val="28"/>
        </w:rPr>
        <w:t>/</w:t>
      </w:r>
      <w:proofErr w:type="spellStart"/>
      <w:r w:rsidRPr="00DD02DA">
        <w:rPr>
          <w:color w:val="0000FF"/>
          <w:sz w:val="28"/>
          <w:szCs w:val="28"/>
          <w:lang w:val="en-US"/>
        </w:rPr>
        <w:t>umk</w:t>
      </w:r>
      <w:proofErr w:type="spellEnd"/>
      <w:r w:rsidRPr="00DD02DA">
        <w:rPr>
          <w:color w:val="0000FF"/>
          <w:sz w:val="28"/>
          <w:szCs w:val="28"/>
        </w:rPr>
        <w:t>/</w:t>
      </w:r>
      <w:proofErr w:type="spellStart"/>
      <w:r w:rsidRPr="00DD02DA">
        <w:rPr>
          <w:color w:val="0000FF"/>
          <w:sz w:val="28"/>
          <w:szCs w:val="28"/>
          <w:lang w:val="en-US"/>
        </w:rPr>
        <w:t>sportlight</w:t>
      </w:r>
      <w:proofErr w:type="spellEnd"/>
      <w:r w:rsidRPr="00DD02DA">
        <w:rPr>
          <w:color w:val="0000FF"/>
          <w:sz w:val="28"/>
          <w:szCs w:val="28"/>
        </w:rPr>
        <w:t xml:space="preserve"> </w:t>
      </w:r>
      <w:r w:rsidRPr="00DD02DA">
        <w:rPr>
          <w:color w:val="000000"/>
          <w:sz w:val="28"/>
          <w:szCs w:val="28"/>
          <w:lang w:val="en-US"/>
        </w:rPr>
        <w:t>Teacher</w:t>
      </w:r>
      <w:r w:rsidRPr="00DD02DA">
        <w:rPr>
          <w:color w:val="000000"/>
          <w:sz w:val="28"/>
          <w:szCs w:val="28"/>
        </w:rPr>
        <w:t>’</w:t>
      </w:r>
      <w:r w:rsidRPr="00DD02DA">
        <w:rPr>
          <w:color w:val="000000"/>
          <w:sz w:val="28"/>
          <w:szCs w:val="28"/>
          <w:lang w:val="en-US"/>
        </w:rPr>
        <w:t>s</w:t>
      </w:r>
      <w:r w:rsidRPr="00DD02DA">
        <w:rPr>
          <w:color w:val="000000"/>
          <w:sz w:val="28"/>
          <w:szCs w:val="28"/>
        </w:rPr>
        <w:t xml:space="preserve"> </w:t>
      </w:r>
      <w:r w:rsidRPr="00DD02DA">
        <w:rPr>
          <w:color w:val="000000"/>
          <w:sz w:val="28"/>
          <w:szCs w:val="28"/>
          <w:lang w:val="en-US"/>
        </w:rPr>
        <w:t>Portfolio</w:t>
      </w:r>
    </w:p>
    <w:p w:rsidR="00C6528E" w:rsidRPr="00DD02DA" w:rsidRDefault="00C6528E" w:rsidP="00C6528E">
      <w:pPr>
        <w:autoSpaceDE w:val="0"/>
        <w:spacing w:line="360" w:lineRule="auto"/>
        <w:ind w:firstLine="349"/>
        <w:rPr>
          <w:color w:val="0000FF"/>
          <w:sz w:val="28"/>
          <w:szCs w:val="28"/>
        </w:rPr>
      </w:pPr>
      <w:r w:rsidRPr="00DD02DA">
        <w:rPr>
          <w:color w:val="000000" w:themeColor="text1"/>
          <w:sz w:val="28"/>
          <w:szCs w:val="28"/>
        </w:rPr>
        <w:t>8</w:t>
      </w:r>
      <w:r>
        <w:rPr>
          <w:color w:val="0000FF"/>
          <w:sz w:val="28"/>
          <w:szCs w:val="28"/>
        </w:rPr>
        <w:t xml:space="preserve">. </w:t>
      </w:r>
      <w:r w:rsidRPr="00DD02DA">
        <w:rPr>
          <w:color w:val="0000FF"/>
          <w:sz w:val="28"/>
          <w:szCs w:val="28"/>
          <w:lang w:val="en-US"/>
        </w:rPr>
        <w:t>www</w:t>
      </w:r>
      <w:r w:rsidRPr="00DD02DA">
        <w:rPr>
          <w:color w:val="0000FF"/>
          <w:sz w:val="28"/>
          <w:szCs w:val="28"/>
        </w:rPr>
        <w:t>.</w:t>
      </w:r>
      <w:proofErr w:type="spellStart"/>
      <w:r w:rsidRPr="00DD02DA">
        <w:rPr>
          <w:color w:val="0000FF"/>
          <w:sz w:val="28"/>
          <w:szCs w:val="28"/>
          <w:lang w:val="en-US"/>
        </w:rPr>
        <w:t>standart</w:t>
      </w:r>
      <w:proofErr w:type="spellEnd"/>
      <w:r w:rsidRPr="00DD02DA">
        <w:rPr>
          <w:color w:val="0000FF"/>
          <w:sz w:val="28"/>
          <w:szCs w:val="28"/>
        </w:rPr>
        <w:t>.</w:t>
      </w:r>
      <w:proofErr w:type="spellStart"/>
      <w:r w:rsidRPr="00DD02DA">
        <w:rPr>
          <w:color w:val="0000FF"/>
          <w:sz w:val="28"/>
          <w:szCs w:val="28"/>
          <w:lang w:val="en-US"/>
        </w:rPr>
        <w:t>edu</w:t>
      </w:r>
      <w:proofErr w:type="spellEnd"/>
      <w:r w:rsidRPr="00DD02DA">
        <w:rPr>
          <w:color w:val="0000FF"/>
          <w:sz w:val="28"/>
          <w:szCs w:val="28"/>
        </w:rPr>
        <w:t>.</w:t>
      </w:r>
      <w:proofErr w:type="spellStart"/>
      <w:r w:rsidRPr="00DD02DA">
        <w:rPr>
          <w:color w:val="0000FF"/>
          <w:sz w:val="28"/>
          <w:szCs w:val="28"/>
          <w:lang w:val="en-US"/>
        </w:rPr>
        <w:t>ru</w:t>
      </w:r>
      <w:proofErr w:type="spellEnd"/>
    </w:p>
    <w:p w:rsidR="00C6528E" w:rsidRPr="00DD02DA" w:rsidRDefault="00C6528E" w:rsidP="00C6528E">
      <w:pPr>
        <w:autoSpaceDE w:val="0"/>
        <w:spacing w:line="360" w:lineRule="auto"/>
        <w:ind w:firstLine="34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DD02DA">
        <w:rPr>
          <w:color w:val="000000"/>
          <w:sz w:val="28"/>
          <w:szCs w:val="28"/>
          <w:lang w:val="en-US"/>
        </w:rPr>
        <w:t>www</w:t>
      </w:r>
      <w:r w:rsidRPr="00DD02DA">
        <w:rPr>
          <w:color w:val="000000"/>
          <w:sz w:val="28"/>
          <w:szCs w:val="28"/>
        </w:rPr>
        <w:t>.</w:t>
      </w:r>
      <w:r w:rsidRPr="00DD02DA">
        <w:rPr>
          <w:color w:val="000000"/>
          <w:sz w:val="28"/>
          <w:szCs w:val="28"/>
          <w:lang w:val="en-US"/>
        </w:rPr>
        <w:t>internet</w:t>
      </w:r>
      <w:r w:rsidRPr="00DD02DA">
        <w:rPr>
          <w:color w:val="000000"/>
          <w:sz w:val="28"/>
          <w:szCs w:val="28"/>
        </w:rPr>
        <w:t>-</w:t>
      </w:r>
      <w:r w:rsidRPr="00DD02DA">
        <w:rPr>
          <w:color w:val="000000"/>
          <w:sz w:val="28"/>
          <w:szCs w:val="28"/>
          <w:lang w:val="en-US"/>
        </w:rPr>
        <w:t>school</w:t>
      </w:r>
      <w:r w:rsidRPr="00DD02DA">
        <w:rPr>
          <w:color w:val="000000"/>
          <w:sz w:val="28"/>
          <w:szCs w:val="28"/>
        </w:rPr>
        <w:t>.</w:t>
      </w:r>
      <w:r w:rsidRPr="00DD02DA">
        <w:rPr>
          <w:color w:val="000000"/>
          <w:sz w:val="28"/>
          <w:szCs w:val="28"/>
          <w:lang w:val="en-US"/>
        </w:rPr>
        <w:t>ru</w:t>
      </w:r>
    </w:p>
    <w:p w:rsidR="00C6528E" w:rsidRDefault="00C6528E" w:rsidP="00C6528E">
      <w:pPr>
        <w:autoSpaceDE w:val="0"/>
        <w:spacing w:line="360" w:lineRule="auto"/>
        <w:ind w:firstLine="349"/>
        <w:rPr>
          <w:rFonts w:eastAsia="TT46Bo00" w:cs="TT46Bo00"/>
          <w:color w:val="000000"/>
          <w:sz w:val="28"/>
          <w:szCs w:val="28"/>
        </w:rPr>
      </w:pPr>
      <w:r w:rsidRPr="00DD02DA">
        <w:rPr>
          <w:color w:val="000000" w:themeColor="text1"/>
          <w:sz w:val="28"/>
          <w:szCs w:val="28"/>
        </w:rPr>
        <w:t>10</w:t>
      </w:r>
      <w:r>
        <w:rPr>
          <w:color w:val="0000FF"/>
          <w:sz w:val="28"/>
          <w:szCs w:val="28"/>
        </w:rPr>
        <w:t>.</w:t>
      </w:r>
      <w:r w:rsidRPr="00DD02DA">
        <w:rPr>
          <w:color w:val="0000FF"/>
          <w:sz w:val="28"/>
          <w:szCs w:val="28"/>
        </w:rPr>
        <w:t xml:space="preserve">www.onestopenglish.com </w:t>
      </w:r>
    </w:p>
    <w:p w:rsidR="00C6528E" w:rsidRPr="00BC2C9D" w:rsidRDefault="00C6528E" w:rsidP="00C6528E">
      <w:pPr>
        <w:autoSpaceDE w:val="0"/>
        <w:spacing w:line="360" w:lineRule="auto"/>
        <w:ind w:firstLine="349"/>
        <w:rPr>
          <w:color w:val="0000FF"/>
          <w:sz w:val="28"/>
          <w:szCs w:val="28"/>
        </w:rPr>
      </w:pPr>
      <w:r>
        <w:rPr>
          <w:rFonts w:eastAsia="TT46Bo00" w:cs="TT46Bo00"/>
          <w:color w:val="000000"/>
          <w:sz w:val="28"/>
          <w:szCs w:val="28"/>
        </w:rPr>
        <w:t>11.</w:t>
      </w:r>
      <w:r w:rsidRPr="004E6EED">
        <w:rPr>
          <w:color w:val="0000FF"/>
          <w:sz w:val="28"/>
          <w:szCs w:val="28"/>
        </w:rPr>
        <w:t xml:space="preserve"> </w:t>
      </w:r>
      <w:r w:rsidRPr="00BC2C9D">
        <w:rPr>
          <w:color w:val="0000FF"/>
          <w:sz w:val="28"/>
          <w:szCs w:val="28"/>
        </w:rPr>
        <w:t>www.bbc.co.uk/worldservice/learningenglish</w:t>
      </w:r>
    </w:p>
    <w:p w:rsidR="00C6528E" w:rsidRPr="004E6EED" w:rsidRDefault="00C6528E" w:rsidP="00C6528E">
      <w:pPr>
        <w:autoSpaceDE w:val="0"/>
        <w:spacing w:line="360" w:lineRule="auto"/>
        <w:ind w:firstLine="349"/>
        <w:rPr>
          <w:color w:val="0000FF"/>
          <w:sz w:val="28"/>
          <w:szCs w:val="28"/>
        </w:rPr>
      </w:pPr>
      <w:r w:rsidRPr="004E6EED">
        <w:rPr>
          <w:color w:val="0000FF"/>
          <w:sz w:val="28"/>
          <w:szCs w:val="28"/>
        </w:rPr>
        <w:t xml:space="preserve">12. </w:t>
      </w:r>
      <w:r w:rsidRPr="004E6EED">
        <w:rPr>
          <w:color w:val="0000FF"/>
          <w:sz w:val="28"/>
          <w:szCs w:val="28"/>
          <w:lang w:val="en-US"/>
        </w:rPr>
        <w:t>www</w:t>
      </w:r>
      <w:r w:rsidRPr="004E6EED">
        <w:rPr>
          <w:color w:val="0000FF"/>
          <w:sz w:val="28"/>
          <w:szCs w:val="28"/>
        </w:rPr>
        <w:t>.</w:t>
      </w:r>
      <w:proofErr w:type="spellStart"/>
      <w:r w:rsidRPr="004E6EED">
        <w:rPr>
          <w:color w:val="0000FF"/>
          <w:sz w:val="28"/>
          <w:szCs w:val="28"/>
          <w:lang w:val="en-US"/>
        </w:rPr>
        <w:t>britishcouncil</w:t>
      </w:r>
      <w:proofErr w:type="spellEnd"/>
      <w:r w:rsidRPr="004E6EED">
        <w:rPr>
          <w:color w:val="0000FF"/>
          <w:sz w:val="28"/>
          <w:szCs w:val="28"/>
        </w:rPr>
        <w:t>.</w:t>
      </w:r>
      <w:r w:rsidRPr="004E6EED">
        <w:rPr>
          <w:color w:val="0000FF"/>
          <w:sz w:val="28"/>
          <w:szCs w:val="28"/>
          <w:lang w:val="en-US"/>
        </w:rPr>
        <w:t>org</w:t>
      </w:r>
      <w:r w:rsidRPr="004E6EED">
        <w:rPr>
          <w:color w:val="0000FF"/>
          <w:sz w:val="28"/>
          <w:szCs w:val="28"/>
        </w:rPr>
        <w:t>/</w:t>
      </w:r>
      <w:r w:rsidRPr="004E6EED">
        <w:rPr>
          <w:color w:val="0000FF"/>
          <w:sz w:val="28"/>
          <w:szCs w:val="28"/>
          <w:lang w:val="en-US"/>
        </w:rPr>
        <w:t>learning</w:t>
      </w:r>
      <w:r w:rsidRPr="004E6EED">
        <w:rPr>
          <w:color w:val="0000FF"/>
          <w:sz w:val="28"/>
          <w:szCs w:val="28"/>
        </w:rPr>
        <w:t>-</w:t>
      </w:r>
      <w:proofErr w:type="spellStart"/>
      <w:r w:rsidRPr="004E6EED">
        <w:rPr>
          <w:color w:val="0000FF"/>
          <w:sz w:val="28"/>
          <w:szCs w:val="28"/>
          <w:lang w:val="en-US"/>
        </w:rPr>
        <w:t>elt</w:t>
      </w:r>
      <w:proofErr w:type="spellEnd"/>
      <w:r w:rsidRPr="004E6EED">
        <w:rPr>
          <w:color w:val="0000FF"/>
          <w:sz w:val="28"/>
          <w:szCs w:val="28"/>
        </w:rPr>
        <w:t>-</w:t>
      </w:r>
      <w:r w:rsidRPr="004E6EED">
        <w:rPr>
          <w:color w:val="0000FF"/>
          <w:sz w:val="28"/>
          <w:szCs w:val="28"/>
          <w:lang w:val="en-US"/>
        </w:rPr>
        <w:t>resources</w:t>
      </w:r>
      <w:r w:rsidRPr="004E6EED">
        <w:rPr>
          <w:color w:val="0000FF"/>
          <w:sz w:val="28"/>
          <w:szCs w:val="28"/>
        </w:rPr>
        <w:t>.</w:t>
      </w:r>
      <w:proofErr w:type="spellStart"/>
      <w:r w:rsidRPr="004E6EED">
        <w:rPr>
          <w:color w:val="0000FF"/>
          <w:sz w:val="28"/>
          <w:szCs w:val="28"/>
          <w:lang w:val="en-US"/>
        </w:rPr>
        <w:t>htm</w:t>
      </w:r>
      <w:proofErr w:type="spellEnd"/>
    </w:p>
    <w:p w:rsidR="00C6528E" w:rsidRPr="00BC2C9D" w:rsidRDefault="00C6528E" w:rsidP="00C6528E">
      <w:pPr>
        <w:autoSpaceDE w:val="0"/>
        <w:spacing w:line="360" w:lineRule="auto"/>
        <w:ind w:firstLine="349"/>
        <w:rPr>
          <w:color w:val="0000FF"/>
          <w:sz w:val="28"/>
          <w:szCs w:val="28"/>
          <w:lang w:val="en-US"/>
        </w:rPr>
      </w:pPr>
      <w:r w:rsidRPr="004E6EED">
        <w:rPr>
          <w:color w:val="0000FF"/>
          <w:sz w:val="28"/>
          <w:szCs w:val="28"/>
          <w:lang w:val="en-US"/>
        </w:rPr>
        <w:t xml:space="preserve">13. </w:t>
      </w:r>
      <w:r w:rsidRPr="00BC2C9D">
        <w:rPr>
          <w:color w:val="0000FF"/>
          <w:sz w:val="28"/>
          <w:szCs w:val="28"/>
          <w:lang w:val="en-US"/>
        </w:rPr>
        <w:t>www.handoutsonline.com</w:t>
      </w:r>
    </w:p>
    <w:p w:rsidR="00C6528E" w:rsidRPr="00BC2C9D" w:rsidRDefault="00C6528E" w:rsidP="00C6528E">
      <w:pPr>
        <w:autoSpaceDE w:val="0"/>
        <w:spacing w:line="360" w:lineRule="auto"/>
        <w:ind w:firstLine="349"/>
        <w:rPr>
          <w:color w:val="000000"/>
          <w:sz w:val="28"/>
          <w:szCs w:val="28"/>
          <w:lang w:val="en-US"/>
        </w:rPr>
      </w:pPr>
      <w:r w:rsidRPr="004E6EED">
        <w:rPr>
          <w:color w:val="0000FF"/>
          <w:sz w:val="28"/>
          <w:szCs w:val="28"/>
          <w:lang w:val="en-US"/>
        </w:rPr>
        <w:t xml:space="preserve">14. </w:t>
      </w:r>
      <w:r w:rsidRPr="00BC2C9D">
        <w:rPr>
          <w:color w:val="0000FF"/>
          <w:sz w:val="28"/>
          <w:szCs w:val="28"/>
          <w:lang w:val="en-US"/>
        </w:rPr>
        <w:t xml:space="preserve">www.enlish-to-go.com </w:t>
      </w:r>
      <w:r w:rsidRPr="00BC2C9D">
        <w:rPr>
          <w:color w:val="000000"/>
          <w:sz w:val="28"/>
          <w:szCs w:val="28"/>
          <w:lang w:val="en-US"/>
        </w:rPr>
        <w:t>(for teachers and students)</w:t>
      </w:r>
    </w:p>
    <w:p w:rsidR="00C6528E" w:rsidRPr="00BC2C9D" w:rsidRDefault="00C6528E" w:rsidP="00C6528E">
      <w:pPr>
        <w:autoSpaceDE w:val="0"/>
        <w:spacing w:line="360" w:lineRule="auto"/>
        <w:ind w:firstLine="349"/>
        <w:rPr>
          <w:color w:val="000000"/>
          <w:sz w:val="28"/>
          <w:szCs w:val="28"/>
          <w:lang w:val="en-US"/>
        </w:rPr>
      </w:pPr>
      <w:r w:rsidRPr="004E6EED">
        <w:rPr>
          <w:color w:val="0000FF"/>
          <w:sz w:val="28"/>
          <w:szCs w:val="28"/>
          <w:lang w:val="en-US"/>
        </w:rPr>
        <w:t xml:space="preserve">15. </w:t>
      </w:r>
      <w:r w:rsidRPr="00BC2C9D">
        <w:rPr>
          <w:color w:val="0000FF"/>
          <w:sz w:val="28"/>
          <w:szCs w:val="28"/>
          <w:lang w:val="en-US"/>
        </w:rPr>
        <w:t xml:space="preserve">www.bbc.co.uk/videonation </w:t>
      </w:r>
      <w:r w:rsidRPr="00BC2C9D">
        <w:rPr>
          <w:color w:val="000000"/>
          <w:sz w:val="28"/>
          <w:szCs w:val="28"/>
          <w:lang w:val="en-US"/>
        </w:rPr>
        <w:t>(authentic video clips on a variety of topics)</w:t>
      </w:r>
    </w:p>
    <w:p w:rsidR="00C6528E" w:rsidRPr="008677A0" w:rsidRDefault="00C6528E" w:rsidP="008677A0">
      <w:pPr>
        <w:autoSpaceDE w:val="0"/>
        <w:spacing w:line="360" w:lineRule="auto"/>
        <w:ind w:firstLine="349"/>
        <w:rPr>
          <w:color w:val="0000FF"/>
          <w:sz w:val="28"/>
          <w:szCs w:val="28"/>
        </w:rPr>
        <w:sectPr w:rsidR="00C6528E" w:rsidRPr="008677A0" w:rsidSect="00C6528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4E6EED">
        <w:rPr>
          <w:color w:val="0000FF"/>
          <w:sz w:val="28"/>
          <w:szCs w:val="28"/>
        </w:rPr>
        <w:t>16</w:t>
      </w:r>
      <w:r>
        <w:rPr>
          <w:color w:val="0000FF"/>
          <w:sz w:val="28"/>
          <w:szCs w:val="28"/>
        </w:rPr>
        <w:t xml:space="preserve">. </w:t>
      </w:r>
      <w:r w:rsidRPr="004E6EED">
        <w:rPr>
          <w:color w:val="0000FF"/>
          <w:sz w:val="28"/>
          <w:szCs w:val="28"/>
          <w:lang w:val="en-US"/>
        </w:rPr>
        <w:t>www</w:t>
      </w:r>
      <w:r w:rsidRPr="004E6EED">
        <w:rPr>
          <w:color w:val="0000FF"/>
          <w:sz w:val="28"/>
          <w:szCs w:val="28"/>
        </w:rPr>
        <w:t>.</w:t>
      </w:r>
      <w:r w:rsidRPr="004E6EED">
        <w:rPr>
          <w:color w:val="0000FF"/>
          <w:sz w:val="28"/>
          <w:szCs w:val="28"/>
          <w:lang w:val="en-US"/>
        </w:rPr>
        <w:t>icons</w:t>
      </w:r>
      <w:r w:rsidRPr="004E6EED">
        <w:rPr>
          <w:color w:val="0000FF"/>
          <w:sz w:val="28"/>
          <w:szCs w:val="28"/>
        </w:rPr>
        <w:t>.</w:t>
      </w:r>
      <w:r w:rsidRPr="004E6EED">
        <w:rPr>
          <w:color w:val="0000FF"/>
          <w:sz w:val="28"/>
          <w:szCs w:val="28"/>
          <w:lang w:val="en-US"/>
        </w:rPr>
        <w:t>org</w:t>
      </w:r>
    </w:p>
    <w:p w:rsidR="00C6528E" w:rsidRPr="004E6EED" w:rsidRDefault="00C6528E" w:rsidP="00C6528E">
      <w:pPr>
        <w:spacing w:line="276" w:lineRule="auto"/>
        <w:contextualSpacing/>
        <w:rPr>
          <w:b/>
          <w:sz w:val="28"/>
          <w:szCs w:val="28"/>
        </w:rPr>
      </w:pPr>
    </w:p>
    <w:p w:rsidR="00C6528E" w:rsidRPr="004E6EED" w:rsidRDefault="00C6528E" w:rsidP="00C6528E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136F2B">
        <w:rPr>
          <w:b/>
          <w:sz w:val="28"/>
          <w:szCs w:val="28"/>
        </w:rPr>
        <w:t>Рецензия</w:t>
      </w:r>
    </w:p>
    <w:p w:rsidR="00C6528E" w:rsidRPr="00136F2B" w:rsidRDefault="00C6528E" w:rsidP="00C6528E">
      <w:pPr>
        <w:spacing w:line="276" w:lineRule="auto"/>
        <w:contextualSpacing/>
        <w:rPr>
          <w:b/>
          <w:sz w:val="28"/>
          <w:szCs w:val="28"/>
        </w:rPr>
      </w:pPr>
      <w:r w:rsidRPr="00136F2B">
        <w:rPr>
          <w:b/>
          <w:sz w:val="28"/>
          <w:szCs w:val="28"/>
        </w:rPr>
        <w:t xml:space="preserve">на рабочую программу учебной </w:t>
      </w:r>
      <w:r w:rsidRPr="004006F3">
        <w:rPr>
          <w:b/>
          <w:color w:val="000000" w:themeColor="text1"/>
          <w:sz w:val="28"/>
          <w:szCs w:val="28"/>
        </w:rPr>
        <w:t>дисциплины ОУД</w:t>
      </w:r>
      <w:r w:rsidR="008677A0">
        <w:rPr>
          <w:b/>
          <w:color w:val="000000" w:themeColor="text1"/>
          <w:sz w:val="28"/>
          <w:szCs w:val="28"/>
        </w:rPr>
        <w:t xml:space="preserve"> б</w:t>
      </w:r>
      <w:r w:rsidRPr="004006F3">
        <w:rPr>
          <w:b/>
          <w:color w:val="000000" w:themeColor="text1"/>
          <w:sz w:val="28"/>
          <w:szCs w:val="28"/>
        </w:rPr>
        <w:t>.0</w:t>
      </w:r>
      <w:r w:rsidR="008677A0">
        <w:rPr>
          <w:b/>
          <w:color w:val="000000" w:themeColor="text1"/>
          <w:sz w:val="28"/>
          <w:szCs w:val="28"/>
        </w:rPr>
        <w:t>3</w:t>
      </w:r>
      <w:r w:rsidRPr="00136F2B">
        <w:rPr>
          <w:b/>
          <w:sz w:val="28"/>
          <w:szCs w:val="28"/>
        </w:rPr>
        <w:t xml:space="preserve"> Иностранный язык, выполненную преподавателем</w:t>
      </w:r>
      <w:r w:rsidRPr="00136F2B">
        <w:rPr>
          <w:b/>
          <w:color w:val="000000" w:themeColor="text1"/>
          <w:sz w:val="28"/>
          <w:szCs w:val="28"/>
        </w:rPr>
        <w:t xml:space="preserve"> ГБПОУ КК АТТС Мельничук Я.Н</w:t>
      </w:r>
      <w:r w:rsidRPr="00136F2B">
        <w:rPr>
          <w:color w:val="000000" w:themeColor="text1"/>
          <w:sz w:val="28"/>
          <w:szCs w:val="28"/>
        </w:rPr>
        <w:t>.</w:t>
      </w:r>
    </w:p>
    <w:p w:rsidR="00C6528E" w:rsidRDefault="00C6528E" w:rsidP="008677A0">
      <w:pPr>
        <w:shd w:val="clear" w:color="auto" w:fill="FFFFFF"/>
        <w:rPr>
          <w:sz w:val="28"/>
          <w:szCs w:val="28"/>
        </w:rPr>
      </w:pPr>
      <w:proofErr w:type="gramStart"/>
      <w:r w:rsidRPr="00C412AE">
        <w:rPr>
          <w:sz w:val="28"/>
          <w:szCs w:val="28"/>
        </w:rPr>
        <w:t xml:space="preserve">Рабочая </w:t>
      </w:r>
      <w:r w:rsidRPr="00C412AE">
        <w:rPr>
          <w:color w:val="000000" w:themeColor="text1"/>
          <w:sz w:val="28"/>
          <w:szCs w:val="28"/>
        </w:rPr>
        <w:t>программа разработана на основе примерной программы учебной дисциплины «Иностранный язык»</w:t>
      </w:r>
      <w:r w:rsidRPr="00C412AE">
        <w:rPr>
          <w:bCs/>
          <w:color w:val="000000" w:themeColor="text1"/>
          <w:sz w:val="28"/>
          <w:szCs w:val="28"/>
        </w:rPr>
        <w:t xml:space="preserve"> для профессиональных образовательных организаций, одобренной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</w:t>
      </w:r>
      <w:r>
        <w:rPr>
          <w:bCs/>
          <w:color w:val="000000" w:themeColor="text1"/>
          <w:sz w:val="28"/>
          <w:szCs w:val="28"/>
        </w:rPr>
        <w:t>3 от 21.07.2015 г., по професси</w:t>
      </w:r>
      <w:r w:rsidR="008677A0">
        <w:rPr>
          <w:bCs/>
          <w:color w:val="000000" w:themeColor="text1"/>
          <w:sz w:val="28"/>
          <w:szCs w:val="28"/>
        </w:rPr>
        <w:t xml:space="preserve">и </w:t>
      </w:r>
      <w:r w:rsidR="008677A0" w:rsidRPr="00A01E26">
        <w:rPr>
          <w:color w:val="000000"/>
          <w:sz w:val="28"/>
          <w:szCs w:val="28"/>
        </w:rPr>
        <w:t>09.01.03 Мастер по обработке цифровой информации</w:t>
      </w:r>
      <w:r w:rsidR="008677A0">
        <w:rPr>
          <w:color w:val="000000"/>
          <w:sz w:val="28"/>
          <w:szCs w:val="28"/>
        </w:rPr>
        <w:t>.</w:t>
      </w:r>
      <w:proofErr w:type="gramEnd"/>
    </w:p>
    <w:p w:rsidR="00C6528E" w:rsidRDefault="00C6528E" w:rsidP="008677A0">
      <w:pPr>
        <w:shd w:val="clear" w:color="auto" w:fill="FFFFFF"/>
        <w:rPr>
          <w:sz w:val="28"/>
          <w:szCs w:val="28"/>
        </w:rPr>
      </w:pPr>
    </w:p>
    <w:p w:rsidR="00C6528E" w:rsidRPr="00136F2B" w:rsidRDefault="00C6528E" w:rsidP="008677A0">
      <w:pPr>
        <w:shd w:val="clear" w:color="auto" w:fill="FFFFFF"/>
        <w:spacing w:line="276" w:lineRule="auto"/>
        <w:contextualSpacing/>
        <w:rPr>
          <w:sz w:val="28"/>
          <w:szCs w:val="28"/>
        </w:rPr>
      </w:pPr>
      <w:r w:rsidRPr="00136F2B">
        <w:rPr>
          <w:sz w:val="28"/>
          <w:szCs w:val="28"/>
        </w:rPr>
        <w:t xml:space="preserve">Целями реализации рабочей программы являются дальнейшее развитие иноязычной коммуникативной компетенции (речевой, языковой, </w:t>
      </w:r>
      <w:proofErr w:type="spellStart"/>
      <w:r w:rsidRPr="00136F2B">
        <w:rPr>
          <w:sz w:val="28"/>
          <w:szCs w:val="28"/>
        </w:rPr>
        <w:t>социокультурной</w:t>
      </w:r>
      <w:proofErr w:type="spellEnd"/>
      <w:r w:rsidRPr="00136F2B">
        <w:rPr>
          <w:sz w:val="28"/>
          <w:szCs w:val="28"/>
        </w:rPr>
        <w:t>, компенсаторной, учебно-познавательной).</w:t>
      </w:r>
    </w:p>
    <w:p w:rsidR="00C6528E" w:rsidRPr="00136F2B" w:rsidRDefault="00C6528E" w:rsidP="00C6528E">
      <w:pPr>
        <w:spacing w:line="276" w:lineRule="auto"/>
        <w:ind w:firstLine="708"/>
        <w:contextualSpacing/>
        <w:rPr>
          <w:color w:val="000000"/>
          <w:spacing w:val="-6"/>
          <w:sz w:val="28"/>
          <w:szCs w:val="28"/>
        </w:rPr>
      </w:pPr>
      <w:r w:rsidRPr="00136F2B">
        <w:rPr>
          <w:sz w:val="28"/>
          <w:szCs w:val="28"/>
        </w:rPr>
        <w:t xml:space="preserve">Рабочая программа дисциплины «Английский язык»  устанавливает базовые знания, необходимые для освоения специальных дисциплин. Она обеспечивает реализацию </w:t>
      </w:r>
      <w:proofErr w:type="spellStart"/>
      <w:r w:rsidRPr="00136F2B">
        <w:rPr>
          <w:sz w:val="28"/>
          <w:szCs w:val="28"/>
        </w:rPr>
        <w:t>межпредметных</w:t>
      </w:r>
      <w:proofErr w:type="spellEnd"/>
      <w:r w:rsidRPr="00136F2B">
        <w:rPr>
          <w:sz w:val="28"/>
          <w:szCs w:val="28"/>
        </w:rPr>
        <w:t xml:space="preserve"> связей дисциплин общеобразовательного блока. Программа отражает вопросы организации самостоятельной работы студентов. По каждому разделу рабочей программы дисциплины «Английский язык» разработаны следующие формы контроля: устный опрос, письменный опрос, стандартизованная форма контроля (тест), разработка презентаци</w:t>
      </w:r>
      <w:r>
        <w:rPr>
          <w:sz w:val="28"/>
          <w:szCs w:val="28"/>
        </w:rPr>
        <w:t xml:space="preserve">й, </w:t>
      </w: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 xml:space="preserve">, разработка </w:t>
      </w:r>
      <w:proofErr w:type="spellStart"/>
      <w:r>
        <w:rPr>
          <w:sz w:val="28"/>
          <w:szCs w:val="28"/>
        </w:rPr>
        <w:t>индивидульных</w:t>
      </w:r>
      <w:proofErr w:type="spellEnd"/>
      <w:r>
        <w:rPr>
          <w:sz w:val="28"/>
          <w:szCs w:val="28"/>
        </w:rPr>
        <w:t xml:space="preserve"> проектов. </w:t>
      </w:r>
      <w:r w:rsidRPr="00136F2B">
        <w:rPr>
          <w:sz w:val="28"/>
          <w:szCs w:val="28"/>
        </w:rPr>
        <w:t xml:space="preserve"> </w:t>
      </w:r>
      <w:r w:rsidRPr="008B7790">
        <w:rPr>
          <w:color w:val="000000"/>
          <w:spacing w:val="-5"/>
          <w:sz w:val="28"/>
          <w:szCs w:val="28"/>
        </w:rPr>
        <w:t>Количество часов, предусмотренное на изучение дисциплины «Английский  язык</w:t>
      </w:r>
      <w:r w:rsidRPr="008B7790">
        <w:rPr>
          <w:color w:val="000000"/>
          <w:spacing w:val="-4"/>
          <w:sz w:val="28"/>
          <w:szCs w:val="28"/>
        </w:rPr>
        <w:t xml:space="preserve">» тематическим планом рабочей программы соответствует рабочему </w:t>
      </w:r>
      <w:r w:rsidRPr="008B7790">
        <w:rPr>
          <w:color w:val="000000"/>
          <w:spacing w:val="-2"/>
          <w:sz w:val="28"/>
          <w:szCs w:val="28"/>
        </w:rPr>
        <w:t xml:space="preserve">учебному плану </w:t>
      </w:r>
      <w:r>
        <w:rPr>
          <w:color w:val="000000"/>
          <w:spacing w:val="-2"/>
          <w:sz w:val="28"/>
          <w:szCs w:val="28"/>
        </w:rPr>
        <w:t xml:space="preserve"> </w:t>
      </w:r>
      <w:r w:rsidRPr="008B7790">
        <w:rPr>
          <w:color w:val="000000"/>
          <w:sz w:val="28"/>
          <w:szCs w:val="28"/>
        </w:rPr>
        <w:t>ГБ</w:t>
      </w:r>
      <w:r>
        <w:rPr>
          <w:color w:val="000000"/>
          <w:sz w:val="28"/>
          <w:szCs w:val="28"/>
        </w:rPr>
        <w:t>П</w:t>
      </w:r>
      <w:r w:rsidRPr="008B7790">
        <w:rPr>
          <w:color w:val="000000"/>
          <w:sz w:val="28"/>
          <w:szCs w:val="28"/>
        </w:rPr>
        <w:t xml:space="preserve">ОУ </w:t>
      </w:r>
      <w:r>
        <w:rPr>
          <w:color w:val="000000"/>
          <w:sz w:val="28"/>
          <w:szCs w:val="28"/>
        </w:rPr>
        <w:t>КК</w:t>
      </w:r>
      <w:r w:rsidRPr="008B7790">
        <w:rPr>
          <w:color w:val="000000"/>
          <w:sz w:val="28"/>
          <w:szCs w:val="28"/>
        </w:rPr>
        <w:t xml:space="preserve"> «Армавирский техникум технологии и сервиса»</w:t>
      </w:r>
      <w:r>
        <w:rPr>
          <w:color w:val="000000"/>
          <w:sz w:val="28"/>
          <w:szCs w:val="28"/>
        </w:rPr>
        <w:t xml:space="preserve">. </w:t>
      </w:r>
      <w:r w:rsidRPr="00136F2B">
        <w:rPr>
          <w:sz w:val="28"/>
          <w:szCs w:val="28"/>
        </w:rPr>
        <w:t xml:space="preserve">Рабочая программа по учебной дисциплине «Английский язык» соответствует требованиям ФГОС и </w:t>
      </w:r>
      <w:r>
        <w:rPr>
          <w:sz w:val="28"/>
          <w:szCs w:val="28"/>
        </w:rPr>
        <w:t>уровню подготовки выпускников ГБПОУ КК</w:t>
      </w:r>
      <w:r w:rsidRPr="00136F2B">
        <w:rPr>
          <w:sz w:val="28"/>
          <w:szCs w:val="28"/>
        </w:rPr>
        <w:t xml:space="preserve"> «Армавирский техникум технологии и сервиса» и рекомендуется к использованию по данн</w:t>
      </w:r>
      <w:r>
        <w:rPr>
          <w:sz w:val="28"/>
          <w:szCs w:val="28"/>
        </w:rPr>
        <w:t>ым профессиям.</w:t>
      </w:r>
    </w:p>
    <w:p w:rsidR="00C6528E" w:rsidRPr="00136F2B" w:rsidRDefault="00C6528E" w:rsidP="00C6528E">
      <w:pPr>
        <w:spacing w:line="276" w:lineRule="auto"/>
        <w:ind w:firstLine="709"/>
        <w:contextualSpacing/>
        <w:jc w:val="both"/>
        <w:rPr>
          <w:color w:val="000000"/>
          <w:spacing w:val="-6"/>
          <w:sz w:val="28"/>
          <w:szCs w:val="28"/>
        </w:rPr>
      </w:pPr>
    </w:p>
    <w:p w:rsidR="00C6528E" w:rsidRPr="00136F2B" w:rsidRDefault="00C6528E" w:rsidP="00C6528E">
      <w:pPr>
        <w:spacing w:line="276" w:lineRule="auto"/>
        <w:contextualSpacing/>
        <w:jc w:val="both"/>
        <w:rPr>
          <w:color w:val="000000"/>
          <w:spacing w:val="-6"/>
          <w:sz w:val="28"/>
          <w:szCs w:val="28"/>
        </w:rPr>
      </w:pPr>
    </w:p>
    <w:p w:rsidR="00C6528E" w:rsidRPr="00136F2B" w:rsidRDefault="00C6528E" w:rsidP="00C6528E">
      <w:pPr>
        <w:spacing w:line="276" w:lineRule="auto"/>
        <w:contextualSpacing/>
        <w:jc w:val="both"/>
        <w:rPr>
          <w:color w:val="000000"/>
          <w:spacing w:val="-6"/>
          <w:sz w:val="28"/>
          <w:szCs w:val="28"/>
        </w:rPr>
      </w:pPr>
    </w:p>
    <w:p w:rsidR="00C707BF" w:rsidRDefault="00C6528E" w:rsidP="00C707BF">
      <w:pPr>
        <w:rPr>
          <w:sz w:val="28"/>
          <w:szCs w:val="28"/>
        </w:rPr>
      </w:pPr>
      <w:r w:rsidRPr="00136F2B">
        <w:rPr>
          <w:color w:val="000000"/>
          <w:spacing w:val="-6"/>
          <w:sz w:val="28"/>
          <w:szCs w:val="28"/>
        </w:rPr>
        <w:t xml:space="preserve">   Рецензент</w:t>
      </w:r>
      <w:r w:rsidR="008677A0" w:rsidRPr="00136F2B">
        <w:rPr>
          <w:color w:val="000000"/>
          <w:spacing w:val="-6"/>
          <w:sz w:val="28"/>
          <w:szCs w:val="28"/>
        </w:rPr>
        <w:t xml:space="preserve">:  </w:t>
      </w:r>
      <w:r w:rsidR="008677A0">
        <w:rPr>
          <w:color w:val="000000"/>
          <w:spacing w:val="-6"/>
          <w:sz w:val="28"/>
          <w:szCs w:val="28"/>
        </w:rPr>
        <w:t xml:space="preserve">                                  </w:t>
      </w:r>
      <w:r w:rsidR="00C707BF">
        <w:rPr>
          <w:color w:val="000000"/>
          <w:spacing w:val="-6"/>
          <w:sz w:val="28"/>
          <w:szCs w:val="28"/>
        </w:rPr>
        <w:t xml:space="preserve">        </w:t>
      </w:r>
      <w:proofErr w:type="spellStart"/>
      <w:r w:rsidR="00C707BF">
        <w:rPr>
          <w:sz w:val="28"/>
          <w:szCs w:val="28"/>
        </w:rPr>
        <w:t>Коробчак</w:t>
      </w:r>
      <w:proofErr w:type="spellEnd"/>
      <w:r w:rsidR="00C707BF">
        <w:rPr>
          <w:sz w:val="28"/>
          <w:szCs w:val="28"/>
        </w:rPr>
        <w:t xml:space="preserve"> В.Н., </w:t>
      </w:r>
    </w:p>
    <w:p w:rsidR="00C707BF" w:rsidRDefault="00C707BF" w:rsidP="00C707BF">
      <w:pPr>
        <w:ind w:left="3540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кнд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ил.наук</w:t>
      </w:r>
      <w:proofErr w:type="spellEnd"/>
      <w:r>
        <w:rPr>
          <w:sz w:val="28"/>
          <w:szCs w:val="28"/>
        </w:rPr>
        <w:t>, доцент АГПУ,</w:t>
      </w:r>
    </w:p>
    <w:p w:rsidR="00C707BF" w:rsidRDefault="00C707BF" w:rsidP="00C707BF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кафедры АЯ и МПАЯ</w:t>
      </w:r>
    </w:p>
    <w:p w:rsidR="00C707BF" w:rsidRDefault="00C707BF" w:rsidP="00C707BF">
      <w:pPr>
        <w:ind w:left="4253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C707BF" w:rsidRDefault="00C707BF" w:rsidP="00C707BF">
      <w:pPr>
        <w:ind w:left="4253"/>
        <w:jc w:val="both"/>
        <w:rPr>
          <w:sz w:val="28"/>
          <w:szCs w:val="28"/>
        </w:rPr>
      </w:pPr>
    </w:p>
    <w:p w:rsidR="00C6528E" w:rsidRDefault="00C6528E" w:rsidP="00C707BF">
      <w:pPr>
        <w:rPr>
          <w:sz w:val="28"/>
          <w:szCs w:val="28"/>
          <w:u w:val="single"/>
        </w:rPr>
      </w:pPr>
    </w:p>
    <w:p w:rsidR="00C707BF" w:rsidRPr="00136F2B" w:rsidRDefault="00C707BF" w:rsidP="00C707BF">
      <w:pPr>
        <w:rPr>
          <w:sz w:val="28"/>
          <w:szCs w:val="28"/>
          <w:u w:val="single"/>
        </w:rPr>
      </w:pPr>
    </w:p>
    <w:p w:rsidR="00C6528E" w:rsidRPr="00136F2B" w:rsidRDefault="00C6528E" w:rsidP="00C6528E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136F2B">
        <w:rPr>
          <w:b/>
          <w:sz w:val="28"/>
          <w:szCs w:val="28"/>
        </w:rPr>
        <w:lastRenderedPageBreak/>
        <w:t>Рецензия</w:t>
      </w:r>
    </w:p>
    <w:p w:rsidR="00C6528E" w:rsidRPr="00136F2B" w:rsidRDefault="00C6528E" w:rsidP="00C6528E">
      <w:pPr>
        <w:spacing w:line="276" w:lineRule="auto"/>
        <w:contextualSpacing/>
        <w:rPr>
          <w:b/>
          <w:sz w:val="28"/>
          <w:szCs w:val="28"/>
        </w:rPr>
      </w:pPr>
      <w:r w:rsidRPr="00136F2B">
        <w:rPr>
          <w:b/>
          <w:sz w:val="28"/>
          <w:szCs w:val="28"/>
        </w:rPr>
        <w:t>на рабочую программу учебной дисциплины ОУД</w:t>
      </w:r>
      <w:r w:rsidR="008677A0">
        <w:rPr>
          <w:b/>
          <w:sz w:val="28"/>
          <w:szCs w:val="28"/>
        </w:rPr>
        <w:t xml:space="preserve"> б.03</w:t>
      </w:r>
      <w:r w:rsidRPr="00136F2B">
        <w:rPr>
          <w:b/>
          <w:sz w:val="28"/>
          <w:szCs w:val="28"/>
        </w:rPr>
        <w:t xml:space="preserve"> Иностранный язык, выполненную преподавателем</w:t>
      </w:r>
      <w:r w:rsidRPr="00136F2B">
        <w:rPr>
          <w:b/>
          <w:color w:val="000000" w:themeColor="text1"/>
          <w:sz w:val="28"/>
          <w:szCs w:val="28"/>
        </w:rPr>
        <w:t xml:space="preserve"> ГБПОУ КК АТТС Мельничук Я.Н.</w:t>
      </w:r>
    </w:p>
    <w:p w:rsidR="00C6528E" w:rsidRDefault="00C6528E" w:rsidP="008677A0">
      <w:pPr>
        <w:shd w:val="clear" w:color="auto" w:fill="FFFFFF"/>
        <w:rPr>
          <w:sz w:val="28"/>
          <w:szCs w:val="28"/>
        </w:rPr>
      </w:pPr>
      <w:proofErr w:type="gramStart"/>
      <w:r w:rsidRPr="00C412AE">
        <w:rPr>
          <w:sz w:val="28"/>
          <w:szCs w:val="28"/>
        </w:rPr>
        <w:t xml:space="preserve">Рабочая </w:t>
      </w:r>
      <w:r w:rsidRPr="00C412AE">
        <w:rPr>
          <w:color w:val="000000" w:themeColor="text1"/>
          <w:sz w:val="28"/>
          <w:szCs w:val="28"/>
        </w:rPr>
        <w:t>программа разработана на основе примерной программы учебной дисциплины «Иностранный язык»</w:t>
      </w:r>
      <w:r w:rsidRPr="00C412AE">
        <w:rPr>
          <w:bCs/>
          <w:color w:val="000000" w:themeColor="text1"/>
          <w:sz w:val="28"/>
          <w:szCs w:val="28"/>
        </w:rPr>
        <w:t xml:space="preserve"> для профессиональных образовательных организаций, одобренной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</w:t>
      </w:r>
      <w:r>
        <w:rPr>
          <w:bCs/>
          <w:color w:val="000000" w:themeColor="text1"/>
          <w:sz w:val="28"/>
          <w:szCs w:val="28"/>
        </w:rPr>
        <w:t>3 от 21.07.2015 г., по професси</w:t>
      </w:r>
      <w:r w:rsidR="008677A0">
        <w:rPr>
          <w:bCs/>
          <w:color w:val="000000" w:themeColor="text1"/>
          <w:sz w:val="28"/>
          <w:szCs w:val="28"/>
        </w:rPr>
        <w:t xml:space="preserve">и </w:t>
      </w:r>
      <w:r w:rsidR="008677A0" w:rsidRPr="00A01E26">
        <w:rPr>
          <w:color w:val="000000"/>
          <w:sz w:val="28"/>
          <w:szCs w:val="28"/>
        </w:rPr>
        <w:t>09.01.03 Мастер по обработке цифровой информации</w:t>
      </w:r>
      <w:proofErr w:type="gramEnd"/>
    </w:p>
    <w:p w:rsidR="00C6528E" w:rsidRPr="00136F2B" w:rsidRDefault="00C6528E" w:rsidP="00C6528E">
      <w:pPr>
        <w:shd w:val="clear" w:color="auto" w:fill="FFFFFF"/>
        <w:spacing w:line="276" w:lineRule="auto"/>
        <w:ind w:firstLine="708"/>
        <w:contextualSpacing/>
        <w:rPr>
          <w:sz w:val="28"/>
          <w:szCs w:val="28"/>
        </w:rPr>
      </w:pPr>
      <w:r w:rsidRPr="00C412AE">
        <w:rPr>
          <w:bCs/>
          <w:color w:val="000000" w:themeColor="text1"/>
          <w:sz w:val="28"/>
          <w:szCs w:val="28"/>
        </w:rPr>
        <w:t xml:space="preserve"> </w:t>
      </w:r>
      <w:r w:rsidRPr="00136F2B">
        <w:rPr>
          <w:sz w:val="28"/>
          <w:szCs w:val="28"/>
        </w:rPr>
        <w:t xml:space="preserve">Целями реализации рабочей программы являются дальнейшее развитие иноязычной коммуникативной компетенции (речевой, языковой, </w:t>
      </w:r>
      <w:proofErr w:type="spellStart"/>
      <w:r w:rsidRPr="00136F2B">
        <w:rPr>
          <w:sz w:val="28"/>
          <w:szCs w:val="28"/>
        </w:rPr>
        <w:t>социокультурной</w:t>
      </w:r>
      <w:proofErr w:type="spellEnd"/>
      <w:r w:rsidRPr="00136F2B">
        <w:rPr>
          <w:sz w:val="28"/>
          <w:szCs w:val="28"/>
        </w:rPr>
        <w:t>, компенсаторной, учебно-познавательной).</w:t>
      </w:r>
    </w:p>
    <w:p w:rsidR="00C6528E" w:rsidRPr="00136F2B" w:rsidRDefault="00C6528E" w:rsidP="00C6528E">
      <w:pPr>
        <w:spacing w:line="276" w:lineRule="auto"/>
        <w:ind w:firstLine="708"/>
        <w:contextualSpacing/>
        <w:rPr>
          <w:color w:val="000000"/>
          <w:spacing w:val="-6"/>
          <w:sz w:val="28"/>
          <w:szCs w:val="28"/>
        </w:rPr>
      </w:pPr>
      <w:r w:rsidRPr="00136F2B">
        <w:rPr>
          <w:sz w:val="28"/>
          <w:szCs w:val="28"/>
        </w:rPr>
        <w:t xml:space="preserve">Рабочая программа дисциплины «Английский язык»  устанавливает базовые знания, необходимые для освоения специальных дисциплин. Она обеспечивает реализацию </w:t>
      </w:r>
      <w:proofErr w:type="spellStart"/>
      <w:r w:rsidRPr="00136F2B">
        <w:rPr>
          <w:sz w:val="28"/>
          <w:szCs w:val="28"/>
        </w:rPr>
        <w:t>межпредметных</w:t>
      </w:r>
      <w:proofErr w:type="spellEnd"/>
      <w:r w:rsidRPr="00136F2B">
        <w:rPr>
          <w:sz w:val="28"/>
          <w:szCs w:val="28"/>
        </w:rPr>
        <w:t xml:space="preserve"> связей дисциплин общеобразовательного блока. Программа отражает вопросы организации самостоятельной работы студентов. По каждому разделу рабочей программы дисциплины «Английский язык» разработаны следующие формы контроля: устный опрос, письменный опрос, стандартизованная форма контроля (тест), разработка презентаци</w:t>
      </w:r>
      <w:r>
        <w:rPr>
          <w:sz w:val="28"/>
          <w:szCs w:val="28"/>
        </w:rPr>
        <w:t xml:space="preserve">й, </w:t>
      </w: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 xml:space="preserve">, разработка </w:t>
      </w:r>
      <w:proofErr w:type="spellStart"/>
      <w:r>
        <w:rPr>
          <w:sz w:val="28"/>
          <w:szCs w:val="28"/>
        </w:rPr>
        <w:t>индивидульных</w:t>
      </w:r>
      <w:proofErr w:type="spellEnd"/>
      <w:r>
        <w:rPr>
          <w:sz w:val="28"/>
          <w:szCs w:val="28"/>
        </w:rPr>
        <w:t xml:space="preserve"> проектов. </w:t>
      </w:r>
      <w:r w:rsidRPr="00136F2B">
        <w:rPr>
          <w:sz w:val="28"/>
          <w:szCs w:val="28"/>
        </w:rPr>
        <w:t xml:space="preserve"> </w:t>
      </w:r>
      <w:r w:rsidRPr="008B7790">
        <w:rPr>
          <w:color w:val="000000"/>
          <w:spacing w:val="-5"/>
          <w:sz w:val="28"/>
          <w:szCs w:val="28"/>
        </w:rPr>
        <w:t>Количество часов, предусмотренное на изучение дисциплины «Английский  язык</w:t>
      </w:r>
      <w:r w:rsidRPr="008B7790">
        <w:rPr>
          <w:color w:val="000000"/>
          <w:spacing w:val="-4"/>
          <w:sz w:val="28"/>
          <w:szCs w:val="28"/>
        </w:rPr>
        <w:t xml:space="preserve">» тематическим планом рабочей программы соответствует рабочему </w:t>
      </w:r>
      <w:r w:rsidRPr="008B7790">
        <w:rPr>
          <w:color w:val="000000"/>
          <w:spacing w:val="-2"/>
          <w:sz w:val="28"/>
          <w:szCs w:val="28"/>
        </w:rPr>
        <w:t xml:space="preserve">учебному плану </w:t>
      </w:r>
      <w:r>
        <w:rPr>
          <w:color w:val="000000"/>
          <w:spacing w:val="-2"/>
          <w:sz w:val="28"/>
          <w:szCs w:val="28"/>
        </w:rPr>
        <w:t xml:space="preserve"> </w:t>
      </w:r>
      <w:r w:rsidRPr="008B7790">
        <w:rPr>
          <w:color w:val="000000"/>
          <w:sz w:val="28"/>
          <w:szCs w:val="28"/>
        </w:rPr>
        <w:t>ГБ</w:t>
      </w:r>
      <w:r>
        <w:rPr>
          <w:color w:val="000000"/>
          <w:sz w:val="28"/>
          <w:szCs w:val="28"/>
        </w:rPr>
        <w:t>П</w:t>
      </w:r>
      <w:r w:rsidRPr="008B7790">
        <w:rPr>
          <w:color w:val="000000"/>
          <w:sz w:val="28"/>
          <w:szCs w:val="28"/>
        </w:rPr>
        <w:t>ОУ</w:t>
      </w:r>
      <w:r>
        <w:rPr>
          <w:color w:val="000000"/>
          <w:sz w:val="28"/>
          <w:szCs w:val="28"/>
        </w:rPr>
        <w:t xml:space="preserve"> КК </w:t>
      </w:r>
      <w:r w:rsidRPr="008B7790">
        <w:rPr>
          <w:color w:val="000000"/>
          <w:sz w:val="28"/>
          <w:szCs w:val="28"/>
        </w:rPr>
        <w:t>«Армавирский техникум технологии и сервиса»</w:t>
      </w:r>
      <w:proofErr w:type="gramStart"/>
      <w:r>
        <w:rPr>
          <w:color w:val="000000"/>
          <w:sz w:val="28"/>
          <w:szCs w:val="28"/>
        </w:rPr>
        <w:t>.</w:t>
      </w:r>
      <w:r w:rsidRPr="00136F2B">
        <w:rPr>
          <w:sz w:val="28"/>
          <w:szCs w:val="28"/>
        </w:rPr>
        <w:t>Р</w:t>
      </w:r>
      <w:proofErr w:type="gramEnd"/>
      <w:r w:rsidRPr="00136F2B">
        <w:rPr>
          <w:sz w:val="28"/>
          <w:szCs w:val="28"/>
        </w:rPr>
        <w:t xml:space="preserve">абочая программа по учебной дисциплине «Английский язык» соответствует требованиям ФГОС и </w:t>
      </w:r>
      <w:r>
        <w:rPr>
          <w:sz w:val="28"/>
          <w:szCs w:val="28"/>
        </w:rPr>
        <w:t>уровню подготовки выпускников ГБПОУ КК</w:t>
      </w:r>
      <w:r w:rsidRPr="00136F2B">
        <w:rPr>
          <w:sz w:val="28"/>
          <w:szCs w:val="28"/>
        </w:rPr>
        <w:t xml:space="preserve"> «Армавирский техникум технологии и сервиса» и рекомендуется к использованию по данн</w:t>
      </w:r>
      <w:r>
        <w:rPr>
          <w:sz w:val="28"/>
          <w:szCs w:val="28"/>
        </w:rPr>
        <w:t>ым профессиям</w:t>
      </w:r>
      <w:r w:rsidRPr="00136F2B">
        <w:rPr>
          <w:color w:val="000000"/>
          <w:spacing w:val="-6"/>
          <w:sz w:val="28"/>
          <w:szCs w:val="28"/>
        </w:rPr>
        <w:t>.</w:t>
      </w:r>
    </w:p>
    <w:p w:rsidR="00C6528E" w:rsidRPr="00136F2B" w:rsidRDefault="00C6528E" w:rsidP="00C6528E">
      <w:pPr>
        <w:spacing w:line="276" w:lineRule="auto"/>
        <w:contextualSpacing/>
        <w:rPr>
          <w:sz w:val="28"/>
          <w:szCs w:val="28"/>
        </w:rPr>
      </w:pPr>
    </w:p>
    <w:p w:rsidR="00C6528E" w:rsidRDefault="00C6528E" w:rsidP="00C6528E">
      <w:pPr>
        <w:tabs>
          <w:tab w:val="left" w:pos="6960"/>
        </w:tabs>
        <w:spacing w:line="276" w:lineRule="auto"/>
        <w:contextualSpacing/>
        <w:jc w:val="both"/>
        <w:rPr>
          <w:color w:val="000000"/>
          <w:spacing w:val="-2"/>
          <w:sz w:val="28"/>
          <w:szCs w:val="28"/>
        </w:rPr>
      </w:pPr>
    </w:p>
    <w:p w:rsidR="00C6528E" w:rsidRDefault="00C6528E" w:rsidP="00C6528E">
      <w:pPr>
        <w:tabs>
          <w:tab w:val="left" w:pos="6960"/>
        </w:tabs>
        <w:spacing w:line="276" w:lineRule="auto"/>
        <w:contextualSpacing/>
        <w:jc w:val="both"/>
        <w:rPr>
          <w:color w:val="000000"/>
          <w:spacing w:val="-2"/>
          <w:sz w:val="28"/>
          <w:szCs w:val="28"/>
        </w:rPr>
      </w:pPr>
    </w:p>
    <w:p w:rsidR="00C707BF" w:rsidRDefault="00C6528E" w:rsidP="00C707BF">
      <w:pPr>
        <w:rPr>
          <w:sz w:val="28"/>
          <w:szCs w:val="28"/>
        </w:rPr>
      </w:pPr>
      <w:r w:rsidRPr="00136F2B">
        <w:rPr>
          <w:color w:val="000000"/>
          <w:spacing w:val="-2"/>
          <w:sz w:val="28"/>
          <w:szCs w:val="28"/>
        </w:rPr>
        <w:t>Рецензент</w:t>
      </w:r>
      <w:proofErr w:type="gramStart"/>
      <w:r w:rsidR="00C707BF" w:rsidRPr="00C707BF">
        <w:rPr>
          <w:sz w:val="28"/>
          <w:szCs w:val="28"/>
        </w:rPr>
        <w:t xml:space="preserve"> </w:t>
      </w:r>
      <w:r w:rsidR="00C707BF">
        <w:rPr>
          <w:sz w:val="28"/>
          <w:szCs w:val="28"/>
        </w:rPr>
        <w:t>:</w:t>
      </w:r>
      <w:proofErr w:type="gramEnd"/>
    </w:p>
    <w:p w:rsidR="00C707BF" w:rsidRDefault="00C707BF" w:rsidP="00C707BF">
      <w:pPr>
        <w:ind w:left="4253"/>
        <w:jc w:val="both"/>
        <w:rPr>
          <w:sz w:val="28"/>
          <w:szCs w:val="28"/>
        </w:rPr>
      </w:pPr>
    </w:p>
    <w:p w:rsidR="00C707BF" w:rsidRDefault="00C707BF" w:rsidP="00C707BF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Носырева С.Г.,</w:t>
      </w:r>
    </w:p>
    <w:p w:rsidR="00C707BF" w:rsidRDefault="00D87590" w:rsidP="00C707BF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реподаватель </w:t>
      </w:r>
      <w:r w:rsidR="00C707BF">
        <w:rPr>
          <w:sz w:val="28"/>
          <w:szCs w:val="28"/>
        </w:rPr>
        <w:t>АГПУ,</w:t>
      </w:r>
    </w:p>
    <w:p w:rsidR="00C707BF" w:rsidRDefault="00C707BF" w:rsidP="00C707BF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кафедры АЯ и МПАЯ</w:t>
      </w:r>
    </w:p>
    <w:p w:rsidR="00C707BF" w:rsidRDefault="00C707BF" w:rsidP="00C707BF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C707BF" w:rsidRPr="00D51529" w:rsidRDefault="00C707BF" w:rsidP="00C707BF">
      <w:pPr>
        <w:ind w:left="2124" w:hanging="2124"/>
        <w:rPr>
          <w:color w:val="000000" w:themeColor="text1"/>
          <w:sz w:val="28"/>
          <w:szCs w:val="28"/>
        </w:rPr>
      </w:pPr>
    </w:p>
    <w:p w:rsidR="00C6528E" w:rsidRDefault="00C6528E" w:rsidP="00C707BF">
      <w:pPr>
        <w:ind w:left="2124" w:hanging="2124"/>
        <w:rPr>
          <w:color w:val="000000"/>
          <w:shd w:val="clear" w:color="auto" w:fill="FFFFFF"/>
        </w:rPr>
        <w:sectPr w:rsidR="00C6528E" w:rsidSect="00FC55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B0A87" w:rsidRPr="00F61831" w:rsidRDefault="006B0A87" w:rsidP="00C6528E">
      <w:pPr>
        <w:shd w:val="clear" w:color="auto" w:fill="FFFFFF"/>
        <w:rPr>
          <w:color w:val="000000"/>
          <w:shd w:val="clear" w:color="auto" w:fill="FFFFFF"/>
        </w:rPr>
      </w:pPr>
    </w:p>
    <w:sectPr w:rsidR="006B0A87" w:rsidRPr="00F61831" w:rsidSect="00BC03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447o00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T46Bo00">
    <w:charset w:val="CC"/>
    <w:family w:val="auto"/>
    <w:pitch w:val="default"/>
    <w:sig w:usb0="00000000" w:usb1="00000000" w:usb2="00000000" w:usb3="00000000" w:csb0="00000000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D9C"/>
    <w:multiLevelType w:val="hybridMultilevel"/>
    <w:tmpl w:val="6A5CD16C"/>
    <w:lvl w:ilvl="0" w:tplc="583EDC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E4D0D"/>
    <w:multiLevelType w:val="hybridMultilevel"/>
    <w:tmpl w:val="08F0542E"/>
    <w:lvl w:ilvl="0" w:tplc="DC38C9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F3ACD"/>
    <w:multiLevelType w:val="hybridMultilevel"/>
    <w:tmpl w:val="128E4590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A579DC"/>
    <w:multiLevelType w:val="hybridMultilevel"/>
    <w:tmpl w:val="A64AFC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FB12D3"/>
    <w:multiLevelType w:val="hybridMultilevel"/>
    <w:tmpl w:val="A692B6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5453B1A"/>
    <w:multiLevelType w:val="hybridMultilevel"/>
    <w:tmpl w:val="6A5CD16C"/>
    <w:lvl w:ilvl="0" w:tplc="583EDC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60A44"/>
    <w:multiLevelType w:val="hybridMultilevel"/>
    <w:tmpl w:val="F38E5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320DA"/>
    <w:multiLevelType w:val="hybridMultilevel"/>
    <w:tmpl w:val="5C4E93DE"/>
    <w:lvl w:ilvl="0" w:tplc="5894B0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D406A"/>
    <w:multiLevelType w:val="hybridMultilevel"/>
    <w:tmpl w:val="EC6CAF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2472AF"/>
    <w:multiLevelType w:val="hybridMultilevel"/>
    <w:tmpl w:val="6D7A7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08330F"/>
    <w:multiLevelType w:val="hybridMultilevel"/>
    <w:tmpl w:val="EA3C8F1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D5C38EB"/>
    <w:multiLevelType w:val="hybridMultilevel"/>
    <w:tmpl w:val="A90845D6"/>
    <w:lvl w:ilvl="0" w:tplc="76FC2D7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095B91"/>
    <w:multiLevelType w:val="hybridMultilevel"/>
    <w:tmpl w:val="134209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9353E3D"/>
    <w:multiLevelType w:val="hybridMultilevel"/>
    <w:tmpl w:val="E45E8558"/>
    <w:lvl w:ilvl="0" w:tplc="074409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16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715E5"/>
    <w:multiLevelType w:val="hybridMultilevel"/>
    <w:tmpl w:val="6B983B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2"/>
  </w:num>
  <w:num w:numId="5">
    <w:abstractNumId w:val="3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 w:numId="10">
    <w:abstractNumId w:val="13"/>
  </w:num>
  <w:num w:numId="11">
    <w:abstractNumId w:val="11"/>
  </w:num>
  <w:num w:numId="12">
    <w:abstractNumId w:val="7"/>
  </w:num>
  <w:num w:numId="13">
    <w:abstractNumId w:val="0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ci0PSQYHILxnGHwMft5ZZx8YDA=" w:salt="e+4Ph/xDXQ6rH6/ndS8idg=="/>
  <w:defaultTabStop w:val="708"/>
  <w:drawingGridHorizontalSpacing w:val="120"/>
  <w:displayHorizontalDrawingGridEvery w:val="2"/>
  <w:characterSpacingControl w:val="doNotCompress"/>
  <w:compat/>
  <w:rsids>
    <w:rsidRoot w:val="000B4275"/>
    <w:rsid w:val="000017DF"/>
    <w:rsid w:val="0000414C"/>
    <w:rsid w:val="00006364"/>
    <w:rsid w:val="00025E22"/>
    <w:rsid w:val="00043A3E"/>
    <w:rsid w:val="000522C8"/>
    <w:rsid w:val="0005368E"/>
    <w:rsid w:val="00054EE4"/>
    <w:rsid w:val="00064F74"/>
    <w:rsid w:val="00067F23"/>
    <w:rsid w:val="000806C3"/>
    <w:rsid w:val="00084702"/>
    <w:rsid w:val="00085FBA"/>
    <w:rsid w:val="000861B2"/>
    <w:rsid w:val="0008711A"/>
    <w:rsid w:val="000A1197"/>
    <w:rsid w:val="000B0B1D"/>
    <w:rsid w:val="000B2818"/>
    <w:rsid w:val="000B4275"/>
    <w:rsid w:val="000B5990"/>
    <w:rsid w:val="000C6C38"/>
    <w:rsid w:val="000D3EBA"/>
    <w:rsid w:val="000F0BDF"/>
    <w:rsid w:val="000F3AB6"/>
    <w:rsid w:val="000F678E"/>
    <w:rsid w:val="00101045"/>
    <w:rsid w:val="001056ED"/>
    <w:rsid w:val="00113FEA"/>
    <w:rsid w:val="00121C63"/>
    <w:rsid w:val="001272F6"/>
    <w:rsid w:val="00127631"/>
    <w:rsid w:val="00133795"/>
    <w:rsid w:val="00134948"/>
    <w:rsid w:val="00147729"/>
    <w:rsid w:val="001524C3"/>
    <w:rsid w:val="00152F9B"/>
    <w:rsid w:val="001542DE"/>
    <w:rsid w:val="00177E3F"/>
    <w:rsid w:val="00186046"/>
    <w:rsid w:val="001862F7"/>
    <w:rsid w:val="00186A23"/>
    <w:rsid w:val="001909E5"/>
    <w:rsid w:val="00191A2D"/>
    <w:rsid w:val="00191E03"/>
    <w:rsid w:val="0019585D"/>
    <w:rsid w:val="001A196C"/>
    <w:rsid w:val="001A37FB"/>
    <w:rsid w:val="001A3AD9"/>
    <w:rsid w:val="001A7728"/>
    <w:rsid w:val="001C5BA9"/>
    <w:rsid w:val="001D1CE0"/>
    <w:rsid w:val="001D5F4E"/>
    <w:rsid w:val="001E247C"/>
    <w:rsid w:val="001E34DD"/>
    <w:rsid w:val="001F1945"/>
    <w:rsid w:val="001F5FE5"/>
    <w:rsid w:val="002021D8"/>
    <w:rsid w:val="00203738"/>
    <w:rsid w:val="0021363A"/>
    <w:rsid w:val="00213913"/>
    <w:rsid w:val="0022564B"/>
    <w:rsid w:val="00233BEA"/>
    <w:rsid w:val="00243D63"/>
    <w:rsid w:val="00260306"/>
    <w:rsid w:val="00266E1B"/>
    <w:rsid w:val="0027099C"/>
    <w:rsid w:val="00271468"/>
    <w:rsid w:val="002744AF"/>
    <w:rsid w:val="00277AA3"/>
    <w:rsid w:val="00280FF0"/>
    <w:rsid w:val="002814D5"/>
    <w:rsid w:val="00283486"/>
    <w:rsid w:val="002856B4"/>
    <w:rsid w:val="002A7B01"/>
    <w:rsid w:val="002B2AA9"/>
    <w:rsid w:val="002C7358"/>
    <w:rsid w:val="002E1288"/>
    <w:rsid w:val="002E237C"/>
    <w:rsid w:val="002F221D"/>
    <w:rsid w:val="002F5CB4"/>
    <w:rsid w:val="003110D1"/>
    <w:rsid w:val="00330C12"/>
    <w:rsid w:val="003312F5"/>
    <w:rsid w:val="0035478A"/>
    <w:rsid w:val="003636B1"/>
    <w:rsid w:val="0036631B"/>
    <w:rsid w:val="00373182"/>
    <w:rsid w:val="003739B5"/>
    <w:rsid w:val="00381FCF"/>
    <w:rsid w:val="003837DE"/>
    <w:rsid w:val="003856E3"/>
    <w:rsid w:val="003B0B00"/>
    <w:rsid w:val="003B1CD0"/>
    <w:rsid w:val="003E5A13"/>
    <w:rsid w:val="003F04C9"/>
    <w:rsid w:val="003F572D"/>
    <w:rsid w:val="00401055"/>
    <w:rsid w:val="00420029"/>
    <w:rsid w:val="00420455"/>
    <w:rsid w:val="00423A0E"/>
    <w:rsid w:val="0043303D"/>
    <w:rsid w:val="00433EDB"/>
    <w:rsid w:val="00451DC8"/>
    <w:rsid w:val="004625CC"/>
    <w:rsid w:val="00465528"/>
    <w:rsid w:val="00475D42"/>
    <w:rsid w:val="00483987"/>
    <w:rsid w:val="00486846"/>
    <w:rsid w:val="00493D9D"/>
    <w:rsid w:val="00496ECD"/>
    <w:rsid w:val="004A505B"/>
    <w:rsid w:val="004B7D25"/>
    <w:rsid w:val="004C212D"/>
    <w:rsid w:val="004E2245"/>
    <w:rsid w:val="004F0E3B"/>
    <w:rsid w:val="004F30EF"/>
    <w:rsid w:val="004F5B70"/>
    <w:rsid w:val="00504563"/>
    <w:rsid w:val="005318C9"/>
    <w:rsid w:val="00534A00"/>
    <w:rsid w:val="00540427"/>
    <w:rsid w:val="0054273A"/>
    <w:rsid w:val="005467C4"/>
    <w:rsid w:val="0055122F"/>
    <w:rsid w:val="00555C87"/>
    <w:rsid w:val="00557435"/>
    <w:rsid w:val="005665EB"/>
    <w:rsid w:val="0056748C"/>
    <w:rsid w:val="005729C2"/>
    <w:rsid w:val="0057320B"/>
    <w:rsid w:val="00584071"/>
    <w:rsid w:val="00585415"/>
    <w:rsid w:val="005B31AF"/>
    <w:rsid w:val="005C4E86"/>
    <w:rsid w:val="005C6325"/>
    <w:rsid w:val="005C642A"/>
    <w:rsid w:val="005C7D50"/>
    <w:rsid w:val="005D01EB"/>
    <w:rsid w:val="005E2E09"/>
    <w:rsid w:val="005E2F12"/>
    <w:rsid w:val="006059F8"/>
    <w:rsid w:val="0061322F"/>
    <w:rsid w:val="00613BB8"/>
    <w:rsid w:val="00627A6C"/>
    <w:rsid w:val="006302A4"/>
    <w:rsid w:val="00640E1C"/>
    <w:rsid w:val="00670D81"/>
    <w:rsid w:val="00683C20"/>
    <w:rsid w:val="006904C0"/>
    <w:rsid w:val="00690E82"/>
    <w:rsid w:val="00693347"/>
    <w:rsid w:val="006A090E"/>
    <w:rsid w:val="006A22AF"/>
    <w:rsid w:val="006B0A87"/>
    <w:rsid w:val="006B2129"/>
    <w:rsid w:val="006B2B3B"/>
    <w:rsid w:val="006E5076"/>
    <w:rsid w:val="006F1EA5"/>
    <w:rsid w:val="00711852"/>
    <w:rsid w:val="00712F41"/>
    <w:rsid w:val="00712F6F"/>
    <w:rsid w:val="0071582C"/>
    <w:rsid w:val="0074609A"/>
    <w:rsid w:val="0075476A"/>
    <w:rsid w:val="00782B7F"/>
    <w:rsid w:val="00790EDA"/>
    <w:rsid w:val="007A70C1"/>
    <w:rsid w:val="007C09CB"/>
    <w:rsid w:val="007C5A93"/>
    <w:rsid w:val="00801146"/>
    <w:rsid w:val="00825F87"/>
    <w:rsid w:val="0083278C"/>
    <w:rsid w:val="008443F3"/>
    <w:rsid w:val="008467B8"/>
    <w:rsid w:val="00861E90"/>
    <w:rsid w:val="0086503C"/>
    <w:rsid w:val="008677A0"/>
    <w:rsid w:val="0088544F"/>
    <w:rsid w:val="008C7050"/>
    <w:rsid w:val="008D7C51"/>
    <w:rsid w:val="008E78E9"/>
    <w:rsid w:val="00911149"/>
    <w:rsid w:val="0092517A"/>
    <w:rsid w:val="00925E87"/>
    <w:rsid w:val="00941604"/>
    <w:rsid w:val="0094451B"/>
    <w:rsid w:val="00971E3D"/>
    <w:rsid w:val="009808C4"/>
    <w:rsid w:val="0098122B"/>
    <w:rsid w:val="00990E1B"/>
    <w:rsid w:val="009A1A3A"/>
    <w:rsid w:val="009A2B4E"/>
    <w:rsid w:val="009C5235"/>
    <w:rsid w:val="009D10BD"/>
    <w:rsid w:val="009D3189"/>
    <w:rsid w:val="009E5763"/>
    <w:rsid w:val="00A02CA9"/>
    <w:rsid w:val="00A0646F"/>
    <w:rsid w:val="00A27853"/>
    <w:rsid w:val="00A46550"/>
    <w:rsid w:val="00A54BCF"/>
    <w:rsid w:val="00A55970"/>
    <w:rsid w:val="00A66D2D"/>
    <w:rsid w:val="00A75B0E"/>
    <w:rsid w:val="00A8574A"/>
    <w:rsid w:val="00A90425"/>
    <w:rsid w:val="00AA7479"/>
    <w:rsid w:val="00AA750D"/>
    <w:rsid w:val="00AA7942"/>
    <w:rsid w:val="00AB67D8"/>
    <w:rsid w:val="00AD7E99"/>
    <w:rsid w:val="00AE1CC0"/>
    <w:rsid w:val="00AF181D"/>
    <w:rsid w:val="00B10337"/>
    <w:rsid w:val="00B24B29"/>
    <w:rsid w:val="00B369DD"/>
    <w:rsid w:val="00B3708C"/>
    <w:rsid w:val="00B475EE"/>
    <w:rsid w:val="00B52CB2"/>
    <w:rsid w:val="00B54D69"/>
    <w:rsid w:val="00B632DA"/>
    <w:rsid w:val="00B676CB"/>
    <w:rsid w:val="00B71759"/>
    <w:rsid w:val="00BB00EA"/>
    <w:rsid w:val="00BC030D"/>
    <w:rsid w:val="00BC7AB4"/>
    <w:rsid w:val="00BD1D94"/>
    <w:rsid w:val="00BD5284"/>
    <w:rsid w:val="00BD7EB3"/>
    <w:rsid w:val="00BE58FA"/>
    <w:rsid w:val="00BF1C56"/>
    <w:rsid w:val="00BF59AC"/>
    <w:rsid w:val="00C251F5"/>
    <w:rsid w:val="00C35D9B"/>
    <w:rsid w:val="00C47E69"/>
    <w:rsid w:val="00C504B4"/>
    <w:rsid w:val="00C625BD"/>
    <w:rsid w:val="00C6528E"/>
    <w:rsid w:val="00C6683D"/>
    <w:rsid w:val="00C707BF"/>
    <w:rsid w:val="00C83A50"/>
    <w:rsid w:val="00C84D57"/>
    <w:rsid w:val="00CC513F"/>
    <w:rsid w:val="00CD44BF"/>
    <w:rsid w:val="00CD65BC"/>
    <w:rsid w:val="00D13120"/>
    <w:rsid w:val="00D141F8"/>
    <w:rsid w:val="00D15166"/>
    <w:rsid w:val="00D26391"/>
    <w:rsid w:val="00D31521"/>
    <w:rsid w:val="00D37FD8"/>
    <w:rsid w:val="00D50704"/>
    <w:rsid w:val="00D54258"/>
    <w:rsid w:val="00D66066"/>
    <w:rsid w:val="00D66163"/>
    <w:rsid w:val="00D70E89"/>
    <w:rsid w:val="00D81CA5"/>
    <w:rsid w:val="00D87590"/>
    <w:rsid w:val="00DA0402"/>
    <w:rsid w:val="00DA0AFF"/>
    <w:rsid w:val="00DA2297"/>
    <w:rsid w:val="00DC0FF6"/>
    <w:rsid w:val="00DE5349"/>
    <w:rsid w:val="00DF7C3E"/>
    <w:rsid w:val="00E028DE"/>
    <w:rsid w:val="00E07956"/>
    <w:rsid w:val="00E16BCA"/>
    <w:rsid w:val="00E170D8"/>
    <w:rsid w:val="00E17311"/>
    <w:rsid w:val="00E53896"/>
    <w:rsid w:val="00E72967"/>
    <w:rsid w:val="00E91C82"/>
    <w:rsid w:val="00E94986"/>
    <w:rsid w:val="00E95E7B"/>
    <w:rsid w:val="00E967C8"/>
    <w:rsid w:val="00EA1F2B"/>
    <w:rsid w:val="00EB7CB4"/>
    <w:rsid w:val="00EC58AD"/>
    <w:rsid w:val="00EF28C4"/>
    <w:rsid w:val="00EF3A4B"/>
    <w:rsid w:val="00F14974"/>
    <w:rsid w:val="00F423D2"/>
    <w:rsid w:val="00F43714"/>
    <w:rsid w:val="00F4461E"/>
    <w:rsid w:val="00F61831"/>
    <w:rsid w:val="00F63CFE"/>
    <w:rsid w:val="00F6404B"/>
    <w:rsid w:val="00F65006"/>
    <w:rsid w:val="00F70132"/>
    <w:rsid w:val="00F8575B"/>
    <w:rsid w:val="00F86FD3"/>
    <w:rsid w:val="00F91723"/>
    <w:rsid w:val="00F965E6"/>
    <w:rsid w:val="00F96EDC"/>
    <w:rsid w:val="00FB5A91"/>
    <w:rsid w:val="00FB625E"/>
    <w:rsid w:val="00FC1F1A"/>
    <w:rsid w:val="00FC55C4"/>
    <w:rsid w:val="00FC6416"/>
    <w:rsid w:val="00FD1917"/>
    <w:rsid w:val="00FD5B5A"/>
    <w:rsid w:val="00FF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4275"/>
    <w:pPr>
      <w:keepNext/>
      <w:autoSpaceDE w:val="0"/>
      <w:autoSpaceDN w:val="0"/>
      <w:ind w:firstLine="284"/>
      <w:jc w:val="center"/>
      <w:outlineLvl w:val="0"/>
    </w:pPr>
    <w:rPr>
      <w:rFonts w:ascii="Arial" w:hAnsi="Arial"/>
      <w:b/>
    </w:rPr>
  </w:style>
  <w:style w:type="paragraph" w:styleId="8">
    <w:name w:val="heading 8"/>
    <w:basedOn w:val="a"/>
    <w:next w:val="a"/>
    <w:link w:val="80"/>
    <w:semiHidden/>
    <w:unhideWhenUsed/>
    <w:qFormat/>
    <w:rsid w:val="00683C2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275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0B427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B427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13FEA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semiHidden/>
    <w:rsid w:val="00683C2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6">
    <w:name w:val="Body Text"/>
    <w:basedOn w:val="a"/>
    <w:link w:val="a7"/>
    <w:rsid w:val="0071582C"/>
    <w:pPr>
      <w:spacing w:after="120"/>
    </w:pPr>
  </w:style>
  <w:style w:type="character" w:customStyle="1" w:styleId="a7">
    <w:name w:val="Основной текст Знак"/>
    <w:basedOn w:val="a0"/>
    <w:link w:val="a6"/>
    <w:rsid w:val="0071582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90E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4C212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C212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rsid w:val="00BC030D"/>
    <w:rPr>
      <w:rFonts w:cs="Times New Roman"/>
      <w:color w:val="666699"/>
      <w:u w:val="none"/>
      <w:effect w:val="none"/>
    </w:rPr>
  </w:style>
  <w:style w:type="paragraph" w:styleId="aa">
    <w:name w:val="List Paragraph"/>
    <w:basedOn w:val="a"/>
    <w:uiPriority w:val="99"/>
    <w:qFormat/>
    <w:rsid w:val="005B31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0F3AB6"/>
    <w:rPr>
      <w:b/>
      <w:bCs/>
    </w:rPr>
  </w:style>
  <w:style w:type="paragraph" w:customStyle="1" w:styleId="ConsPlusNormal">
    <w:name w:val="ConsPlusNormal"/>
    <w:rsid w:val="004F0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quanet.org.u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zon.ru/context/detail/id/3572057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9A1C4-8BCF-44E7-A9AF-85A72D61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5848</Words>
  <Characters>33340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Януська</dc:creator>
  <cp:lastModifiedBy>Яна</cp:lastModifiedBy>
  <cp:revision>13</cp:revision>
  <cp:lastPrinted>2016-09-02T07:29:00Z</cp:lastPrinted>
  <dcterms:created xsi:type="dcterms:W3CDTF">2016-08-27T17:09:00Z</dcterms:created>
  <dcterms:modified xsi:type="dcterms:W3CDTF">2016-09-06T16:05:00Z</dcterms:modified>
</cp:coreProperties>
</file>