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BF" w:rsidRPr="005F23BF" w:rsidRDefault="005F23BF" w:rsidP="005F23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Министерство образования, науки и молодёжной политики</w:t>
      </w:r>
    </w:p>
    <w:p w:rsidR="005F23BF" w:rsidRPr="005F23BF" w:rsidRDefault="005F23BF" w:rsidP="005F23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Краснодарского края</w:t>
      </w:r>
    </w:p>
    <w:p w:rsidR="005F23BF" w:rsidRPr="005F23BF" w:rsidRDefault="005F23BF" w:rsidP="005F23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5F23BF" w:rsidRPr="005F23BF" w:rsidRDefault="005F23BF" w:rsidP="005F23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Краснодарского края</w:t>
      </w:r>
    </w:p>
    <w:p w:rsidR="005F23BF" w:rsidRPr="005F23BF" w:rsidRDefault="005F23BF" w:rsidP="005F23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«Армавирский техникум технологии и сервиса»</w:t>
      </w:r>
    </w:p>
    <w:p w:rsidR="00DC2209" w:rsidRPr="001F74BC" w:rsidRDefault="00DC2209" w:rsidP="005F4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2209" w:rsidRDefault="00DC2209" w:rsidP="00DC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C2209" w:rsidRPr="001F74BC" w:rsidRDefault="00DC2209" w:rsidP="00DC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C2209" w:rsidRPr="001F74BC" w:rsidRDefault="00DC2209" w:rsidP="00DC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F23BF" w:rsidRPr="005F23BF" w:rsidRDefault="005F23BF" w:rsidP="005F23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РАБОЧАЯ ПРОГРАММА</w:t>
      </w:r>
    </w:p>
    <w:p w:rsidR="005F23BF" w:rsidRPr="005F23BF" w:rsidRDefault="005F23BF" w:rsidP="005F23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УЧЕБНОЙ ДИСЦИПЛИНЫ</w:t>
      </w:r>
    </w:p>
    <w:p w:rsidR="00DC2209" w:rsidRPr="005F23BF" w:rsidRDefault="00DC2209" w:rsidP="00DC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F23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ОГСЭ. 0</w:t>
      </w:r>
      <w:r w:rsidR="005F4A9D" w:rsidRPr="005F23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773A01" w:rsidRPr="005F23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Основы бюджетной грамотности</w:t>
      </w:r>
    </w:p>
    <w:p w:rsidR="00DC2209" w:rsidRPr="005F23BF" w:rsidRDefault="00DC2209" w:rsidP="00DC220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2209" w:rsidRPr="00DB36B9" w:rsidRDefault="00DC2209" w:rsidP="00DC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5F23BF" w:rsidRPr="005F23BF" w:rsidRDefault="005F23BF" w:rsidP="005F23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для специальностей</w:t>
      </w:r>
    </w:p>
    <w:p w:rsidR="005F23BF" w:rsidRPr="005F23BF" w:rsidRDefault="005F23BF" w:rsidP="005F23B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u w:val="single"/>
          <w:lang w:eastAsia="ru-RU"/>
        </w:rPr>
        <w:t>19.02.10 Технология продукции общественного питания</w:t>
      </w:r>
    </w:p>
    <w:p w:rsidR="005F23BF" w:rsidRPr="005F23BF" w:rsidRDefault="005F23BF" w:rsidP="005F23B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F23BF">
        <w:rPr>
          <w:rFonts w:ascii="Times New Roman" w:hAnsi="Times New Roman"/>
          <w:sz w:val="28"/>
          <w:szCs w:val="28"/>
          <w:u w:val="single"/>
          <w:lang w:eastAsia="ru-RU"/>
        </w:rPr>
        <w:t>38.02.05 Товароведение и экспертиза качества потребительских товаров</w:t>
      </w:r>
    </w:p>
    <w:p w:rsidR="005F23BF" w:rsidRPr="005F23BF" w:rsidRDefault="005F23BF" w:rsidP="005F23B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F23BF">
        <w:rPr>
          <w:rFonts w:ascii="Times New Roman" w:hAnsi="Times New Roman"/>
          <w:bCs/>
          <w:sz w:val="28"/>
          <w:szCs w:val="28"/>
          <w:u w:val="single"/>
          <w:lang w:eastAsia="ru-RU"/>
        </w:rPr>
        <w:t>20.02.02 «Защита в чрезвычайных ситуациях»</w:t>
      </w:r>
    </w:p>
    <w:p w:rsidR="005F23BF" w:rsidRPr="005F23BF" w:rsidRDefault="005F23BF" w:rsidP="005F23B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bCs/>
          <w:sz w:val="28"/>
          <w:szCs w:val="28"/>
          <w:u w:val="single"/>
          <w:lang w:eastAsia="ru-RU"/>
        </w:rPr>
        <w:t>38.02.07 «Банковское дело»</w:t>
      </w:r>
    </w:p>
    <w:p w:rsidR="005F23BF" w:rsidRPr="005F23BF" w:rsidRDefault="005F23BF" w:rsidP="005F23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2209" w:rsidRDefault="00DC2209" w:rsidP="00DC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2209" w:rsidRDefault="00DC2209" w:rsidP="00DC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2209" w:rsidRPr="001F74BC" w:rsidRDefault="00DC2209" w:rsidP="00DC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C2209" w:rsidRPr="001F74BC" w:rsidRDefault="00DC2209" w:rsidP="00DC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2209" w:rsidRDefault="00DC2209" w:rsidP="00DC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F4A9D" w:rsidRDefault="005F4A9D" w:rsidP="00DC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F4A9D" w:rsidRPr="001F74BC" w:rsidRDefault="005F4A9D" w:rsidP="00DC22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73A01" w:rsidRDefault="00773A01" w:rsidP="00DC220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73A01" w:rsidRDefault="00773A01" w:rsidP="00DC220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F23BF" w:rsidRDefault="005F23BF" w:rsidP="00DC220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C2209" w:rsidRPr="00DC2209" w:rsidRDefault="00DC2209" w:rsidP="00DC220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2016</w:t>
      </w:r>
    </w:p>
    <w:p w:rsidR="00DC2209" w:rsidRPr="00DC2209" w:rsidRDefault="00DC2209" w:rsidP="00DC2209">
      <w:pPr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714A16" w:rsidRPr="00714A16" w:rsidRDefault="00D560FB" w:rsidP="0071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73.2pt;margin-top:-7.8pt;width:213.7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iDkAIAABA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" stroked="f">
            <v:textbox>
              <w:txbxContent>
                <w:p w:rsidR="0002682D" w:rsidRPr="00714A16" w:rsidRDefault="0002682D" w:rsidP="00714A16">
                  <w:pPr>
                    <w:rPr>
                      <w:rFonts w:ascii="Times New Roman" w:hAnsi="Times New Roman"/>
                    </w:rPr>
                  </w:pPr>
                  <w:r w:rsidRPr="00714A16">
                    <w:rPr>
                      <w:rFonts w:ascii="Times New Roman" w:hAnsi="Times New Roman"/>
                    </w:rPr>
                    <w:t>Утверждена</w:t>
                  </w:r>
                </w:p>
                <w:p w:rsidR="0002682D" w:rsidRPr="00714A16" w:rsidRDefault="0002682D" w:rsidP="00714A16">
                  <w:pPr>
                    <w:rPr>
                      <w:rFonts w:ascii="Times New Roman" w:hAnsi="Times New Roman"/>
                    </w:rPr>
                  </w:pPr>
                  <w:r w:rsidRPr="00714A16">
                    <w:rPr>
                      <w:rFonts w:ascii="Times New Roman" w:hAnsi="Times New Roman"/>
                    </w:rPr>
                    <w:t xml:space="preserve">директор ГБПОУ КК АТТС </w:t>
                  </w:r>
                </w:p>
                <w:p w:rsidR="0002682D" w:rsidRPr="00714A16" w:rsidRDefault="0002682D" w:rsidP="00714A16">
                  <w:pPr>
                    <w:rPr>
                      <w:rFonts w:ascii="Times New Roman" w:hAnsi="Times New Roman"/>
                    </w:rPr>
                  </w:pPr>
                  <w:r w:rsidRPr="00714A16">
                    <w:rPr>
                      <w:rFonts w:ascii="Times New Roman" w:hAnsi="Times New Roman"/>
                    </w:rPr>
                    <w:t>«__» ______2016 г.</w:t>
                  </w:r>
                </w:p>
                <w:p w:rsidR="0002682D" w:rsidRPr="00A30EF3" w:rsidRDefault="0002682D" w:rsidP="00714A16">
                  <w:r w:rsidRPr="00714A16">
                    <w:rPr>
                      <w:rFonts w:ascii="Times New Roman" w:hAnsi="Times New Roman"/>
                    </w:rPr>
                    <w:t>___________А.П. Буров</w:t>
                  </w:r>
                </w:p>
                <w:p w:rsidR="0002682D" w:rsidRPr="00A30EF3" w:rsidRDefault="0002682D" w:rsidP="00714A16"/>
              </w:txbxContent>
            </v:textbox>
          </v:shape>
        </w:pict>
      </w:r>
      <w:r w:rsidR="00714A16" w:rsidRPr="00714A16">
        <w:rPr>
          <w:rFonts w:ascii="Times New Roman" w:hAnsi="Times New Roman"/>
          <w:sz w:val="24"/>
          <w:szCs w:val="24"/>
          <w:lang w:eastAsia="ru-RU"/>
        </w:rPr>
        <w:t>Рассмотрена</w:t>
      </w:r>
    </w:p>
    <w:p w:rsidR="00714A16" w:rsidRPr="00714A16" w:rsidRDefault="00714A16" w:rsidP="0071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4A16">
        <w:rPr>
          <w:rFonts w:ascii="Times New Roman" w:hAnsi="Times New Roman"/>
          <w:sz w:val="24"/>
          <w:szCs w:val="24"/>
          <w:lang w:eastAsia="ru-RU"/>
        </w:rPr>
        <w:t>УМО гуманитарных дисциплин</w:t>
      </w:r>
    </w:p>
    <w:p w:rsidR="00714A16" w:rsidRPr="00714A16" w:rsidRDefault="00714A16" w:rsidP="0071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4A16">
        <w:rPr>
          <w:rFonts w:ascii="Times New Roman" w:hAnsi="Times New Roman"/>
          <w:sz w:val="24"/>
          <w:szCs w:val="24"/>
          <w:lang w:eastAsia="ru-RU"/>
        </w:rPr>
        <w:t>«__» ______2016 г.</w:t>
      </w:r>
    </w:p>
    <w:p w:rsidR="00714A16" w:rsidRPr="00714A16" w:rsidRDefault="00714A16" w:rsidP="0071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4A16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</w:p>
    <w:p w:rsidR="00714A16" w:rsidRPr="00714A16" w:rsidRDefault="00714A16" w:rsidP="0071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4A16">
        <w:rPr>
          <w:rFonts w:ascii="Times New Roman" w:hAnsi="Times New Roman"/>
          <w:sz w:val="24"/>
          <w:szCs w:val="24"/>
          <w:lang w:eastAsia="ru-RU"/>
        </w:rPr>
        <w:t>___________В.В. Шушарина</w:t>
      </w:r>
    </w:p>
    <w:p w:rsidR="00714A16" w:rsidRPr="00714A16" w:rsidRDefault="00714A16" w:rsidP="00714A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4A16" w:rsidRPr="00714A16" w:rsidRDefault="00714A16" w:rsidP="00714A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4A16">
        <w:rPr>
          <w:rFonts w:ascii="Times New Roman" w:hAnsi="Times New Roman"/>
          <w:sz w:val="24"/>
          <w:szCs w:val="24"/>
          <w:lang w:eastAsia="ru-RU"/>
        </w:rPr>
        <w:t xml:space="preserve">Рассмотрена </w:t>
      </w:r>
    </w:p>
    <w:p w:rsidR="00714A16" w:rsidRPr="00714A16" w:rsidRDefault="00714A16" w:rsidP="00714A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4A16">
        <w:rPr>
          <w:rFonts w:ascii="Times New Roman" w:hAnsi="Times New Roman"/>
          <w:sz w:val="24"/>
          <w:szCs w:val="24"/>
          <w:lang w:eastAsia="ru-RU"/>
        </w:rPr>
        <w:t xml:space="preserve">на заседании педагогического совета </w:t>
      </w:r>
    </w:p>
    <w:p w:rsidR="00714A16" w:rsidRPr="00714A16" w:rsidRDefault="00714A16" w:rsidP="00714A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4A16">
        <w:rPr>
          <w:rFonts w:ascii="Times New Roman" w:hAnsi="Times New Roman"/>
          <w:sz w:val="24"/>
          <w:szCs w:val="24"/>
          <w:lang w:eastAsia="ru-RU"/>
        </w:rPr>
        <w:t>протокол № ___ от ________ 2016 г.</w:t>
      </w:r>
    </w:p>
    <w:p w:rsidR="00714A16" w:rsidRDefault="00375841" w:rsidP="00714A16">
      <w:pPr>
        <w:spacing w:line="240" w:lineRule="auto"/>
        <w:ind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714A16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 w:rsidRPr="00714A16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дисциплины ОГСЭ 05 </w:t>
      </w:r>
      <w:r w:rsidRPr="00714A16">
        <w:rPr>
          <w:rFonts w:ascii="Times New Roman" w:hAnsi="Times New Roman"/>
          <w:sz w:val="24"/>
          <w:szCs w:val="24"/>
          <w:lang w:eastAsia="ru-RU"/>
        </w:rPr>
        <w:t>Основы бюджетной грамотности</w:t>
      </w:r>
      <w:r w:rsidRPr="00714A16">
        <w:rPr>
          <w:rFonts w:ascii="Times New Roman" w:hAnsi="Times New Roman"/>
          <w:bCs/>
          <w:sz w:val="24"/>
          <w:szCs w:val="24"/>
          <w:lang w:eastAsia="ru-RU"/>
        </w:rPr>
        <w:t xml:space="preserve"> 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</w:t>
      </w:r>
      <w:proofErr w:type="gramStart"/>
      <w:r w:rsidR="00714A16" w:rsidRPr="00714A16">
        <w:rPr>
          <w:rFonts w:ascii="Times New Roman" w:hAnsi="Times New Roman"/>
          <w:bCs/>
          <w:sz w:val="24"/>
          <w:szCs w:val="24"/>
          <w:lang w:eastAsia="ru-RU"/>
        </w:rPr>
        <w:t>Программа разработана с учетом ФГОС среднего общего образования (</w:t>
      </w:r>
      <w:r w:rsidR="00714A16" w:rsidRPr="00714A16">
        <w:rPr>
          <w:rFonts w:ascii="Times New Roman" w:hAnsi="Times New Roman"/>
          <w:sz w:val="24"/>
          <w:szCs w:val="24"/>
          <w:lang w:eastAsia="ru-RU"/>
        </w:rPr>
        <w:t>приказ Минобрнауки России от 17.05.2012 г. №413</w:t>
      </w:r>
      <w:r w:rsidR="00714A16" w:rsidRPr="00714A16">
        <w:rPr>
          <w:rFonts w:ascii="Times New Roman" w:hAnsi="Times New Roman"/>
          <w:bCs/>
          <w:sz w:val="24"/>
          <w:szCs w:val="24"/>
          <w:lang w:eastAsia="ru-RU"/>
        </w:rPr>
        <w:t xml:space="preserve">) и требований ФГОС среднего профессионального образования </w:t>
      </w:r>
      <w:r w:rsidR="00714A16" w:rsidRPr="00714A16">
        <w:rPr>
          <w:rFonts w:ascii="Times New Roman" w:hAnsi="Times New Roman"/>
          <w:sz w:val="24"/>
          <w:szCs w:val="24"/>
          <w:lang w:eastAsia="ru-RU"/>
        </w:rPr>
        <w:t>по специальностям 19.02.10 «Технология продукции общественного питания», утверждён приказом Минобрнауки от 22.04.2014 № 384, зарегистрирован Минюст № 33234 от 23.07. 2014 г.; 38.02.05 «Товароведение и экспертиза качества потребительских товаров», утвержден приказом Минобрнауки от 28.07.2014 № 835, зарегистрирован Минюст № 33769 от 25.08. 2014г</w:t>
      </w:r>
      <w:proofErr w:type="gramEnd"/>
      <w:r w:rsidR="00714A16" w:rsidRPr="00714A16">
        <w:rPr>
          <w:rFonts w:ascii="Times New Roman" w:hAnsi="Times New Roman"/>
          <w:sz w:val="24"/>
          <w:szCs w:val="24"/>
          <w:lang w:eastAsia="ru-RU"/>
        </w:rPr>
        <w:t xml:space="preserve">.; </w:t>
      </w:r>
      <w:proofErr w:type="gramStart"/>
      <w:r w:rsidR="00714A16" w:rsidRPr="00714A16">
        <w:rPr>
          <w:rFonts w:ascii="Times New Roman" w:hAnsi="Times New Roman"/>
          <w:bCs/>
          <w:sz w:val="24"/>
          <w:szCs w:val="24"/>
          <w:lang w:eastAsia="ru-RU"/>
        </w:rPr>
        <w:t>20.02.02 «Защита в чрезвычайных ситуациях», утверждён приказом Министерства образования и науки РФ от 18 апреля 2014 г. №352, зарегистрирован Минюст №32657 от 10.06.2014; 38.02.07 «Банковское дело», утверждён приказом Министерства образования и науки РФ от 28 июля 2014 г. №837, зарегистрирован Минюст №33622 от 18.08.2014 и естественнонаучного и социально-экономического профилей профессионального образования.</w:t>
      </w:r>
      <w:proofErr w:type="gramEnd"/>
    </w:p>
    <w:p w:rsidR="00344E16" w:rsidRPr="00344E16" w:rsidRDefault="00344E16" w:rsidP="00344E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E16">
        <w:rPr>
          <w:rFonts w:ascii="Times New Roman" w:hAnsi="Times New Roman"/>
          <w:sz w:val="24"/>
          <w:szCs w:val="24"/>
          <w:lang w:eastAsia="ru-RU"/>
        </w:rPr>
        <w:t xml:space="preserve"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 </w:t>
      </w:r>
    </w:p>
    <w:p w:rsidR="00714A16" w:rsidRPr="00714A16" w:rsidRDefault="00714A16" w:rsidP="00714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682D" w:rsidRPr="0002682D" w:rsidRDefault="0002682D" w:rsidP="000268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2682D">
        <w:rPr>
          <w:rFonts w:ascii="Times New Roman" w:hAnsi="Times New Roman"/>
          <w:sz w:val="24"/>
          <w:szCs w:val="24"/>
          <w:lang w:eastAsia="ru-RU"/>
        </w:rPr>
        <w:t>Разработчик:</w:t>
      </w:r>
      <w:r w:rsidRPr="0002682D">
        <w:rPr>
          <w:rFonts w:ascii="Times New Roman" w:hAnsi="Times New Roman"/>
          <w:sz w:val="24"/>
          <w:szCs w:val="24"/>
          <w:lang w:eastAsia="ru-RU"/>
        </w:rPr>
        <w:tab/>
      </w:r>
      <w:r w:rsidRPr="0002682D">
        <w:rPr>
          <w:rFonts w:ascii="Times New Roman" w:hAnsi="Times New Roman"/>
          <w:sz w:val="24"/>
          <w:szCs w:val="24"/>
          <w:lang w:eastAsia="ru-RU"/>
        </w:rPr>
        <w:tab/>
      </w:r>
      <w:r w:rsidRPr="0002682D">
        <w:rPr>
          <w:rFonts w:ascii="Times New Roman" w:hAnsi="Times New Roman"/>
          <w:sz w:val="24"/>
          <w:szCs w:val="24"/>
          <w:lang w:eastAsia="ru-RU"/>
        </w:rPr>
        <w:tab/>
      </w:r>
      <w:r w:rsidRPr="0002682D">
        <w:rPr>
          <w:rFonts w:ascii="Times New Roman" w:hAnsi="Times New Roman"/>
          <w:sz w:val="24"/>
          <w:szCs w:val="24"/>
          <w:lang w:eastAsia="ru-RU"/>
        </w:rPr>
        <w:tab/>
      </w:r>
      <w:r w:rsidRPr="0002682D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u w:val="single"/>
          <w:lang w:eastAsia="ru-RU"/>
        </w:rPr>
        <w:t>Надеина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Е.Ю.</w:t>
      </w:r>
    </w:p>
    <w:p w:rsidR="0002682D" w:rsidRDefault="0002682D" w:rsidP="000268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682D">
        <w:rPr>
          <w:rFonts w:ascii="Times New Roman" w:hAnsi="Times New Roman"/>
          <w:sz w:val="24"/>
          <w:szCs w:val="24"/>
          <w:lang w:eastAsia="ru-RU"/>
        </w:rPr>
        <w:tab/>
      </w:r>
      <w:r w:rsidRPr="0002682D">
        <w:rPr>
          <w:rFonts w:ascii="Times New Roman" w:hAnsi="Times New Roman"/>
          <w:sz w:val="24"/>
          <w:szCs w:val="24"/>
          <w:lang w:eastAsia="ru-RU"/>
        </w:rPr>
        <w:tab/>
      </w:r>
      <w:r w:rsidRPr="0002682D">
        <w:rPr>
          <w:rFonts w:ascii="Times New Roman" w:hAnsi="Times New Roman"/>
          <w:sz w:val="24"/>
          <w:szCs w:val="24"/>
          <w:lang w:eastAsia="ru-RU"/>
        </w:rPr>
        <w:tab/>
      </w:r>
      <w:r w:rsidRPr="0002682D">
        <w:rPr>
          <w:rFonts w:ascii="Times New Roman" w:hAnsi="Times New Roman"/>
          <w:sz w:val="24"/>
          <w:szCs w:val="24"/>
          <w:lang w:eastAsia="ru-RU"/>
        </w:rPr>
        <w:tab/>
      </w:r>
      <w:r w:rsidRPr="0002682D">
        <w:rPr>
          <w:rFonts w:ascii="Times New Roman" w:hAnsi="Times New Roman"/>
          <w:sz w:val="24"/>
          <w:szCs w:val="24"/>
          <w:lang w:eastAsia="ru-RU"/>
        </w:rPr>
        <w:tab/>
      </w:r>
      <w:r w:rsidRPr="0002682D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Мастер производственного обучения</w:t>
      </w:r>
    </w:p>
    <w:p w:rsidR="0002682D" w:rsidRPr="0002682D" w:rsidRDefault="0002682D" w:rsidP="000268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682D">
        <w:rPr>
          <w:rFonts w:ascii="Times New Roman" w:hAnsi="Times New Roman"/>
          <w:sz w:val="24"/>
          <w:szCs w:val="24"/>
          <w:lang w:eastAsia="ru-RU"/>
        </w:rPr>
        <w:t xml:space="preserve"> ГБПОУ КК АТТС </w:t>
      </w:r>
    </w:p>
    <w:p w:rsidR="0002682D" w:rsidRPr="0002682D" w:rsidRDefault="0002682D" w:rsidP="0002682D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682D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DC2209" w:rsidRDefault="00DC2209" w:rsidP="00714A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682D" w:rsidRDefault="0002682D" w:rsidP="00714A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682D" w:rsidRPr="0002682D" w:rsidRDefault="0002682D" w:rsidP="000268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682D">
        <w:rPr>
          <w:rFonts w:ascii="Times New Roman" w:hAnsi="Times New Roman"/>
          <w:sz w:val="24"/>
          <w:szCs w:val="24"/>
          <w:lang w:eastAsia="ru-RU"/>
        </w:rPr>
        <w:t>Рецензенты:</w:t>
      </w:r>
      <w:r w:rsidRPr="0002682D">
        <w:rPr>
          <w:rFonts w:ascii="Times New Roman" w:hAnsi="Times New Roman"/>
          <w:sz w:val="24"/>
          <w:szCs w:val="24"/>
          <w:lang w:eastAsia="ru-RU"/>
        </w:rPr>
        <w:tab/>
      </w:r>
      <w:r w:rsidRPr="0002682D">
        <w:rPr>
          <w:rFonts w:ascii="Times New Roman" w:hAnsi="Times New Roman"/>
          <w:sz w:val="24"/>
          <w:szCs w:val="24"/>
          <w:lang w:eastAsia="ru-RU"/>
        </w:rPr>
        <w:tab/>
      </w:r>
    </w:p>
    <w:p w:rsidR="0002682D" w:rsidRDefault="00BA6D1F" w:rsidP="0002682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A6D1F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   </w:t>
      </w:r>
      <w:proofErr w:type="spellStart"/>
      <w:r w:rsidR="0002682D" w:rsidRPr="00714A16">
        <w:rPr>
          <w:rFonts w:ascii="Times New Roman" w:hAnsi="Times New Roman"/>
          <w:u w:val="single"/>
          <w:lang w:eastAsia="ru-RU"/>
        </w:rPr>
        <w:t>Вандина</w:t>
      </w:r>
      <w:proofErr w:type="spellEnd"/>
      <w:r w:rsidR="0002682D" w:rsidRPr="00714A16">
        <w:rPr>
          <w:rFonts w:ascii="Times New Roman" w:hAnsi="Times New Roman"/>
          <w:u w:val="single"/>
          <w:lang w:eastAsia="ru-RU"/>
        </w:rPr>
        <w:t xml:space="preserve"> О.Г.</w:t>
      </w:r>
      <w:r w:rsidR="0002682D">
        <w:rPr>
          <w:rFonts w:ascii="Times New Roman" w:hAnsi="Times New Roman"/>
          <w:u w:val="single"/>
          <w:lang w:eastAsia="ru-RU"/>
        </w:rPr>
        <w:t>,</w:t>
      </w:r>
      <w:r w:rsidR="0002682D" w:rsidRPr="00714A16">
        <w:rPr>
          <w:rFonts w:ascii="Times New Roman" w:hAnsi="Times New Roman"/>
          <w:u w:val="single"/>
          <w:lang w:eastAsia="ru-RU"/>
        </w:rPr>
        <w:br/>
      </w:r>
      <w:r w:rsidR="0002682D">
        <w:rPr>
          <w:rFonts w:ascii="Times New Roman" w:hAnsi="Times New Roman"/>
          <w:lang w:eastAsia="ru-RU"/>
        </w:rPr>
        <w:t xml:space="preserve">            </w:t>
      </w:r>
      <w:r>
        <w:rPr>
          <w:rFonts w:ascii="Times New Roman" w:hAnsi="Times New Roman"/>
          <w:lang w:eastAsia="ru-RU"/>
        </w:rPr>
        <w:t xml:space="preserve">                               </w:t>
      </w:r>
      <w:r w:rsidR="0002682D">
        <w:rPr>
          <w:rFonts w:ascii="Times New Roman" w:hAnsi="Times New Roman"/>
          <w:lang w:eastAsia="ru-RU"/>
        </w:rPr>
        <w:t>п</w:t>
      </w:r>
      <w:r w:rsidR="0002682D" w:rsidRPr="00714A16">
        <w:rPr>
          <w:rFonts w:ascii="Times New Roman" w:hAnsi="Times New Roman"/>
          <w:lang w:eastAsia="ru-RU"/>
        </w:rPr>
        <w:t xml:space="preserve">реподаватель </w:t>
      </w:r>
      <w:r w:rsidR="0002682D">
        <w:rPr>
          <w:rFonts w:ascii="Times New Roman" w:hAnsi="Times New Roman"/>
          <w:lang w:eastAsia="ru-RU"/>
        </w:rPr>
        <w:t xml:space="preserve">ФГБОУ ВПО АГПУ,   </w:t>
      </w:r>
    </w:p>
    <w:p w:rsidR="0002682D" w:rsidRDefault="00BA6D1F" w:rsidP="000268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A6D1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к</w:t>
      </w:r>
      <w:r w:rsidR="0002682D" w:rsidRPr="0002682D">
        <w:rPr>
          <w:rFonts w:ascii="Times New Roman" w:hAnsi="Times New Roman"/>
          <w:sz w:val="24"/>
          <w:szCs w:val="24"/>
          <w:u w:val="single"/>
          <w:lang w:eastAsia="ru-RU"/>
        </w:rPr>
        <w:t>валификация по диплому:</w:t>
      </w:r>
    </w:p>
    <w:p w:rsidR="0002682D" w:rsidRPr="0002682D" w:rsidRDefault="00BA6D1F" w:rsidP="000268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A6D1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02682D">
        <w:rPr>
          <w:rFonts w:ascii="Times New Roman" w:hAnsi="Times New Roman"/>
          <w:sz w:val="24"/>
          <w:szCs w:val="24"/>
          <w:u w:val="single"/>
          <w:lang w:eastAsia="ru-RU"/>
        </w:rPr>
        <w:t>преподаватель экономики</w:t>
      </w:r>
    </w:p>
    <w:p w:rsidR="0002682D" w:rsidRPr="0002682D" w:rsidRDefault="00BA6D1F" w:rsidP="000268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02682D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02682D" w:rsidRPr="0002682D" w:rsidRDefault="0002682D" w:rsidP="0002682D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682D" w:rsidRDefault="0002682D" w:rsidP="0002682D">
      <w:pPr>
        <w:spacing w:after="0" w:line="240" w:lineRule="auto"/>
        <w:ind w:left="4253"/>
        <w:jc w:val="both"/>
        <w:rPr>
          <w:rFonts w:ascii="Times New Roman" w:hAnsi="Times New Roman"/>
          <w:lang w:eastAsia="ru-RU"/>
        </w:rPr>
      </w:pPr>
      <w:proofErr w:type="spellStart"/>
      <w:r w:rsidRPr="00A50270">
        <w:rPr>
          <w:rFonts w:ascii="Times New Roman" w:hAnsi="Times New Roman"/>
          <w:lang w:eastAsia="ru-RU"/>
        </w:rPr>
        <w:t>Чуракова</w:t>
      </w:r>
      <w:proofErr w:type="spellEnd"/>
      <w:r w:rsidRPr="00A50270">
        <w:rPr>
          <w:rFonts w:ascii="Times New Roman" w:hAnsi="Times New Roman"/>
          <w:lang w:eastAsia="ru-RU"/>
        </w:rPr>
        <w:t xml:space="preserve"> М.М.</w:t>
      </w:r>
    </w:p>
    <w:p w:rsidR="00BA6D1F" w:rsidRDefault="0002682D" w:rsidP="0002682D">
      <w:pPr>
        <w:spacing w:after="0" w:line="240" w:lineRule="auto"/>
        <w:ind w:left="4253"/>
        <w:jc w:val="both"/>
        <w:rPr>
          <w:rFonts w:ascii="Times New Roman" w:hAnsi="Times New Roman"/>
          <w:lang w:eastAsia="ru-RU"/>
        </w:rPr>
      </w:pPr>
      <w:r w:rsidRPr="00714A16">
        <w:rPr>
          <w:rFonts w:ascii="Times New Roman" w:hAnsi="Times New Roman"/>
          <w:lang w:eastAsia="ru-RU"/>
        </w:rPr>
        <w:t xml:space="preserve">Заместитель директора </w:t>
      </w:r>
    </w:p>
    <w:p w:rsidR="0002682D" w:rsidRPr="00BA6D1F" w:rsidRDefault="0002682D" w:rsidP="00BA6D1F">
      <w:pPr>
        <w:spacing w:after="0" w:line="240" w:lineRule="auto"/>
        <w:ind w:left="4253"/>
        <w:jc w:val="both"/>
        <w:rPr>
          <w:rFonts w:ascii="Times New Roman" w:hAnsi="Times New Roman"/>
          <w:lang w:eastAsia="ru-RU"/>
        </w:rPr>
      </w:pPr>
      <w:r w:rsidRPr="00714A16">
        <w:rPr>
          <w:rFonts w:ascii="Times New Roman" w:hAnsi="Times New Roman"/>
          <w:lang w:eastAsia="ru-RU"/>
        </w:rPr>
        <w:t>АМТИ (филиал) ФТБОУ ВПО «КГТУ»</w:t>
      </w:r>
    </w:p>
    <w:p w:rsidR="0002682D" w:rsidRPr="00714A16" w:rsidRDefault="00BA6D1F" w:rsidP="0002682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к</w:t>
      </w:r>
      <w:r w:rsidR="0002682D" w:rsidRPr="00714A16">
        <w:rPr>
          <w:rFonts w:ascii="Times New Roman" w:hAnsi="Times New Roman"/>
          <w:lang w:eastAsia="ru-RU"/>
        </w:rPr>
        <w:t>валификация по диплому:</w:t>
      </w:r>
    </w:p>
    <w:p w:rsidR="0002682D" w:rsidRDefault="00BA6D1F" w:rsidP="0002682D">
      <w:pPr>
        <w:spacing w:after="0" w:line="240" w:lineRule="auto"/>
        <w:jc w:val="center"/>
        <w:rPr>
          <w:rFonts w:ascii="Times New Roman" w:hAnsi="Times New Roman"/>
          <w:u w:val="single"/>
          <w:lang w:eastAsia="ru-RU"/>
        </w:rPr>
      </w:pPr>
      <w:r w:rsidRPr="00BA6D1F">
        <w:rPr>
          <w:rFonts w:ascii="Times New Roman" w:hAnsi="Times New Roman"/>
          <w:lang w:eastAsia="ru-RU"/>
        </w:rPr>
        <w:t xml:space="preserve">                     </w:t>
      </w:r>
      <w:r w:rsidR="0002682D" w:rsidRPr="00714A16">
        <w:rPr>
          <w:rFonts w:ascii="Times New Roman" w:hAnsi="Times New Roman"/>
          <w:u w:val="single"/>
          <w:lang w:eastAsia="ru-RU"/>
        </w:rPr>
        <w:t>инженер экономист</w:t>
      </w:r>
    </w:p>
    <w:p w:rsidR="0002682D" w:rsidRPr="0002682D" w:rsidRDefault="00BA6D1F" w:rsidP="0002682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</w:t>
      </w:r>
      <w:r w:rsidR="0002682D" w:rsidRPr="0002682D">
        <w:rPr>
          <w:rFonts w:ascii="Times New Roman" w:hAnsi="Times New Roman"/>
          <w:lang w:eastAsia="ru-RU"/>
        </w:rPr>
        <w:t>_____________</w:t>
      </w:r>
      <w:r w:rsidR="0002682D">
        <w:rPr>
          <w:rFonts w:ascii="Times New Roman" w:hAnsi="Times New Roman"/>
          <w:lang w:eastAsia="ru-RU"/>
        </w:rPr>
        <w:t>__</w:t>
      </w:r>
    </w:p>
    <w:p w:rsidR="00714A16" w:rsidRPr="00714A16" w:rsidRDefault="00714A16" w:rsidP="00714A16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4A16" w:rsidRPr="00344E16" w:rsidRDefault="00714A16" w:rsidP="00344E16">
      <w:pPr>
        <w:tabs>
          <w:tab w:val="left" w:pos="2552"/>
          <w:tab w:val="left" w:pos="45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14A16">
        <w:rPr>
          <w:rFonts w:ascii="Times New Roman" w:hAnsi="Times New Roman"/>
          <w:sz w:val="24"/>
          <w:szCs w:val="24"/>
          <w:lang w:eastAsia="ru-RU"/>
        </w:rPr>
        <w:tab/>
      </w:r>
      <w:r w:rsidR="00DC2209" w:rsidRPr="00DC2209">
        <w:rPr>
          <w:rFonts w:ascii="Times New Roman" w:eastAsia="Calibri" w:hAnsi="Times New Roman"/>
          <w:sz w:val="28"/>
          <w:szCs w:val="28"/>
        </w:rPr>
        <w:tab/>
      </w:r>
    </w:p>
    <w:p w:rsidR="00DC2209" w:rsidRPr="00DC2209" w:rsidRDefault="00DC2209" w:rsidP="00DC2209">
      <w:pPr>
        <w:spacing w:after="0" w:line="44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DC2209"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lastRenderedPageBreak/>
        <w:t>РЕЦЕНЗИЯ</w:t>
      </w:r>
    </w:p>
    <w:p w:rsidR="00DC2209" w:rsidRPr="00DC2209" w:rsidRDefault="00DC2209" w:rsidP="00DC2209">
      <w:pPr>
        <w:spacing w:after="0" w:line="440" w:lineRule="exact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DC2209">
        <w:rPr>
          <w:rFonts w:ascii="Times New Roman" w:hAnsi="Times New Roman"/>
          <w:b/>
          <w:i/>
          <w:iCs/>
          <w:sz w:val="28"/>
          <w:szCs w:val="28"/>
          <w:lang w:eastAsia="ru-RU"/>
        </w:rPr>
        <w:t>на учебную рабочую программу по дисциплине «О</w:t>
      </w:r>
      <w:r w:rsidRPr="00DC2209">
        <w:rPr>
          <w:rFonts w:ascii="Times New Roman" w:hAnsi="Times New Roman"/>
          <w:b/>
          <w:i/>
          <w:sz w:val="28"/>
          <w:szCs w:val="28"/>
          <w:lang w:eastAsia="ru-RU"/>
        </w:rPr>
        <w:t xml:space="preserve">сновы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бюджетной грамотности</w:t>
      </w:r>
      <w:r w:rsidRPr="00DC2209">
        <w:rPr>
          <w:rFonts w:ascii="Times New Roman" w:hAnsi="Times New Roman"/>
          <w:b/>
          <w:i/>
          <w:iCs/>
          <w:sz w:val="28"/>
          <w:szCs w:val="28"/>
          <w:lang w:eastAsia="ru-RU"/>
        </w:rPr>
        <w:t>»</w:t>
      </w:r>
    </w:p>
    <w:p w:rsidR="00DC2209" w:rsidRPr="00DC2209" w:rsidRDefault="00DC2209" w:rsidP="00DC2209">
      <w:pPr>
        <w:spacing w:after="0" w:line="440" w:lineRule="exact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DC220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ведущего преподавателя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Надеиной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Е.Ю.</w:t>
      </w:r>
    </w:p>
    <w:p w:rsidR="00DC2209" w:rsidRPr="00DC2209" w:rsidRDefault="00DC2209" w:rsidP="00DC2209">
      <w:pPr>
        <w:spacing w:after="0" w:line="440" w:lineRule="exact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DF0E32" w:rsidRPr="00DF0E32" w:rsidRDefault="00DC2209" w:rsidP="00A5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ab/>
        <w:t xml:space="preserve">Учебная рабочая программа по основам </w:t>
      </w:r>
      <w:r w:rsidR="00DF0E32">
        <w:rPr>
          <w:rFonts w:ascii="Times New Roman" w:hAnsi="Times New Roman"/>
          <w:sz w:val="28"/>
          <w:szCs w:val="28"/>
          <w:lang w:eastAsia="ru-RU"/>
        </w:rPr>
        <w:t>бюджетной грамотности для студентов специальностей</w:t>
      </w:r>
      <w:r w:rsidRPr="00DC220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F0E32" w:rsidRPr="00DF0E32">
        <w:rPr>
          <w:rFonts w:ascii="Times New Roman" w:hAnsi="Times New Roman"/>
          <w:sz w:val="28"/>
          <w:szCs w:val="28"/>
        </w:rPr>
        <w:t>19.02.10 «Технология продукции общественного питания»</w:t>
      </w:r>
      <w:r w:rsidR="00DF0E32">
        <w:rPr>
          <w:rFonts w:ascii="Times New Roman" w:hAnsi="Times New Roman"/>
          <w:sz w:val="28"/>
          <w:szCs w:val="28"/>
        </w:rPr>
        <w:t>,</w:t>
      </w:r>
    </w:p>
    <w:p w:rsidR="00DF0E32" w:rsidRPr="00DF0E32" w:rsidRDefault="00DF0E32" w:rsidP="00A5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E32">
        <w:rPr>
          <w:rFonts w:ascii="Times New Roman" w:hAnsi="Times New Roman"/>
          <w:sz w:val="28"/>
          <w:szCs w:val="28"/>
        </w:rPr>
        <w:t>38.02.05 «Товароведение и экспертиза качества потребительских товаров»</w:t>
      </w:r>
      <w:r>
        <w:rPr>
          <w:rFonts w:ascii="Times New Roman" w:hAnsi="Times New Roman"/>
          <w:sz w:val="28"/>
          <w:szCs w:val="28"/>
        </w:rPr>
        <w:t>,</w:t>
      </w:r>
    </w:p>
    <w:p w:rsidR="00DF0E32" w:rsidRPr="00DF0E32" w:rsidRDefault="00DF0E32" w:rsidP="00A5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E32">
        <w:rPr>
          <w:rFonts w:ascii="Times New Roman" w:hAnsi="Times New Roman"/>
          <w:sz w:val="28"/>
          <w:szCs w:val="28"/>
        </w:rPr>
        <w:t>38.02.07 « Банковское дело»</w:t>
      </w:r>
      <w:r>
        <w:rPr>
          <w:rFonts w:ascii="Times New Roman" w:hAnsi="Times New Roman"/>
          <w:sz w:val="28"/>
          <w:szCs w:val="28"/>
        </w:rPr>
        <w:t>,</w:t>
      </w:r>
    </w:p>
    <w:p w:rsidR="00DF0E32" w:rsidRPr="00DF0E32" w:rsidRDefault="00DF0E32" w:rsidP="00A5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DF0E32">
        <w:rPr>
          <w:rFonts w:ascii="Times New Roman" w:hAnsi="Times New Roman"/>
          <w:sz w:val="28"/>
          <w:szCs w:val="28"/>
        </w:rPr>
        <w:t>20.02.02 « Защита в чрезвычайных ситуациях»</w:t>
      </w:r>
    </w:p>
    <w:p w:rsidR="00DC2209" w:rsidRPr="00DC2209" w:rsidRDefault="00DC2209" w:rsidP="00A50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C2209">
        <w:rPr>
          <w:rFonts w:ascii="Times New Roman" w:hAnsi="Times New Roman"/>
          <w:sz w:val="28"/>
          <w:szCs w:val="28"/>
          <w:lang w:eastAsia="ru-RU"/>
        </w:rPr>
        <w:t>составлена</w:t>
      </w:r>
      <w:proofErr w:type="gramEnd"/>
      <w:r w:rsidRPr="00DC2209">
        <w:rPr>
          <w:rFonts w:ascii="Times New Roman" w:hAnsi="Times New Roman"/>
          <w:sz w:val="28"/>
          <w:szCs w:val="28"/>
          <w:lang w:eastAsia="ru-RU"/>
        </w:rPr>
        <w:t xml:space="preserve"> ведущим преподавателем </w:t>
      </w:r>
      <w:proofErr w:type="spellStart"/>
      <w:r w:rsidR="00DF0E32">
        <w:rPr>
          <w:rFonts w:ascii="Times New Roman" w:hAnsi="Times New Roman"/>
          <w:sz w:val="28"/>
          <w:szCs w:val="28"/>
          <w:lang w:eastAsia="ru-RU"/>
        </w:rPr>
        <w:t>Надеиной</w:t>
      </w:r>
      <w:proofErr w:type="spellEnd"/>
      <w:r w:rsidR="00DF0E32">
        <w:rPr>
          <w:rFonts w:ascii="Times New Roman" w:hAnsi="Times New Roman"/>
          <w:sz w:val="28"/>
          <w:szCs w:val="28"/>
          <w:lang w:eastAsia="ru-RU"/>
        </w:rPr>
        <w:t xml:space="preserve"> Е.Ю.</w:t>
      </w:r>
    </w:p>
    <w:p w:rsidR="00DC2209" w:rsidRPr="00DC2209" w:rsidRDefault="00DC2209" w:rsidP="00A502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 xml:space="preserve"> Рабочая программа разработана на основе Федерального государственного образовательного стандарта среднего профессионального образования (ФГОС СПО).</w:t>
      </w:r>
    </w:p>
    <w:p w:rsidR="00DC2209" w:rsidRPr="00DC2209" w:rsidRDefault="00DC2209" w:rsidP="00A502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>В результате изучения программного материала обучающиеся овладеют знаниями и умениями по основным вопросам микро,  макроэкономики</w:t>
      </w:r>
      <w:r w:rsidR="00DF0E32">
        <w:rPr>
          <w:rFonts w:ascii="Times New Roman" w:hAnsi="Times New Roman"/>
          <w:sz w:val="28"/>
          <w:szCs w:val="28"/>
          <w:lang w:eastAsia="ru-RU"/>
        </w:rPr>
        <w:t>.</w:t>
      </w:r>
    </w:p>
    <w:p w:rsidR="00DC2209" w:rsidRPr="00DC2209" w:rsidRDefault="00DC2209" w:rsidP="00A502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>В учебной рабочей программе, составленной на основе научной и учебно-</w:t>
      </w:r>
      <w:r w:rsidRPr="00DC2209">
        <w:rPr>
          <w:rFonts w:ascii="Times New Roman" w:hAnsi="Times New Roman"/>
          <w:sz w:val="28"/>
          <w:szCs w:val="28"/>
          <w:lang w:eastAsia="ru-RU"/>
        </w:rPr>
        <w:softHyphen/>
        <w:t>методической литературы, представлен организационно-методический раздел, где раскрывается цель изучения дисциплины, основные задачи изучения дис</w:t>
      </w:r>
      <w:r w:rsidRPr="00DC2209">
        <w:rPr>
          <w:rFonts w:ascii="Times New Roman" w:hAnsi="Times New Roman"/>
          <w:sz w:val="28"/>
          <w:szCs w:val="28"/>
          <w:lang w:eastAsia="ru-RU"/>
        </w:rPr>
        <w:softHyphen/>
        <w:t>циплины, структура дисциплины. Учебная программа включает основной раз</w:t>
      </w:r>
      <w:r w:rsidRPr="00DC2209">
        <w:rPr>
          <w:rFonts w:ascii="Times New Roman" w:hAnsi="Times New Roman"/>
          <w:sz w:val="28"/>
          <w:szCs w:val="28"/>
          <w:lang w:eastAsia="ru-RU"/>
        </w:rPr>
        <w:softHyphen/>
        <w:t>дел, который включает содержание дисциплины, структурированное по видам учебных занятий, тематику практических занятий. Учебно</w:t>
      </w:r>
      <w:r w:rsidRPr="00DC2209">
        <w:rPr>
          <w:rFonts w:ascii="Times New Roman" w:hAnsi="Times New Roman"/>
          <w:sz w:val="28"/>
          <w:szCs w:val="28"/>
          <w:lang w:eastAsia="ru-RU"/>
        </w:rPr>
        <w:softHyphen/>
        <w:t>-методическое обеспечение дисциплины представлено рекомендуемой основной и дополнительной литературы.</w:t>
      </w:r>
    </w:p>
    <w:p w:rsidR="00DC2209" w:rsidRPr="00DC2209" w:rsidRDefault="00DC2209" w:rsidP="00A502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 xml:space="preserve">Учебная рабочая программа по дисциплине «Основы </w:t>
      </w:r>
      <w:proofErr w:type="spellStart"/>
      <w:r w:rsidR="00DF0E32">
        <w:rPr>
          <w:rFonts w:ascii="Times New Roman" w:hAnsi="Times New Roman"/>
          <w:sz w:val="28"/>
          <w:szCs w:val="28"/>
          <w:lang w:eastAsia="ru-RU"/>
        </w:rPr>
        <w:t>бюджетнй</w:t>
      </w:r>
      <w:proofErr w:type="spellEnd"/>
      <w:r w:rsidR="00DF0E32">
        <w:rPr>
          <w:rFonts w:ascii="Times New Roman" w:hAnsi="Times New Roman"/>
          <w:sz w:val="28"/>
          <w:szCs w:val="28"/>
          <w:lang w:eastAsia="ru-RU"/>
        </w:rPr>
        <w:t xml:space="preserve"> грамотности</w:t>
      </w:r>
      <w:r w:rsidRPr="00DC2209">
        <w:rPr>
          <w:rFonts w:ascii="Times New Roman" w:hAnsi="Times New Roman"/>
          <w:sz w:val="28"/>
          <w:szCs w:val="28"/>
          <w:lang w:eastAsia="ru-RU"/>
        </w:rPr>
        <w:t>» ставит цель - дать необходимый минимум знаний об экономических явлениях и процессах</w:t>
      </w:r>
      <w:r w:rsidRPr="00DC220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C2209" w:rsidRPr="00DC2209" w:rsidRDefault="00DC2209" w:rsidP="00A50270">
      <w:pPr>
        <w:tabs>
          <w:tab w:val="left" w:pos="142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>Программа состоит из следующих разделов:</w:t>
      </w:r>
    </w:p>
    <w:p w:rsidR="00F56CC9" w:rsidRDefault="00F56CC9" w:rsidP="00A5027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6CC9">
        <w:rPr>
          <w:rFonts w:ascii="Times New Roman" w:hAnsi="Times New Roman"/>
          <w:bCs/>
          <w:sz w:val="28"/>
          <w:szCs w:val="28"/>
          <w:lang w:eastAsia="ru-RU"/>
        </w:rPr>
        <w:t>Раздел 1. Семейная экономика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56CC9" w:rsidRDefault="00F56CC9" w:rsidP="00A5027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6CC9">
        <w:rPr>
          <w:rFonts w:ascii="Times New Roman" w:hAnsi="Times New Roman"/>
          <w:bCs/>
          <w:sz w:val="28"/>
          <w:szCs w:val="28"/>
          <w:lang w:eastAsia="ru-RU"/>
        </w:rPr>
        <w:t>Раздел 2. Государственный бюджет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56CC9" w:rsidRDefault="00F56CC9" w:rsidP="00A5027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6CC9">
        <w:rPr>
          <w:rFonts w:ascii="Times New Roman" w:hAnsi="Times New Roman"/>
          <w:bCs/>
          <w:sz w:val="28"/>
          <w:szCs w:val="28"/>
          <w:lang w:eastAsia="ru-RU"/>
        </w:rPr>
        <w:t>Раздел 3. Системы финансов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84BB7" w:rsidRPr="00F56CC9" w:rsidRDefault="00684BB7" w:rsidP="00A5027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Раздел 4. Система кредитования.</w:t>
      </w:r>
    </w:p>
    <w:p w:rsidR="00DC2209" w:rsidRPr="00DC2209" w:rsidRDefault="00DC2209" w:rsidP="00A502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 xml:space="preserve">Учебная рабочая программа по дисциплине «Основы </w:t>
      </w:r>
      <w:r w:rsidR="00DF0E32">
        <w:rPr>
          <w:rFonts w:ascii="Times New Roman" w:hAnsi="Times New Roman"/>
          <w:sz w:val="28"/>
          <w:szCs w:val="28"/>
          <w:lang w:eastAsia="ru-RU"/>
        </w:rPr>
        <w:t>бюджетной грамотности</w:t>
      </w:r>
      <w:r w:rsidRPr="00DC2209">
        <w:rPr>
          <w:rFonts w:ascii="Times New Roman" w:hAnsi="Times New Roman"/>
          <w:sz w:val="28"/>
          <w:szCs w:val="28"/>
          <w:lang w:eastAsia="ru-RU"/>
        </w:rPr>
        <w:t xml:space="preserve">» соответствует всем учебно-методическим требованиям и рекомендуется для использования в учебном процессе. </w:t>
      </w:r>
    </w:p>
    <w:p w:rsidR="00DF0E32" w:rsidRDefault="00DC2209" w:rsidP="00A502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Особенностью программы работы является формально-логический способ изложения материала. Изложение  материала представляет собой рассуждения, целью которых является доведение до обучающихся основ дисциплины. </w:t>
      </w:r>
    </w:p>
    <w:p w:rsidR="00DC2209" w:rsidRPr="00DC2209" w:rsidRDefault="00DC2209" w:rsidP="00A502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дисциплине «Основы </w:t>
      </w:r>
      <w:r w:rsidR="00DF0E32">
        <w:rPr>
          <w:rFonts w:ascii="Times New Roman" w:hAnsi="Times New Roman"/>
          <w:sz w:val="28"/>
          <w:szCs w:val="28"/>
          <w:lang w:eastAsia="ru-RU"/>
        </w:rPr>
        <w:t>бюджетной грамотности</w:t>
      </w:r>
      <w:r w:rsidRPr="00DC2209">
        <w:rPr>
          <w:rFonts w:ascii="Times New Roman" w:hAnsi="Times New Roman"/>
          <w:sz w:val="28"/>
          <w:szCs w:val="28"/>
          <w:lang w:eastAsia="ru-RU"/>
        </w:rPr>
        <w:t xml:space="preserve">» соответствует всем учебно-методическим требованиям и рекомендуется для </w:t>
      </w:r>
      <w:r w:rsidRPr="00DC22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использования в учебном процессе, содержанию современного уровня развития науки, техники и производства. </w:t>
      </w:r>
    </w:p>
    <w:p w:rsidR="00DC2209" w:rsidRPr="00DC2209" w:rsidRDefault="00DC2209" w:rsidP="00A502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учебной дисциплине «Основы </w:t>
      </w:r>
      <w:r w:rsidR="00DF0E32">
        <w:rPr>
          <w:rFonts w:ascii="Times New Roman" w:hAnsi="Times New Roman"/>
          <w:sz w:val="28"/>
          <w:szCs w:val="28"/>
          <w:lang w:eastAsia="ru-RU"/>
        </w:rPr>
        <w:t>бюджетной грамо</w:t>
      </w:r>
      <w:r w:rsidR="00684BB7">
        <w:rPr>
          <w:rFonts w:ascii="Times New Roman" w:hAnsi="Times New Roman"/>
          <w:sz w:val="28"/>
          <w:szCs w:val="28"/>
          <w:lang w:eastAsia="ru-RU"/>
        </w:rPr>
        <w:t>т</w:t>
      </w:r>
      <w:r w:rsidR="00DF0E32">
        <w:rPr>
          <w:rFonts w:ascii="Times New Roman" w:hAnsi="Times New Roman"/>
          <w:sz w:val="28"/>
          <w:szCs w:val="28"/>
          <w:lang w:eastAsia="ru-RU"/>
        </w:rPr>
        <w:t>ности</w:t>
      </w:r>
      <w:r w:rsidRPr="00DC2209">
        <w:rPr>
          <w:rFonts w:ascii="Times New Roman" w:hAnsi="Times New Roman"/>
          <w:sz w:val="28"/>
          <w:szCs w:val="28"/>
          <w:lang w:eastAsia="ru-RU"/>
        </w:rPr>
        <w:t xml:space="preserve">» может быть использована для обеспечения основной (профессиональной) образовательной программы по специальности (профессии).  </w:t>
      </w:r>
    </w:p>
    <w:p w:rsidR="00DC2209" w:rsidRPr="00DC2209" w:rsidRDefault="00DC2209" w:rsidP="00A50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E32" w:rsidRDefault="00DC2209" w:rsidP="00A50270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DC2209">
        <w:rPr>
          <w:rFonts w:ascii="Times New Roman" w:hAnsi="Times New Roman"/>
          <w:sz w:val="24"/>
          <w:szCs w:val="24"/>
          <w:lang w:eastAsia="ru-RU"/>
        </w:rPr>
        <w:t>Рецензент</w:t>
      </w:r>
      <w:r w:rsidRPr="00DC2209">
        <w:rPr>
          <w:rFonts w:ascii="Times New Roman" w:hAnsi="Times New Roman"/>
          <w:bCs/>
          <w:spacing w:val="10"/>
          <w:sz w:val="24"/>
          <w:szCs w:val="24"/>
          <w:lang w:eastAsia="ru-RU"/>
        </w:rPr>
        <w:t xml:space="preserve">: </w:t>
      </w:r>
      <w:proofErr w:type="spellStart"/>
      <w:r w:rsidRPr="00DC2209">
        <w:rPr>
          <w:rFonts w:ascii="Times New Roman" w:hAnsi="Times New Roman"/>
          <w:bCs/>
          <w:spacing w:val="10"/>
          <w:sz w:val="28"/>
          <w:szCs w:val="28"/>
          <w:u w:val="single"/>
          <w:lang w:eastAsia="ru-RU"/>
        </w:rPr>
        <w:t>Вандина</w:t>
      </w:r>
      <w:proofErr w:type="spellEnd"/>
      <w:r w:rsidRPr="00DC2209">
        <w:rPr>
          <w:rFonts w:ascii="Times New Roman" w:hAnsi="Times New Roman"/>
          <w:bCs/>
          <w:spacing w:val="10"/>
          <w:sz w:val="28"/>
          <w:szCs w:val="28"/>
          <w:u w:val="single"/>
          <w:lang w:eastAsia="ru-RU"/>
        </w:rPr>
        <w:t xml:space="preserve"> О.Г. доктор экономических наук, доцент, заведующая кафедрой экономи</w:t>
      </w:r>
      <w:r w:rsidR="00DF0E32">
        <w:rPr>
          <w:rFonts w:ascii="Times New Roman" w:hAnsi="Times New Roman"/>
          <w:bCs/>
          <w:spacing w:val="10"/>
          <w:sz w:val="28"/>
          <w:szCs w:val="28"/>
          <w:u w:val="single"/>
          <w:lang w:eastAsia="ru-RU"/>
        </w:rPr>
        <w:t>ки и управления  ФГБОУ  ВПО АГПУ</w:t>
      </w:r>
      <w:r w:rsidRPr="00DC2209">
        <w:rPr>
          <w:rFonts w:ascii="Times New Roman" w:hAnsi="Times New Roman"/>
          <w:bCs/>
          <w:spacing w:val="10"/>
          <w:sz w:val="24"/>
          <w:szCs w:val="24"/>
          <w:u w:val="single"/>
          <w:lang w:eastAsia="ru-RU"/>
        </w:rPr>
        <w:softHyphen/>
      </w:r>
      <w:r w:rsidRPr="00DC2209">
        <w:rPr>
          <w:rFonts w:ascii="Times New Roman" w:hAnsi="Times New Roman"/>
          <w:bCs/>
          <w:spacing w:val="10"/>
          <w:sz w:val="24"/>
          <w:szCs w:val="24"/>
          <w:u w:val="single"/>
          <w:lang w:eastAsia="ru-RU"/>
        </w:rPr>
        <w:softHyphen/>
      </w:r>
      <w:r w:rsidRPr="00DC2209">
        <w:rPr>
          <w:rFonts w:ascii="Times New Roman" w:hAnsi="Times New Roman"/>
          <w:bCs/>
          <w:spacing w:val="10"/>
          <w:sz w:val="24"/>
          <w:szCs w:val="24"/>
          <w:u w:val="single"/>
          <w:lang w:eastAsia="ru-RU"/>
        </w:rPr>
        <w:softHyphen/>
      </w:r>
      <w:r w:rsidRPr="00DC2209">
        <w:rPr>
          <w:rFonts w:ascii="Times New Roman" w:hAnsi="Times New Roman"/>
          <w:bCs/>
          <w:spacing w:val="10"/>
          <w:sz w:val="24"/>
          <w:szCs w:val="24"/>
          <w:u w:val="single"/>
          <w:lang w:eastAsia="ru-RU"/>
        </w:rPr>
        <w:softHyphen/>
      </w:r>
      <w:r w:rsidRPr="00DC2209">
        <w:rPr>
          <w:rFonts w:ascii="Times New Roman" w:hAnsi="Times New Roman"/>
          <w:bCs/>
          <w:spacing w:val="10"/>
          <w:sz w:val="24"/>
          <w:szCs w:val="24"/>
          <w:u w:val="single"/>
          <w:lang w:eastAsia="ru-RU"/>
        </w:rPr>
        <w:softHyphen/>
      </w:r>
      <w:r w:rsidRPr="00DC2209">
        <w:rPr>
          <w:rFonts w:ascii="Times New Roman" w:hAnsi="Times New Roman"/>
          <w:bCs/>
          <w:spacing w:val="10"/>
          <w:sz w:val="24"/>
          <w:szCs w:val="24"/>
          <w:u w:val="single"/>
          <w:lang w:eastAsia="ru-RU"/>
        </w:rPr>
        <w:softHyphen/>
      </w:r>
      <w:r w:rsidRPr="00DC2209">
        <w:rPr>
          <w:rFonts w:ascii="Times New Roman" w:hAnsi="Times New Roman"/>
          <w:bCs/>
          <w:spacing w:val="10"/>
          <w:sz w:val="24"/>
          <w:szCs w:val="24"/>
          <w:u w:val="single"/>
          <w:lang w:eastAsia="ru-RU"/>
        </w:rPr>
        <w:softHyphen/>
      </w:r>
      <w:r w:rsidRPr="00DC2209">
        <w:rPr>
          <w:rFonts w:ascii="Times New Roman" w:hAnsi="Times New Roman"/>
          <w:bCs/>
          <w:spacing w:val="10"/>
          <w:sz w:val="24"/>
          <w:szCs w:val="24"/>
          <w:u w:val="single"/>
          <w:lang w:eastAsia="ru-RU"/>
        </w:rPr>
        <w:softHyphen/>
      </w:r>
      <w:r w:rsidRPr="00DC2209">
        <w:rPr>
          <w:rFonts w:ascii="Times New Roman" w:hAnsi="Times New Roman"/>
          <w:sz w:val="16"/>
          <w:szCs w:val="16"/>
          <w:lang w:eastAsia="ru-RU"/>
        </w:rPr>
        <w:t xml:space="preserve">                                    (Фамилия И.О., место работы, должность)                                                                                       (личная подпись)</w:t>
      </w:r>
    </w:p>
    <w:p w:rsidR="00DF0E32" w:rsidRDefault="00DF0E32" w:rsidP="00A5027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DC2209" w:rsidRPr="00DC2209" w:rsidRDefault="00DC2209" w:rsidP="00A502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C2209">
        <w:rPr>
          <w:rFonts w:ascii="Times New Roman" w:hAnsi="Times New Roman"/>
          <w:sz w:val="18"/>
          <w:szCs w:val="18"/>
          <w:lang w:eastAsia="ru-RU"/>
        </w:rPr>
        <w:t xml:space="preserve">  М.П.</w:t>
      </w:r>
    </w:p>
    <w:p w:rsidR="00DC2209" w:rsidRPr="00DC2209" w:rsidRDefault="00DC2209" w:rsidP="00A5027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C2209" w:rsidRPr="00DC2209" w:rsidRDefault="00DC2209" w:rsidP="00A502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2209" w:rsidRPr="00DC2209" w:rsidRDefault="00DC2209" w:rsidP="00DC2209">
      <w:pPr>
        <w:spacing w:after="0" w:line="440" w:lineRule="exact"/>
        <w:ind w:firstLine="709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DC2209" w:rsidRPr="00DC2209" w:rsidRDefault="00DC2209" w:rsidP="00DC2209">
      <w:pPr>
        <w:spacing w:after="0" w:line="440" w:lineRule="exact"/>
        <w:ind w:firstLine="709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DC2209" w:rsidRPr="00DC2209" w:rsidRDefault="00DC2209" w:rsidP="00DC2209">
      <w:pPr>
        <w:spacing w:after="0" w:line="440" w:lineRule="exact"/>
        <w:ind w:firstLine="709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DC2209" w:rsidRPr="00DC2209" w:rsidRDefault="00DC2209" w:rsidP="00DC2209">
      <w:pPr>
        <w:spacing w:after="0" w:line="440" w:lineRule="exact"/>
        <w:ind w:firstLine="709"/>
        <w:jc w:val="center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F56CC9" w:rsidRDefault="00F56CC9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BA6D1F" w:rsidRDefault="00BA6D1F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BA6D1F" w:rsidRDefault="00BA6D1F" w:rsidP="00F56CC9">
      <w:pPr>
        <w:spacing w:after="0" w:line="440" w:lineRule="exact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</w:p>
    <w:p w:rsidR="00DC2209" w:rsidRPr="00DC2209" w:rsidRDefault="00DC2209" w:rsidP="00DC2209">
      <w:pPr>
        <w:spacing w:after="0" w:line="44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2209"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lastRenderedPageBreak/>
        <w:t>РЕЦЕНЗИЯ</w:t>
      </w:r>
    </w:p>
    <w:p w:rsidR="00DC2209" w:rsidRPr="00F56CC9" w:rsidRDefault="00DC2209" w:rsidP="00F56CC9">
      <w:pPr>
        <w:spacing w:after="0" w:line="440" w:lineRule="exact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DC2209">
        <w:rPr>
          <w:rFonts w:ascii="Times New Roman" w:hAnsi="Times New Roman"/>
          <w:b/>
          <w:i/>
          <w:iCs/>
          <w:sz w:val="28"/>
          <w:szCs w:val="28"/>
          <w:lang w:eastAsia="ru-RU"/>
        </w:rPr>
        <w:t>на учебную рабочую программу по дисциплине «</w:t>
      </w:r>
      <w:r w:rsidRPr="00DC2209">
        <w:rPr>
          <w:rFonts w:ascii="Times New Roman" w:hAnsi="Times New Roman"/>
          <w:b/>
          <w:i/>
          <w:sz w:val="28"/>
          <w:szCs w:val="28"/>
          <w:lang w:eastAsia="ru-RU"/>
        </w:rPr>
        <w:t xml:space="preserve">Основы </w:t>
      </w:r>
      <w:r w:rsidR="00DF0E32">
        <w:rPr>
          <w:rFonts w:ascii="Times New Roman" w:hAnsi="Times New Roman"/>
          <w:b/>
          <w:i/>
          <w:sz w:val="28"/>
          <w:szCs w:val="28"/>
          <w:lang w:eastAsia="ru-RU"/>
        </w:rPr>
        <w:t>бюджетной грамотности</w:t>
      </w:r>
      <w:r w:rsidRPr="00DC220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» ведущего преподавателя </w:t>
      </w:r>
      <w:proofErr w:type="spellStart"/>
      <w:r w:rsidR="00DF0E32">
        <w:rPr>
          <w:rFonts w:ascii="Times New Roman" w:hAnsi="Times New Roman"/>
          <w:b/>
          <w:i/>
          <w:iCs/>
          <w:sz w:val="28"/>
          <w:szCs w:val="28"/>
          <w:lang w:eastAsia="ru-RU"/>
        </w:rPr>
        <w:t>Надеиной</w:t>
      </w:r>
      <w:proofErr w:type="spellEnd"/>
      <w:r w:rsidR="00DF0E32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Е.Ю.</w:t>
      </w:r>
    </w:p>
    <w:p w:rsidR="00DF0E32" w:rsidRPr="00DF0E32" w:rsidRDefault="00DC2209" w:rsidP="00DF0E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 xml:space="preserve">Учебная рабочая программа по основам </w:t>
      </w:r>
      <w:r w:rsidR="00DF0E32">
        <w:rPr>
          <w:rFonts w:ascii="Times New Roman" w:hAnsi="Times New Roman"/>
          <w:sz w:val="28"/>
          <w:szCs w:val="28"/>
          <w:lang w:eastAsia="ru-RU"/>
        </w:rPr>
        <w:t xml:space="preserve">бюджетной грамотности для студентов специальностей </w:t>
      </w:r>
      <w:r w:rsidR="00DF0E32" w:rsidRPr="00DF0E32">
        <w:rPr>
          <w:rFonts w:ascii="Times New Roman" w:hAnsi="Times New Roman"/>
          <w:sz w:val="28"/>
          <w:szCs w:val="28"/>
        </w:rPr>
        <w:t>19.02.10 «Технология продукции общественного питания»</w:t>
      </w:r>
      <w:r w:rsidR="00DF0E32">
        <w:rPr>
          <w:rFonts w:ascii="Times New Roman" w:hAnsi="Times New Roman"/>
          <w:sz w:val="28"/>
          <w:szCs w:val="28"/>
        </w:rPr>
        <w:t>,</w:t>
      </w:r>
    </w:p>
    <w:p w:rsidR="00DF0E32" w:rsidRPr="00DF0E32" w:rsidRDefault="00DF0E32" w:rsidP="00DF0E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F0E32">
        <w:rPr>
          <w:rFonts w:ascii="Times New Roman" w:hAnsi="Times New Roman"/>
          <w:sz w:val="28"/>
          <w:szCs w:val="28"/>
        </w:rPr>
        <w:t>38.02.05 «Товароведение и экспертиза качества потребительских товаров»</w:t>
      </w:r>
      <w:r>
        <w:rPr>
          <w:rFonts w:ascii="Times New Roman" w:hAnsi="Times New Roman"/>
          <w:sz w:val="28"/>
          <w:szCs w:val="28"/>
        </w:rPr>
        <w:t>,</w:t>
      </w:r>
    </w:p>
    <w:p w:rsidR="00DF0E32" w:rsidRPr="00DF0E32" w:rsidRDefault="00DF0E32" w:rsidP="00DF0E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F0E32">
        <w:rPr>
          <w:rFonts w:ascii="Times New Roman" w:hAnsi="Times New Roman"/>
          <w:sz w:val="28"/>
          <w:szCs w:val="28"/>
        </w:rPr>
        <w:t>38.02.07 « Банковское дело»</w:t>
      </w:r>
      <w:r>
        <w:rPr>
          <w:rFonts w:ascii="Times New Roman" w:hAnsi="Times New Roman"/>
          <w:sz w:val="28"/>
          <w:szCs w:val="28"/>
        </w:rPr>
        <w:t>,</w:t>
      </w:r>
    </w:p>
    <w:p w:rsidR="00DF0E32" w:rsidRPr="00DF0E32" w:rsidRDefault="00DF0E32" w:rsidP="00DF0E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DF0E32">
        <w:rPr>
          <w:rFonts w:ascii="Times New Roman" w:hAnsi="Times New Roman"/>
          <w:sz w:val="28"/>
          <w:szCs w:val="28"/>
        </w:rPr>
        <w:t>20.02.02 « Защита в чрезвычайных ситуациях»</w:t>
      </w:r>
    </w:p>
    <w:p w:rsidR="00DC2209" w:rsidRPr="00DC2209" w:rsidRDefault="00DC2209" w:rsidP="00DC2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C2209">
        <w:rPr>
          <w:rFonts w:ascii="Times New Roman" w:hAnsi="Times New Roman"/>
          <w:sz w:val="28"/>
          <w:szCs w:val="28"/>
          <w:lang w:eastAsia="ru-RU"/>
        </w:rPr>
        <w:t>составлена</w:t>
      </w:r>
      <w:proofErr w:type="gramEnd"/>
      <w:r w:rsidRPr="00DC2209">
        <w:rPr>
          <w:rFonts w:ascii="Times New Roman" w:hAnsi="Times New Roman"/>
          <w:sz w:val="28"/>
          <w:szCs w:val="28"/>
          <w:lang w:eastAsia="ru-RU"/>
        </w:rPr>
        <w:t xml:space="preserve"> ведущим преподавателем </w:t>
      </w:r>
      <w:proofErr w:type="spellStart"/>
      <w:r w:rsidR="00DF0E32">
        <w:rPr>
          <w:rFonts w:ascii="Times New Roman" w:hAnsi="Times New Roman"/>
          <w:sz w:val="28"/>
          <w:szCs w:val="28"/>
          <w:lang w:eastAsia="ru-RU"/>
        </w:rPr>
        <w:t>Надеиной</w:t>
      </w:r>
      <w:proofErr w:type="spellEnd"/>
      <w:r w:rsidR="00DF0E32">
        <w:rPr>
          <w:rFonts w:ascii="Times New Roman" w:hAnsi="Times New Roman"/>
          <w:sz w:val="28"/>
          <w:szCs w:val="28"/>
          <w:lang w:eastAsia="ru-RU"/>
        </w:rPr>
        <w:t xml:space="preserve"> Е.Ю.</w:t>
      </w:r>
      <w:r w:rsidRPr="00DC2209">
        <w:rPr>
          <w:rFonts w:ascii="Times New Roman" w:hAnsi="Times New Roman"/>
          <w:sz w:val="28"/>
          <w:szCs w:val="28"/>
          <w:lang w:eastAsia="ru-RU"/>
        </w:rPr>
        <w:t xml:space="preserve"> в соответствии с примерными учебными пла</w:t>
      </w:r>
      <w:r w:rsidRPr="00DC2209">
        <w:rPr>
          <w:rFonts w:ascii="Times New Roman" w:hAnsi="Times New Roman"/>
          <w:sz w:val="28"/>
          <w:szCs w:val="28"/>
          <w:lang w:eastAsia="ru-RU"/>
        </w:rPr>
        <w:softHyphen/>
        <w:t>нами для образовательных учреждений Российской Федерации, реализующих программы общего образования».</w:t>
      </w:r>
    </w:p>
    <w:p w:rsidR="00DC2209" w:rsidRPr="00DC2209" w:rsidRDefault="00DC2209" w:rsidP="00DC2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>Актуальность рецензируемой учебной программы вызвана тем, что дис</w:t>
      </w:r>
      <w:r w:rsidRPr="00DC2209">
        <w:rPr>
          <w:rFonts w:ascii="Times New Roman" w:hAnsi="Times New Roman"/>
          <w:sz w:val="28"/>
          <w:szCs w:val="28"/>
          <w:lang w:eastAsia="ru-RU"/>
        </w:rPr>
        <w:softHyphen/>
        <w:t xml:space="preserve">циплина «Основы </w:t>
      </w:r>
      <w:r w:rsidR="00DF0E32">
        <w:rPr>
          <w:rFonts w:ascii="Times New Roman" w:hAnsi="Times New Roman"/>
          <w:sz w:val="28"/>
          <w:szCs w:val="28"/>
          <w:lang w:eastAsia="ru-RU"/>
        </w:rPr>
        <w:t>бюджетной грамотности</w:t>
      </w:r>
      <w:r w:rsidRPr="00DC2209">
        <w:rPr>
          <w:rFonts w:ascii="Times New Roman" w:hAnsi="Times New Roman"/>
          <w:sz w:val="28"/>
          <w:szCs w:val="28"/>
          <w:lang w:eastAsia="ru-RU"/>
        </w:rPr>
        <w:t>» в настоящее время стала неотъемлемой частью профес</w:t>
      </w:r>
      <w:r w:rsidRPr="00DC2209">
        <w:rPr>
          <w:rFonts w:ascii="Times New Roman" w:hAnsi="Times New Roman"/>
          <w:sz w:val="28"/>
          <w:szCs w:val="28"/>
          <w:lang w:eastAsia="ru-RU"/>
        </w:rPr>
        <w:softHyphen/>
        <w:t>сионального образования.</w:t>
      </w:r>
    </w:p>
    <w:p w:rsidR="00DC2209" w:rsidRPr="00DC2209" w:rsidRDefault="00DC2209" w:rsidP="00DC22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 xml:space="preserve"> В результате изучения программного материала обучающиеся овладеют знаниями и умениями по основным вопросам микро,  макроэкономики.</w:t>
      </w:r>
    </w:p>
    <w:p w:rsidR="00DC2209" w:rsidRPr="00DC2209" w:rsidRDefault="00DC2209" w:rsidP="00DC22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>В учебной рабочей программе, составленной на основе научной и учебно-</w:t>
      </w:r>
      <w:r w:rsidRPr="00DC2209">
        <w:rPr>
          <w:rFonts w:ascii="Times New Roman" w:hAnsi="Times New Roman"/>
          <w:sz w:val="28"/>
          <w:szCs w:val="28"/>
          <w:lang w:eastAsia="ru-RU"/>
        </w:rPr>
        <w:softHyphen/>
        <w:t>методической литературы, представлен организационно-методический раздел, где раскрывается цель изучения дисциплины, основные задачи изучения дис</w:t>
      </w:r>
      <w:r w:rsidRPr="00DC2209">
        <w:rPr>
          <w:rFonts w:ascii="Times New Roman" w:hAnsi="Times New Roman"/>
          <w:sz w:val="28"/>
          <w:szCs w:val="28"/>
          <w:lang w:eastAsia="ru-RU"/>
        </w:rPr>
        <w:softHyphen/>
        <w:t>циплины, структура дисциплины. Учебная программа включает основной раз</w:t>
      </w:r>
      <w:r w:rsidRPr="00DC2209">
        <w:rPr>
          <w:rFonts w:ascii="Times New Roman" w:hAnsi="Times New Roman"/>
          <w:sz w:val="28"/>
          <w:szCs w:val="28"/>
          <w:lang w:eastAsia="ru-RU"/>
        </w:rPr>
        <w:softHyphen/>
        <w:t>дел, который включает содержание дисциплины, структурированное по видам учебных занятий, тематику семинарских и практических занятий. Учебно</w:t>
      </w:r>
      <w:r w:rsidRPr="00DC2209">
        <w:rPr>
          <w:rFonts w:ascii="Times New Roman" w:hAnsi="Times New Roman"/>
          <w:sz w:val="28"/>
          <w:szCs w:val="28"/>
          <w:lang w:eastAsia="ru-RU"/>
        </w:rPr>
        <w:softHyphen/>
        <w:t>-методическое обеспечение дисциплины представлено рекомендуемой основной и дополнительной литературы.</w:t>
      </w:r>
    </w:p>
    <w:p w:rsidR="00DC2209" w:rsidRPr="00DC2209" w:rsidRDefault="00DC2209" w:rsidP="00F56C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 xml:space="preserve">Учебная рабочая программа по дисциплине «Основы </w:t>
      </w:r>
      <w:r w:rsidR="00DF0E32">
        <w:rPr>
          <w:rFonts w:ascii="Times New Roman" w:hAnsi="Times New Roman"/>
          <w:sz w:val="28"/>
          <w:szCs w:val="28"/>
          <w:lang w:eastAsia="ru-RU"/>
        </w:rPr>
        <w:t>бюджетной грамотности</w:t>
      </w:r>
      <w:r w:rsidRPr="00DC2209">
        <w:rPr>
          <w:rFonts w:ascii="Times New Roman" w:hAnsi="Times New Roman"/>
          <w:sz w:val="28"/>
          <w:szCs w:val="28"/>
          <w:lang w:eastAsia="ru-RU"/>
        </w:rPr>
        <w:t>» ставит цель - дать необходимый минимум знаний об экон</w:t>
      </w:r>
      <w:r w:rsidR="00F56CC9">
        <w:rPr>
          <w:rFonts w:ascii="Times New Roman" w:hAnsi="Times New Roman"/>
          <w:sz w:val="28"/>
          <w:szCs w:val="28"/>
          <w:lang w:eastAsia="ru-RU"/>
        </w:rPr>
        <w:t>омических явлениях и процессах.</w:t>
      </w:r>
    </w:p>
    <w:p w:rsidR="00F56CC9" w:rsidRPr="00DC2209" w:rsidRDefault="00F56CC9" w:rsidP="00F56CC9">
      <w:pPr>
        <w:tabs>
          <w:tab w:val="left" w:pos="142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>Программа состоит из следующих разделов:</w:t>
      </w:r>
    </w:p>
    <w:p w:rsidR="00F56CC9" w:rsidRDefault="00F56CC9" w:rsidP="00F56CC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6CC9">
        <w:rPr>
          <w:rFonts w:ascii="Times New Roman" w:hAnsi="Times New Roman"/>
          <w:bCs/>
          <w:sz w:val="28"/>
          <w:szCs w:val="28"/>
          <w:lang w:eastAsia="ru-RU"/>
        </w:rPr>
        <w:t>Раздел 1. Семейная экономика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56CC9" w:rsidRDefault="00F56CC9" w:rsidP="00F56CC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6CC9">
        <w:rPr>
          <w:rFonts w:ascii="Times New Roman" w:hAnsi="Times New Roman"/>
          <w:bCs/>
          <w:sz w:val="28"/>
          <w:szCs w:val="28"/>
          <w:lang w:eastAsia="ru-RU"/>
        </w:rPr>
        <w:t>Раздел 2. Государственный бюджет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56CC9" w:rsidRDefault="00F56CC9" w:rsidP="00F56CC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6CC9">
        <w:rPr>
          <w:rFonts w:ascii="Times New Roman" w:hAnsi="Times New Roman"/>
          <w:bCs/>
          <w:sz w:val="28"/>
          <w:szCs w:val="28"/>
          <w:lang w:eastAsia="ru-RU"/>
        </w:rPr>
        <w:t>Раздел 3. Системы финансов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84BB7" w:rsidRPr="00F56CC9" w:rsidRDefault="00684BB7" w:rsidP="00F56CC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Раздел 4. Система кредитования.</w:t>
      </w:r>
    </w:p>
    <w:p w:rsidR="00DC2209" w:rsidRPr="00DC2209" w:rsidRDefault="00DC2209" w:rsidP="00DC2209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lang w:eastAsia="ru-RU"/>
        </w:rPr>
        <w:t xml:space="preserve">Учебная рабочая программа по дисциплине «Основы </w:t>
      </w:r>
      <w:r w:rsidR="00DF0E32">
        <w:rPr>
          <w:rFonts w:ascii="Times New Roman" w:hAnsi="Times New Roman"/>
          <w:sz w:val="28"/>
          <w:szCs w:val="28"/>
          <w:lang w:eastAsia="ru-RU"/>
        </w:rPr>
        <w:t>бюджетной грамотности</w:t>
      </w:r>
      <w:r w:rsidRPr="00DC2209">
        <w:rPr>
          <w:rFonts w:ascii="Times New Roman" w:hAnsi="Times New Roman"/>
          <w:sz w:val="28"/>
          <w:szCs w:val="28"/>
          <w:lang w:eastAsia="ru-RU"/>
        </w:rPr>
        <w:t xml:space="preserve">» соответствует всем учебно-методическим требованиям и рекомендуется для использования в учебном процессе. </w:t>
      </w:r>
    </w:p>
    <w:p w:rsidR="00DC2209" w:rsidRPr="00DC2209" w:rsidRDefault="00DC2209" w:rsidP="00DC220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20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Особенностью программы работы является формально-логический способ изложения материала. Изложение  материала представляет собой рассуждения, целью которых является доведение до обучающихся основ дисциплины. </w:t>
      </w:r>
      <w:r w:rsidRPr="00DC2209"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учебной дисциплине «Основы </w:t>
      </w:r>
      <w:r w:rsidR="00DF0E32">
        <w:rPr>
          <w:rFonts w:ascii="Times New Roman" w:hAnsi="Times New Roman"/>
          <w:sz w:val="28"/>
          <w:szCs w:val="28"/>
          <w:lang w:eastAsia="ru-RU"/>
        </w:rPr>
        <w:t>бюджетной грамотности</w:t>
      </w:r>
      <w:r w:rsidRPr="00DC2209">
        <w:rPr>
          <w:rFonts w:ascii="Times New Roman" w:hAnsi="Times New Roman"/>
          <w:sz w:val="28"/>
          <w:szCs w:val="28"/>
          <w:lang w:eastAsia="ru-RU"/>
        </w:rPr>
        <w:t xml:space="preserve">» может быть использована для обеспечения </w:t>
      </w:r>
      <w:r w:rsidRPr="00DC22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основной (профессиональной) образовательной программы по специальности (профессии).  </w:t>
      </w:r>
    </w:p>
    <w:p w:rsidR="00DC2209" w:rsidRPr="00DC2209" w:rsidRDefault="00DC2209" w:rsidP="00DC2209">
      <w:pPr>
        <w:spacing w:after="0" w:line="440" w:lineRule="exact"/>
        <w:ind w:firstLine="709"/>
        <w:rPr>
          <w:rFonts w:ascii="Times New Roman" w:hAnsi="Times New Roman"/>
          <w:b/>
          <w:bCs/>
          <w:spacing w:val="20"/>
          <w:sz w:val="28"/>
          <w:szCs w:val="28"/>
          <w:lang w:eastAsia="ru-RU"/>
        </w:rPr>
      </w:pPr>
    </w:p>
    <w:p w:rsidR="00DC2209" w:rsidRPr="00DC2209" w:rsidRDefault="00DC2209" w:rsidP="00DC2209">
      <w:pPr>
        <w:spacing w:after="0" w:line="240" w:lineRule="auto"/>
        <w:rPr>
          <w:rFonts w:ascii="Times New Roman" w:hAnsi="Times New Roman"/>
          <w:bCs/>
          <w:spacing w:val="10"/>
          <w:sz w:val="28"/>
          <w:szCs w:val="28"/>
          <w:u w:val="single"/>
          <w:lang w:eastAsia="ru-RU"/>
        </w:rPr>
      </w:pPr>
      <w:r w:rsidRPr="00DC2209">
        <w:rPr>
          <w:rFonts w:ascii="Times New Roman" w:hAnsi="Times New Roman"/>
          <w:sz w:val="24"/>
          <w:szCs w:val="24"/>
          <w:lang w:eastAsia="ru-RU"/>
        </w:rPr>
        <w:t>Рецензент</w:t>
      </w:r>
      <w:r w:rsidRPr="00DC2209">
        <w:rPr>
          <w:rFonts w:ascii="Times New Roman" w:hAnsi="Times New Roman"/>
          <w:bCs/>
          <w:spacing w:val="10"/>
          <w:sz w:val="24"/>
          <w:szCs w:val="24"/>
          <w:lang w:eastAsia="ru-RU"/>
        </w:rPr>
        <w:t xml:space="preserve">: </w:t>
      </w:r>
      <w:proofErr w:type="spellStart"/>
      <w:r w:rsidRPr="00DC2209">
        <w:rPr>
          <w:rFonts w:ascii="Times New Roman" w:hAnsi="Times New Roman"/>
          <w:bCs/>
          <w:spacing w:val="10"/>
          <w:sz w:val="24"/>
          <w:szCs w:val="24"/>
          <w:u w:val="single"/>
          <w:lang w:eastAsia="ru-RU"/>
        </w:rPr>
        <w:t>ЧураковаМ.М.к.э.н</w:t>
      </w:r>
      <w:proofErr w:type="spellEnd"/>
      <w:r w:rsidRPr="00DC2209">
        <w:rPr>
          <w:rFonts w:ascii="Times New Roman" w:hAnsi="Times New Roman"/>
          <w:bCs/>
          <w:spacing w:val="10"/>
          <w:sz w:val="24"/>
          <w:szCs w:val="24"/>
          <w:u w:val="single"/>
          <w:lang w:eastAsia="ru-RU"/>
        </w:rPr>
        <w:t>., зам. директора по УМР АМТИ</w:t>
      </w:r>
      <w:r w:rsidRPr="00DC2209">
        <w:rPr>
          <w:rFonts w:ascii="Times New Roman" w:hAnsi="Times New Roman"/>
          <w:bCs/>
          <w:spacing w:val="10"/>
          <w:sz w:val="28"/>
          <w:szCs w:val="28"/>
          <w:u w:val="single"/>
          <w:lang w:eastAsia="ru-RU"/>
        </w:rPr>
        <w:t xml:space="preserve">                         _</w:t>
      </w:r>
    </w:p>
    <w:p w:rsidR="00DF0E32" w:rsidRDefault="00DC2209" w:rsidP="00DF0E3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C2209">
        <w:rPr>
          <w:rFonts w:ascii="Times New Roman" w:hAnsi="Times New Roman"/>
          <w:sz w:val="16"/>
          <w:szCs w:val="16"/>
          <w:lang w:eastAsia="ru-RU"/>
        </w:rPr>
        <w:t xml:space="preserve">             (Фамилия И.О., место работы, должность)</w:t>
      </w:r>
    </w:p>
    <w:p w:rsidR="00DF0E32" w:rsidRDefault="00DF0E32" w:rsidP="00DF0E3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F0E32" w:rsidRPr="00F56CC9" w:rsidRDefault="00F56CC9" w:rsidP="00DC220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М.</w:t>
      </w:r>
      <w:proofErr w:type="gramStart"/>
      <w:r>
        <w:rPr>
          <w:rFonts w:ascii="Times New Roman" w:hAnsi="Times New Roman"/>
          <w:sz w:val="18"/>
          <w:szCs w:val="18"/>
          <w:lang w:eastAsia="ru-RU"/>
        </w:rPr>
        <w:t>П</w:t>
      </w:r>
      <w:proofErr w:type="gramEnd"/>
    </w:p>
    <w:p w:rsid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3A01" w:rsidRDefault="00773A01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5275B" w:rsidRPr="00186D38" w:rsidRDefault="00F5275B" w:rsidP="00F5275B">
      <w:pPr>
        <w:tabs>
          <w:tab w:val="left" w:pos="8046"/>
        </w:tabs>
        <w:rPr>
          <w:rFonts w:ascii="Times New Roman" w:hAnsi="Times New Roman"/>
          <w:b/>
          <w:sz w:val="28"/>
          <w:szCs w:val="28"/>
        </w:rPr>
      </w:pPr>
      <w:r w:rsidRPr="00186D38">
        <w:rPr>
          <w:rFonts w:ascii="Times New Roman" w:hAnsi="Times New Roman"/>
          <w:b/>
          <w:sz w:val="28"/>
          <w:szCs w:val="28"/>
        </w:rPr>
        <w:lastRenderedPageBreak/>
        <w:t>Наименование разделов</w:t>
      </w:r>
      <w:proofErr w:type="gramStart"/>
      <w:r w:rsidRPr="00186D38">
        <w:rPr>
          <w:rFonts w:ascii="Times New Roman" w:hAnsi="Times New Roman"/>
          <w:b/>
          <w:sz w:val="28"/>
          <w:szCs w:val="28"/>
        </w:rPr>
        <w:tab/>
        <w:t>С</w:t>
      </w:r>
      <w:proofErr w:type="gramEnd"/>
      <w:r w:rsidRPr="00186D38">
        <w:rPr>
          <w:rFonts w:ascii="Times New Roman" w:hAnsi="Times New Roman"/>
          <w:b/>
          <w:sz w:val="28"/>
          <w:szCs w:val="28"/>
        </w:rPr>
        <w:t>тр.</w:t>
      </w:r>
    </w:p>
    <w:p w:rsidR="00F5275B" w:rsidRPr="00186D38" w:rsidRDefault="00F5275B" w:rsidP="00F5275B">
      <w:pPr>
        <w:ind w:left="567"/>
        <w:rPr>
          <w:rFonts w:ascii="Times New Roman" w:hAnsi="Times New Roman"/>
          <w:b/>
          <w:sz w:val="28"/>
          <w:szCs w:val="28"/>
        </w:rPr>
      </w:pPr>
      <w:r w:rsidRPr="00186D38">
        <w:rPr>
          <w:rFonts w:ascii="Times New Roman" w:hAnsi="Times New Roman"/>
          <w:sz w:val="28"/>
          <w:szCs w:val="28"/>
        </w:rPr>
        <w:t xml:space="preserve">1. Пояснительная записка. </w:t>
      </w:r>
      <w:r w:rsidRPr="00186D3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:rsidR="00F5275B" w:rsidRPr="00186D38" w:rsidRDefault="00F5275B" w:rsidP="00F5275B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186D38">
        <w:rPr>
          <w:rFonts w:ascii="Times New Roman" w:hAnsi="Times New Roman"/>
          <w:sz w:val="28"/>
          <w:szCs w:val="28"/>
        </w:rPr>
        <w:t xml:space="preserve">2. Общая характеристика учебной дисциплины. </w:t>
      </w:r>
      <w:r w:rsidRPr="00186D3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9</w:t>
      </w:r>
    </w:p>
    <w:p w:rsidR="00F5275B" w:rsidRPr="00186D38" w:rsidRDefault="00F5275B" w:rsidP="00F5275B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186D38">
        <w:rPr>
          <w:rFonts w:ascii="Times New Roman" w:hAnsi="Times New Roman"/>
          <w:sz w:val="28"/>
          <w:szCs w:val="28"/>
        </w:rPr>
        <w:t xml:space="preserve">3. Место учебной дисциплины в учебном плане. </w:t>
      </w:r>
      <w:r w:rsidRPr="00186D3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16</w:t>
      </w:r>
    </w:p>
    <w:p w:rsidR="00F5275B" w:rsidRPr="00186D38" w:rsidRDefault="00F5275B" w:rsidP="00F5275B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186D38">
        <w:rPr>
          <w:rFonts w:ascii="Times New Roman" w:hAnsi="Times New Roman"/>
          <w:sz w:val="28"/>
          <w:szCs w:val="28"/>
        </w:rPr>
        <w:t>4. Результаты освоения учебной дисциплины.</w:t>
      </w:r>
      <w:r w:rsidRPr="00186D3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16</w:t>
      </w:r>
    </w:p>
    <w:p w:rsidR="00F5275B" w:rsidRPr="00186D38" w:rsidRDefault="00F5275B" w:rsidP="00F5275B">
      <w:pPr>
        <w:tabs>
          <w:tab w:val="left" w:pos="8046"/>
        </w:tabs>
        <w:ind w:left="567"/>
        <w:rPr>
          <w:rFonts w:ascii="Times New Roman" w:hAnsi="Times New Roman"/>
          <w:b/>
          <w:sz w:val="28"/>
          <w:szCs w:val="28"/>
        </w:rPr>
      </w:pPr>
      <w:r w:rsidRPr="00186D38">
        <w:rPr>
          <w:rFonts w:ascii="Times New Roman" w:hAnsi="Times New Roman"/>
          <w:sz w:val="28"/>
          <w:szCs w:val="28"/>
        </w:rPr>
        <w:t>5. Содержание учебной дисциплины</w:t>
      </w:r>
      <w:r>
        <w:rPr>
          <w:rFonts w:ascii="Times New Roman" w:hAnsi="Times New Roman"/>
          <w:b/>
          <w:sz w:val="28"/>
          <w:szCs w:val="28"/>
        </w:rPr>
        <w:t>18</w:t>
      </w:r>
    </w:p>
    <w:p w:rsidR="00F5275B" w:rsidRPr="00186D38" w:rsidRDefault="00F5275B" w:rsidP="00F5275B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186D38">
        <w:rPr>
          <w:rFonts w:ascii="Times New Roman" w:hAnsi="Times New Roman"/>
          <w:sz w:val="28"/>
          <w:szCs w:val="28"/>
        </w:rPr>
        <w:t>6. Тематическое планирование.</w:t>
      </w:r>
      <w:r w:rsidRPr="00186D3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20</w:t>
      </w:r>
    </w:p>
    <w:p w:rsidR="00F5275B" w:rsidRPr="00186D38" w:rsidRDefault="00F5275B" w:rsidP="00F5275B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186D38">
        <w:rPr>
          <w:rFonts w:ascii="Times New Roman" w:hAnsi="Times New Roman"/>
          <w:sz w:val="28"/>
          <w:szCs w:val="28"/>
        </w:rPr>
        <w:t xml:space="preserve">7. Учебно-методическое и материально-техническое обеспечение программы учебной дисциплины. </w:t>
      </w:r>
      <w:r w:rsidRPr="00186D3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22</w:t>
      </w: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Default="00186D38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5275B" w:rsidRDefault="00F5275B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5275B" w:rsidRDefault="00F5275B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5275B" w:rsidRPr="00186D38" w:rsidRDefault="00F5275B" w:rsidP="00186D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Default="00186D38" w:rsidP="00DF0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Default="00186D38" w:rsidP="00DF0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186D38" w:rsidRPr="00186D38" w:rsidRDefault="00186D38" w:rsidP="0018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6D38">
        <w:rPr>
          <w:rFonts w:ascii="Times New Roman" w:hAnsi="Times New Roman"/>
          <w:b/>
          <w:sz w:val="28"/>
          <w:szCs w:val="28"/>
          <w:lang w:eastAsia="ru-RU"/>
        </w:rPr>
        <w:lastRenderedPageBreak/>
        <w:t>1. Пояснительная записка.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color w:val="000000"/>
          <w:sz w:val="28"/>
          <w:szCs w:val="28"/>
        </w:rPr>
        <w:t>Ускоренное развитие процесса повышения бюджетной грамотности населения является вполне закономерным, поскольку надлежащий уровень бюджетной грамотности способствует повышению уровня жизни граждан, развитию экономики и повышению общественного благосостояния. Финансовое образование необходимо всем категориям граждан. Юношеству оно дает представление о ценности денег, закладывает фундамент для дальнейшего развития навыков планирования бюджета и сбережений. Молодежи финансовое образование может помочь в решении проблемы финансирования образования или решения жилищной проблемы через бюджетное планирование, привлечение и эффективное управление кредитными ресурсами. Бюджетная грамотность необходима взрослым гражданам для управления личными финансами, оптимизации соотношения сбережения – потребление, оценки рисков и принятия разумных решений при инвестировании сбережений, при пользовании различными финансовыми продуктами и услугами, и, конечно, для планирования пенсионного обеспечения. Грамотный потребитель финансовых услуг лучше защищен от мошеннических действий в области финансов. Бюджетная грамотность населения способствует притоку наличных денежных сре</w:t>
      </w:r>
      <w:proofErr w:type="gramStart"/>
      <w:r w:rsidRPr="00186D38">
        <w:rPr>
          <w:rFonts w:ascii="Times New Roman" w:eastAsia="Calibri" w:hAnsi="Times New Roman"/>
          <w:color w:val="000000"/>
          <w:sz w:val="28"/>
          <w:szCs w:val="28"/>
        </w:rPr>
        <w:t>дств гр</w:t>
      </w:r>
      <w:proofErr w:type="gramEnd"/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аждан в экономику страны, развитию конкуренции на финансовых рынках и укреплению финансовой стабильности государства.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Актуальность проблемы недостаточности бюджетной грамотности очевидна. Недостаточная теоретическая разработанность и практическая значимость данной проблемы для российской экономики обусловили выбор темы программы, предопределили её цель и задачи. </w:t>
      </w:r>
    </w:p>
    <w:p w:rsidR="00186D38" w:rsidRPr="00186D38" w:rsidRDefault="00186D38" w:rsidP="00186D3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6D38">
        <w:rPr>
          <w:rFonts w:ascii="Times New Roman" w:hAnsi="Times New Roman"/>
          <w:sz w:val="28"/>
          <w:szCs w:val="28"/>
          <w:lang w:eastAsia="ru-RU"/>
        </w:rPr>
        <w:t>Программа разработана на основе Конституции Российской Федерации, Конвенции ООН о правах ребенка, Федерального государственного образовательного стандарта среднего (полного) общего образования, с учётом</w:t>
      </w:r>
      <w:r w:rsidRPr="00186D38">
        <w:rPr>
          <w:rFonts w:ascii="Times New Roman" w:hAnsi="Times New Roman"/>
          <w:bCs/>
          <w:sz w:val="28"/>
          <w:szCs w:val="28"/>
          <w:lang w:eastAsia="ru-RU"/>
        </w:rPr>
        <w:t xml:space="preserve"> требований ФГОС среднего профессионального образования </w:t>
      </w:r>
      <w:r w:rsidRPr="00186D38">
        <w:rPr>
          <w:rFonts w:ascii="Times New Roman" w:hAnsi="Times New Roman"/>
          <w:sz w:val="28"/>
          <w:szCs w:val="28"/>
          <w:lang w:eastAsia="ru-RU"/>
        </w:rPr>
        <w:t>по специальностям 19.02.10 «Технология продукции общественного питания, 38.02.05 «Товароведение и экспертиза качества потребительских товаров»</w:t>
      </w:r>
      <w:r w:rsidRPr="00B340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38.02.07 «Банковское дело», 20.02.02 « Защита в чрезвычайных ситуациях</w:t>
      </w:r>
      <w:proofErr w:type="gramStart"/>
      <w:r w:rsidRPr="00B340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186D38">
        <w:rPr>
          <w:rFonts w:ascii="Times New Roman" w:hAnsi="Times New Roman"/>
          <w:bCs/>
          <w:sz w:val="28"/>
          <w:szCs w:val="28"/>
          <w:lang w:eastAsia="ru-RU"/>
        </w:rPr>
        <w:t>и</w:t>
      </w:r>
      <w:proofErr w:type="gramEnd"/>
      <w:r w:rsidRPr="00186D38">
        <w:rPr>
          <w:rFonts w:ascii="Times New Roman" w:hAnsi="Times New Roman"/>
          <w:bCs/>
          <w:sz w:val="28"/>
          <w:szCs w:val="28"/>
          <w:lang w:eastAsia="ru-RU"/>
        </w:rPr>
        <w:t xml:space="preserve"> естественнонаучного и </w:t>
      </w:r>
      <w:r w:rsidRPr="00186D38">
        <w:rPr>
          <w:rFonts w:ascii="Times New Roman" w:hAnsi="Times New Roman"/>
          <w:sz w:val="28"/>
          <w:szCs w:val="28"/>
          <w:lang w:eastAsia="ru-RU"/>
        </w:rPr>
        <w:t>социально-экономического</w:t>
      </w:r>
      <w:r w:rsidRPr="00186D38">
        <w:rPr>
          <w:rFonts w:ascii="Times New Roman" w:hAnsi="Times New Roman"/>
          <w:bCs/>
          <w:sz w:val="28"/>
          <w:szCs w:val="28"/>
          <w:lang w:eastAsia="ru-RU"/>
        </w:rPr>
        <w:t xml:space="preserve"> профилей профессионального образования.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Цель </w:t>
      </w:r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реализации программы: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Повышение бюджетной грамотности обучающихся в процессе знакомства с приоритетными направлениями бюджетной политики Российской Федерации и формирования компетенций в области бюджета и финансов.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 xml:space="preserve">Задачами </w:t>
      </w:r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реализации программы являются: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обеспечение в процессе изучения курса 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>«</w:t>
      </w:r>
      <w:r w:rsidRPr="00186D38">
        <w:rPr>
          <w:rFonts w:ascii="Times New Roman" w:eastAsia="Calibri" w:hAnsi="Times New Roman"/>
          <w:color w:val="000000"/>
          <w:sz w:val="28"/>
          <w:szCs w:val="28"/>
        </w:rPr>
        <w:t>Основы бюджетной грамотности» условий для достижения планируемых результатов программы всеми обучающимися;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создание в процессе изучения курса условий для развития личности, её способностей, формирования и удовлетворения социально значимых интересов и потребностей,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самореализации </w:t>
      </w:r>
      <w:proofErr w:type="gramStart"/>
      <w:r w:rsidRPr="00186D38">
        <w:rPr>
          <w:rFonts w:ascii="Times New Roman" w:eastAsia="Calibri" w:hAnsi="Times New Roman"/>
          <w:color w:val="000000"/>
          <w:sz w:val="28"/>
          <w:szCs w:val="28"/>
        </w:rPr>
        <w:t>обучающихся</w:t>
      </w:r>
      <w:proofErr w:type="gramEnd"/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 через организацию учебной деятельности, на основе взаимодействия с другими организациями, осуществляющими образовательный процесс, а также финансовыми организациями и институтами;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обеспечение в процессе изучения курса условий для овладения обучающимися ключевыми компетенциями, составляющими основу осознанного выбора при принятии ответственных финансовых решений на протяжении всей жизни;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создание условий для работы с </w:t>
      </w:r>
      <w:proofErr w:type="gramStart"/>
      <w:r w:rsidRPr="00186D38">
        <w:rPr>
          <w:rFonts w:ascii="Times New Roman" w:eastAsia="Calibri" w:hAnsi="Times New Roman"/>
          <w:color w:val="000000"/>
          <w:sz w:val="28"/>
          <w:szCs w:val="28"/>
        </w:rPr>
        <w:t>одарёнными</w:t>
      </w:r>
      <w:proofErr w:type="gramEnd"/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 обучающимися, организации их развития в различных областях образовательной, творческой деятельности;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создание условий для формирования у обучающихся российской гражданской идентичности, социальных ценностей и самореализации обучающихся;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color w:val="000000"/>
          <w:sz w:val="28"/>
          <w:szCs w:val="28"/>
        </w:rPr>
        <w:t>создание условий для формирования мировоззренческой, ценностно-смысловой сферы обучающихся, толерантности, приобщения к ценностям, закреплённым в Конституции Российской Федерации.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186D38" w:rsidRPr="00186D38" w:rsidRDefault="00186D38" w:rsidP="00186D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/>
          <w:bCs/>
          <w:sz w:val="28"/>
          <w:szCs w:val="28"/>
        </w:rPr>
        <w:t xml:space="preserve">2. Общая характеристика </w:t>
      </w:r>
      <w:r w:rsidRPr="00186D38">
        <w:rPr>
          <w:rFonts w:ascii="Times New Roman" w:eastAsia="Calibri" w:hAnsi="Times New Roman"/>
          <w:b/>
          <w:bCs/>
          <w:color w:val="000000"/>
          <w:sz w:val="28"/>
          <w:szCs w:val="28"/>
        </w:rPr>
        <w:t>ОГСЭ 05 Основы бюджетной грамотности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ОГСЭ 05 Основы бюджетной грамотности  входит в состав предметной области «Общественные науки» и состоит из следующих разделов: </w:t>
      </w:r>
    </w:p>
    <w:p w:rsidR="00F861B3" w:rsidRDefault="00F861B3" w:rsidP="00F861B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6CC9">
        <w:rPr>
          <w:rFonts w:ascii="Times New Roman" w:hAnsi="Times New Roman"/>
          <w:bCs/>
          <w:sz w:val="28"/>
          <w:szCs w:val="28"/>
          <w:lang w:eastAsia="ru-RU"/>
        </w:rPr>
        <w:t>Раздел 1. Семейная экономика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861B3" w:rsidRDefault="00F861B3" w:rsidP="00F861B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6CC9">
        <w:rPr>
          <w:rFonts w:ascii="Times New Roman" w:hAnsi="Times New Roman"/>
          <w:bCs/>
          <w:sz w:val="28"/>
          <w:szCs w:val="28"/>
          <w:lang w:eastAsia="ru-RU"/>
        </w:rPr>
        <w:t>Раздел 2. Государственный бюджет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861B3" w:rsidRDefault="00F861B3" w:rsidP="00F861B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6CC9">
        <w:rPr>
          <w:rFonts w:ascii="Times New Roman" w:hAnsi="Times New Roman"/>
          <w:bCs/>
          <w:sz w:val="28"/>
          <w:szCs w:val="28"/>
          <w:lang w:eastAsia="ru-RU"/>
        </w:rPr>
        <w:t>Раздел 3. Системы финансов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84BB7" w:rsidRPr="00F56CC9" w:rsidRDefault="00684BB7" w:rsidP="00F861B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-1" w:hanging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Раздел 4. Система кредитования.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 ходе изучения ОГСЭ 05 Основы бюджетной грамотности  обучающиеся осваивают следующие </w:t>
      </w:r>
      <w:r w:rsidRPr="00186D38">
        <w:rPr>
          <w:rFonts w:ascii="Times New Roman" w:eastAsia="Calibri" w:hAnsi="Times New Roman"/>
          <w:b/>
          <w:bCs/>
          <w:color w:val="000000"/>
          <w:sz w:val="28"/>
          <w:szCs w:val="28"/>
        </w:rPr>
        <w:t>умения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: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приводить примеры: </w:t>
      </w:r>
      <w:proofErr w:type="spellStart"/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>энергоэффективных</w:t>
      </w:r>
      <w:proofErr w:type="spellEnd"/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и ресурсосберегающих технологий в бюджете семьи, вкладов, кредитов, инвестиций, ценных бумаг, налогов, безвозмездных поступлений из федерального бюджета;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 xml:space="preserve">описывать: действие рыночного механизма применительно к разнообразным жизненным ситуациям;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описывать ключевые статьи государственного бюджета России;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объяснять: причины неравенства доходов, аксиомы рационального потребления, бюджетное ограничение семьи, роль кредита в современной экономике, механизм выпуска обеспеченных облигаций, разницу между простыми и переводными векселями, роль и значение рынка государственных ценных бумаг, теорию справедливости налогов;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анализировать: потребительское поведение, виды вкладов и кредитов, формирование государственного бюджета;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жизни;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находить и оценивать экономическую информацию;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рационально планировать семейный бюджет;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оценивать собственные экономические действия в качестве потребителя, члена семьи и гражданина;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осваивать способы познавательной, коммуникативной, практической деятельности, необходимые для участия в экономической жизни общества и государства;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осваивать различные способы решения экономических задач;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рассчитывать процентные ставки по вкладам и кредитам, сравнивать доходность от инвестиций; </w:t>
      </w:r>
    </w:p>
    <w:p w:rsidR="00186D38" w:rsidRPr="00186D38" w:rsidRDefault="00186D38" w:rsidP="00186D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>обосновывать суждения, давать определения экономическим понятиям, приводить теоретические и эмпирические аргументы и выстраивать доказательства.</w:t>
      </w:r>
    </w:p>
    <w:p w:rsidR="00186D38" w:rsidRPr="00186D38" w:rsidRDefault="00186D38" w:rsidP="00186D3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86D38">
        <w:rPr>
          <w:rFonts w:ascii="Times New Roman" w:eastAsia="Calibri" w:hAnsi="Times New Roman"/>
          <w:bCs/>
          <w:sz w:val="28"/>
          <w:szCs w:val="28"/>
        </w:rPr>
        <w:t xml:space="preserve">В ходе изучения </w:t>
      </w:r>
      <w:r w:rsidRPr="00186D38">
        <w:rPr>
          <w:rFonts w:ascii="Times New Roman" w:hAnsi="Times New Roman"/>
          <w:bCs/>
          <w:sz w:val="28"/>
          <w:szCs w:val="28"/>
          <w:lang w:eastAsia="ru-RU"/>
        </w:rPr>
        <w:t xml:space="preserve">ОГСЭ 05 </w:t>
      </w:r>
      <w:r w:rsidRPr="00186D38">
        <w:rPr>
          <w:rFonts w:ascii="Times New Roman" w:hAnsi="Times New Roman"/>
          <w:sz w:val="28"/>
          <w:szCs w:val="28"/>
          <w:lang w:eastAsia="ru-RU"/>
        </w:rPr>
        <w:t xml:space="preserve">Основы бюджетной грамотности </w:t>
      </w:r>
      <w:r w:rsidRPr="00186D38">
        <w:rPr>
          <w:rFonts w:ascii="Times New Roman" w:eastAsia="Calibri" w:hAnsi="Times New Roman"/>
          <w:bCs/>
          <w:sz w:val="28"/>
          <w:szCs w:val="28"/>
        </w:rPr>
        <w:t xml:space="preserve">обучающиеся приобретают следующие </w:t>
      </w:r>
      <w:r w:rsidRPr="00186D38">
        <w:rPr>
          <w:rFonts w:ascii="Times New Roman" w:eastAsia="Calibri" w:hAnsi="Times New Roman"/>
          <w:b/>
          <w:bCs/>
          <w:sz w:val="28"/>
          <w:szCs w:val="28"/>
        </w:rPr>
        <w:t>знания</w:t>
      </w:r>
      <w:r w:rsidRPr="00186D38">
        <w:rPr>
          <w:rFonts w:ascii="Times New Roman" w:eastAsia="Calibri" w:hAnsi="Times New Roman"/>
          <w:bCs/>
          <w:sz w:val="28"/>
          <w:szCs w:val="28"/>
        </w:rPr>
        <w:t xml:space="preserve">: </w:t>
      </w:r>
    </w:p>
    <w:p w:rsidR="00186D38" w:rsidRPr="00186D38" w:rsidRDefault="00186D38" w:rsidP="00186D3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proofErr w:type="gramStart"/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 формах, видах и функциях денег, о личном балансе и бюджете, о сбережениях, вкладах, инвестициях, кредитовании, страховании, банковской системе, налогах, видах ценных бумаг, страховании; </w:t>
      </w:r>
      <w:proofErr w:type="gramEnd"/>
    </w:p>
    <w:p w:rsidR="00186D38" w:rsidRPr="00186D38" w:rsidRDefault="00186D38" w:rsidP="00186D3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об экономической деятельности фирм и государства; </w:t>
      </w:r>
    </w:p>
    <w:p w:rsidR="00186D38" w:rsidRPr="00186D38" w:rsidRDefault="00186D38" w:rsidP="00186D3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 формировании и исполнении государственного бюджета, о федеральных целевых программах, о финансовых правовых нормах и правилах.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 ходе изучения ОГСЭ 05 </w:t>
      </w:r>
      <w:r w:rsidRPr="00186D38">
        <w:rPr>
          <w:rFonts w:ascii="Times New Roman" w:eastAsia="Calibri" w:hAnsi="Times New Roman"/>
          <w:color w:val="000000"/>
          <w:sz w:val="28"/>
          <w:szCs w:val="28"/>
        </w:rPr>
        <w:t>Основы бюджетной грамотности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обучающиеся овладевают следующими </w:t>
      </w:r>
      <w:r w:rsidRPr="00186D38">
        <w:rPr>
          <w:rFonts w:ascii="Times New Roman" w:eastAsia="Calibri" w:hAnsi="Times New Roman"/>
          <w:b/>
          <w:bCs/>
          <w:color w:val="000000"/>
          <w:sz w:val="28"/>
          <w:szCs w:val="28"/>
        </w:rPr>
        <w:t>компетенциями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: </w:t>
      </w:r>
    </w:p>
    <w:p w:rsidR="00186D38" w:rsidRPr="00186D38" w:rsidRDefault="00186D38" w:rsidP="00186D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 семейно-бытовой сфере: сопоставлять свои потребности и возможности, оптимально распределять свои материальные и трудовые ресурсы, составлять семейный бюджет; </w:t>
      </w:r>
    </w:p>
    <w:p w:rsidR="00186D38" w:rsidRPr="00186D38" w:rsidRDefault="00186D38" w:rsidP="00186D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 сфере трудовой деятельности: знать плюсы и минусы работы по найму и предпринимательской деятельности, выбирать профессии, 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 xml:space="preserve">востребованные на рынке труда, быть способным рассчитать выгоды и издержки любого дела; </w:t>
      </w:r>
    </w:p>
    <w:p w:rsidR="00186D38" w:rsidRPr="00186D38" w:rsidRDefault="00186D38" w:rsidP="00186D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 сфере гражданско-общественной деятельности и межличностных отношениях: корректно взаимодействовать с государством и другими гражданами в процессе экономической деятельности; грамотно применять полученные знания для определения экономически рационального поведения и порядка действий в конкретных ситуациях; </w:t>
      </w:r>
    </w:p>
    <w:p w:rsidR="00186D38" w:rsidRPr="00186D38" w:rsidRDefault="00186D38" w:rsidP="00186D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proofErr w:type="gramStart"/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>в сфере познавательно-коммуникативной: объяснять изученные положения на предлагаемых конкретных примерах; 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</w:t>
      </w:r>
      <w:proofErr w:type="gramEnd"/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Отделять основную информацию от второстепенной, критически оценивать достоверность полученной информации, передавать содержание информации в соответствии с поставленной целью; критически осмысливать экономическую информацию, экономический анализ общественных явлений и событий для получения опыта познавательной и практической деятельности; </w:t>
      </w:r>
    </w:p>
    <w:p w:rsidR="00186D38" w:rsidRPr="00186D38" w:rsidRDefault="00186D38" w:rsidP="00186D3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 сфере массовой коммуникации: уметь находить, критически воспринимать и комплексно анализировать экономическую информацию, передаваемую по каналам СМИ.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Изучение ОГСЭ 05 </w:t>
      </w:r>
      <w:r w:rsidRPr="00186D38">
        <w:rPr>
          <w:rFonts w:ascii="Times New Roman" w:eastAsia="Calibri" w:hAnsi="Times New Roman"/>
          <w:color w:val="000000"/>
          <w:sz w:val="28"/>
          <w:szCs w:val="28"/>
        </w:rPr>
        <w:t xml:space="preserve">Основы бюджетной грамотности 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может быть организовано в следующих формах учебной деятельности: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 </w:t>
      </w:r>
      <w:r w:rsidRPr="00186D38">
        <w:rPr>
          <w:rFonts w:ascii="Times New Roman" w:eastAsia="Calibri" w:hAnsi="Times New Roman"/>
          <w:bCs/>
          <w:iCs/>
          <w:color w:val="000000"/>
          <w:sz w:val="28"/>
          <w:szCs w:val="28"/>
        </w:rPr>
        <w:t>Экономический анализ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, является обязательной составной частью каждого из разделов программы. Экономический анализ может проводиться: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для всестороннего и детального изучения на основе всех имеющихся источников информации проблемы;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для оценки состояния экономики данного объекта, а также его текущей хозяйственной деятельности.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2. </w:t>
      </w:r>
      <w:r w:rsidRPr="00186D38">
        <w:rPr>
          <w:rFonts w:ascii="Times New Roman" w:eastAsia="Calibri" w:hAnsi="Times New Roman"/>
          <w:bCs/>
          <w:iCs/>
          <w:color w:val="000000"/>
          <w:sz w:val="28"/>
          <w:szCs w:val="28"/>
        </w:rPr>
        <w:t>Учебная дискуссия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: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обмен взглядами по конкретной проблеме;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упорядочивание и закрепление материала;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определение уровня подготовки обучающихся и индивидуальных особенностей характера, мышления, темперамента;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3. </w:t>
      </w:r>
      <w:r w:rsidRPr="00186D38">
        <w:rPr>
          <w:rFonts w:ascii="Times New Roman" w:eastAsia="Calibri" w:hAnsi="Times New Roman"/>
          <w:bCs/>
          <w:iCs/>
          <w:color w:val="000000"/>
          <w:sz w:val="28"/>
          <w:szCs w:val="28"/>
        </w:rPr>
        <w:t>Деловые игры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: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освоение типичных экономических ролей через участие в обучающих тренингах и играх, моделирующих ситуации реальной жизни.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4. </w:t>
      </w:r>
      <w:r w:rsidRPr="00186D38">
        <w:rPr>
          <w:rFonts w:ascii="Times New Roman" w:eastAsia="Calibri" w:hAnsi="Times New Roman"/>
          <w:bCs/>
          <w:iCs/>
          <w:color w:val="000000"/>
          <w:sz w:val="28"/>
          <w:szCs w:val="28"/>
        </w:rPr>
        <w:t>Использование проблемных методов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обучения: проблемное изложение, частично-поисковый метод: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развитие творческого и теоретического мышления у </w:t>
      </w:r>
      <w:proofErr w:type="gramStart"/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>обучающихся</w:t>
      </w:r>
      <w:proofErr w:type="gramEnd"/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активация их познавательной активности;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5. </w:t>
      </w:r>
      <w:r w:rsidRPr="00186D38">
        <w:rPr>
          <w:rFonts w:ascii="Times New Roman" w:eastAsia="Calibri" w:hAnsi="Times New Roman"/>
          <w:bCs/>
          <w:iCs/>
          <w:color w:val="000000"/>
          <w:sz w:val="28"/>
          <w:szCs w:val="28"/>
        </w:rPr>
        <w:t>Встречи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со специалистами финансовых организаций и институтов; 7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 xml:space="preserve">6. </w:t>
      </w:r>
      <w:r w:rsidRPr="00186D38">
        <w:rPr>
          <w:rFonts w:ascii="Times New Roman" w:eastAsia="Calibri" w:hAnsi="Times New Roman"/>
          <w:bCs/>
          <w:iCs/>
          <w:color w:val="000000"/>
          <w:sz w:val="28"/>
          <w:szCs w:val="28"/>
        </w:rPr>
        <w:t>Экскурсионная деятельность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: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музеи: предпринимательства и меценатства, денег, музейно-экспозиционный фонд Банка России;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предприятия и объекты инфраструктуры города;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учебные музеи образовательных организаций среднего и высшего профессионального образования; 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Дисциплина ОГСЭ 05 </w:t>
      </w:r>
      <w:r w:rsidRPr="00186D38">
        <w:rPr>
          <w:rFonts w:ascii="Times New Roman" w:eastAsia="Calibri" w:hAnsi="Times New Roman"/>
          <w:color w:val="000000"/>
          <w:sz w:val="28"/>
          <w:szCs w:val="28"/>
        </w:rPr>
        <w:t>Основы бюджетной грамотности</w:t>
      </w:r>
      <w:r w:rsidRPr="00186D38">
        <w:rPr>
          <w:rFonts w:ascii="Times New Roman" w:eastAsia="Calibri" w:hAnsi="Times New Roman"/>
          <w:bCs/>
          <w:sz w:val="28"/>
          <w:szCs w:val="28"/>
        </w:rPr>
        <w:t xml:space="preserve"> тесно связана с дисциплинами «Экономика» и «Обществознание».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>На освоение учебной дисциплины предусмотрено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>максимальной учебной нагрузки обучающегося 54 часа, в том числе:</w:t>
      </w:r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proofErr w:type="gramStart"/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>обязательной аудиторной учебной нагрузки обучающегося 36 часов (из них 16 часов – практические занятия);</w:t>
      </w:r>
      <w:proofErr w:type="gramEnd"/>
    </w:p>
    <w:p w:rsidR="00186D38" w:rsidRP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самостоятельной работы </w:t>
      </w:r>
      <w:proofErr w:type="gramStart"/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>обучающегося</w:t>
      </w:r>
      <w:proofErr w:type="gramEnd"/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18 часов.</w:t>
      </w:r>
    </w:p>
    <w:p w:rsidR="00186D38" w:rsidRDefault="00186D3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86D38">
        <w:rPr>
          <w:rFonts w:ascii="Times New Roman" w:eastAsia="Calibri" w:hAnsi="Times New Roman"/>
          <w:bCs/>
          <w:sz w:val="28"/>
          <w:szCs w:val="28"/>
        </w:rPr>
        <w:t xml:space="preserve">Формой промежуточной аттестации по дисциплине </w:t>
      </w:r>
      <w:r w:rsidRPr="00186D3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ОГСЭ 05 </w:t>
      </w:r>
      <w:r w:rsidRPr="00186D38">
        <w:rPr>
          <w:rFonts w:ascii="Times New Roman" w:eastAsia="Calibri" w:hAnsi="Times New Roman"/>
          <w:color w:val="000000"/>
          <w:sz w:val="28"/>
          <w:szCs w:val="28"/>
        </w:rPr>
        <w:t>Основы бюджетной грамотности является дифференцированный зачёт.</w:t>
      </w:r>
    </w:p>
    <w:p w:rsidR="001B6C18" w:rsidRPr="00186D38" w:rsidRDefault="001B6C18" w:rsidP="00186D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686"/>
        <w:gridCol w:w="3367"/>
      </w:tblGrid>
      <w:tr w:rsidR="00CC6C5A" w:rsidRPr="00CC6C5A" w:rsidTr="00774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5A" w:rsidRPr="00CC6C5A" w:rsidRDefault="00CC6C5A" w:rsidP="00CC6C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Результаты освоения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5A" w:rsidRPr="00CC6C5A" w:rsidRDefault="00CC6C5A" w:rsidP="00CC6C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Основные показатели оценки результата и их критерии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5A" w:rsidRPr="00CC6C5A" w:rsidRDefault="00CC6C5A" w:rsidP="00CC6C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и методы контроля</w:t>
            </w:r>
          </w:p>
        </w:tc>
      </w:tr>
      <w:tr w:rsidR="00CC6C5A" w:rsidRPr="00CC6C5A" w:rsidTr="00774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1) сформированность системы знаний о бюджете и финансах в жизни общества;</w:t>
            </w:r>
          </w:p>
          <w:p w:rsidR="00CC6C5A" w:rsidRPr="00CC6C5A" w:rsidRDefault="00CC6C5A" w:rsidP="00CC6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устного или письменного рассуждения, а</w:t>
            </w:r>
            <w:r w:rsidRPr="00CC6C5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нализ законодательных и иных нормативных правовых актов, регламентирующих основы построения и функционирования бюджетной системы Российской Федерации, </w:t>
            </w: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аргументация своей точки зрения в дискуссии по проблемным вопросам, 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критика и поддержка чужих высказываний при групповой форме работы, составление обзора изученной литературы.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устный опрос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оценка по результатам самостоятельных работ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 тестирование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-дифференцированный зачёт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-эвристическая беседа.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-участие в дискуссии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-практические занятия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6C5A" w:rsidRPr="00CC6C5A" w:rsidTr="00774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2) понимание сущности финансовых институтов, их роли в социально-</w:t>
            </w: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экономическом развитии общества;</w:t>
            </w:r>
          </w:p>
          <w:p w:rsidR="00CC6C5A" w:rsidRPr="00CC6C5A" w:rsidRDefault="00CC6C5A" w:rsidP="00CC6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Понимание значения денег в современной экономике и расширение представлений о деньгах, функции денег, основные элементы </w:t>
            </w: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банковской системы, процентная ставка, виды вкладов, страхование вкладов, чем банк отличается от других финансовых посредниках, как банки делают деньги;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 понятий вклад, залог, обеспечение, кредит, кредитоспособность, ипотека, инвестиции;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 роли кредита в современной экономике,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иллюстрирование примерами вкладов, кредитов, инвестиций;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расчёт сложного процента, доходности от инвестиций;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анализ видов вкладов и кредитов;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выбор банка для вклада или получения кредита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устный опрос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оценка по результатам самостоятельных работ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 тестирование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занятия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-дифференцированный зачёт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6C5A" w:rsidRPr="00CC6C5A" w:rsidRDefault="00CC6C5A" w:rsidP="00CC6C5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6C5A" w:rsidRPr="00CC6C5A" w:rsidTr="00774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3) сформированность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C6C5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приведение примеров ценных бумаг (облигаций, акций, векселей); </w:t>
            </w:r>
          </w:p>
          <w:p w:rsidR="00CC6C5A" w:rsidRPr="00CC6C5A" w:rsidRDefault="00CC6C5A" w:rsidP="00CC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C6C5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объяснение механизма выпуска обеспеченных облигаций, разницы между простым и переводным векселем, ролью и значением рынка государственных ценных бумаг; 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различение  основных видов акций; типов государственных ценных бумаг, эмитируемых Минфином России;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70"/>
            </w:tblGrid>
            <w:tr w:rsidR="00CC6C5A" w:rsidRPr="00CC6C5A" w:rsidTr="00774191">
              <w:trPr>
                <w:trHeight w:val="127"/>
              </w:trPr>
              <w:tc>
                <w:tcPr>
                  <w:tcW w:w="0" w:type="auto"/>
                </w:tcPr>
                <w:p w:rsidR="00CC6C5A" w:rsidRPr="00CC6C5A" w:rsidRDefault="00CC6C5A" w:rsidP="00CC6C5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C6C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приведение примеров налогов </w:t>
                  </w:r>
                </w:p>
              </w:tc>
            </w:tr>
          </w:tbl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устный опрос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оценка по результатам самостоятельных работ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 тестирование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-дифференцированный зачёт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-эвристическая беседа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-участие в дискуссии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-практические занятия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C6C5A" w:rsidRPr="00CC6C5A" w:rsidRDefault="00CC6C5A" w:rsidP="00CC6C5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6C5A" w:rsidRPr="00CC6C5A" w:rsidTr="00774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 сформированность экономического мышления: умения принимать </w:t>
            </w: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  <w:p w:rsidR="00CC6C5A" w:rsidRPr="00CC6C5A" w:rsidRDefault="00CC6C5A" w:rsidP="00CC6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планирование семейного бюджета; 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анализ сво</w:t>
            </w:r>
            <w:r w:rsidR="005F23BF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 потребительского </w:t>
            </w: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поведения; 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приведение примеров </w:t>
            </w:r>
            <w:proofErr w:type="spellStart"/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энергоэффективных</w:t>
            </w:r>
            <w:proofErr w:type="spellEnd"/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ресурсосберегающих технологий в бюджете семьи; 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оценка собственных экономических действий в качестве потребителя, члена семьи и гражданина; 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объяснение причин неравенства доходов семей; 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объяснение аксиомы рационального поведения; 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схематизация изученного материала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устный опрос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оценка по результатам самостоятельных работ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 тестирование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-дифференцированный зачёт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-эвристическая беседа.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-практические занятия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6C5A" w:rsidRPr="00CC6C5A" w:rsidTr="00774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5) развитие у обучающихся социального неприятия любых финансовых предложений и услуг, которые находятся вне сферы правового регулирования и выводят граждан из-под защиты Закона;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анализ видов вкладов и кредитов;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выбор банка для вклада или получения кредита; </w:t>
            </w:r>
            <w:r w:rsidRPr="00CC6C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усвоение понятия полезности и потребительского выбора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устный опрос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оценка по результатам самостоятельных работ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 тестирование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-дифференцированный зачёт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-эвристическая беседа.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-практические занятия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6C5A" w:rsidRPr="00CC6C5A" w:rsidTr="00774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</w:t>
            </w: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информацию для решения практических задач в реальной жизни;</w:t>
            </w:r>
          </w:p>
          <w:p w:rsidR="00CC6C5A" w:rsidRPr="00CC6C5A" w:rsidRDefault="00CC6C5A" w:rsidP="00CC6C5A">
            <w:pPr>
              <w:widowControl w:val="0"/>
              <w:tabs>
                <w:tab w:val="left" w:pos="360"/>
              </w:tabs>
              <w:spacing w:after="0" w:line="223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Истолкование  и комментирование законодательных и нормативных документов; схематизация изученный материал</w:t>
            </w:r>
          </w:p>
          <w:p w:rsidR="00CC6C5A" w:rsidRPr="00CC6C5A" w:rsidRDefault="00CC6C5A" w:rsidP="00CC6C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C6C5A" w:rsidRPr="00CC6C5A" w:rsidRDefault="00CC6C5A" w:rsidP="00CC6C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устный опрос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оценка по результатам самостоятельных работ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тестирование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-дифференцированный зачёт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-эвристическая беседа.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-практические занятия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6C5A" w:rsidRPr="00CC6C5A" w:rsidTr="00774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6C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7) умение применять полученные знания и сформированные навыки для эффективного исполнения основных социально-экономических ролей </w:t>
            </w:r>
            <w:r w:rsidRPr="00CC6C5A">
              <w:rPr>
                <w:rFonts w:ascii="Times New Roman" w:eastAsiaTheme="minorHAnsi" w:hAnsi="Times New Roman"/>
                <w:sz w:val="28"/>
                <w:szCs w:val="28"/>
              </w:rPr>
              <w:t xml:space="preserve">(потребителя, покупателя, продавца, заёмщика, вкладчика, застрахованного, налогоплательщика); </w:t>
            </w:r>
          </w:p>
          <w:p w:rsidR="00CC6C5A" w:rsidRPr="00CC6C5A" w:rsidRDefault="00CC6C5A" w:rsidP="00CC6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Истолкование  и комментирование законодательных и нормативных документов; анализ видов вкладов и кредитов;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выбор банка для вклада или получения кредита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устный опрос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оценка по результатам самостоятельных работ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 тестирование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-дифференцированный зачёт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-эвристическая беседа.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-участие в дискуссии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-практические занятия</w:t>
            </w:r>
          </w:p>
          <w:p w:rsidR="00CC6C5A" w:rsidRPr="00CC6C5A" w:rsidRDefault="00CC6C5A" w:rsidP="00CC6C5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C6C5A" w:rsidRPr="00CC6C5A" w:rsidTr="00774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6C5A">
              <w:rPr>
                <w:rFonts w:ascii="Times New Roman" w:eastAsiaTheme="minorHAnsi" w:hAnsi="Times New Roman"/>
                <w:sz w:val="28"/>
                <w:szCs w:val="28"/>
              </w:rPr>
              <w:t xml:space="preserve">8) умение ориентироваться в текущих экономических событиях в России и в мире; </w:t>
            </w:r>
          </w:p>
          <w:p w:rsidR="00CC6C5A" w:rsidRPr="00CC6C5A" w:rsidRDefault="00CC6C5A" w:rsidP="00CC6C5A">
            <w:pPr>
              <w:widowControl w:val="0"/>
              <w:tabs>
                <w:tab w:val="left" w:pos="360"/>
              </w:tabs>
              <w:spacing w:after="0" w:line="223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Подбор материала из источников, анализ проблемной ситуации, участие в дискуссии; аргументация позиции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устный опрос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оценка по результатам самостоятельных работ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 тестирование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-дифференцированный зачёт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-эвристическая беседа.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-участие в дискуссии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-практические занятия</w:t>
            </w:r>
          </w:p>
        </w:tc>
      </w:tr>
      <w:tr w:rsidR="00CC6C5A" w:rsidRPr="00CC6C5A" w:rsidTr="0077419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eastAsiaTheme="minorHAnsi" w:hAnsi="Times New Roman"/>
                <w:sz w:val="28"/>
                <w:szCs w:val="28"/>
              </w:rPr>
              <w:t>9) 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Установление соотнесённости факта с сущностью </w:t>
            </w:r>
            <w:proofErr w:type="gramStart"/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экономического процесса</w:t>
            </w:r>
            <w:proofErr w:type="gramEnd"/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; рассуждение о собственных экономических действиях в качестве потребителя, члена семьи и гражданина; о</w:t>
            </w:r>
            <w:r w:rsidRPr="00CC6C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ценка экономических процессов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</w:tcPr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устный опрос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 оценка по результатам самостоятельных работ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 тестирование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-дифференцированный зачёт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-эвристическая беседа.</w:t>
            </w:r>
          </w:p>
          <w:p w:rsidR="00CC6C5A" w:rsidRPr="00CC6C5A" w:rsidRDefault="00CC6C5A" w:rsidP="00CC6C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-участие в дискуссии</w:t>
            </w:r>
          </w:p>
          <w:p w:rsidR="00CC6C5A" w:rsidRPr="00CC6C5A" w:rsidRDefault="00CC6C5A" w:rsidP="00CC6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C5A">
              <w:rPr>
                <w:rFonts w:ascii="Times New Roman" w:hAnsi="Times New Roman"/>
                <w:sz w:val="28"/>
                <w:szCs w:val="28"/>
                <w:lang w:eastAsia="ru-RU"/>
              </w:rPr>
              <w:t>-практические занятия</w:t>
            </w:r>
          </w:p>
          <w:p w:rsidR="00CC6C5A" w:rsidRPr="00CC6C5A" w:rsidRDefault="00CC6C5A" w:rsidP="00CC6C5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86D38" w:rsidRDefault="00186D38" w:rsidP="00DF0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CC6C5A" w:rsidRPr="00CC6C5A" w:rsidRDefault="00CC6C5A" w:rsidP="00CC6C5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C6C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Виды  </w:t>
      </w:r>
      <w:r w:rsidRPr="00CC6C5A">
        <w:rPr>
          <w:rFonts w:ascii="Times New Roman" w:hAnsi="Times New Roman"/>
          <w:b/>
          <w:sz w:val="28"/>
          <w:szCs w:val="28"/>
          <w:lang w:eastAsia="ru-RU"/>
        </w:rPr>
        <w:t xml:space="preserve">внеаудиторной самостоятельной работы: </w:t>
      </w:r>
    </w:p>
    <w:p w:rsidR="00CC6C5A" w:rsidRPr="00CC6C5A" w:rsidRDefault="00CC6C5A" w:rsidP="00CC6C5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C6C5A">
        <w:rPr>
          <w:rFonts w:ascii="Times New Roman" w:hAnsi="Times New Roman"/>
          <w:bCs/>
          <w:sz w:val="28"/>
          <w:szCs w:val="28"/>
          <w:lang w:eastAsia="ru-RU"/>
        </w:rPr>
        <w:t xml:space="preserve">самостоятельное изучение материала по дополнительным источникам; </w:t>
      </w:r>
    </w:p>
    <w:p w:rsidR="00CC6C5A" w:rsidRPr="00CC6C5A" w:rsidRDefault="00CC6C5A" w:rsidP="00CC6C5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C6C5A">
        <w:rPr>
          <w:rFonts w:ascii="Times New Roman" w:hAnsi="Times New Roman"/>
          <w:bCs/>
          <w:sz w:val="28"/>
          <w:szCs w:val="28"/>
          <w:lang w:eastAsia="ru-RU"/>
        </w:rPr>
        <w:t>конспектирование источников;</w:t>
      </w:r>
    </w:p>
    <w:p w:rsidR="00CC6C5A" w:rsidRPr="00CC6C5A" w:rsidRDefault="00CC6C5A" w:rsidP="00CC6C5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C6C5A">
        <w:rPr>
          <w:rFonts w:ascii="Times New Roman" w:hAnsi="Times New Roman"/>
          <w:bCs/>
          <w:sz w:val="28"/>
          <w:szCs w:val="28"/>
          <w:lang w:eastAsia="ru-RU"/>
        </w:rPr>
        <w:t>подготовка к различным формам текущей аттестации;</w:t>
      </w:r>
    </w:p>
    <w:p w:rsidR="00CC6C5A" w:rsidRPr="00CC6C5A" w:rsidRDefault="00CC6C5A" w:rsidP="00CC6C5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C6C5A">
        <w:rPr>
          <w:rFonts w:ascii="Times New Roman" w:hAnsi="Times New Roman"/>
          <w:bCs/>
          <w:sz w:val="28"/>
          <w:szCs w:val="28"/>
          <w:lang w:eastAsia="ru-RU"/>
        </w:rPr>
        <w:t xml:space="preserve">работа со справочниками и словарями; </w:t>
      </w:r>
    </w:p>
    <w:p w:rsidR="00CC6C5A" w:rsidRPr="00CC6C5A" w:rsidRDefault="00CC6C5A" w:rsidP="00CC6C5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C6C5A">
        <w:rPr>
          <w:rFonts w:ascii="Times New Roman" w:hAnsi="Times New Roman"/>
          <w:bCs/>
          <w:sz w:val="28"/>
          <w:szCs w:val="28"/>
          <w:lang w:eastAsia="ru-RU"/>
        </w:rPr>
        <w:lastRenderedPageBreak/>
        <w:t>создание презентаций;</w:t>
      </w:r>
    </w:p>
    <w:p w:rsidR="00CC6C5A" w:rsidRPr="00CC6C5A" w:rsidRDefault="00CC6C5A" w:rsidP="00CC6C5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bCs/>
          <w:sz w:val="28"/>
          <w:szCs w:val="28"/>
          <w:lang w:eastAsia="ru-RU"/>
        </w:rPr>
        <w:t>поиск необходимой информации через Интернет</w:t>
      </w:r>
      <w:r w:rsidRPr="00CC6C5A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CC6C5A" w:rsidRPr="00CC6C5A" w:rsidRDefault="00CC6C5A" w:rsidP="00CC6C5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подготовка тезисов, рефератов.</w:t>
      </w:r>
    </w:p>
    <w:p w:rsidR="00CC6C5A" w:rsidRPr="00CC6C5A" w:rsidRDefault="00CC6C5A" w:rsidP="00CC6C5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CC6C5A" w:rsidRPr="00CC6C5A" w:rsidRDefault="00CC6C5A" w:rsidP="00CC6C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C6C5A">
        <w:rPr>
          <w:rFonts w:ascii="Times New Roman" w:eastAsiaTheme="minorHAnsi" w:hAnsi="Times New Roman"/>
          <w:b/>
          <w:sz w:val="28"/>
          <w:szCs w:val="28"/>
        </w:rPr>
        <w:t xml:space="preserve">Темы </w:t>
      </w:r>
      <w:proofErr w:type="gramStart"/>
      <w:r w:rsidRPr="00CC6C5A">
        <w:rPr>
          <w:rFonts w:ascii="Times New Roman" w:eastAsiaTheme="minorHAnsi" w:hAnsi="Times New Roman"/>
          <w:b/>
          <w:sz w:val="28"/>
          <w:szCs w:val="28"/>
        </w:rPr>
        <w:t>индивидуальных проектов</w:t>
      </w:r>
      <w:proofErr w:type="gramEnd"/>
    </w:p>
    <w:p w:rsidR="00CC6C5A" w:rsidRPr="00CC6C5A" w:rsidRDefault="00CC6C5A" w:rsidP="00CC6C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C6C5A">
        <w:rPr>
          <w:rFonts w:ascii="Times New Roman" w:eastAsiaTheme="minorHAnsi" w:hAnsi="Times New Roman"/>
          <w:iCs/>
          <w:sz w:val="28"/>
          <w:szCs w:val="28"/>
        </w:rPr>
        <w:t>Формирование местного бюджета муниципального образования</w:t>
      </w:r>
    </w:p>
    <w:p w:rsidR="00CC6C5A" w:rsidRPr="00CC6C5A" w:rsidRDefault="00CC6C5A" w:rsidP="00CC6C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iCs/>
          <w:sz w:val="28"/>
          <w:szCs w:val="28"/>
        </w:rPr>
      </w:pPr>
      <w:r w:rsidRPr="00CC6C5A">
        <w:rPr>
          <w:rFonts w:ascii="Times New Roman" w:eastAsiaTheme="minorHAnsi" w:hAnsi="Times New Roman"/>
          <w:iCs/>
          <w:sz w:val="28"/>
          <w:szCs w:val="28"/>
        </w:rPr>
        <w:t>Банки, их роль и виды</w:t>
      </w:r>
    </w:p>
    <w:p w:rsidR="00CC6C5A" w:rsidRPr="00CC6C5A" w:rsidRDefault="00CC6C5A" w:rsidP="00CC6C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iCs/>
          <w:sz w:val="28"/>
          <w:szCs w:val="28"/>
        </w:rPr>
      </w:pPr>
      <w:r w:rsidRPr="00CC6C5A">
        <w:rPr>
          <w:rFonts w:ascii="Times New Roman" w:eastAsiaTheme="minorHAnsi" w:hAnsi="Times New Roman"/>
          <w:iCs/>
          <w:sz w:val="28"/>
          <w:szCs w:val="28"/>
        </w:rPr>
        <w:t>Кредитная система РФ</w:t>
      </w:r>
    </w:p>
    <w:p w:rsidR="00CC6C5A" w:rsidRPr="00CC6C5A" w:rsidRDefault="00CC6C5A" w:rsidP="00CC6C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iCs/>
          <w:sz w:val="28"/>
          <w:szCs w:val="28"/>
        </w:rPr>
      </w:pPr>
      <w:r w:rsidRPr="00CC6C5A">
        <w:rPr>
          <w:rFonts w:ascii="Times New Roman" w:eastAsiaTheme="minorHAnsi" w:hAnsi="Times New Roman"/>
          <w:iCs/>
          <w:sz w:val="28"/>
          <w:szCs w:val="28"/>
        </w:rPr>
        <w:t>Меры социальной поддержки семей с детьми</w:t>
      </w:r>
    </w:p>
    <w:p w:rsidR="00CC6C5A" w:rsidRPr="00CC6C5A" w:rsidRDefault="00CC6C5A" w:rsidP="00CC6C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iCs/>
          <w:sz w:val="28"/>
          <w:szCs w:val="28"/>
        </w:rPr>
      </w:pPr>
      <w:r w:rsidRPr="00CC6C5A">
        <w:rPr>
          <w:rFonts w:ascii="Times New Roman" w:eastAsiaTheme="minorHAnsi" w:hAnsi="Times New Roman"/>
          <w:iCs/>
          <w:sz w:val="28"/>
          <w:szCs w:val="28"/>
        </w:rPr>
        <w:t>Основные функции денег</w:t>
      </w:r>
    </w:p>
    <w:p w:rsidR="00CC6C5A" w:rsidRPr="00CC6C5A" w:rsidRDefault="00CC6C5A" w:rsidP="00CC6C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C6C5A">
        <w:rPr>
          <w:rFonts w:ascii="Times New Roman" w:eastAsiaTheme="minorHAnsi" w:hAnsi="Times New Roman"/>
          <w:sz w:val="28"/>
          <w:szCs w:val="28"/>
        </w:rPr>
        <w:t>Что можно получить от государства за свои и чужие налоги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Гражданский контроль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Источники информации о местном/региональном/федеральном бюджете.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Государственные программы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Ипотечное кредитование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Страхование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Пенсионные программы в Российской Федерации</w:t>
      </w:r>
    </w:p>
    <w:p w:rsidR="001B6C18" w:rsidRDefault="001B6C18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6C5A">
        <w:rPr>
          <w:rFonts w:ascii="Times New Roman" w:hAnsi="Times New Roman"/>
          <w:b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программы: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C6C5A">
        <w:rPr>
          <w:rFonts w:ascii="Times New Roman" w:hAnsi="Times New Roman"/>
          <w:sz w:val="28"/>
          <w:szCs w:val="28"/>
          <w:lang w:eastAsia="ru-RU"/>
        </w:rPr>
        <w:t xml:space="preserve">Учебная дисциплина </w:t>
      </w:r>
      <w:r w:rsidRPr="00CC6C5A">
        <w:rPr>
          <w:rFonts w:ascii="Times New Roman" w:hAnsi="Times New Roman"/>
          <w:bCs/>
          <w:sz w:val="28"/>
          <w:szCs w:val="28"/>
          <w:lang w:eastAsia="ru-RU"/>
        </w:rPr>
        <w:t xml:space="preserve">ОГСЭ 05 Основы бюджетной грамотности </w:t>
      </w:r>
      <w:r w:rsidRPr="00CC6C5A">
        <w:rPr>
          <w:rFonts w:ascii="Times New Roman" w:hAnsi="Times New Roman"/>
          <w:sz w:val="28"/>
          <w:szCs w:val="28"/>
          <w:lang w:eastAsia="ru-RU"/>
        </w:rPr>
        <w:t xml:space="preserve">относится к относится к предметной области "Общественные науки" и к общему гуманитарному и социально-экономическому циклу основных профессиональных образовательных программ среднего профессионального образования на базе основного общего образования с получением среднего общего образования 19.02.10 «Технология продукции общественного питания, 38.02.05 «Товароведение и экспертиза качества потребительских товаров», </w:t>
      </w:r>
      <w:r>
        <w:rPr>
          <w:rFonts w:ascii="Times New Roman" w:hAnsi="Times New Roman"/>
          <w:sz w:val="28"/>
          <w:szCs w:val="28"/>
          <w:lang w:eastAsia="ru-RU"/>
        </w:rPr>
        <w:t>38.02.07 « Банковское дело»,20.02.02 « Защита в чрезвычайных ситуациях»</w:t>
      </w:r>
      <w:r w:rsidRPr="00CC6C5A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CC6C5A">
        <w:rPr>
          <w:rFonts w:ascii="Times New Roman" w:hAnsi="Times New Roman"/>
          <w:sz w:val="28"/>
          <w:szCs w:val="28"/>
          <w:lang w:eastAsia="ru-RU"/>
        </w:rPr>
        <w:t xml:space="preserve"> учетом требований ФГОС СПО и </w:t>
      </w:r>
      <w:r w:rsidRPr="00CC6C5A">
        <w:rPr>
          <w:rFonts w:ascii="Times New Roman" w:hAnsi="Times New Roman"/>
          <w:bCs/>
          <w:sz w:val="28"/>
          <w:szCs w:val="28"/>
          <w:lang w:eastAsia="ru-RU"/>
        </w:rPr>
        <w:t xml:space="preserve">естественнонаучного и </w:t>
      </w:r>
      <w:r w:rsidRPr="00CC6C5A">
        <w:rPr>
          <w:rFonts w:ascii="Times New Roman" w:hAnsi="Times New Roman"/>
          <w:sz w:val="28"/>
          <w:szCs w:val="28"/>
          <w:lang w:eastAsia="ru-RU"/>
        </w:rPr>
        <w:t>социально-экономического</w:t>
      </w:r>
      <w:r w:rsidRPr="00CC6C5A">
        <w:rPr>
          <w:rFonts w:ascii="Times New Roman" w:hAnsi="Times New Roman"/>
          <w:bCs/>
          <w:sz w:val="28"/>
          <w:szCs w:val="28"/>
          <w:lang w:eastAsia="ru-RU"/>
        </w:rPr>
        <w:t xml:space="preserve"> профилей профессионального образования</w:t>
      </w:r>
      <w:r w:rsidRPr="00CC6C5A">
        <w:rPr>
          <w:rFonts w:ascii="Times New Roman" w:hAnsi="Times New Roman"/>
          <w:sz w:val="28"/>
          <w:szCs w:val="28"/>
          <w:lang w:eastAsia="ru-RU"/>
        </w:rPr>
        <w:t>.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6C5A">
        <w:rPr>
          <w:rFonts w:ascii="Times New Roman" w:hAnsi="Times New Roman"/>
          <w:b/>
          <w:sz w:val="28"/>
          <w:szCs w:val="28"/>
          <w:lang w:eastAsia="ru-RU"/>
        </w:rPr>
        <w:t>4.Результаты освоения учебной дисциплины.</w:t>
      </w:r>
    </w:p>
    <w:p w:rsidR="00CC6C5A" w:rsidRPr="00CC6C5A" w:rsidRDefault="00CC6C5A" w:rsidP="00CC6C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 xml:space="preserve">В соответствии с ФГОС СОО установлены следующие требования к результатам освоения обучающимися общеобразовательной учебной дисциплины </w:t>
      </w:r>
      <w:r w:rsidRPr="00CC6C5A">
        <w:rPr>
          <w:rFonts w:ascii="Times New Roman" w:hAnsi="Times New Roman"/>
          <w:bCs/>
          <w:sz w:val="28"/>
          <w:szCs w:val="28"/>
          <w:lang w:eastAsia="ru-RU"/>
        </w:rPr>
        <w:t>ОГСЭ 05 Основы бюджетной грамотности.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Личностные результаты освоения программы отражают: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Родиной;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правопорядок;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lastRenderedPageBreak/>
        <w:t>3) 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4)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6) готовность и способность к образованию, в том числе самообразованию, на протяжении всей жизни;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7) бюджетная грамотность позволит человеку не зависеть от обстоятельств, от воли других людей, системы.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Метапредметные результаты: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3)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</w:t>
      </w:r>
    </w:p>
    <w:p w:rsidR="00CC6C5A" w:rsidRP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ресурсосбережения, правовых и этических норм, норм информационной безопасности;</w:t>
      </w: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C6C5A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5F23BF">
        <w:rPr>
          <w:rFonts w:ascii="Times New Roman" w:hAnsi="Times New Roman"/>
          <w:sz w:val="28"/>
          <w:szCs w:val="28"/>
          <w:lang w:eastAsia="ru-RU"/>
        </w:rPr>
        <w:t>умение определять назначение и функции различных экономических институтов;</w:t>
      </w: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Предметные результаты обеспечивают:</w:t>
      </w: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lastRenderedPageBreak/>
        <w:t>1) сформированность системы знаний о бюджете и финансах в жизни общества;</w:t>
      </w: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2) понимание сущности финансовых институтов, их роли в социально-экономическом развитии общества;</w:t>
      </w: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3) сформированность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</w: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4)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5) развитие у обучающихся социального неприятия любых финансовых предложений и услуг, которые находятся вне сферы правового регулирования и выводят граждан из-под защиты Закона;</w:t>
      </w: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hAnsi="Times New Roman"/>
          <w:sz w:val="28"/>
          <w:szCs w:val="28"/>
          <w:lang w:eastAsia="ru-RU"/>
        </w:rPr>
        <w:t>6)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реальной жизни;</w:t>
      </w:r>
    </w:p>
    <w:p w:rsidR="00CC6C5A" w:rsidRPr="005F23BF" w:rsidRDefault="00CC6C5A" w:rsidP="00CC6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3BF">
        <w:rPr>
          <w:rFonts w:ascii="Times New Roman" w:eastAsiaTheme="minorHAnsi" w:hAnsi="Times New Roman"/>
          <w:color w:val="000000"/>
          <w:sz w:val="28"/>
          <w:szCs w:val="28"/>
        </w:rPr>
        <w:t xml:space="preserve">7) умение применять полученные знания и сформированные навыки для эффективного исполнения основных социально-экономических ролей </w:t>
      </w:r>
      <w:r w:rsidRPr="005F23BF">
        <w:rPr>
          <w:rFonts w:ascii="Times New Roman" w:eastAsiaTheme="minorHAnsi" w:hAnsi="Times New Roman"/>
          <w:sz w:val="28"/>
          <w:szCs w:val="28"/>
        </w:rPr>
        <w:t xml:space="preserve">(потребителя, покупателя, продавца, заёмщика, вкладчика, застрахованного, налогоплательщика); </w:t>
      </w:r>
    </w:p>
    <w:p w:rsidR="00CC6C5A" w:rsidRPr="005F23BF" w:rsidRDefault="00CC6C5A" w:rsidP="00CC6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23BF">
        <w:rPr>
          <w:rFonts w:ascii="Times New Roman" w:eastAsiaTheme="minorHAnsi" w:hAnsi="Times New Roman"/>
          <w:sz w:val="28"/>
          <w:szCs w:val="28"/>
        </w:rPr>
        <w:t xml:space="preserve">8) умение ориентироваться в текущих экономических событиях в России и в мире; </w:t>
      </w: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eastAsiaTheme="minorHAnsi" w:hAnsi="Times New Roman"/>
          <w:sz w:val="28"/>
          <w:szCs w:val="28"/>
        </w:rPr>
        <w:t>9) 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государства.</w:t>
      </w: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C6C5A" w:rsidRPr="005F23BF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23BF">
        <w:rPr>
          <w:rFonts w:ascii="Times New Roman" w:hAnsi="Times New Roman"/>
          <w:b/>
          <w:sz w:val="28"/>
          <w:szCs w:val="28"/>
          <w:lang w:eastAsia="ru-RU"/>
        </w:rPr>
        <w:t>5. Содержание учебной дисциплины</w:t>
      </w:r>
    </w:p>
    <w:p w:rsidR="00CC6C5A" w:rsidRPr="005F23BF" w:rsidRDefault="00CC6C5A" w:rsidP="00CC6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87AAA" w:rsidRPr="005F23BF" w:rsidRDefault="00787AAA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5F23B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Раздел 1.</w:t>
      </w:r>
      <w:r w:rsidRPr="005F23BF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Семейная экономика</w:t>
      </w:r>
    </w:p>
    <w:p w:rsidR="005F23BF" w:rsidRPr="005F23BF" w:rsidRDefault="005F23BF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5F23BF">
        <w:rPr>
          <w:rFonts w:ascii="Times New Roman" w:eastAsiaTheme="minorHAnsi" w:hAnsi="Times New Roman"/>
          <w:bCs/>
          <w:color w:val="000000"/>
          <w:sz w:val="28"/>
          <w:szCs w:val="28"/>
        </w:rPr>
        <w:t>Понятие и функции семейного бюджета, его структура и дефицит.Источники доходов и расходов в семейном бюджете.</w:t>
      </w:r>
      <w:r w:rsidRPr="005F23B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 и планирование хозяйства, доходов, расходов и накоплений семьи. Расчет и сопоставление семейных расходов с получаемыми доходами. </w:t>
      </w:r>
      <w:r w:rsidRPr="005F23BF">
        <w:rPr>
          <w:rFonts w:ascii="Times New Roman" w:hAnsi="Times New Roman"/>
          <w:bCs/>
          <w:sz w:val="28"/>
          <w:szCs w:val="28"/>
          <w:lang w:eastAsia="ru-RU"/>
        </w:rPr>
        <w:t>Уровень жизни населения.Прожиточный минимум населения в разных регионах и его расчет.Деньги и их понятие. Управление личными и семейными деньгами.</w:t>
      </w:r>
      <w:r w:rsidRPr="005F23BF">
        <w:rPr>
          <w:rFonts w:ascii="Times New Roman" w:eastAsia="Calibri" w:hAnsi="Times New Roman"/>
          <w:sz w:val="28"/>
          <w:szCs w:val="28"/>
        </w:rPr>
        <w:t xml:space="preserve"> Расчет личных средств и источники их поступления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787AAA" w:rsidRPr="005F23BF" w:rsidRDefault="00787AAA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5F23B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>Раздел 2</w:t>
      </w:r>
      <w:r w:rsidRPr="005F23BF">
        <w:rPr>
          <w:rFonts w:ascii="Times New Roman" w:eastAsiaTheme="minorHAnsi" w:hAnsi="Times New Roman"/>
          <w:bCs/>
          <w:color w:val="000000"/>
          <w:sz w:val="28"/>
          <w:szCs w:val="28"/>
        </w:rPr>
        <w:t>. Государственный бюджет Российской Федерации</w:t>
      </w:r>
    </w:p>
    <w:p w:rsidR="005F23BF" w:rsidRPr="005F23BF" w:rsidRDefault="005F23BF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5F23BF">
        <w:rPr>
          <w:rFonts w:ascii="Times New Roman" w:eastAsiaTheme="minorHAnsi" w:hAnsi="Times New Roman"/>
          <w:bCs/>
          <w:color w:val="000000"/>
          <w:sz w:val="28"/>
          <w:szCs w:val="28"/>
        </w:rPr>
        <w:t>Сущность и содержание бюджета, его структура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. </w:t>
      </w:r>
      <w:r w:rsidRPr="005F23BF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Бюджеты разных уровней. Формирование и исполнение бюджета.Причины и следствия возникновения государственного долга. </w:t>
      </w:r>
      <w:r w:rsidRPr="005F23BF">
        <w:rPr>
          <w:rFonts w:ascii="Times New Roman" w:eastAsia="Calibri" w:hAnsi="Times New Roman"/>
          <w:sz w:val="28"/>
          <w:szCs w:val="28"/>
        </w:rPr>
        <w:t>Порядок расчета государственного долга. Источники пополнения бюджета в стране. Доходы и расходы. Навыки планирования. Расчет доходов и расходов бюджета в стране.Дефицит и профицит  госбюджета. Способы уменьшения дефицита</w:t>
      </w:r>
      <w:proofErr w:type="gramStart"/>
      <w:r w:rsidRPr="005F23BF"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  <w:r w:rsidRPr="005F23BF">
        <w:rPr>
          <w:rFonts w:ascii="Times New Roman" w:eastAsia="Calibri" w:hAnsi="Times New Roman"/>
          <w:sz w:val="28"/>
          <w:szCs w:val="28"/>
        </w:rPr>
        <w:t xml:space="preserve"> Порядок расчета дефицита и профицита. </w:t>
      </w:r>
    </w:p>
    <w:p w:rsidR="00787AAA" w:rsidRPr="005F23BF" w:rsidRDefault="00787AAA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5F23B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Раздел 3</w:t>
      </w:r>
      <w:r w:rsidRPr="005F23BF">
        <w:rPr>
          <w:rFonts w:ascii="Times New Roman" w:eastAsiaTheme="minorHAnsi" w:hAnsi="Times New Roman"/>
          <w:bCs/>
          <w:color w:val="000000"/>
          <w:sz w:val="28"/>
          <w:szCs w:val="28"/>
        </w:rPr>
        <w:t>. Системы финансов Российской Федерации</w:t>
      </w:r>
    </w:p>
    <w:p w:rsidR="005F23BF" w:rsidRPr="005F23BF" w:rsidRDefault="005F23BF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5F23BF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Банковская система РФ. Налоговая система РФ. Понятие налога. Ставки налогов. </w:t>
      </w:r>
      <w:r w:rsidRPr="005F23BF">
        <w:rPr>
          <w:rFonts w:ascii="Times New Roman" w:eastAsia="Calibri" w:hAnsi="Times New Roman"/>
          <w:sz w:val="28"/>
          <w:szCs w:val="28"/>
        </w:rPr>
        <w:t>Расчет налогов.Система страхования РФ. Виды страхования. Расчет страховой суммы ОСАГО. Расчет суммы медицинского страхования. Кредитно- денежная политика. Расчет кредитов в банке. Операции на открытом рынке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5275B" w:rsidRPr="005F23BF" w:rsidRDefault="00F5275B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5F23BF">
        <w:rPr>
          <w:rFonts w:ascii="Times New Roman" w:hAnsi="Times New Roman"/>
          <w:b/>
          <w:bCs/>
          <w:sz w:val="28"/>
          <w:szCs w:val="28"/>
          <w:lang w:eastAsia="ru-RU"/>
        </w:rPr>
        <w:t>Раздел 4. Система кредитования</w:t>
      </w:r>
    </w:p>
    <w:p w:rsidR="00B3408F" w:rsidRPr="005F23BF" w:rsidRDefault="005F23B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F23BF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Потребительское кредитование. </w:t>
      </w:r>
      <w:r w:rsidRPr="005F23BF">
        <w:rPr>
          <w:rFonts w:ascii="Times New Roman" w:eastAsia="Calibri" w:hAnsi="Times New Roman"/>
          <w:sz w:val="28"/>
          <w:szCs w:val="28"/>
        </w:rPr>
        <w:t xml:space="preserve">Расчет потребительского кредитования. Ипотечное кредитование. </w:t>
      </w:r>
    </w:p>
    <w:p w:rsidR="00B3408F" w:rsidRPr="005F23BF" w:rsidRDefault="00B3408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3408F" w:rsidRPr="005F23BF" w:rsidRDefault="00B3408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3408F" w:rsidRPr="005F23BF" w:rsidRDefault="00B3408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3408F" w:rsidRDefault="00B3408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5275B" w:rsidRDefault="00F5275B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5275B" w:rsidRDefault="00F5275B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5275B" w:rsidRDefault="00F5275B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5275B" w:rsidRDefault="00F5275B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3408F" w:rsidRDefault="00B3408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23BF" w:rsidRDefault="005F23B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23BF" w:rsidRDefault="005F23B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23BF" w:rsidRDefault="005F23B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23BF" w:rsidRDefault="005F23B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23BF" w:rsidRDefault="005F23B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23BF" w:rsidRDefault="005F23B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23BF" w:rsidRDefault="005F23B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23BF" w:rsidRDefault="005F23B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23BF" w:rsidRDefault="005F23B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23BF" w:rsidRDefault="005F23B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F23BF" w:rsidRDefault="005F23BF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74191" w:rsidRPr="001B6C18" w:rsidRDefault="00F861B3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6. Тематическое  планирование </w:t>
      </w:r>
      <w:r w:rsidR="00774191" w:rsidRPr="00774191">
        <w:rPr>
          <w:rFonts w:ascii="Times New Roman" w:hAnsi="Times New Roman"/>
          <w:b/>
          <w:sz w:val="28"/>
          <w:szCs w:val="28"/>
          <w:lang w:eastAsia="ru-RU"/>
        </w:rPr>
        <w:t xml:space="preserve">учебной дисциплины </w:t>
      </w:r>
      <w:r w:rsidR="00774191" w:rsidRPr="007741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ОГСЭ 05 </w:t>
      </w:r>
      <w:r w:rsidR="001B6C18">
        <w:rPr>
          <w:rFonts w:ascii="Times New Roman" w:hAnsi="Times New Roman"/>
          <w:b/>
          <w:sz w:val="28"/>
          <w:szCs w:val="28"/>
          <w:lang w:eastAsia="ru-RU"/>
        </w:rPr>
        <w:t>Основы бюджетной грамотности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3260"/>
        <w:gridCol w:w="1134"/>
        <w:gridCol w:w="1418"/>
        <w:gridCol w:w="2835"/>
      </w:tblGrid>
      <w:tr w:rsidR="00774191" w:rsidRPr="00774191" w:rsidTr="00773A01">
        <w:trPr>
          <w:trHeight w:val="20"/>
        </w:trPr>
        <w:tc>
          <w:tcPr>
            <w:tcW w:w="992" w:type="dxa"/>
            <w:vMerge w:val="restart"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4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3260" w:type="dxa"/>
            <w:vMerge w:val="restart"/>
          </w:tcPr>
          <w:p w:rsidR="00774191" w:rsidRPr="00774191" w:rsidRDefault="00774191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4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4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 аудиторной нагрузки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4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774191" w:rsidRPr="00774191" w:rsidTr="00773A01">
        <w:trPr>
          <w:trHeight w:val="20"/>
        </w:trPr>
        <w:tc>
          <w:tcPr>
            <w:tcW w:w="992" w:type="dxa"/>
            <w:vMerge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4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4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и лабораторные работы</w:t>
            </w:r>
          </w:p>
        </w:tc>
        <w:tc>
          <w:tcPr>
            <w:tcW w:w="2835" w:type="dxa"/>
            <w:vMerge/>
            <w:shd w:val="clear" w:color="auto" w:fill="auto"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74191" w:rsidRPr="00774191" w:rsidTr="00773A01">
        <w:trPr>
          <w:trHeight w:val="562"/>
        </w:trPr>
        <w:tc>
          <w:tcPr>
            <w:tcW w:w="992" w:type="dxa"/>
          </w:tcPr>
          <w:p w:rsidR="00774191" w:rsidRPr="00774191" w:rsidRDefault="00774191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74191" w:rsidRPr="00774191" w:rsidRDefault="00774191" w:rsidP="00774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74191" w:rsidRPr="00774191" w:rsidRDefault="00774191" w:rsidP="007741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74191" w:rsidRPr="00774191" w:rsidTr="00773A01">
        <w:trPr>
          <w:trHeight w:val="20"/>
        </w:trPr>
        <w:tc>
          <w:tcPr>
            <w:tcW w:w="992" w:type="dxa"/>
          </w:tcPr>
          <w:p w:rsidR="00774191" w:rsidRPr="00774191" w:rsidRDefault="00774191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41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774191" w:rsidRPr="00F861B3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B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1. Семейная экономика</w:t>
            </w:r>
          </w:p>
        </w:tc>
        <w:tc>
          <w:tcPr>
            <w:tcW w:w="1134" w:type="dxa"/>
          </w:tcPr>
          <w:p w:rsidR="00774191" w:rsidRPr="00774191" w:rsidRDefault="00071EED" w:rsidP="00774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774191" w:rsidRPr="00774191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4191" w:rsidRPr="00774191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74191" w:rsidRPr="00774191" w:rsidTr="00773A01">
        <w:trPr>
          <w:trHeight w:val="20"/>
        </w:trPr>
        <w:tc>
          <w:tcPr>
            <w:tcW w:w="992" w:type="dxa"/>
          </w:tcPr>
          <w:p w:rsidR="00774191" w:rsidRPr="00774191" w:rsidRDefault="00774191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4191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60" w:type="dxa"/>
          </w:tcPr>
          <w:p w:rsidR="00A53AD9" w:rsidRDefault="00C82853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Тема 1.1. </w:t>
            </w:r>
          </w:p>
          <w:p w:rsidR="00774191" w:rsidRPr="00F861B3" w:rsidRDefault="00774191" w:rsidP="00A53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Бюджет семьи. </w:t>
            </w:r>
            <w:r w:rsidR="00A53A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Источники доходов и расходов</w:t>
            </w:r>
          </w:p>
        </w:tc>
        <w:tc>
          <w:tcPr>
            <w:tcW w:w="1134" w:type="dxa"/>
          </w:tcPr>
          <w:p w:rsidR="00774191" w:rsidRPr="00774191" w:rsidRDefault="00071EED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774191" w:rsidRPr="00774191" w:rsidRDefault="008C594D" w:rsidP="00774191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74191" w:rsidRPr="00774191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53AD9" w:rsidRPr="00774191" w:rsidTr="00773A01">
        <w:trPr>
          <w:trHeight w:val="20"/>
        </w:trPr>
        <w:tc>
          <w:tcPr>
            <w:tcW w:w="992" w:type="dxa"/>
          </w:tcPr>
          <w:p w:rsidR="00A53AD9" w:rsidRPr="00774191" w:rsidRDefault="00A53AD9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260" w:type="dxa"/>
          </w:tcPr>
          <w:p w:rsidR="00A53AD9" w:rsidRDefault="00A53AD9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Тема 1. 2. </w:t>
            </w:r>
          </w:p>
          <w:p w:rsidR="00A53AD9" w:rsidRDefault="00A53AD9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Уровень жизни и прожиточный минимум</w:t>
            </w:r>
          </w:p>
        </w:tc>
        <w:tc>
          <w:tcPr>
            <w:tcW w:w="1134" w:type="dxa"/>
          </w:tcPr>
          <w:p w:rsidR="00A53AD9" w:rsidRDefault="00071EED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53AD9" w:rsidRDefault="007334E9" w:rsidP="00774191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53AD9" w:rsidRDefault="00A53AD9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53AD9" w:rsidRPr="00774191" w:rsidTr="00773A01">
        <w:trPr>
          <w:trHeight w:val="20"/>
        </w:trPr>
        <w:tc>
          <w:tcPr>
            <w:tcW w:w="992" w:type="dxa"/>
          </w:tcPr>
          <w:p w:rsidR="00A53AD9" w:rsidRDefault="00A53AD9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260" w:type="dxa"/>
          </w:tcPr>
          <w:p w:rsidR="00A53AD9" w:rsidRPr="00A53AD9" w:rsidRDefault="00A53AD9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53A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Тема 1.3. </w:t>
            </w:r>
            <w:r w:rsidRPr="00A53AD9">
              <w:rPr>
                <w:rFonts w:ascii="Times New Roman" w:hAnsi="Times New Roman"/>
                <w:sz w:val="28"/>
                <w:szCs w:val="28"/>
              </w:rPr>
              <w:t>Управление личными и семейными деньгами.</w:t>
            </w:r>
          </w:p>
        </w:tc>
        <w:tc>
          <w:tcPr>
            <w:tcW w:w="1134" w:type="dxa"/>
          </w:tcPr>
          <w:p w:rsidR="00A53AD9" w:rsidRDefault="007334E9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53AD9" w:rsidRDefault="007334E9" w:rsidP="00774191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53AD9" w:rsidRDefault="007334E9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74191" w:rsidRPr="00774191" w:rsidTr="00773A01">
        <w:trPr>
          <w:trHeight w:val="20"/>
        </w:trPr>
        <w:tc>
          <w:tcPr>
            <w:tcW w:w="992" w:type="dxa"/>
          </w:tcPr>
          <w:p w:rsidR="00774191" w:rsidRPr="00774191" w:rsidRDefault="00774191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774191" w:rsidRPr="00F861B3" w:rsidRDefault="00774191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B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2. Государственный бюджет Российской Федерации</w:t>
            </w:r>
          </w:p>
        </w:tc>
        <w:tc>
          <w:tcPr>
            <w:tcW w:w="1134" w:type="dxa"/>
          </w:tcPr>
          <w:p w:rsidR="00774191" w:rsidRPr="001B6C18" w:rsidRDefault="00774191" w:rsidP="00774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6C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F03B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74191" w:rsidRPr="001B6C18" w:rsidRDefault="00F03B30" w:rsidP="00774191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74191" w:rsidRPr="001B6C18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774191" w:rsidRPr="00774191" w:rsidTr="00071EED">
        <w:trPr>
          <w:trHeight w:val="1994"/>
        </w:trPr>
        <w:tc>
          <w:tcPr>
            <w:tcW w:w="992" w:type="dxa"/>
          </w:tcPr>
          <w:p w:rsidR="00774191" w:rsidRPr="00774191" w:rsidRDefault="00774191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260" w:type="dxa"/>
          </w:tcPr>
          <w:p w:rsidR="00774191" w:rsidRPr="00F861B3" w:rsidRDefault="00774191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2.1.</w:t>
            </w:r>
          </w:p>
          <w:p w:rsidR="00774191" w:rsidRPr="00C82853" w:rsidRDefault="00C82853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1.1.</w:t>
            </w:r>
            <w:r w:rsidRPr="00C828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Экономическая сущность и содержание бюджета. Структура бюджета. Бюджеты разных уровней.</w:t>
            </w:r>
          </w:p>
        </w:tc>
        <w:tc>
          <w:tcPr>
            <w:tcW w:w="1134" w:type="dxa"/>
          </w:tcPr>
          <w:p w:rsidR="00774191" w:rsidRPr="00774191" w:rsidRDefault="009C3604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74191" w:rsidRPr="00774191" w:rsidRDefault="001B6C18" w:rsidP="00774191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774191" w:rsidRPr="00774191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334E9" w:rsidRPr="00774191" w:rsidTr="00773A01">
        <w:trPr>
          <w:trHeight w:val="20"/>
        </w:trPr>
        <w:tc>
          <w:tcPr>
            <w:tcW w:w="992" w:type="dxa"/>
          </w:tcPr>
          <w:p w:rsidR="007334E9" w:rsidRDefault="007334E9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260" w:type="dxa"/>
          </w:tcPr>
          <w:p w:rsidR="007334E9" w:rsidRDefault="007334E9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2.2.</w:t>
            </w:r>
          </w:p>
          <w:p w:rsidR="007334E9" w:rsidRPr="00F861B3" w:rsidRDefault="007334E9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Формирование и исполнение бюджета</w:t>
            </w:r>
          </w:p>
        </w:tc>
        <w:tc>
          <w:tcPr>
            <w:tcW w:w="1134" w:type="dxa"/>
          </w:tcPr>
          <w:p w:rsidR="007334E9" w:rsidRDefault="00F840B1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334E9" w:rsidRDefault="007334E9" w:rsidP="00774191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7334E9" w:rsidRDefault="007334E9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334E9" w:rsidRPr="00774191" w:rsidTr="00773A01">
        <w:trPr>
          <w:trHeight w:val="20"/>
        </w:trPr>
        <w:tc>
          <w:tcPr>
            <w:tcW w:w="992" w:type="dxa"/>
          </w:tcPr>
          <w:p w:rsidR="007334E9" w:rsidRDefault="007334E9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260" w:type="dxa"/>
          </w:tcPr>
          <w:p w:rsidR="007334E9" w:rsidRDefault="007334E9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2.3.</w:t>
            </w:r>
          </w:p>
          <w:p w:rsidR="007334E9" w:rsidRPr="007334E9" w:rsidRDefault="007334E9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34E9">
              <w:rPr>
                <w:rFonts w:ascii="Times New Roman" w:hAnsi="Times New Roman"/>
                <w:sz w:val="28"/>
                <w:szCs w:val="28"/>
              </w:rPr>
              <w:t>Причины и следствия возникновения государственного долга</w:t>
            </w:r>
          </w:p>
        </w:tc>
        <w:tc>
          <w:tcPr>
            <w:tcW w:w="1134" w:type="dxa"/>
          </w:tcPr>
          <w:p w:rsidR="007334E9" w:rsidRDefault="00F840B1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7334E9" w:rsidRDefault="00F840B1" w:rsidP="00774191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334E9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74191" w:rsidRPr="00774191" w:rsidTr="00773A01">
        <w:trPr>
          <w:trHeight w:val="20"/>
        </w:trPr>
        <w:tc>
          <w:tcPr>
            <w:tcW w:w="992" w:type="dxa"/>
          </w:tcPr>
          <w:p w:rsidR="00774191" w:rsidRPr="00774191" w:rsidRDefault="009B4B30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260" w:type="dxa"/>
          </w:tcPr>
          <w:p w:rsidR="00774191" w:rsidRPr="00F861B3" w:rsidRDefault="009B4B30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2.4</w:t>
            </w:r>
            <w:r w:rsidR="00774191" w:rsidRPr="00F861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774191" w:rsidRPr="00C82853" w:rsidRDefault="00C82853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28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Источники пополнения бюджета.</w:t>
            </w:r>
          </w:p>
        </w:tc>
        <w:tc>
          <w:tcPr>
            <w:tcW w:w="1134" w:type="dxa"/>
          </w:tcPr>
          <w:p w:rsidR="00774191" w:rsidRPr="00774191" w:rsidRDefault="00C82853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74191" w:rsidRPr="00774191" w:rsidRDefault="00F840B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774191" w:rsidRPr="00774191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74191" w:rsidRPr="00774191" w:rsidTr="00773A01">
        <w:trPr>
          <w:trHeight w:val="20"/>
        </w:trPr>
        <w:tc>
          <w:tcPr>
            <w:tcW w:w="992" w:type="dxa"/>
          </w:tcPr>
          <w:p w:rsidR="00774191" w:rsidRPr="00774191" w:rsidRDefault="009B4B30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3260" w:type="dxa"/>
          </w:tcPr>
          <w:p w:rsidR="00774191" w:rsidRPr="00F861B3" w:rsidRDefault="009B4B30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2.5</w:t>
            </w:r>
            <w:r w:rsidR="00774191" w:rsidRPr="00F861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774191" w:rsidRPr="00F861B3" w:rsidRDefault="00F840B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Доходы и расходы. Навыки планирования.</w:t>
            </w:r>
          </w:p>
        </w:tc>
        <w:tc>
          <w:tcPr>
            <w:tcW w:w="1134" w:type="dxa"/>
          </w:tcPr>
          <w:p w:rsidR="00774191" w:rsidRPr="00774191" w:rsidRDefault="008C594D" w:rsidP="00C82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774191" w:rsidRPr="00774191" w:rsidRDefault="00F840B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74191" w:rsidRPr="00774191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74191" w:rsidRPr="00774191" w:rsidTr="00773A01">
        <w:trPr>
          <w:trHeight w:val="20"/>
        </w:trPr>
        <w:tc>
          <w:tcPr>
            <w:tcW w:w="992" w:type="dxa"/>
          </w:tcPr>
          <w:p w:rsidR="00774191" w:rsidRPr="00774191" w:rsidRDefault="009B4B30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260" w:type="dxa"/>
          </w:tcPr>
          <w:p w:rsidR="00774191" w:rsidRPr="00F861B3" w:rsidRDefault="009B4B30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2.6</w:t>
            </w:r>
            <w:r w:rsidR="00C828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774191" w:rsidRPr="00F861B3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Дефицит и профицит  госбюджета. Способы уменьшения дефицита  бюджета государства.</w:t>
            </w:r>
          </w:p>
        </w:tc>
        <w:tc>
          <w:tcPr>
            <w:tcW w:w="1134" w:type="dxa"/>
          </w:tcPr>
          <w:p w:rsidR="00774191" w:rsidRPr="00774191" w:rsidRDefault="00071EED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774191" w:rsidRPr="00774191" w:rsidRDefault="009B4B30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74191" w:rsidRPr="00774191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74191" w:rsidRPr="00774191" w:rsidTr="00773A01">
        <w:trPr>
          <w:trHeight w:val="20"/>
        </w:trPr>
        <w:tc>
          <w:tcPr>
            <w:tcW w:w="992" w:type="dxa"/>
          </w:tcPr>
          <w:p w:rsidR="00774191" w:rsidRPr="00774191" w:rsidRDefault="00774191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774191" w:rsidRPr="00F861B3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61B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3. Системы финансов Российской Федерации</w:t>
            </w:r>
          </w:p>
        </w:tc>
        <w:tc>
          <w:tcPr>
            <w:tcW w:w="1134" w:type="dxa"/>
          </w:tcPr>
          <w:p w:rsidR="00774191" w:rsidRPr="001B6C18" w:rsidRDefault="00F03B30" w:rsidP="00774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:rsidR="00774191" w:rsidRPr="001B6C18" w:rsidRDefault="008C594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74191" w:rsidRPr="001B6C18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74191" w:rsidRPr="00774191" w:rsidTr="00773A01">
        <w:trPr>
          <w:trHeight w:val="20"/>
        </w:trPr>
        <w:tc>
          <w:tcPr>
            <w:tcW w:w="992" w:type="dxa"/>
          </w:tcPr>
          <w:p w:rsidR="00774191" w:rsidRPr="00774191" w:rsidRDefault="00774191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260" w:type="dxa"/>
          </w:tcPr>
          <w:p w:rsidR="00774191" w:rsidRPr="00F861B3" w:rsidRDefault="00774191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3.1.</w:t>
            </w:r>
          </w:p>
          <w:p w:rsidR="00774191" w:rsidRPr="00F861B3" w:rsidRDefault="00774191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Банковская система РФ</w:t>
            </w:r>
          </w:p>
        </w:tc>
        <w:tc>
          <w:tcPr>
            <w:tcW w:w="1134" w:type="dxa"/>
          </w:tcPr>
          <w:p w:rsidR="00774191" w:rsidRPr="00774191" w:rsidRDefault="008C594D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74191" w:rsidRPr="00774191" w:rsidRDefault="009B4B30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774191" w:rsidRPr="00774191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74191" w:rsidRPr="00774191" w:rsidTr="00773A01">
        <w:trPr>
          <w:trHeight w:val="20"/>
        </w:trPr>
        <w:tc>
          <w:tcPr>
            <w:tcW w:w="992" w:type="dxa"/>
          </w:tcPr>
          <w:p w:rsidR="00774191" w:rsidRPr="00774191" w:rsidRDefault="00774191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260" w:type="dxa"/>
          </w:tcPr>
          <w:p w:rsidR="00774191" w:rsidRPr="00F861B3" w:rsidRDefault="00774191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3.2.</w:t>
            </w:r>
          </w:p>
          <w:p w:rsidR="00774191" w:rsidRPr="00F861B3" w:rsidRDefault="00774191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1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Налоговая система РФ</w:t>
            </w:r>
          </w:p>
        </w:tc>
        <w:tc>
          <w:tcPr>
            <w:tcW w:w="1134" w:type="dxa"/>
          </w:tcPr>
          <w:p w:rsidR="00774191" w:rsidRPr="00774191" w:rsidRDefault="008C594D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774191" w:rsidRPr="00774191" w:rsidRDefault="009B4B30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774191" w:rsidRPr="00774191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B4B30" w:rsidRPr="00774191" w:rsidTr="00773A01">
        <w:trPr>
          <w:trHeight w:val="20"/>
        </w:trPr>
        <w:tc>
          <w:tcPr>
            <w:tcW w:w="992" w:type="dxa"/>
          </w:tcPr>
          <w:p w:rsidR="009B4B30" w:rsidRDefault="009B4B30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260" w:type="dxa"/>
          </w:tcPr>
          <w:p w:rsidR="009B4B30" w:rsidRDefault="009B4B30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3.3</w:t>
            </w:r>
          </w:p>
          <w:p w:rsidR="009B4B30" w:rsidRPr="00F861B3" w:rsidRDefault="009B4B30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Виды налогов и методика их расчетов</w:t>
            </w:r>
          </w:p>
        </w:tc>
        <w:tc>
          <w:tcPr>
            <w:tcW w:w="1134" w:type="dxa"/>
          </w:tcPr>
          <w:p w:rsidR="009B4B30" w:rsidRDefault="008C594D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9B4B30" w:rsidRDefault="009B4B30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B4B30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74191" w:rsidRPr="00774191" w:rsidTr="00773A01">
        <w:trPr>
          <w:trHeight w:val="20"/>
        </w:trPr>
        <w:tc>
          <w:tcPr>
            <w:tcW w:w="992" w:type="dxa"/>
          </w:tcPr>
          <w:p w:rsidR="00774191" w:rsidRPr="00774191" w:rsidRDefault="00774191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260" w:type="dxa"/>
          </w:tcPr>
          <w:p w:rsidR="00774191" w:rsidRPr="00F861B3" w:rsidRDefault="00774191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3.3.</w:t>
            </w:r>
          </w:p>
          <w:p w:rsidR="00774191" w:rsidRPr="009B4B30" w:rsidRDefault="00774191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61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Система страхования РФ</w:t>
            </w:r>
            <w:r w:rsidR="00071EE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Виды страхования</w:t>
            </w:r>
          </w:p>
        </w:tc>
        <w:tc>
          <w:tcPr>
            <w:tcW w:w="1134" w:type="dxa"/>
          </w:tcPr>
          <w:p w:rsidR="00774191" w:rsidRPr="00774191" w:rsidRDefault="00071EED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774191" w:rsidRPr="00774191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4191" w:rsidRPr="00774191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B4B30" w:rsidRPr="00774191" w:rsidTr="00773A01">
        <w:trPr>
          <w:trHeight w:val="20"/>
        </w:trPr>
        <w:tc>
          <w:tcPr>
            <w:tcW w:w="992" w:type="dxa"/>
          </w:tcPr>
          <w:p w:rsidR="009B4B30" w:rsidRDefault="009B4B30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260" w:type="dxa"/>
          </w:tcPr>
          <w:p w:rsidR="009B4B30" w:rsidRDefault="009B4B30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Тема 3.4. </w:t>
            </w:r>
          </w:p>
          <w:p w:rsidR="009B4B30" w:rsidRPr="00F861B3" w:rsidRDefault="009B4B30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Кредитно- денежная политика</w:t>
            </w:r>
            <w:r w:rsidR="00250B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9B4B30" w:rsidRDefault="009C3604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9B4B30" w:rsidRDefault="00250BA6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B4B30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45C62" w:rsidRPr="00774191" w:rsidTr="00773A01">
        <w:trPr>
          <w:trHeight w:val="20"/>
        </w:trPr>
        <w:tc>
          <w:tcPr>
            <w:tcW w:w="992" w:type="dxa"/>
          </w:tcPr>
          <w:p w:rsidR="00245C62" w:rsidRDefault="00245C62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260" w:type="dxa"/>
          </w:tcPr>
          <w:p w:rsidR="00245C62" w:rsidRDefault="00245C62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3.5. Операции на открытом рынке</w:t>
            </w:r>
          </w:p>
        </w:tc>
        <w:tc>
          <w:tcPr>
            <w:tcW w:w="1134" w:type="dxa"/>
          </w:tcPr>
          <w:p w:rsidR="00245C62" w:rsidRDefault="00F840B1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45C62" w:rsidRDefault="00F840B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245C62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840B1" w:rsidRPr="00774191" w:rsidTr="00773A01">
        <w:trPr>
          <w:trHeight w:val="20"/>
        </w:trPr>
        <w:tc>
          <w:tcPr>
            <w:tcW w:w="992" w:type="dxa"/>
          </w:tcPr>
          <w:p w:rsidR="00F840B1" w:rsidRDefault="000B0C0D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F840B1" w:rsidRPr="000B0C0D" w:rsidRDefault="000B0C0D" w:rsidP="00684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0C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Раздел 4. </w:t>
            </w:r>
            <w:r w:rsidR="00684BB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Система кредитования</w:t>
            </w:r>
          </w:p>
        </w:tc>
        <w:tc>
          <w:tcPr>
            <w:tcW w:w="1134" w:type="dxa"/>
          </w:tcPr>
          <w:p w:rsidR="00F840B1" w:rsidRPr="000B0C0D" w:rsidRDefault="00F03B30" w:rsidP="00774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840B1" w:rsidRPr="000B0C0D" w:rsidRDefault="00F03B30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840B1" w:rsidRPr="00071EED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71E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B0C0D" w:rsidRPr="00774191" w:rsidTr="00773A01">
        <w:trPr>
          <w:trHeight w:val="20"/>
        </w:trPr>
        <w:tc>
          <w:tcPr>
            <w:tcW w:w="992" w:type="dxa"/>
          </w:tcPr>
          <w:p w:rsidR="000B0C0D" w:rsidRDefault="000B0C0D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260" w:type="dxa"/>
          </w:tcPr>
          <w:p w:rsidR="000B0C0D" w:rsidRDefault="000B0C0D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0C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Тема 4.1. </w:t>
            </w:r>
          </w:p>
          <w:p w:rsidR="000B0C0D" w:rsidRPr="000B0C0D" w:rsidRDefault="000B0C0D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Потребительское кредитование</w:t>
            </w:r>
          </w:p>
        </w:tc>
        <w:tc>
          <w:tcPr>
            <w:tcW w:w="1134" w:type="dxa"/>
          </w:tcPr>
          <w:p w:rsidR="000B0C0D" w:rsidRDefault="00F03B30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0B0C0D" w:rsidRDefault="00F03B30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B0C0D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B0C0D" w:rsidRPr="00774191" w:rsidTr="00773A01">
        <w:trPr>
          <w:trHeight w:val="20"/>
        </w:trPr>
        <w:tc>
          <w:tcPr>
            <w:tcW w:w="992" w:type="dxa"/>
          </w:tcPr>
          <w:p w:rsidR="000B0C0D" w:rsidRDefault="000B0C0D" w:rsidP="007741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4.2. </w:t>
            </w:r>
          </w:p>
        </w:tc>
        <w:tc>
          <w:tcPr>
            <w:tcW w:w="3260" w:type="dxa"/>
          </w:tcPr>
          <w:p w:rsidR="000B0C0D" w:rsidRDefault="000B0C0D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4.2.</w:t>
            </w:r>
          </w:p>
          <w:p w:rsidR="000B0C0D" w:rsidRPr="000B0C0D" w:rsidRDefault="000B0C0D" w:rsidP="00F86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Ипотечный кредит</w:t>
            </w:r>
          </w:p>
        </w:tc>
        <w:tc>
          <w:tcPr>
            <w:tcW w:w="1134" w:type="dxa"/>
          </w:tcPr>
          <w:p w:rsidR="000B0C0D" w:rsidRDefault="00071EED" w:rsidP="00774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0B0C0D" w:rsidRDefault="000B0C0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B0C0D" w:rsidRDefault="00071EED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74191" w:rsidRPr="00774191" w:rsidTr="00773A01">
        <w:trPr>
          <w:trHeight w:val="20"/>
        </w:trPr>
        <w:tc>
          <w:tcPr>
            <w:tcW w:w="992" w:type="dxa"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4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774191" w:rsidRPr="00774191" w:rsidRDefault="00774191" w:rsidP="00774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41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4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774191" w:rsidRPr="00774191" w:rsidRDefault="00774191" w:rsidP="00774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41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</w:tbl>
    <w:p w:rsidR="00CC6C5A" w:rsidRPr="00774191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C6C5A" w:rsidRPr="00774191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C6C5A" w:rsidRDefault="00CC6C5A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B6C18" w:rsidRDefault="001B6C18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B6C18" w:rsidRDefault="001B6C18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B6C18" w:rsidRDefault="001B6C18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B6C18" w:rsidRDefault="001B6C18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B6C18" w:rsidRDefault="001B6C18" w:rsidP="00CC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7.Учебно-методическое и материально-техническое обеспечение программы учебной дисциплины.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>Реализация учебной дисциплины обеспечена наличием учебного кабинета социально-экономических дисциплин.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>Оборудование учебного кабинета: рабочая доска, наглядные пособия (учебники, нормативно-правовая документация).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>Технические средства обучения: мультимедийный проектор, ноутбук, экран, интерактивная доска.</w:t>
      </w:r>
    </w:p>
    <w:p w:rsidR="001B6C18" w:rsidRPr="001B6C18" w:rsidRDefault="001B6C18" w:rsidP="001B6C18">
      <w:pPr>
        <w:shd w:val="clear" w:color="auto" w:fill="FFFFFF"/>
        <w:spacing w:after="0"/>
        <w:ind w:right="48" w:firstLine="709"/>
        <w:jc w:val="center"/>
        <w:rPr>
          <w:rFonts w:ascii="Times New Roman" w:hAnsi="Times New Roman"/>
          <w:b/>
          <w:iCs/>
          <w:spacing w:val="-1"/>
          <w:sz w:val="28"/>
          <w:szCs w:val="28"/>
          <w:lang w:eastAsia="ru-RU"/>
        </w:rPr>
      </w:pPr>
      <w:r w:rsidRPr="001B6C18">
        <w:rPr>
          <w:rFonts w:ascii="Times New Roman" w:hAnsi="Times New Roman"/>
          <w:b/>
          <w:iCs/>
          <w:spacing w:val="-1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1B6C18" w:rsidRPr="001B6C18" w:rsidRDefault="001B6C18" w:rsidP="001B6C18">
      <w:pPr>
        <w:shd w:val="clear" w:color="auto" w:fill="FFFFFF"/>
        <w:spacing w:after="0"/>
        <w:ind w:right="48" w:firstLine="709"/>
        <w:jc w:val="center"/>
        <w:rPr>
          <w:rFonts w:ascii="Times New Roman" w:hAnsi="Times New Roman"/>
          <w:b/>
          <w:iCs/>
          <w:spacing w:val="-1"/>
          <w:sz w:val="28"/>
          <w:szCs w:val="28"/>
          <w:lang w:eastAsia="ru-RU"/>
        </w:rPr>
      </w:pPr>
      <w:r w:rsidRPr="001B6C18">
        <w:rPr>
          <w:rFonts w:ascii="Times New Roman" w:hAnsi="Times New Roman"/>
          <w:b/>
          <w:iCs/>
          <w:spacing w:val="-1"/>
          <w:sz w:val="28"/>
          <w:szCs w:val="28"/>
          <w:lang w:eastAsia="ru-RU"/>
        </w:rPr>
        <w:t>Основные источники:</w:t>
      </w:r>
    </w:p>
    <w:p w:rsidR="001B6C18" w:rsidRPr="001B6C18" w:rsidRDefault="001B6C18" w:rsidP="001B6C18">
      <w:pPr>
        <w:spacing w:after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>Куликов Л.М.  Основы экономической теории. ООО "</w:t>
      </w:r>
      <w:proofErr w:type="spellStart"/>
      <w:r w:rsidRPr="001B6C18">
        <w:rPr>
          <w:rFonts w:ascii="Times New Roman" w:hAnsi="Times New Roman"/>
          <w:bCs/>
          <w:sz w:val="28"/>
          <w:szCs w:val="28"/>
          <w:lang w:eastAsia="ru-RU"/>
        </w:rPr>
        <w:t>КноРус</w:t>
      </w:r>
      <w:proofErr w:type="spellEnd"/>
      <w:r w:rsidRPr="001B6C18">
        <w:rPr>
          <w:rFonts w:ascii="Times New Roman" w:hAnsi="Times New Roman"/>
          <w:bCs/>
          <w:sz w:val="28"/>
          <w:szCs w:val="28"/>
          <w:lang w:eastAsia="ru-RU"/>
        </w:rPr>
        <w:t>", 2013</w:t>
      </w:r>
    </w:p>
    <w:p w:rsidR="001B6C18" w:rsidRPr="001B6C18" w:rsidRDefault="001B6C18" w:rsidP="001B6C1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Бабич А.М., Павлова Л.Н. Государственные и муниципальные финансы: Учебник для вузов. – Издательство: </w:t>
      </w:r>
      <w:proofErr w:type="spellStart"/>
      <w:r w:rsidRPr="001B6C18">
        <w:rPr>
          <w:rFonts w:ascii="Times New Roman" w:hAnsi="Times New Roman"/>
          <w:bCs/>
          <w:sz w:val="28"/>
          <w:szCs w:val="28"/>
          <w:lang w:eastAsia="ru-RU"/>
        </w:rPr>
        <w:t>Юнити-Дана</w:t>
      </w:r>
      <w:proofErr w:type="spellEnd"/>
      <w:r w:rsidRPr="001B6C18">
        <w:rPr>
          <w:rFonts w:ascii="Times New Roman" w:hAnsi="Times New Roman"/>
          <w:bCs/>
          <w:sz w:val="28"/>
          <w:szCs w:val="28"/>
          <w:lang w:eastAsia="ru-RU"/>
        </w:rPr>
        <w:t>, 2012.</w:t>
      </w:r>
    </w:p>
    <w:p w:rsidR="001B6C18" w:rsidRPr="001B6C18" w:rsidRDefault="001B6C18" w:rsidP="001B6C1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>«Бюджетный кодекс Российской Федерации» от 31.07.1998 N 145-ФЗ</w:t>
      </w:r>
      <w:r w:rsidRPr="001B6C18">
        <w:rPr>
          <w:rFonts w:ascii="Times New Roman" w:hAnsi="Times New Roman"/>
          <w:bCs/>
          <w:sz w:val="28"/>
          <w:szCs w:val="28"/>
          <w:lang w:eastAsia="ru-RU"/>
        </w:rPr>
        <w:br/>
        <w:t>(ред. от 21.07.2014) (с изм. и доп., вступ. в силу с 01.09.2014).</w:t>
      </w:r>
    </w:p>
    <w:p w:rsidR="001B6C18" w:rsidRPr="001B6C18" w:rsidRDefault="001B6C18" w:rsidP="001B6C1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Бюджетная система России: учебник / под ред. Г.Б. Поляка. – Издательство: </w:t>
      </w:r>
      <w:proofErr w:type="spellStart"/>
      <w:r w:rsidRPr="001B6C18">
        <w:rPr>
          <w:rFonts w:ascii="Times New Roman" w:hAnsi="Times New Roman"/>
          <w:bCs/>
          <w:sz w:val="28"/>
          <w:szCs w:val="28"/>
          <w:lang w:eastAsia="ru-RU"/>
        </w:rPr>
        <w:t>Юнити-Дана</w:t>
      </w:r>
      <w:proofErr w:type="spellEnd"/>
      <w:r w:rsidRPr="001B6C18">
        <w:rPr>
          <w:rFonts w:ascii="Times New Roman" w:hAnsi="Times New Roman"/>
          <w:bCs/>
          <w:sz w:val="28"/>
          <w:szCs w:val="28"/>
          <w:lang w:eastAsia="ru-RU"/>
        </w:rPr>
        <w:t>, 2012</w:t>
      </w:r>
    </w:p>
    <w:p w:rsidR="001B6C18" w:rsidRPr="001B6C18" w:rsidRDefault="001B6C18" w:rsidP="001B6C1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1B6C18">
        <w:rPr>
          <w:rFonts w:ascii="Times New Roman" w:hAnsi="Times New Roman"/>
          <w:bCs/>
          <w:sz w:val="28"/>
          <w:szCs w:val="28"/>
          <w:lang w:eastAsia="ru-RU"/>
        </w:rPr>
        <w:t>Курченко</w:t>
      </w:r>
      <w:proofErr w:type="spellEnd"/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 Л.Ф. Бюджетная система Российской Федерации: субфедеральный и местный уровни: Учебное пособие.- Издательство: Дашков и</w:t>
      </w:r>
      <w:proofErr w:type="gramStart"/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 К</w:t>
      </w:r>
      <w:proofErr w:type="gramEnd"/>
      <w:r w:rsidRPr="001B6C18">
        <w:rPr>
          <w:rFonts w:ascii="Times New Roman" w:hAnsi="Times New Roman"/>
          <w:bCs/>
          <w:sz w:val="28"/>
          <w:szCs w:val="28"/>
          <w:lang w:eastAsia="ru-RU"/>
        </w:rPr>
        <w:t>, 2012</w:t>
      </w:r>
    </w:p>
    <w:p w:rsidR="001B6C18" w:rsidRPr="001B6C18" w:rsidRDefault="001B6C18" w:rsidP="001B6C1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>«Налоговый кодекс Российской Федерации (часть первая)» от 31.07.1998 N 46-ФЗ (ред. от 28.06.2014).</w:t>
      </w:r>
    </w:p>
    <w:p w:rsidR="001B6C18" w:rsidRPr="001B6C18" w:rsidRDefault="001B6C18" w:rsidP="001B6C1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1B6C18">
        <w:rPr>
          <w:rFonts w:ascii="Times New Roman" w:hAnsi="Times New Roman"/>
          <w:bCs/>
          <w:sz w:val="28"/>
          <w:szCs w:val="28"/>
          <w:lang w:eastAsia="ru-RU"/>
        </w:rPr>
        <w:t>Нешитой</w:t>
      </w:r>
      <w:proofErr w:type="spellEnd"/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 А.С. Бюджетная система Российской Федерации: Учебник. – Издательство: Дашков и</w:t>
      </w:r>
      <w:proofErr w:type="gramStart"/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 К</w:t>
      </w:r>
      <w:proofErr w:type="gramEnd"/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, 2012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/>
          <w:b/>
          <w:iCs/>
          <w:spacing w:val="-1"/>
          <w:sz w:val="28"/>
          <w:szCs w:val="28"/>
          <w:lang w:eastAsia="ru-RU"/>
        </w:rPr>
      </w:pPr>
      <w:r w:rsidRPr="001B6C18">
        <w:rPr>
          <w:rFonts w:ascii="Times New Roman" w:hAnsi="Times New Roman"/>
          <w:b/>
          <w:iCs/>
          <w:spacing w:val="-1"/>
          <w:sz w:val="28"/>
          <w:szCs w:val="28"/>
          <w:lang w:eastAsia="ru-RU"/>
        </w:rPr>
        <w:t>Дополнительные источники:</w:t>
      </w:r>
    </w:p>
    <w:p w:rsidR="00787AAA" w:rsidRPr="00787AAA" w:rsidRDefault="001B6C18" w:rsidP="00787A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7AA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87AAA" w:rsidRPr="00787AAA">
        <w:rPr>
          <w:rFonts w:ascii="Times New Roman" w:hAnsi="Times New Roman"/>
          <w:color w:val="000000"/>
          <w:sz w:val="28"/>
          <w:szCs w:val="28"/>
          <w:lang w:eastAsia="ru-RU"/>
        </w:rPr>
        <w:t>Иванов С.И. «Экономика» в 2-х частях. Учебник для 10-11 классов (профильный уровень). М: Вита-пресс, 2014г.г.</w:t>
      </w:r>
    </w:p>
    <w:p w:rsidR="00787AAA" w:rsidRDefault="001B6C18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87AA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787AAA" w:rsidRPr="00787AAA">
        <w:rPr>
          <w:rFonts w:ascii="Times New Roman" w:hAnsi="Times New Roman"/>
          <w:color w:val="000000"/>
          <w:sz w:val="28"/>
          <w:szCs w:val="28"/>
          <w:lang w:eastAsia="ru-RU"/>
        </w:rPr>
        <w:t>Иванов С.И. Практикум по экономике. М: Вита-пресс,  2014г</w:t>
      </w:r>
    </w:p>
    <w:p w:rsidR="00787AAA" w:rsidRPr="00787AAA" w:rsidRDefault="001B6C18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87AAA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787AAA" w:rsidRPr="00787AAA">
        <w:rPr>
          <w:rFonts w:ascii="Times New Roman" w:hAnsi="Times New Roman"/>
          <w:color w:val="000000"/>
          <w:sz w:val="28"/>
          <w:szCs w:val="28"/>
          <w:lang w:eastAsia="ru-RU"/>
        </w:rPr>
        <w:t>Савицкая Е.В., Серегина С.Ф. Уроки экономики в школе в 2-х частях. М: Вита-Пресс, 2010г.</w:t>
      </w:r>
    </w:p>
    <w:p w:rsidR="00787AAA" w:rsidRDefault="001B6C18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87AAA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787AAA">
        <w:rPr>
          <w:rFonts w:ascii="Times New Roman" w:hAnsi="Times New Roman"/>
          <w:sz w:val="28"/>
          <w:szCs w:val="28"/>
          <w:lang w:eastAsia="ru-RU"/>
        </w:rPr>
        <w:t>Думная</w:t>
      </w:r>
      <w:proofErr w:type="gramEnd"/>
      <w:r w:rsidRPr="00787AAA">
        <w:rPr>
          <w:rFonts w:ascii="Times New Roman" w:hAnsi="Times New Roman"/>
          <w:sz w:val="28"/>
          <w:szCs w:val="28"/>
          <w:lang w:eastAsia="ru-RU"/>
        </w:rPr>
        <w:t xml:space="preserve"> Н.Н. Заплати налоги и спи спокойн</w:t>
      </w:r>
      <w:r w:rsidR="00787AAA">
        <w:rPr>
          <w:rFonts w:ascii="Times New Roman" w:hAnsi="Times New Roman"/>
          <w:sz w:val="28"/>
          <w:szCs w:val="28"/>
          <w:lang w:eastAsia="ru-RU"/>
        </w:rPr>
        <w:t xml:space="preserve">о. – М. Интеллект центр, 2011. </w:t>
      </w:r>
    </w:p>
    <w:p w:rsidR="00787AAA" w:rsidRDefault="001B6C18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87AAA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787AAA" w:rsidRPr="00787AAA">
        <w:rPr>
          <w:rFonts w:ascii="Times New Roman" w:hAnsi="Times New Roman"/>
          <w:color w:val="000000"/>
          <w:sz w:val="28"/>
          <w:szCs w:val="28"/>
          <w:lang w:eastAsia="ru-RU"/>
        </w:rPr>
        <w:t>Экономика 10-11 классы. Контрольные тесты и задания. Волгоград: 2009г.</w:t>
      </w:r>
    </w:p>
    <w:p w:rsidR="00787AAA" w:rsidRPr="00787AAA" w:rsidRDefault="00787AAA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787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Экономическая теория. Учебник под редакцией </w:t>
      </w:r>
      <w:proofErr w:type="spellStart"/>
      <w:r w:rsidRPr="00787AAA">
        <w:rPr>
          <w:rFonts w:ascii="Times New Roman" w:hAnsi="Times New Roman"/>
          <w:color w:val="000000"/>
          <w:sz w:val="28"/>
          <w:szCs w:val="28"/>
          <w:lang w:eastAsia="ru-RU"/>
        </w:rPr>
        <w:t>В.Д.Камаева</w:t>
      </w:r>
      <w:proofErr w:type="spellEnd"/>
      <w:r w:rsidRPr="00787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М: </w:t>
      </w:r>
      <w:proofErr w:type="spellStart"/>
      <w:r w:rsidRPr="00787AAA">
        <w:rPr>
          <w:rFonts w:ascii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787AAA">
        <w:rPr>
          <w:rFonts w:ascii="Times New Roman" w:hAnsi="Times New Roman"/>
          <w:color w:val="000000"/>
          <w:sz w:val="28"/>
          <w:szCs w:val="28"/>
          <w:lang w:eastAsia="ru-RU"/>
        </w:rPr>
        <w:t>, 2006г.</w:t>
      </w:r>
    </w:p>
    <w:p w:rsidR="001B6C18" w:rsidRPr="001B6C18" w:rsidRDefault="001B6C18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6C18">
        <w:rPr>
          <w:rFonts w:ascii="Times New Roman" w:hAnsi="Times New Roman"/>
          <w:sz w:val="28"/>
          <w:szCs w:val="28"/>
          <w:lang w:eastAsia="ru-RU"/>
        </w:rPr>
        <w:t xml:space="preserve">7. Киреев А.П. Экономика 10-11 класс, М., Вита-Пресс, 2007. </w:t>
      </w:r>
    </w:p>
    <w:p w:rsidR="00787AAA" w:rsidRDefault="001B6C18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6C18">
        <w:rPr>
          <w:rFonts w:ascii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1B6C18">
        <w:rPr>
          <w:rFonts w:ascii="Times New Roman" w:hAnsi="Times New Roman"/>
          <w:sz w:val="28"/>
          <w:szCs w:val="28"/>
          <w:lang w:eastAsia="ru-RU"/>
        </w:rPr>
        <w:t>Пещанская</w:t>
      </w:r>
      <w:proofErr w:type="spellEnd"/>
      <w:r w:rsidRPr="001B6C18">
        <w:rPr>
          <w:rFonts w:ascii="Times New Roman" w:hAnsi="Times New Roman"/>
          <w:sz w:val="28"/>
          <w:szCs w:val="28"/>
          <w:lang w:eastAsia="ru-RU"/>
        </w:rPr>
        <w:t xml:space="preserve"> И.В. Краткосрочный кредит: теория и практ</w:t>
      </w:r>
      <w:r w:rsidR="00787AAA">
        <w:rPr>
          <w:rFonts w:ascii="Times New Roman" w:hAnsi="Times New Roman"/>
          <w:sz w:val="28"/>
          <w:szCs w:val="28"/>
          <w:lang w:eastAsia="ru-RU"/>
        </w:rPr>
        <w:t xml:space="preserve">ика. Изд. – М.: Экзамен, 2003. </w:t>
      </w:r>
    </w:p>
    <w:p w:rsidR="00787AAA" w:rsidRPr="00787AAA" w:rsidRDefault="00787AAA" w:rsidP="00787AAA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7AA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Кукушкин</w:t>
      </w:r>
      <w:proofErr w:type="gramEnd"/>
      <w:r w:rsidRPr="00787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В.С. технология. Экономика. Сценарии творческих уроков. М.-Р-на/Д: 2005г.</w:t>
      </w:r>
    </w:p>
    <w:p w:rsidR="00787AAA" w:rsidRPr="00787AAA" w:rsidRDefault="00787AAA" w:rsidP="00787AAA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87AAA">
        <w:rPr>
          <w:rFonts w:ascii="Times New Roman" w:hAnsi="Times New Roman"/>
          <w:color w:val="000000"/>
          <w:sz w:val="28"/>
          <w:szCs w:val="28"/>
          <w:lang w:eastAsia="ru-RU"/>
        </w:rPr>
        <w:t>Мицкевич А.А. «Сборник заданий по экономике». М: Вита-Пресс, 2003г.</w:t>
      </w:r>
    </w:p>
    <w:p w:rsidR="00787AAA" w:rsidRPr="00787AAA" w:rsidRDefault="00787AAA" w:rsidP="00787AAA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87AAA">
        <w:rPr>
          <w:rFonts w:ascii="Times New Roman" w:hAnsi="Times New Roman"/>
          <w:color w:val="000000"/>
          <w:sz w:val="28"/>
          <w:szCs w:val="28"/>
          <w:lang w:eastAsia="ru-RU"/>
        </w:rPr>
        <w:t>Мицкевич А.А  «Экономика в задачах и тестах». М: Вита-Пресс, 2003г.</w:t>
      </w:r>
    </w:p>
    <w:p w:rsidR="00787AAA" w:rsidRPr="00787AAA" w:rsidRDefault="00787AAA" w:rsidP="00787AAA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87AAA">
        <w:rPr>
          <w:rFonts w:ascii="Times New Roman" w:hAnsi="Times New Roman"/>
          <w:color w:val="000000"/>
          <w:sz w:val="28"/>
          <w:szCs w:val="28"/>
          <w:lang w:eastAsia="ru-RU"/>
        </w:rPr>
        <w:t>Основы экономической теории. Программа для 10-11 классов с углубленным изучением экономики С.И. Иванова.  Сборник программно-методических материалов по экономике для общеобразовательных</w:t>
      </w:r>
      <w:r w:rsidR="005F23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учреждений. М:  Вита-Пресс 2011</w:t>
      </w:r>
      <w:r w:rsidRPr="00787AAA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1B6C18" w:rsidRPr="001B6C18" w:rsidRDefault="001B6C18" w:rsidP="0078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/>
          <w:bCs/>
          <w:sz w:val="28"/>
          <w:szCs w:val="28"/>
          <w:lang w:eastAsia="ru-RU"/>
        </w:rPr>
        <w:t>Интернет – источники: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1.http://www.nes.ru/dataupload/files/projects/financial-literacy/Fingramota%20Web%20Version%20.pdf – А. Горячев, В. Чумаченко, Финансовая грамота, М., 2009 г.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2. http://www.cbr.ru/fingramota/files/dep.pdf – банковская азбука «Банковский вклад», ЦБ РФ, М., 2013 г.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3. http://www.budget.gov.ru/ – единый портал бюджетной системы Российской Федерации.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4. http://www.cbr.ru/fingramota/?PrtId=fg_3 – Как получить кредит по самой низкой процентной ставке? ЦБ РФ, М.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5. http://www.cbr.ru/fingramota/?PrtId=fg_2 – Обучающая игра «Насколько хорошо ты знаешь деньги», ЦБ РФ, М.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6. http://www.schoolmoney.ru – Основы инвестирования и управления личными финансами «Школа денег».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7. www.economy.gov.ru – сайт Министерства развития РФ.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8. http://document.kremlin.ru – </w:t>
      </w:r>
      <w:proofErr w:type="gramStart"/>
      <w:r w:rsidRPr="001B6C18">
        <w:rPr>
          <w:rFonts w:ascii="Times New Roman" w:hAnsi="Times New Roman"/>
          <w:bCs/>
          <w:sz w:val="28"/>
          <w:szCs w:val="28"/>
          <w:lang w:eastAsia="ru-RU"/>
        </w:rPr>
        <w:t>официальное</w:t>
      </w:r>
      <w:proofErr w:type="gramEnd"/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 интернет-представительство Президента России.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9. www.fas.gov.ru – сайт Федеральной Антимонопольной службы.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10. http://www.minfin.ru/ – сайт Министерства финансов РФ.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11. www.gks.ru – сайт Федеральной службы государственной статистики.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12. www.cbr.ru – сайт Банка России.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13. www.fcsm.ru – сайт Федеральной службы по финансовым рынкам.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14. http://www.eeg.ru/ – сайт МФ РФ статистика. </w:t>
      </w:r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15 </w:t>
      </w:r>
      <w:hyperlink r:id="rId6" w:history="1">
        <w:r w:rsidRPr="001B6C18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http://www.knigafund.ru/books/170756</w:t>
        </w:r>
      </w:hyperlink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16. </w:t>
      </w:r>
      <w:hyperlink r:id="rId7" w:history="1">
        <w:r w:rsidRPr="001B6C18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http://www.grandars.ru/student/finansy/gosudarstvennyy-byudzhet.html</w:t>
        </w:r>
      </w:hyperlink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6C18">
        <w:rPr>
          <w:rFonts w:ascii="Times New Roman" w:hAnsi="Times New Roman"/>
          <w:bCs/>
          <w:sz w:val="28"/>
          <w:szCs w:val="28"/>
          <w:lang w:eastAsia="ru-RU"/>
        </w:rPr>
        <w:t xml:space="preserve">17. </w:t>
      </w:r>
      <w:hyperlink r:id="rId8" w:history="1">
        <w:r w:rsidRPr="001B6C18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http://www.consultant.ru/popular/budget/</w:t>
        </w:r>
      </w:hyperlink>
    </w:p>
    <w:p w:rsidR="001B6C18" w:rsidRPr="001B6C18" w:rsidRDefault="001B6C18" w:rsidP="001B6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46561" w:rsidRDefault="00246561" w:rsidP="00DC2209">
      <w:pPr>
        <w:tabs>
          <w:tab w:val="left" w:pos="4525"/>
        </w:tabs>
        <w:spacing w:after="0" w:line="240" w:lineRule="auto"/>
        <w:ind w:left="40" w:firstLine="865"/>
        <w:jc w:val="right"/>
      </w:pPr>
    </w:p>
    <w:sectPr w:rsidR="00246561" w:rsidSect="005F4A9D">
      <w:pgSz w:w="11907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EF1"/>
    <w:multiLevelType w:val="hybridMultilevel"/>
    <w:tmpl w:val="F7308EDC"/>
    <w:lvl w:ilvl="0" w:tplc="3F10A34A">
      <w:start w:val="9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1621E"/>
    <w:multiLevelType w:val="hybridMultilevel"/>
    <w:tmpl w:val="6DC805DE"/>
    <w:lvl w:ilvl="0" w:tplc="06D8C6E8">
      <w:start w:val="3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A3F1E05"/>
    <w:multiLevelType w:val="hybridMultilevel"/>
    <w:tmpl w:val="30E4FB8C"/>
    <w:lvl w:ilvl="0" w:tplc="452E8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B0817"/>
    <w:multiLevelType w:val="multilevel"/>
    <w:tmpl w:val="1C4C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B02B6"/>
    <w:multiLevelType w:val="hybridMultilevel"/>
    <w:tmpl w:val="602613EE"/>
    <w:lvl w:ilvl="0" w:tplc="B246B30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07463"/>
    <w:multiLevelType w:val="hybridMultilevel"/>
    <w:tmpl w:val="78BA11AA"/>
    <w:lvl w:ilvl="0" w:tplc="951268A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A92AA8"/>
    <w:multiLevelType w:val="hybridMultilevel"/>
    <w:tmpl w:val="E30618F6"/>
    <w:lvl w:ilvl="0" w:tplc="B13A91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1C75EAA"/>
    <w:multiLevelType w:val="hybridMultilevel"/>
    <w:tmpl w:val="CC2E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B25C3"/>
    <w:multiLevelType w:val="hybridMultilevel"/>
    <w:tmpl w:val="AB768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B012F5"/>
    <w:multiLevelType w:val="hybridMultilevel"/>
    <w:tmpl w:val="653046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418ED"/>
    <w:multiLevelType w:val="hybridMultilevel"/>
    <w:tmpl w:val="D41CB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5610FF"/>
    <w:multiLevelType w:val="hybridMultilevel"/>
    <w:tmpl w:val="6928B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2B311E"/>
    <w:multiLevelType w:val="multilevel"/>
    <w:tmpl w:val="1580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209"/>
    <w:rsid w:val="00015764"/>
    <w:rsid w:val="00015A93"/>
    <w:rsid w:val="0002258D"/>
    <w:rsid w:val="0002682D"/>
    <w:rsid w:val="00033D8B"/>
    <w:rsid w:val="00055B23"/>
    <w:rsid w:val="00063C33"/>
    <w:rsid w:val="00071920"/>
    <w:rsid w:val="00071EED"/>
    <w:rsid w:val="000747BA"/>
    <w:rsid w:val="00094FDF"/>
    <w:rsid w:val="000B0717"/>
    <w:rsid w:val="000B0C0D"/>
    <w:rsid w:val="000B3A0E"/>
    <w:rsid w:val="000B4845"/>
    <w:rsid w:val="000B5A17"/>
    <w:rsid w:val="000C05B6"/>
    <w:rsid w:val="000C2779"/>
    <w:rsid w:val="000C2816"/>
    <w:rsid w:val="000C35B6"/>
    <w:rsid w:val="000C762B"/>
    <w:rsid w:val="000D1EAA"/>
    <w:rsid w:val="000E3C22"/>
    <w:rsid w:val="000E4869"/>
    <w:rsid w:val="00100163"/>
    <w:rsid w:val="00101F4E"/>
    <w:rsid w:val="0010214E"/>
    <w:rsid w:val="00107EF6"/>
    <w:rsid w:val="00113A5D"/>
    <w:rsid w:val="001253FC"/>
    <w:rsid w:val="00127FFE"/>
    <w:rsid w:val="001415BD"/>
    <w:rsid w:val="00142912"/>
    <w:rsid w:val="00152B78"/>
    <w:rsid w:val="00162832"/>
    <w:rsid w:val="00166C6F"/>
    <w:rsid w:val="0016769C"/>
    <w:rsid w:val="0017179D"/>
    <w:rsid w:val="00172551"/>
    <w:rsid w:val="00175AE5"/>
    <w:rsid w:val="00181BD0"/>
    <w:rsid w:val="001825E3"/>
    <w:rsid w:val="00183C1F"/>
    <w:rsid w:val="00184E71"/>
    <w:rsid w:val="0018664A"/>
    <w:rsid w:val="00186D38"/>
    <w:rsid w:val="00190433"/>
    <w:rsid w:val="00190E8B"/>
    <w:rsid w:val="00196DE1"/>
    <w:rsid w:val="001A31C2"/>
    <w:rsid w:val="001B4833"/>
    <w:rsid w:val="001B69C7"/>
    <w:rsid w:val="001B6C18"/>
    <w:rsid w:val="001C4B90"/>
    <w:rsid w:val="001C687A"/>
    <w:rsid w:val="001E15BB"/>
    <w:rsid w:val="001E3800"/>
    <w:rsid w:val="001E53FE"/>
    <w:rsid w:val="001E5FD6"/>
    <w:rsid w:val="001F0954"/>
    <w:rsid w:val="00200AF3"/>
    <w:rsid w:val="0020212D"/>
    <w:rsid w:val="00225B4F"/>
    <w:rsid w:val="00225FD4"/>
    <w:rsid w:val="0023274B"/>
    <w:rsid w:val="00240210"/>
    <w:rsid w:val="00241747"/>
    <w:rsid w:val="00241D79"/>
    <w:rsid w:val="00242D79"/>
    <w:rsid w:val="00245C62"/>
    <w:rsid w:val="00246561"/>
    <w:rsid w:val="00250BA6"/>
    <w:rsid w:val="00251BA0"/>
    <w:rsid w:val="00252D97"/>
    <w:rsid w:val="002619A9"/>
    <w:rsid w:val="00261F8C"/>
    <w:rsid w:val="00262912"/>
    <w:rsid w:val="0026293F"/>
    <w:rsid w:val="00266EC4"/>
    <w:rsid w:val="002A5206"/>
    <w:rsid w:val="002A5FD8"/>
    <w:rsid w:val="002D67E0"/>
    <w:rsid w:val="002E185A"/>
    <w:rsid w:val="002F1E02"/>
    <w:rsid w:val="002F3B5F"/>
    <w:rsid w:val="00302F46"/>
    <w:rsid w:val="00314C41"/>
    <w:rsid w:val="00332442"/>
    <w:rsid w:val="00337431"/>
    <w:rsid w:val="00343BB7"/>
    <w:rsid w:val="00344E16"/>
    <w:rsid w:val="0034687C"/>
    <w:rsid w:val="00350932"/>
    <w:rsid w:val="00351BA4"/>
    <w:rsid w:val="003619F3"/>
    <w:rsid w:val="00361D55"/>
    <w:rsid w:val="00364432"/>
    <w:rsid w:val="00372135"/>
    <w:rsid w:val="00375841"/>
    <w:rsid w:val="00376899"/>
    <w:rsid w:val="00380F3C"/>
    <w:rsid w:val="0038205B"/>
    <w:rsid w:val="00382C20"/>
    <w:rsid w:val="003876E7"/>
    <w:rsid w:val="00387AC1"/>
    <w:rsid w:val="00390816"/>
    <w:rsid w:val="003B2D2E"/>
    <w:rsid w:val="003C1114"/>
    <w:rsid w:val="003C38F0"/>
    <w:rsid w:val="003D77D7"/>
    <w:rsid w:val="003E0B3C"/>
    <w:rsid w:val="003E2882"/>
    <w:rsid w:val="003F01EC"/>
    <w:rsid w:val="003F499B"/>
    <w:rsid w:val="0040708C"/>
    <w:rsid w:val="004114A0"/>
    <w:rsid w:val="00414FC6"/>
    <w:rsid w:val="004175E0"/>
    <w:rsid w:val="004247E6"/>
    <w:rsid w:val="0042668C"/>
    <w:rsid w:val="00432FAC"/>
    <w:rsid w:val="00434F48"/>
    <w:rsid w:val="00435BB1"/>
    <w:rsid w:val="00435EAB"/>
    <w:rsid w:val="004443C9"/>
    <w:rsid w:val="00446844"/>
    <w:rsid w:val="00456BB0"/>
    <w:rsid w:val="00462D9C"/>
    <w:rsid w:val="0046521E"/>
    <w:rsid w:val="004707EE"/>
    <w:rsid w:val="00473149"/>
    <w:rsid w:val="00474B30"/>
    <w:rsid w:val="0047542C"/>
    <w:rsid w:val="00477C6C"/>
    <w:rsid w:val="004801F7"/>
    <w:rsid w:val="00490C77"/>
    <w:rsid w:val="004A3E3F"/>
    <w:rsid w:val="004A7A9C"/>
    <w:rsid w:val="004B6DC6"/>
    <w:rsid w:val="004C72AB"/>
    <w:rsid w:val="004E0370"/>
    <w:rsid w:val="004E3CCF"/>
    <w:rsid w:val="004F3E61"/>
    <w:rsid w:val="004F6C2C"/>
    <w:rsid w:val="00501132"/>
    <w:rsid w:val="00502E17"/>
    <w:rsid w:val="00507EA9"/>
    <w:rsid w:val="0051186E"/>
    <w:rsid w:val="00513539"/>
    <w:rsid w:val="00517C41"/>
    <w:rsid w:val="0052360E"/>
    <w:rsid w:val="00527CC5"/>
    <w:rsid w:val="00535907"/>
    <w:rsid w:val="00537BE6"/>
    <w:rsid w:val="00546AA7"/>
    <w:rsid w:val="00550686"/>
    <w:rsid w:val="0055368F"/>
    <w:rsid w:val="00556B2F"/>
    <w:rsid w:val="005608AA"/>
    <w:rsid w:val="00562315"/>
    <w:rsid w:val="00563CAD"/>
    <w:rsid w:val="00563D44"/>
    <w:rsid w:val="00576307"/>
    <w:rsid w:val="00590B61"/>
    <w:rsid w:val="00590BED"/>
    <w:rsid w:val="00596870"/>
    <w:rsid w:val="005A0CC5"/>
    <w:rsid w:val="005A1AC8"/>
    <w:rsid w:val="005A4F30"/>
    <w:rsid w:val="005A52DA"/>
    <w:rsid w:val="005A7240"/>
    <w:rsid w:val="005C0CE7"/>
    <w:rsid w:val="005C12DD"/>
    <w:rsid w:val="005C3DD0"/>
    <w:rsid w:val="005D0CD2"/>
    <w:rsid w:val="005D2E9E"/>
    <w:rsid w:val="005E618B"/>
    <w:rsid w:val="005E7BA9"/>
    <w:rsid w:val="005F0082"/>
    <w:rsid w:val="005F23BF"/>
    <w:rsid w:val="005F4A9D"/>
    <w:rsid w:val="005F7A34"/>
    <w:rsid w:val="00601DFE"/>
    <w:rsid w:val="00610AE2"/>
    <w:rsid w:val="00610F69"/>
    <w:rsid w:val="00637791"/>
    <w:rsid w:val="00640650"/>
    <w:rsid w:val="00644489"/>
    <w:rsid w:val="006463E6"/>
    <w:rsid w:val="006566A7"/>
    <w:rsid w:val="00662FD6"/>
    <w:rsid w:val="00663662"/>
    <w:rsid w:val="00670297"/>
    <w:rsid w:val="006750C2"/>
    <w:rsid w:val="00680046"/>
    <w:rsid w:val="00684BB7"/>
    <w:rsid w:val="00687020"/>
    <w:rsid w:val="00695506"/>
    <w:rsid w:val="006B38B5"/>
    <w:rsid w:val="006B6454"/>
    <w:rsid w:val="006C12FB"/>
    <w:rsid w:val="006C344D"/>
    <w:rsid w:val="006C3F73"/>
    <w:rsid w:val="006E06BE"/>
    <w:rsid w:val="006E1B74"/>
    <w:rsid w:val="006E48F2"/>
    <w:rsid w:val="00714A16"/>
    <w:rsid w:val="00714E8D"/>
    <w:rsid w:val="00722AD5"/>
    <w:rsid w:val="00732E6E"/>
    <w:rsid w:val="007334E9"/>
    <w:rsid w:val="0073409F"/>
    <w:rsid w:val="00735FD5"/>
    <w:rsid w:val="007415EE"/>
    <w:rsid w:val="00754DE1"/>
    <w:rsid w:val="00755599"/>
    <w:rsid w:val="0076013B"/>
    <w:rsid w:val="00764C90"/>
    <w:rsid w:val="007654B2"/>
    <w:rsid w:val="00773A01"/>
    <w:rsid w:val="00774191"/>
    <w:rsid w:val="007741AA"/>
    <w:rsid w:val="00782224"/>
    <w:rsid w:val="00787AAA"/>
    <w:rsid w:val="007C3F0B"/>
    <w:rsid w:val="007D13B9"/>
    <w:rsid w:val="007D626E"/>
    <w:rsid w:val="007D6EEC"/>
    <w:rsid w:val="007E7113"/>
    <w:rsid w:val="007F1A0E"/>
    <w:rsid w:val="007F6651"/>
    <w:rsid w:val="00811847"/>
    <w:rsid w:val="00812E4D"/>
    <w:rsid w:val="00822082"/>
    <w:rsid w:val="00826BB5"/>
    <w:rsid w:val="00841E9E"/>
    <w:rsid w:val="0084314E"/>
    <w:rsid w:val="00860D09"/>
    <w:rsid w:val="008702BD"/>
    <w:rsid w:val="00870486"/>
    <w:rsid w:val="00870B55"/>
    <w:rsid w:val="008C594D"/>
    <w:rsid w:val="008D68F5"/>
    <w:rsid w:val="008E2076"/>
    <w:rsid w:val="008E7278"/>
    <w:rsid w:val="008F0BBD"/>
    <w:rsid w:val="00903495"/>
    <w:rsid w:val="00904534"/>
    <w:rsid w:val="00905159"/>
    <w:rsid w:val="009061F8"/>
    <w:rsid w:val="00906FB4"/>
    <w:rsid w:val="00907E13"/>
    <w:rsid w:val="009100A2"/>
    <w:rsid w:val="009220F0"/>
    <w:rsid w:val="009337E4"/>
    <w:rsid w:val="00933AF8"/>
    <w:rsid w:val="00934450"/>
    <w:rsid w:val="00962F42"/>
    <w:rsid w:val="009719EC"/>
    <w:rsid w:val="00977EF9"/>
    <w:rsid w:val="00987F7A"/>
    <w:rsid w:val="00990755"/>
    <w:rsid w:val="009B1ADD"/>
    <w:rsid w:val="009B1D43"/>
    <w:rsid w:val="009B2F49"/>
    <w:rsid w:val="009B33B9"/>
    <w:rsid w:val="009B4B30"/>
    <w:rsid w:val="009B6D67"/>
    <w:rsid w:val="009C3604"/>
    <w:rsid w:val="009C36B0"/>
    <w:rsid w:val="009C614F"/>
    <w:rsid w:val="009D0087"/>
    <w:rsid w:val="009D00AF"/>
    <w:rsid w:val="009D341E"/>
    <w:rsid w:val="009D5E10"/>
    <w:rsid w:val="009E3692"/>
    <w:rsid w:val="009F194F"/>
    <w:rsid w:val="00A10BFC"/>
    <w:rsid w:val="00A33CD5"/>
    <w:rsid w:val="00A43E6B"/>
    <w:rsid w:val="00A50270"/>
    <w:rsid w:val="00A53AD9"/>
    <w:rsid w:val="00A65330"/>
    <w:rsid w:val="00A807AE"/>
    <w:rsid w:val="00A82AF7"/>
    <w:rsid w:val="00A841B9"/>
    <w:rsid w:val="00A95891"/>
    <w:rsid w:val="00AA1B50"/>
    <w:rsid w:val="00AC3453"/>
    <w:rsid w:val="00AD39A9"/>
    <w:rsid w:val="00AE5B8A"/>
    <w:rsid w:val="00AF2ED8"/>
    <w:rsid w:val="00AF3540"/>
    <w:rsid w:val="00B02360"/>
    <w:rsid w:val="00B07D85"/>
    <w:rsid w:val="00B15567"/>
    <w:rsid w:val="00B1752F"/>
    <w:rsid w:val="00B3408F"/>
    <w:rsid w:val="00B462DF"/>
    <w:rsid w:val="00B55CFC"/>
    <w:rsid w:val="00B56E26"/>
    <w:rsid w:val="00B632E8"/>
    <w:rsid w:val="00B73B45"/>
    <w:rsid w:val="00B816D7"/>
    <w:rsid w:val="00B81C55"/>
    <w:rsid w:val="00B919C5"/>
    <w:rsid w:val="00B95B91"/>
    <w:rsid w:val="00BA065C"/>
    <w:rsid w:val="00BA0EAA"/>
    <w:rsid w:val="00BA6D1F"/>
    <w:rsid w:val="00BA76E1"/>
    <w:rsid w:val="00BB5532"/>
    <w:rsid w:val="00BC2AF8"/>
    <w:rsid w:val="00BE0F04"/>
    <w:rsid w:val="00BF14D4"/>
    <w:rsid w:val="00C02A49"/>
    <w:rsid w:val="00C03492"/>
    <w:rsid w:val="00C1178D"/>
    <w:rsid w:val="00C14F49"/>
    <w:rsid w:val="00C24A13"/>
    <w:rsid w:val="00C24CA5"/>
    <w:rsid w:val="00C35369"/>
    <w:rsid w:val="00C40E21"/>
    <w:rsid w:val="00C5356F"/>
    <w:rsid w:val="00C61B44"/>
    <w:rsid w:val="00C63916"/>
    <w:rsid w:val="00C64D64"/>
    <w:rsid w:val="00C66058"/>
    <w:rsid w:val="00C81B5F"/>
    <w:rsid w:val="00C82853"/>
    <w:rsid w:val="00C84D35"/>
    <w:rsid w:val="00CA07CD"/>
    <w:rsid w:val="00CA4CBF"/>
    <w:rsid w:val="00CA5F98"/>
    <w:rsid w:val="00CB02E1"/>
    <w:rsid w:val="00CB1927"/>
    <w:rsid w:val="00CC3657"/>
    <w:rsid w:val="00CC6C5A"/>
    <w:rsid w:val="00CD0D50"/>
    <w:rsid w:val="00CD0FE8"/>
    <w:rsid w:val="00CD713A"/>
    <w:rsid w:val="00CE0A99"/>
    <w:rsid w:val="00CE10F2"/>
    <w:rsid w:val="00CE2370"/>
    <w:rsid w:val="00CE24A1"/>
    <w:rsid w:val="00CE2976"/>
    <w:rsid w:val="00CF022B"/>
    <w:rsid w:val="00CF1388"/>
    <w:rsid w:val="00CF49E7"/>
    <w:rsid w:val="00D01CF8"/>
    <w:rsid w:val="00D062EC"/>
    <w:rsid w:val="00D14321"/>
    <w:rsid w:val="00D1453F"/>
    <w:rsid w:val="00D14E55"/>
    <w:rsid w:val="00D17F73"/>
    <w:rsid w:val="00D25049"/>
    <w:rsid w:val="00D349E6"/>
    <w:rsid w:val="00D455A6"/>
    <w:rsid w:val="00D50AC8"/>
    <w:rsid w:val="00D560FB"/>
    <w:rsid w:val="00D65AE1"/>
    <w:rsid w:val="00D66E3E"/>
    <w:rsid w:val="00D66E7F"/>
    <w:rsid w:val="00D71E06"/>
    <w:rsid w:val="00D830F1"/>
    <w:rsid w:val="00D974A3"/>
    <w:rsid w:val="00DA1666"/>
    <w:rsid w:val="00DA6ED9"/>
    <w:rsid w:val="00DB30D2"/>
    <w:rsid w:val="00DC2209"/>
    <w:rsid w:val="00DC2407"/>
    <w:rsid w:val="00DC30C5"/>
    <w:rsid w:val="00DC3ECA"/>
    <w:rsid w:val="00DC7519"/>
    <w:rsid w:val="00DD0724"/>
    <w:rsid w:val="00DD2490"/>
    <w:rsid w:val="00DD2E71"/>
    <w:rsid w:val="00DD4C62"/>
    <w:rsid w:val="00DE3004"/>
    <w:rsid w:val="00DE69FD"/>
    <w:rsid w:val="00DF0E32"/>
    <w:rsid w:val="00DF59DA"/>
    <w:rsid w:val="00DF76ED"/>
    <w:rsid w:val="00DF7A6E"/>
    <w:rsid w:val="00E02973"/>
    <w:rsid w:val="00E269F2"/>
    <w:rsid w:val="00E27EFB"/>
    <w:rsid w:val="00E31181"/>
    <w:rsid w:val="00E364A1"/>
    <w:rsid w:val="00E45CFE"/>
    <w:rsid w:val="00E52973"/>
    <w:rsid w:val="00E625BF"/>
    <w:rsid w:val="00E7635D"/>
    <w:rsid w:val="00E848D2"/>
    <w:rsid w:val="00E86358"/>
    <w:rsid w:val="00E90D82"/>
    <w:rsid w:val="00E93AE3"/>
    <w:rsid w:val="00EB1573"/>
    <w:rsid w:val="00EB1F67"/>
    <w:rsid w:val="00ED4F85"/>
    <w:rsid w:val="00EE2E42"/>
    <w:rsid w:val="00EE350D"/>
    <w:rsid w:val="00EF0345"/>
    <w:rsid w:val="00EF1512"/>
    <w:rsid w:val="00EF2B77"/>
    <w:rsid w:val="00EF78B2"/>
    <w:rsid w:val="00F00701"/>
    <w:rsid w:val="00F01A5F"/>
    <w:rsid w:val="00F0225E"/>
    <w:rsid w:val="00F03B30"/>
    <w:rsid w:val="00F17FD5"/>
    <w:rsid w:val="00F259C4"/>
    <w:rsid w:val="00F512F4"/>
    <w:rsid w:val="00F5275B"/>
    <w:rsid w:val="00F5629D"/>
    <w:rsid w:val="00F56CC9"/>
    <w:rsid w:val="00F64523"/>
    <w:rsid w:val="00F64A0D"/>
    <w:rsid w:val="00F65AC0"/>
    <w:rsid w:val="00F73C9A"/>
    <w:rsid w:val="00F74929"/>
    <w:rsid w:val="00F74BA1"/>
    <w:rsid w:val="00F76D54"/>
    <w:rsid w:val="00F840B1"/>
    <w:rsid w:val="00F861B3"/>
    <w:rsid w:val="00F87F4D"/>
    <w:rsid w:val="00F90D40"/>
    <w:rsid w:val="00FA30D7"/>
    <w:rsid w:val="00FA722F"/>
    <w:rsid w:val="00FC0CE1"/>
    <w:rsid w:val="00FC14D1"/>
    <w:rsid w:val="00FC2A22"/>
    <w:rsid w:val="00FC6CB3"/>
    <w:rsid w:val="00FD3AE0"/>
    <w:rsid w:val="00FE07E8"/>
    <w:rsid w:val="00FE2202"/>
    <w:rsid w:val="00FE22F9"/>
    <w:rsid w:val="00FE4137"/>
    <w:rsid w:val="00FE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46"/>
    <w:pPr>
      <w:ind w:left="720"/>
      <w:contextualSpacing/>
    </w:pPr>
  </w:style>
  <w:style w:type="table" w:styleId="a4">
    <w:name w:val="Table Grid"/>
    <w:basedOn w:val="a1"/>
    <w:rsid w:val="00186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46"/>
    <w:pPr>
      <w:ind w:left="720"/>
      <w:contextualSpacing/>
    </w:pPr>
  </w:style>
  <w:style w:type="table" w:styleId="a4">
    <w:name w:val="Table Grid"/>
    <w:basedOn w:val="a1"/>
    <w:rsid w:val="00186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consultant.ru%2Fpopular%2Fbudget%2F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grandars.ru%2Fstudent%2Ffinansy%2Fgosudarstvennyy-byudzhe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www.knigafund.ru%2Fbooks%2F170756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7D47-FC87-471D-9598-72289940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23</Pages>
  <Words>5410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Метод каб</cp:lastModifiedBy>
  <cp:revision>8</cp:revision>
  <cp:lastPrinted>2016-09-02T05:00:00Z</cp:lastPrinted>
  <dcterms:created xsi:type="dcterms:W3CDTF">2016-07-23T08:40:00Z</dcterms:created>
  <dcterms:modified xsi:type="dcterms:W3CDTF">2016-09-02T05:01:00Z</dcterms:modified>
</cp:coreProperties>
</file>