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0E" w:rsidRPr="002F4AFA" w:rsidRDefault="005D1E0E" w:rsidP="00325F8F">
      <w:pPr>
        <w:suppressAutoHyphens/>
        <w:spacing w:after="0" w:line="100" w:lineRule="atLeast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образования, науки и молодежной политики Краснодарского края</w:t>
      </w:r>
    </w:p>
    <w:p w:rsidR="005D1E0E" w:rsidRPr="002F4AFA" w:rsidRDefault="005D1E0E" w:rsidP="00325F8F">
      <w:pPr>
        <w:tabs>
          <w:tab w:val="left" w:pos="4938"/>
        </w:tabs>
        <w:suppressAutoHyphens/>
        <w:spacing w:after="0" w:line="100" w:lineRule="atLeast"/>
        <w:ind w:left="-851"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</w:t>
      </w:r>
      <w:r w:rsidR="00325F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</w:t>
      </w: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бюджетн</w:t>
      </w:r>
      <w:r w:rsidR="00325F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</w:t>
      </w: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</w:t>
      </w:r>
      <w:r w:rsidR="00325F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</w:t>
      </w: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</w:t>
      </w:r>
      <w:r w:rsidR="00325F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оеучреждение</w:t>
      </w:r>
    </w:p>
    <w:p w:rsidR="005D1E0E" w:rsidRPr="002F4AFA" w:rsidRDefault="005D1E0E" w:rsidP="00325F8F">
      <w:pPr>
        <w:tabs>
          <w:tab w:val="left" w:pos="4938"/>
        </w:tabs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5D1E0E" w:rsidRPr="002F4AFA" w:rsidRDefault="005D1E0E" w:rsidP="00325F8F">
      <w:pPr>
        <w:tabs>
          <w:tab w:val="left" w:pos="4938"/>
        </w:tabs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«Армавирский техникум технологии и сервиса»</w:t>
      </w:r>
    </w:p>
    <w:p w:rsidR="005D1E0E" w:rsidRPr="002F4AFA" w:rsidRDefault="005D1E0E" w:rsidP="00325F8F">
      <w:pPr>
        <w:tabs>
          <w:tab w:val="left" w:pos="4938"/>
        </w:tabs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325F8F">
      <w:pPr>
        <w:tabs>
          <w:tab w:val="left" w:pos="4938"/>
        </w:tabs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325F8F">
      <w:pPr>
        <w:suppressAutoHyphens/>
        <w:spacing w:after="0" w:line="100" w:lineRule="atLeast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5D1E0E" w:rsidRPr="002F4AFA" w:rsidRDefault="005D1E0E" w:rsidP="005D1E0E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 УЧЕБНОЙ ДИСЦИПЛИНЫ </w:t>
      </w:r>
    </w:p>
    <w:p w:rsidR="005D1E0E" w:rsidRPr="002F4AFA" w:rsidRDefault="005D1E0E" w:rsidP="005D1E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 БЕЗОПАСНОСТЬ ЖИЗНЕДЕЯТЕЛЬНОСТИ</w:t>
      </w:r>
    </w:p>
    <w:p w:rsidR="005D1E0E" w:rsidRPr="002F4AFA" w:rsidRDefault="005D1E0E" w:rsidP="005D1E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 профессии 18.01.02 ЛАБОРАНТ-ЭКОЛОГ</w:t>
      </w: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325F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tbl>
      <w:tblPr>
        <w:tblW w:w="0" w:type="auto"/>
        <w:tblLook w:val="00A0"/>
      </w:tblPr>
      <w:tblGrid>
        <w:gridCol w:w="4813"/>
        <w:gridCol w:w="392"/>
        <w:gridCol w:w="4366"/>
      </w:tblGrid>
      <w:tr w:rsidR="005D1E0E" w:rsidRPr="002F4AFA" w:rsidTr="00325F8F">
        <w:trPr>
          <w:trHeight w:val="2127"/>
        </w:trPr>
        <w:tc>
          <w:tcPr>
            <w:tcW w:w="5014" w:type="dxa"/>
            <w:hideMark/>
          </w:tcPr>
          <w:p w:rsidR="005D1E0E" w:rsidRPr="002F4AFA" w:rsidRDefault="005D1E0E" w:rsidP="00325F8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5D1E0E" w:rsidRPr="002F4AFA" w:rsidRDefault="005D1E0E" w:rsidP="00325F8F">
            <w:pPr>
              <w:spacing w:after="0"/>
              <w:jc w:val="both"/>
              <w:rPr>
                <w:rFonts w:ascii="Sylfaen" w:eastAsia="MS Mincho" w:hAnsi="Sylfae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Sylfaen" w:eastAsia="MS Mincho" w:hAnsi="Sylfaen"/>
                <w:sz w:val="28"/>
                <w:szCs w:val="28"/>
              </w:rPr>
              <w:t xml:space="preserve">учебно-методическим объединением технологических специальностей </w:t>
            </w:r>
          </w:p>
          <w:p w:rsidR="005D1E0E" w:rsidRPr="002F4AFA" w:rsidRDefault="005D1E0E" w:rsidP="00325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 от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«___»_____201</w:t>
            </w:r>
            <w:r w:rsidR="0032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5D1E0E" w:rsidRPr="002F4AFA" w:rsidRDefault="005D1E0E" w:rsidP="00325F8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5D1E0E" w:rsidRPr="002F4AFA" w:rsidRDefault="005D1E0E" w:rsidP="00325F8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/В.В. Григорьева/ </w:t>
            </w:r>
          </w:p>
        </w:tc>
        <w:tc>
          <w:tcPr>
            <w:tcW w:w="406" w:type="dxa"/>
          </w:tcPr>
          <w:p w:rsidR="005D1E0E" w:rsidRPr="002F4AFA" w:rsidRDefault="005D1E0E" w:rsidP="00325F8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5D1E0E" w:rsidRPr="002F4AFA" w:rsidRDefault="005D1E0E" w:rsidP="0032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5D1E0E" w:rsidRPr="002F4AFA" w:rsidRDefault="005D1E0E" w:rsidP="00325F8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 КК АТТС  </w:t>
            </w:r>
          </w:p>
          <w:p w:rsidR="005D1E0E" w:rsidRPr="002F4AFA" w:rsidRDefault="005D1E0E" w:rsidP="0032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5D1E0E" w:rsidRPr="002F4AFA" w:rsidRDefault="005D1E0E" w:rsidP="0032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 «___»____________201</w:t>
            </w:r>
            <w:r w:rsidR="00325F8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D1E0E" w:rsidRPr="002F4AFA" w:rsidRDefault="005D1E0E" w:rsidP="005D1E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E0E" w:rsidRDefault="005D1E0E" w:rsidP="005D1E0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8F" w:rsidRPr="002F4AFA" w:rsidRDefault="00325F8F" w:rsidP="005D1E0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ОП.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06 Безопасность жизнедеятельности  </w:t>
      </w: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на основе  ФГОС СПО по профессии 18.01.02 Лаборант-эколог (02.08.2013 N 916 (ред. от 25.03.2015) зарегистрирован Министерством юстиции 20.08.2013 N 29659)</w:t>
      </w:r>
    </w:p>
    <w:p w:rsidR="005D1E0E" w:rsidRPr="002F4AFA" w:rsidRDefault="005D1E0E" w:rsidP="005D1E0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 Государственное бюджетное профессиональное образовательное  учреждение  Краснодарского края «Армавирский техникум технологии и сервиса».</w:t>
      </w:r>
    </w:p>
    <w:p w:rsidR="005D1E0E" w:rsidRPr="002F4AFA" w:rsidRDefault="005D1E0E" w:rsidP="005D1E0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Разработчики:         </w:t>
      </w: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  </w:t>
      </w:r>
      <w:r w:rsidR="00325F8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Матвеева Е.В., преподаватель ГБПОУ КК АТТС</w:t>
      </w: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F8F" w:rsidRPr="002F4AFA" w:rsidRDefault="00325F8F" w:rsidP="00325F8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Рецензенты:         </w:t>
      </w:r>
    </w:p>
    <w:p w:rsidR="005D1E0E" w:rsidRPr="002F4AFA" w:rsidRDefault="005D1E0E" w:rsidP="005D1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E0E" w:rsidRPr="002F4AFA" w:rsidRDefault="005D1E0E" w:rsidP="00325F8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  </w:t>
      </w:r>
      <w:r w:rsidR="00325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Каширин Д.П, преподаватель ОБЖ и БЖ, ГБПОУ КК</w:t>
      </w:r>
    </w:p>
    <w:p w:rsidR="005D1E0E" w:rsidRPr="002F4AFA" w:rsidRDefault="005D1E0E" w:rsidP="005D1E0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2E7" w:rsidRDefault="005D1E0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  </w:t>
      </w:r>
      <w:r w:rsidR="00325F8F" w:rsidRPr="00325F8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Новохатский А.Л., преподаватель -организатор  ОБЖ       ГБПОУ КК АМТТ</w:t>
      </w:r>
      <w:r w:rsidR="002822E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325F8F" w:rsidRP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35FA8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СОДЕРЖАНИЕ</w:t>
      </w:r>
    </w:p>
    <w:tbl>
      <w:tblPr>
        <w:tblpPr w:leftFromText="180" w:rightFromText="180" w:vertAnchor="text" w:horzAnchor="margin" w:tblpY="565"/>
        <w:tblW w:w="0" w:type="auto"/>
        <w:tblLook w:val="01E0"/>
      </w:tblPr>
      <w:tblGrid>
        <w:gridCol w:w="7668"/>
        <w:gridCol w:w="1903"/>
      </w:tblGrid>
      <w:tr w:rsidR="00325F8F" w:rsidRPr="00535FA8" w:rsidTr="00325F8F">
        <w:tc>
          <w:tcPr>
            <w:tcW w:w="7668" w:type="dxa"/>
            <w:shd w:val="clear" w:color="auto" w:fill="auto"/>
          </w:tcPr>
          <w:p w:rsidR="00325F8F" w:rsidRPr="00535FA8" w:rsidRDefault="00325F8F" w:rsidP="00325F8F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ОБЩАЯ ХАРАКТЕРИСТИКА   рабочей ПРОГРАММЫ УЧЕБНОЙ ДИСЦИПЛИНЫ ОП.06 </w:t>
            </w:r>
            <w:r w:rsidRPr="00535F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325F8F" w:rsidRPr="00535FA8" w:rsidRDefault="00325F8F" w:rsidP="0032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25F8F" w:rsidRPr="00535FA8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5F8F" w:rsidRPr="00535FA8" w:rsidTr="00325F8F">
        <w:tc>
          <w:tcPr>
            <w:tcW w:w="7668" w:type="dxa"/>
            <w:shd w:val="clear" w:color="auto" w:fill="auto"/>
          </w:tcPr>
          <w:p w:rsidR="00325F8F" w:rsidRPr="00535FA8" w:rsidRDefault="00325F8F" w:rsidP="00325F8F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ОП.06 </w:t>
            </w:r>
            <w:r w:rsidRPr="00535F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325F8F" w:rsidRPr="00535FA8" w:rsidRDefault="00325F8F" w:rsidP="00325F8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25F8F" w:rsidRPr="00535FA8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25F8F" w:rsidRPr="00535FA8" w:rsidTr="00325F8F">
        <w:trPr>
          <w:trHeight w:val="670"/>
        </w:trPr>
        <w:tc>
          <w:tcPr>
            <w:tcW w:w="7668" w:type="dxa"/>
            <w:shd w:val="clear" w:color="auto" w:fill="auto"/>
          </w:tcPr>
          <w:p w:rsidR="00325F8F" w:rsidRPr="00535FA8" w:rsidRDefault="00325F8F" w:rsidP="00325F8F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ОП.06 </w:t>
            </w:r>
            <w:r w:rsidRPr="00535F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1903" w:type="dxa"/>
            <w:shd w:val="clear" w:color="auto" w:fill="auto"/>
          </w:tcPr>
          <w:p w:rsidR="00325F8F" w:rsidRPr="00535FA8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25F8F" w:rsidRPr="00535FA8" w:rsidTr="00325F8F">
        <w:tc>
          <w:tcPr>
            <w:tcW w:w="7668" w:type="dxa"/>
            <w:shd w:val="clear" w:color="auto" w:fill="auto"/>
          </w:tcPr>
          <w:p w:rsidR="00325F8F" w:rsidRPr="00535FA8" w:rsidRDefault="00325F8F" w:rsidP="00325F8F">
            <w:pPr>
              <w:keepNext/>
              <w:numPr>
                <w:ilvl w:val="0"/>
                <w:numId w:val="5"/>
              </w:numPr>
              <w:tabs>
                <w:tab w:val="clear" w:pos="360"/>
                <w:tab w:val="num" w:pos="644"/>
              </w:tabs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ОП.06 </w:t>
            </w:r>
            <w:r w:rsidRPr="00535F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БЕЗОПАСНОСТЬ ЖИЗНЕДЕЯТЕЛЬНОСТИ</w:t>
            </w:r>
          </w:p>
          <w:p w:rsidR="00325F8F" w:rsidRPr="00535FA8" w:rsidRDefault="00325F8F" w:rsidP="00325F8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25F8F" w:rsidRPr="00535FA8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25F8F" w:rsidRPr="00535FA8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8F" w:rsidRPr="005D1E0E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5F8F" w:rsidRPr="00325F8F" w:rsidRDefault="00325F8F" w:rsidP="0032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5F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ОБЩАЯ ХАРАКТЕРИСТИКА   рабочей ПРОГРАММЫ УЧЕБНОЙ ДИСЦИПЛИНЫОП.06 БЕЗОПАСНОСТЬ ЖИЗНЕДЕЯТЕЛЬНОСТИ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5F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 Область применения рабочей программы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федерального государственного стандарта среднего профессионального образования по 18.01.02 Лаборант-эколог, </w:t>
      </w: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приказом Министерства образования и науки Российской Федерации от 02.08.2013 N 916 (ред. от 25.03.2015), входящей в состав укрупненной группы профессий 18.00.00 Химические технологии.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2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 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«Безопасность жизнедеятельности» рекомендуется проводить после освоения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дисциплин:</w:t>
      </w:r>
    </w:p>
    <w:p w:rsid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ОП.01Электротехника</w:t>
      </w:r>
    </w:p>
    <w:p w:rsid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ОП.04Основы стандартизации и технические измерения</w:t>
      </w:r>
    </w:p>
    <w:p w:rsidR="00E063D9" w:rsidRPr="00325F8F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ПМ.01Подготовка химической посуды, приборов и лабораторного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ПМ.02Приготовление проб и растворов различной 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3D9" w:rsidRDefault="00325F8F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0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06 Безопасность жизнедеятельности</w:t>
      </w:r>
      <w:r w:rsidR="00E063D9"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325F8F" w:rsidRPr="006E7B34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 Охрана труда </w:t>
      </w:r>
    </w:p>
    <w:p w:rsidR="00E063D9" w:rsidRPr="00325F8F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ПМ.03Осуществление экологического контроля производства и технологического процесса</w:t>
      </w:r>
    </w:p>
    <w:p w:rsidR="00E063D9" w:rsidRDefault="00E063D9" w:rsidP="00E063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25">
        <w:rPr>
          <w:rFonts w:ascii="Times New Roman" w:hAnsi="Times New Roman" w:cs="Times New Roman"/>
          <w:sz w:val="24"/>
          <w:szCs w:val="24"/>
        </w:rPr>
        <w:t xml:space="preserve">Результаты освоения учебной дисциплины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06 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являются основой изучения</w:t>
      </w:r>
      <w:r w:rsidRPr="00052A25">
        <w:rPr>
          <w:rFonts w:ascii="Times New Roman" w:hAnsi="Times New Roman" w:cs="Times New Roman"/>
          <w:sz w:val="24"/>
          <w:szCs w:val="24"/>
        </w:rPr>
        <w:t>:</w:t>
      </w:r>
    </w:p>
    <w:p w:rsidR="00E063D9" w:rsidRPr="00052A25" w:rsidRDefault="00E063D9" w:rsidP="00E063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ОП.02 </w:t>
      </w:r>
      <w:r w:rsidRPr="00052A25">
        <w:rPr>
          <w:rFonts w:ascii="Times New Roman" w:hAnsi="Times New Roman" w:cs="Times New Roman"/>
          <w:sz w:val="24"/>
          <w:szCs w:val="24"/>
        </w:rPr>
        <w:t>Основы аналитической химии</w:t>
      </w:r>
    </w:p>
    <w:p w:rsidR="00E063D9" w:rsidRDefault="00E063D9" w:rsidP="00E063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ОП.03 </w:t>
      </w:r>
      <w:r w:rsidRPr="00052A25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</w:p>
    <w:p w:rsidR="00E063D9" w:rsidRPr="00325F8F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модулей: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Осуществление экологического контроля производства и технологического процесса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ПМ.04Обработка и оформление результатов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ПМ.05Соблюдение правил и приемов техники безопасности, промышленной санитарии и пожарной безопасности</w:t>
      </w:r>
    </w:p>
    <w:p w:rsidR="00E063D9" w:rsidRDefault="00E063D9" w:rsidP="00E063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>Учебная дисциплина ориентирована на развитие следующих общих компетенций: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</w:t>
      </w:r>
      <w:r>
        <w:rPr>
          <w:rFonts w:ascii="Times New Roman" w:hAnsi="Times New Roman" w:cs="Times New Roman"/>
          <w:sz w:val="24"/>
          <w:szCs w:val="24"/>
        </w:rPr>
        <w:t xml:space="preserve">, проявлять к ней устойчивый </w:t>
      </w:r>
      <w:r w:rsidRPr="00021D10">
        <w:rPr>
          <w:rFonts w:ascii="Times New Roman" w:hAnsi="Times New Roman" w:cs="Times New Roman"/>
          <w:sz w:val="24"/>
          <w:szCs w:val="24"/>
        </w:rPr>
        <w:t>интерес.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</w:t>
      </w:r>
      <w:r>
        <w:rPr>
          <w:rFonts w:ascii="Times New Roman" w:hAnsi="Times New Roman" w:cs="Times New Roman"/>
          <w:sz w:val="24"/>
          <w:szCs w:val="24"/>
        </w:rPr>
        <w:t xml:space="preserve">й и итоговый контроль, оценку и </w:t>
      </w:r>
      <w:r w:rsidRPr="00021D10">
        <w:rPr>
          <w:rFonts w:ascii="Times New Roman" w:hAnsi="Times New Roman" w:cs="Times New Roman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 применением полученных </w:t>
      </w:r>
      <w:r w:rsidRPr="00021D10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:rsidR="00E063D9" w:rsidRPr="003D7DBE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lastRenderedPageBreak/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1.2. Выбирать приборы и оборудование для проведения анализов.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1.3. Подготавливать для анализа приборы и оборудование.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2.1. Готовить растворы точной и приблизительной концентрации.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2.2. Определять концентрации растворов различными способами.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2.3. Отбирать и готовить пробы к проведению анализов.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3.1. Подбирать соответствующие средства и методы анализов в соответствии с типом веществ.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3.2. Проводить качественный и количественный анализ веществ.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3.3. Осуществлять дозиметрический и радиометрический контроль внешней среды.</w:t>
      </w:r>
    </w:p>
    <w:p w:rsidR="00E063D9" w:rsidRPr="00021D10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3.5. Осуществлять контроль безопасности отходов производства.</w:t>
      </w:r>
    </w:p>
    <w:p w:rsidR="00E063D9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3.6. Контролировать работу очистных, газоочистных и пылеулавливающих установок.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4.1. Снимать показания приборов.</w:t>
      </w:r>
    </w:p>
    <w:p w:rsidR="00E063D9" w:rsidRPr="00D02D97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4.3. Участвовать в мониторинге загрязнения окружающей среды.</w:t>
      </w:r>
    </w:p>
    <w:p w:rsidR="00E063D9" w:rsidRPr="001C4146" w:rsidRDefault="00E063D9" w:rsidP="00E063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46">
        <w:rPr>
          <w:rFonts w:ascii="Times New Roman" w:hAnsi="Times New Roman" w:cs="Times New Roman"/>
          <w:sz w:val="24"/>
          <w:szCs w:val="24"/>
        </w:rPr>
        <w:t>ПК 5.1. Владеть приемами техники безопасности при проведении химических анализов.</w:t>
      </w:r>
    </w:p>
    <w:p w:rsidR="00E063D9" w:rsidRPr="001C4146" w:rsidRDefault="00E063D9" w:rsidP="00E063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146">
        <w:rPr>
          <w:rFonts w:ascii="Times New Roman" w:hAnsi="Times New Roman" w:cs="Times New Roman"/>
          <w:sz w:val="24"/>
          <w:szCs w:val="24"/>
        </w:rPr>
        <w:t>ПК 5.2. Пользоваться первичными средствами пожаротушения.</w:t>
      </w:r>
    </w:p>
    <w:p w:rsidR="00325F8F" w:rsidRPr="00325F8F" w:rsidRDefault="00E063D9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146">
        <w:rPr>
          <w:rFonts w:ascii="Times New Roman" w:hAnsi="Times New Roman" w:cs="Times New Roman"/>
          <w:sz w:val="24"/>
          <w:szCs w:val="24"/>
        </w:rPr>
        <w:t>ПК 5.3. Оказывать первую помощь пострадавшему.</w:t>
      </w:r>
      <w:r w:rsidRPr="001C4146">
        <w:rPr>
          <w:rFonts w:ascii="Times New Roman" w:hAnsi="Times New Roman" w:cs="Times New Roman"/>
          <w:sz w:val="24"/>
          <w:szCs w:val="24"/>
        </w:rPr>
        <w:cr/>
      </w:r>
      <w:r w:rsidR="00325F8F"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2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25F8F" w:rsidRPr="00325F8F" w:rsidRDefault="00325F8F" w:rsidP="00325F8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25F8F" w:rsidRPr="00325F8F" w:rsidRDefault="00325F8F" w:rsidP="00325F8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первую помощь пострадавшим.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32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задачи и основные мероприятия гражданской обороны;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325F8F" w:rsidRPr="00325F8F" w:rsidRDefault="00325F8F" w:rsidP="00325F8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F8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E0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5F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5F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5F8F" w:rsidRPr="00325F8F" w:rsidTr="00325F8F">
        <w:trPr>
          <w:trHeight w:val="460"/>
        </w:trPr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325F8F" w:rsidRPr="00325F8F" w:rsidTr="00325F8F">
        <w:trPr>
          <w:trHeight w:val="285"/>
        </w:trPr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E063D9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48</w:t>
            </w:r>
          </w:p>
        </w:tc>
      </w:tr>
      <w:tr w:rsidR="00325F8F" w:rsidRPr="00325F8F" w:rsidTr="00325F8F"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32</w:t>
            </w:r>
          </w:p>
        </w:tc>
      </w:tr>
      <w:tr w:rsidR="00325F8F" w:rsidRPr="00325F8F" w:rsidTr="00325F8F"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325F8F" w:rsidRPr="00325F8F" w:rsidTr="00325F8F"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left="735"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24</w:t>
            </w:r>
          </w:p>
        </w:tc>
      </w:tr>
      <w:tr w:rsidR="00325F8F" w:rsidRPr="00325F8F" w:rsidTr="00325F8F"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E063D9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16</w:t>
            </w:r>
          </w:p>
        </w:tc>
      </w:tr>
      <w:tr w:rsidR="00325F8F" w:rsidRPr="00325F8F" w:rsidTr="00325F8F"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325F8F" w:rsidRPr="00325F8F" w:rsidTr="00325F8F">
        <w:tc>
          <w:tcPr>
            <w:tcW w:w="7904" w:type="dxa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325F8F" w:rsidRPr="00325F8F" w:rsidRDefault="00325F8F" w:rsidP="00325F8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325F8F" w:rsidRPr="00325F8F" w:rsidRDefault="00E063D9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8</w:t>
            </w:r>
          </w:p>
          <w:p w:rsidR="00325F8F" w:rsidRPr="00325F8F" w:rsidRDefault="00E063D9" w:rsidP="0032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8</w:t>
            </w:r>
          </w:p>
        </w:tc>
      </w:tr>
      <w:tr w:rsidR="00325F8F" w:rsidRPr="00325F8F" w:rsidTr="00325F8F">
        <w:tc>
          <w:tcPr>
            <w:tcW w:w="9704" w:type="dxa"/>
            <w:gridSpan w:val="2"/>
            <w:shd w:val="clear" w:color="auto" w:fill="auto"/>
          </w:tcPr>
          <w:p w:rsidR="00325F8F" w:rsidRPr="00325F8F" w:rsidRDefault="00325F8F" w:rsidP="00325F8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325F8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325F8F" w:rsidRPr="00325F8F" w:rsidRDefault="00325F8F" w:rsidP="0032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F8F" w:rsidRPr="00325F8F" w:rsidSect="00325F8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17971" w:rsidRDefault="00717971" w:rsidP="0028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717971" w:rsidSect="002822E7">
      <w:footerReference w:type="even" r:id="rId10"/>
      <w:footerReference w:type="default" r:id="rId11"/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9C" w:rsidRDefault="00C21C9C" w:rsidP="00A80FE6">
      <w:pPr>
        <w:spacing w:after="0" w:line="240" w:lineRule="auto"/>
      </w:pPr>
      <w:r>
        <w:separator/>
      </w:r>
    </w:p>
  </w:endnote>
  <w:endnote w:type="continuationSeparator" w:id="1">
    <w:p w:rsidR="00C21C9C" w:rsidRDefault="00C21C9C" w:rsidP="00A8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F" w:rsidRDefault="00A80FE6" w:rsidP="00325F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5F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F8F" w:rsidRDefault="00325F8F" w:rsidP="00325F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085830"/>
      <w:showingPlcHdr/>
    </w:sdtPr>
    <w:sdtContent>
      <w:p w:rsidR="00325F8F" w:rsidRDefault="00A80FE6">
        <w:pPr>
          <w:pStyle w:val="a3"/>
          <w:jc w:val="right"/>
        </w:pPr>
      </w:p>
    </w:sdtContent>
  </w:sdt>
  <w:p w:rsidR="00325F8F" w:rsidRDefault="00325F8F" w:rsidP="00325F8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F" w:rsidRDefault="00A80FE6" w:rsidP="00325F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5F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F8F" w:rsidRDefault="00325F8F" w:rsidP="00325F8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8F" w:rsidRDefault="00325F8F" w:rsidP="00325F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9C" w:rsidRDefault="00C21C9C" w:rsidP="00A80FE6">
      <w:pPr>
        <w:spacing w:after="0" w:line="240" w:lineRule="auto"/>
      </w:pPr>
      <w:r>
        <w:separator/>
      </w:r>
    </w:p>
  </w:footnote>
  <w:footnote w:type="continuationSeparator" w:id="1">
    <w:p w:rsidR="00C21C9C" w:rsidRDefault="00C21C9C" w:rsidP="00A8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213772A1"/>
    <w:multiLevelType w:val="hybridMultilevel"/>
    <w:tmpl w:val="885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81C41"/>
    <w:multiLevelType w:val="hybridMultilevel"/>
    <w:tmpl w:val="3FA05126"/>
    <w:lvl w:ilvl="0" w:tplc="F488C99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37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7669"/>
    <w:multiLevelType w:val="hybridMultilevel"/>
    <w:tmpl w:val="79808018"/>
    <w:lvl w:ilvl="0" w:tplc="C19CF80C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73"/>
    <w:rsid w:val="00003874"/>
    <w:rsid w:val="00004188"/>
    <w:rsid w:val="0000724E"/>
    <w:rsid w:val="000143B2"/>
    <w:rsid w:val="0002066E"/>
    <w:rsid w:val="00023904"/>
    <w:rsid w:val="00036ED7"/>
    <w:rsid w:val="000578F7"/>
    <w:rsid w:val="00057E85"/>
    <w:rsid w:val="00095E1B"/>
    <w:rsid w:val="000A0010"/>
    <w:rsid w:val="000C565D"/>
    <w:rsid w:val="000C74BF"/>
    <w:rsid w:val="000D3DA2"/>
    <w:rsid w:val="00101083"/>
    <w:rsid w:val="001155AB"/>
    <w:rsid w:val="00133A6F"/>
    <w:rsid w:val="00135DC2"/>
    <w:rsid w:val="001471BF"/>
    <w:rsid w:val="00150C2F"/>
    <w:rsid w:val="00151BE5"/>
    <w:rsid w:val="00161557"/>
    <w:rsid w:val="00167EF2"/>
    <w:rsid w:val="00183C72"/>
    <w:rsid w:val="001907AE"/>
    <w:rsid w:val="00192913"/>
    <w:rsid w:val="0019716D"/>
    <w:rsid w:val="001B6723"/>
    <w:rsid w:val="001C122E"/>
    <w:rsid w:val="001D655B"/>
    <w:rsid w:val="001E6130"/>
    <w:rsid w:val="001F0E36"/>
    <w:rsid w:val="001F22F8"/>
    <w:rsid w:val="001F5637"/>
    <w:rsid w:val="00222CDE"/>
    <w:rsid w:val="00225BBA"/>
    <w:rsid w:val="0023120C"/>
    <w:rsid w:val="002363AF"/>
    <w:rsid w:val="00243523"/>
    <w:rsid w:val="002442F1"/>
    <w:rsid w:val="00254BF5"/>
    <w:rsid w:val="002552A6"/>
    <w:rsid w:val="0026020B"/>
    <w:rsid w:val="00266CF0"/>
    <w:rsid w:val="002822E7"/>
    <w:rsid w:val="002A7FF3"/>
    <w:rsid w:val="002C4CEC"/>
    <w:rsid w:val="002E1FAB"/>
    <w:rsid w:val="002E279C"/>
    <w:rsid w:val="00325F8F"/>
    <w:rsid w:val="00334A65"/>
    <w:rsid w:val="00347611"/>
    <w:rsid w:val="0035338A"/>
    <w:rsid w:val="003543D9"/>
    <w:rsid w:val="003715DD"/>
    <w:rsid w:val="003A7854"/>
    <w:rsid w:val="003C0DA2"/>
    <w:rsid w:val="003C1479"/>
    <w:rsid w:val="003C215E"/>
    <w:rsid w:val="003D2ECA"/>
    <w:rsid w:val="003D6766"/>
    <w:rsid w:val="003E7508"/>
    <w:rsid w:val="003F3100"/>
    <w:rsid w:val="00403299"/>
    <w:rsid w:val="004044CB"/>
    <w:rsid w:val="00410A65"/>
    <w:rsid w:val="004173F9"/>
    <w:rsid w:val="00421889"/>
    <w:rsid w:val="00423963"/>
    <w:rsid w:val="004401A7"/>
    <w:rsid w:val="0044247B"/>
    <w:rsid w:val="004442A7"/>
    <w:rsid w:val="00451273"/>
    <w:rsid w:val="00471B35"/>
    <w:rsid w:val="00473075"/>
    <w:rsid w:val="00480F7D"/>
    <w:rsid w:val="004843C2"/>
    <w:rsid w:val="004875B8"/>
    <w:rsid w:val="004A11D1"/>
    <w:rsid w:val="004A3BB5"/>
    <w:rsid w:val="004B1A9B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502C90"/>
    <w:rsid w:val="005125E7"/>
    <w:rsid w:val="005219BE"/>
    <w:rsid w:val="005239BD"/>
    <w:rsid w:val="00531E30"/>
    <w:rsid w:val="005356E2"/>
    <w:rsid w:val="00551BE4"/>
    <w:rsid w:val="00562641"/>
    <w:rsid w:val="00566D6B"/>
    <w:rsid w:val="0057262A"/>
    <w:rsid w:val="00584D77"/>
    <w:rsid w:val="00587590"/>
    <w:rsid w:val="00592C9F"/>
    <w:rsid w:val="005951AA"/>
    <w:rsid w:val="005A38BF"/>
    <w:rsid w:val="005D1E0E"/>
    <w:rsid w:val="005E4BC4"/>
    <w:rsid w:val="005E5B9D"/>
    <w:rsid w:val="005F09DA"/>
    <w:rsid w:val="00602BD1"/>
    <w:rsid w:val="00606243"/>
    <w:rsid w:val="006125A2"/>
    <w:rsid w:val="0061289B"/>
    <w:rsid w:val="00631A3E"/>
    <w:rsid w:val="00662934"/>
    <w:rsid w:val="00667DFB"/>
    <w:rsid w:val="0067059D"/>
    <w:rsid w:val="006767C2"/>
    <w:rsid w:val="0069321C"/>
    <w:rsid w:val="006C12FA"/>
    <w:rsid w:val="006C139A"/>
    <w:rsid w:val="006C6207"/>
    <w:rsid w:val="006F3EDA"/>
    <w:rsid w:val="006F4BE1"/>
    <w:rsid w:val="007026D0"/>
    <w:rsid w:val="007047BC"/>
    <w:rsid w:val="007067B2"/>
    <w:rsid w:val="00713BE6"/>
    <w:rsid w:val="00716468"/>
    <w:rsid w:val="007168C9"/>
    <w:rsid w:val="00717971"/>
    <w:rsid w:val="007519C0"/>
    <w:rsid w:val="0075210B"/>
    <w:rsid w:val="007539B8"/>
    <w:rsid w:val="0076016D"/>
    <w:rsid w:val="007663F5"/>
    <w:rsid w:val="007B34C1"/>
    <w:rsid w:val="007B7B74"/>
    <w:rsid w:val="007C6026"/>
    <w:rsid w:val="007D29B4"/>
    <w:rsid w:val="007E3D06"/>
    <w:rsid w:val="007E54A9"/>
    <w:rsid w:val="007F750B"/>
    <w:rsid w:val="0081648B"/>
    <w:rsid w:val="00825665"/>
    <w:rsid w:val="00826F14"/>
    <w:rsid w:val="008318B1"/>
    <w:rsid w:val="00837C13"/>
    <w:rsid w:val="00846268"/>
    <w:rsid w:val="00850F10"/>
    <w:rsid w:val="008570FF"/>
    <w:rsid w:val="008611DF"/>
    <w:rsid w:val="00864CE9"/>
    <w:rsid w:val="00887E6F"/>
    <w:rsid w:val="008A41C5"/>
    <w:rsid w:val="008B3EF4"/>
    <w:rsid w:val="008B799F"/>
    <w:rsid w:val="008C365A"/>
    <w:rsid w:val="008D4A3C"/>
    <w:rsid w:val="008F0DCC"/>
    <w:rsid w:val="008F3915"/>
    <w:rsid w:val="00921620"/>
    <w:rsid w:val="00933598"/>
    <w:rsid w:val="00941568"/>
    <w:rsid w:val="00941EE9"/>
    <w:rsid w:val="00956671"/>
    <w:rsid w:val="00974C3F"/>
    <w:rsid w:val="009754C1"/>
    <w:rsid w:val="00986B00"/>
    <w:rsid w:val="009879DB"/>
    <w:rsid w:val="009906CF"/>
    <w:rsid w:val="0099195A"/>
    <w:rsid w:val="009A4C3C"/>
    <w:rsid w:val="009C2122"/>
    <w:rsid w:val="009C3B17"/>
    <w:rsid w:val="009E0FD1"/>
    <w:rsid w:val="009E78C9"/>
    <w:rsid w:val="00A020DC"/>
    <w:rsid w:val="00A0330B"/>
    <w:rsid w:val="00A0568B"/>
    <w:rsid w:val="00A21F28"/>
    <w:rsid w:val="00A243FA"/>
    <w:rsid w:val="00A35A92"/>
    <w:rsid w:val="00A41F55"/>
    <w:rsid w:val="00A4332A"/>
    <w:rsid w:val="00A452F6"/>
    <w:rsid w:val="00A50938"/>
    <w:rsid w:val="00A5728F"/>
    <w:rsid w:val="00A674A0"/>
    <w:rsid w:val="00A71342"/>
    <w:rsid w:val="00A76C7A"/>
    <w:rsid w:val="00A80E3D"/>
    <w:rsid w:val="00A80FE6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697A"/>
    <w:rsid w:val="00B6250A"/>
    <w:rsid w:val="00B70E4A"/>
    <w:rsid w:val="00B7417E"/>
    <w:rsid w:val="00B77C5A"/>
    <w:rsid w:val="00B80872"/>
    <w:rsid w:val="00B91DEF"/>
    <w:rsid w:val="00B926F1"/>
    <w:rsid w:val="00BB6673"/>
    <w:rsid w:val="00BF3A0F"/>
    <w:rsid w:val="00C02E77"/>
    <w:rsid w:val="00C204E4"/>
    <w:rsid w:val="00C20EB3"/>
    <w:rsid w:val="00C21C9C"/>
    <w:rsid w:val="00C25467"/>
    <w:rsid w:val="00C35B7F"/>
    <w:rsid w:val="00C51B81"/>
    <w:rsid w:val="00C527A9"/>
    <w:rsid w:val="00C5536E"/>
    <w:rsid w:val="00C602F9"/>
    <w:rsid w:val="00C6084A"/>
    <w:rsid w:val="00C67DBE"/>
    <w:rsid w:val="00C814DC"/>
    <w:rsid w:val="00C82D8A"/>
    <w:rsid w:val="00C842C1"/>
    <w:rsid w:val="00CA4E30"/>
    <w:rsid w:val="00CB7679"/>
    <w:rsid w:val="00CC7CD2"/>
    <w:rsid w:val="00CD1871"/>
    <w:rsid w:val="00CD384A"/>
    <w:rsid w:val="00CE47DF"/>
    <w:rsid w:val="00D216A9"/>
    <w:rsid w:val="00D30EF6"/>
    <w:rsid w:val="00D31B0C"/>
    <w:rsid w:val="00D431AB"/>
    <w:rsid w:val="00D53EFB"/>
    <w:rsid w:val="00D5753B"/>
    <w:rsid w:val="00D63AD1"/>
    <w:rsid w:val="00D71ADB"/>
    <w:rsid w:val="00D73114"/>
    <w:rsid w:val="00D84210"/>
    <w:rsid w:val="00D97F8B"/>
    <w:rsid w:val="00DB7627"/>
    <w:rsid w:val="00DC1C8F"/>
    <w:rsid w:val="00DC46D7"/>
    <w:rsid w:val="00DC4BE9"/>
    <w:rsid w:val="00DE1658"/>
    <w:rsid w:val="00DF360A"/>
    <w:rsid w:val="00DF390D"/>
    <w:rsid w:val="00E05985"/>
    <w:rsid w:val="00E063D9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B2D28"/>
    <w:rsid w:val="00EB2E0A"/>
    <w:rsid w:val="00ED016E"/>
    <w:rsid w:val="00EE3C2E"/>
    <w:rsid w:val="00EE7BE4"/>
    <w:rsid w:val="00F0724D"/>
    <w:rsid w:val="00F15998"/>
    <w:rsid w:val="00F2463D"/>
    <w:rsid w:val="00F50648"/>
    <w:rsid w:val="00F51127"/>
    <w:rsid w:val="00F5336B"/>
    <w:rsid w:val="00F53BAC"/>
    <w:rsid w:val="00F57435"/>
    <w:rsid w:val="00F62374"/>
    <w:rsid w:val="00F87F68"/>
    <w:rsid w:val="00F95B5C"/>
    <w:rsid w:val="00FB2962"/>
    <w:rsid w:val="00FD46F0"/>
    <w:rsid w:val="00FE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F8F"/>
  </w:style>
  <w:style w:type="paragraph" w:styleId="a6">
    <w:name w:val="Balloon Text"/>
    <w:basedOn w:val="a"/>
    <w:link w:val="a7"/>
    <w:uiPriority w:val="99"/>
    <w:semiHidden/>
    <w:unhideWhenUsed/>
    <w:rsid w:val="0032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F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F8F"/>
  </w:style>
  <w:style w:type="paragraph" w:styleId="aa">
    <w:name w:val="List Paragraph"/>
    <w:basedOn w:val="a"/>
    <w:uiPriority w:val="34"/>
    <w:qFormat/>
    <w:rsid w:val="00325F8F"/>
    <w:pPr>
      <w:ind w:left="720"/>
      <w:contextualSpacing/>
    </w:pPr>
  </w:style>
  <w:style w:type="paragraph" w:customStyle="1" w:styleId="ConsPlusNormal">
    <w:name w:val="ConsPlusNormal"/>
    <w:rsid w:val="0032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F8F"/>
  </w:style>
  <w:style w:type="paragraph" w:styleId="a6">
    <w:name w:val="Balloon Text"/>
    <w:basedOn w:val="a"/>
    <w:link w:val="a7"/>
    <w:uiPriority w:val="99"/>
    <w:semiHidden/>
    <w:unhideWhenUsed/>
    <w:rsid w:val="0032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F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F8F"/>
  </w:style>
  <w:style w:type="paragraph" w:styleId="aa">
    <w:name w:val="List Paragraph"/>
    <w:basedOn w:val="a"/>
    <w:uiPriority w:val="34"/>
    <w:qFormat/>
    <w:rsid w:val="00325F8F"/>
    <w:pPr>
      <w:ind w:left="720"/>
      <w:contextualSpacing/>
    </w:pPr>
  </w:style>
  <w:style w:type="paragraph" w:customStyle="1" w:styleId="ConsPlusNormal">
    <w:name w:val="ConsPlusNormal"/>
    <w:rsid w:val="0032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C575-9696-45F4-A0B5-BB66D2D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2016-05-21T18:25:00Z</dcterms:created>
  <dcterms:modified xsi:type="dcterms:W3CDTF">2018-05-04T07:56:00Z</dcterms:modified>
</cp:coreProperties>
</file>