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843"/>
        <w:gridCol w:w="1417"/>
        <w:gridCol w:w="1276"/>
        <w:gridCol w:w="850"/>
        <w:gridCol w:w="851"/>
        <w:gridCol w:w="2126"/>
        <w:gridCol w:w="4536"/>
        <w:gridCol w:w="851"/>
        <w:gridCol w:w="1134"/>
      </w:tblGrid>
      <w:tr w:rsidR="00086622" w:rsidRPr="00C21DE8" w:rsidTr="00086622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86622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C21DE8">
              <w:rPr>
                <w:sz w:val="18"/>
                <w:szCs w:val="18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C21DE8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C21DE8">
              <w:rPr>
                <w:sz w:val="18"/>
                <w:szCs w:val="18"/>
              </w:rPr>
              <w:t>Трудовой стаж работы</w:t>
            </w:r>
          </w:p>
        </w:tc>
      </w:tr>
      <w:tr w:rsidR="00086622" w:rsidRPr="00C21DE8" w:rsidTr="00086622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C21DE8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086622" w:rsidRPr="00C21DE8" w:rsidTr="0008662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C21DE8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8662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C21DE8" w:rsidRDefault="0008662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86622" w:rsidRPr="00C21DE8" w:rsidTr="0008662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22" w:rsidRPr="007C7764" w:rsidRDefault="00086622" w:rsidP="00A70F15">
            <w:pPr>
              <w:pStyle w:val="ConsPlusNormal"/>
              <w:jc w:val="center"/>
              <w:rPr>
                <w:sz w:val="18"/>
                <w:szCs w:val="18"/>
              </w:rPr>
            </w:pPr>
            <w:r w:rsidRPr="007C776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 xml:space="preserve">Русский язык  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Лукьянченко Анастасия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 Специальность: Русский язык и литература. Квалификация: учитель русского языка и литературы.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Уровень: магистратура Направление подготовки:  033000.68 «Культурология»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Специальность: магистр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13.06.21-29.06.21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«Русский язык: методика обучения в образовательных организациях в условиях реализации ФГОС» в объеме 72 часов.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г. Москва, ООО «Столичный учебный центр»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01.09.2021-22.09.2021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ДПП «Использование дистанционных образовательных технологий и электронного обучения» в объеме 108 часов.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г. Армавир, ФГБОУ ВО «Армавирский государственный педагогический университет»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01.09.21-22.09.21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ДПП «Электронная информационно-образовательная среда образовательной организации» в объеме 108 часов.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 xml:space="preserve">г. Армавир, ФГБОУ ВО «Армавирский государственный педагогический университет» 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22.09.21-06.10.21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ДПП «Обучение педагогических работников навыкам оказания первой помощи» в объеме 72 часов.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г. Армавир, ФГБОУ ВО «Армавирский государственный педагогический университет»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18.10.21-25.11.2021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ДПО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в объеме 40 часов.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.Москва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15.03.2022-30.04.2022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-</w:t>
            </w:r>
          </w:p>
        </w:tc>
      </w:tr>
      <w:tr w:rsidR="00086622" w:rsidRPr="00C21DE8" w:rsidTr="003629E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22" w:rsidRPr="007C7764" w:rsidRDefault="00086622" w:rsidP="00A70F15">
            <w:pPr>
              <w:pStyle w:val="ConsPlusNormal"/>
              <w:jc w:val="center"/>
              <w:rPr>
                <w:sz w:val="18"/>
                <w:szCs w:val="18"/>
              </w:rPr>
            </w:pPr>
            <w:r w:rsidRPr="007C776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Агамирзоева Виктория Асимовна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Уровень: бакалавр.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Направление подготовки: 44.03.01 «Педагогическое образование».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 xml:space="preserve">Специальность: Бакалавр 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Уровень: магистр.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Специальность: 44.04.01 «Педагогическое образование».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Квалификация: магистр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18.11.2020-08.12.2020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повышения квалификации «Современные методы преподавания английского языка в соответствии с требованиями ФГОС» в объеме 72 часа .г. Москва, ООО «Московский институт профессиональной переподготовки и квалификации педагогов».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21.06.22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Методика преподавания иностранного (английского) языка в среднем профессиональном образовании в условиях  реализации ФГОС СПО» в объеме 72 ч в ООО «Региональный центр повышения квалификации»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</w:t>
            </w: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«АЮТ»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lastRenderedPageBreak/>
              <w:t>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-</w:t>
            </w:r>
          </w:p>
        </w:tc>
      </w:tr>
      <w:tr w:rsidR="00086622" w:rsidRPr="00C21DE8" w:rsidTr="00152D2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22" w:rsidRPr="007C7764" w:rsidRDefault="00086622" w:rsidP="00A70F15">
            <w:pPr>
              <w:pStyle w:val="ConsPlusNormal"/>
              <w:jc w:val="center"/>
              <w:rPr>
                <w:sz w:val="18"/>
                <w:szCs w:val="18"/>
              </w:rPr>
            </w:pPr>
            <w:r w:rsidRPr="007C7764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Крышталева Марина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Специальность: математика и физика.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математики и физики.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направлению</w:t>
            </w: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: «Управление персоналом организации» ФГБОУ ВПО «РГСУ»,2015г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25.02.2021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Подтверждение квалификации «Консультант в области развития цифровой грамотности (5 уровень квалификации). г. Москва, ООО «ЦОК Специалист»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25.01.2021-06.03.2021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«Консультант в области развития цифровой грамотности населения (Цифровой куратор)» в объеме 124 часа. г. Краснодар, ГБПОУ КК КМСК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10.03.2021-11.03.2021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«Использование цифровой платформы ЦОПП КК при реализации программ опережающей профессиональной подготовки» в объеме 16 часов. г. Краснодар,  ГБПОУ КК КМСК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05.04.2021-28.04.2021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«Дополнительное профессиональное образование и профессиональное обучение на современном этапе: актуализация локальной нормативной базы и учебно-методического обеспечения в соответствии с новыми нормативными документами» в объеме 72 часа.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Ростов-на-Дону, ЧОУ ДПО «Донской учебно-методический центр профессионального образования».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086622" w:rsidRPr="00086622" w:rsidRDefault="00086622" w:rsidP="00086622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86622">
              <w:rPr>
                <w:color w:val="000000"/>
                <w:sz w:val="16"/>
                <w:szCs w:val="16"/>
              </w:rPr>
              <w:t>повышение квалификации по программе: Методика преподавания математики в условиях реализации обновленного ФГОС СПО» в объеме 72 ч в ООО «Региональный центр повышения квалификации»</w:t>
            </w:r>
          </w:p>
          <w:p w:rsidR="00086622" w:rsidRPr="00086622" w:rsidRDefault="00086622" w:rsidP="00086622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086622" w:rsidRPr="00086622" w:rsidRDefault="00086622" w:rsidP="00086622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86622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28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86622" w:rsidRPr="00C21DE8" w:rsidTr="0008662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22" w:rsidRPr="007C7764" w:rsidRDefault="00086622" w:rsidP="00A70F15">
            <w:pPr>
              <w:pStyle w:val="ConsPlusNormal"/>
              <w:jc w:val="center"/>
              <w:rPr>
                <w:sz w:val="18"/>
                <w:szCs w:val="18"/>
              </w:rPr>
            </w:pPr>
            <w:r w:rsidRPr="007C7764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Бадоева Юлия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Специальность: «История».  Квалификация: Учитель истории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Уровень: Магистр.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направления 050100.68 </w:t>
            </w:r>
            <w:r w:rsidRPr="000866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«Педагогическое образование».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Квалификация: магистр</w:t>
            </w: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права в СПО» в объеме 250 часов, г. Москва, ООО ИНТО,2018г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18.10.21-25.11.21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15.02.2022-18.03.2022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образовательного процесса для лиц с ограниченными возможностями здоровья и инвалидов в профессиональных образовательных организациях с применением электронного обучения, дистанционных образовательных технологий» в объеме 72 часа.  ООО «Институт новых технологий в образовании»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24.04.22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«Актуальные вопросы истории России в современных реалиях» в объеме 16 часов в ООО «Центр инновационного образования и воспитания»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15.11.2022-16.12.2022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«Инновационный подход в преподавании истории и обществознания в условиях реализации ФГОС СПО» в объеме 72 часов в ООО «Институт новых технологий в образований»</w:t>
            </w:r>
          </w:p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-</w:t>
            </w:r>
          </w:p>
        </w:tc>
      </w:tr>
      <w:tr w:rsidR="00086622" w:rsidRPr="00C21DE8" w:rsidTr="0008662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22" w:rsidRPr="007C7764" w:rsidRDefault="00086622" w:rsidP="00A70F15">
            <w:pPr>
              <w:pStyle w:val="ConsPlusNormal"/>
              <w:jc w:val="center"/>
              <w:rPr>
                <w:sz w:val="18"/>
                <w:szCs w:val="18"/>
              </w:rPr>
            </w:pPr>
            <w:r w:rsidRPr="007C7764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Алексеева Марина Александровна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Уровень: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Бакалавр.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44.03.01 Педагогическое образование. Профиль: Физическая культура.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«Первая помощь при несчастных случаях,травмах, отравлениях и других состояниях и заболеваниях,угрожающих жизни и здоровью» в объеме 16 часов а ГБУЗ РЦМКМЗ КК 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01.02.2021-15.02.2021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«Подготовка и реализация физкультурно-оздоровительных мероприятий в учебно-воспитательном процессе с учетом требований ФГОС СПО» в объеме 72 часа.г. Лабинск, НП «Лабинский Центр профориентации»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06.09.21-17.09.21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«Современные технологии обучения и воспитания на уроках физической культуры в свете требований ФГОС СПО» в объеме 72 часа в НП «Лабинский центр профориентации»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01.03.22-18.03.22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Повышение квалификации по программе «Организация и совершенствование педагогического процесса по физической культуре в образовательных организациях СПО в условиях реализации ФГОС» в объеме 72 часа в НП «Лабинский центр профориентации»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22.11.2022-13.12.2022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-</w:t>
            </w:r>
          </w:p>
        </w:tc>
      </w:tr>
      <w:tr w:rsidR="00086622" w:rsidRPr="00C21DE8" w:rsidTr="003B1EF8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22" w:rsidRPr="007C7764" w:rsidRDefault="00086622" w:rsidP="00A70F15">
            <w:pPr>
              <w:pStyle w:val="ConsPlusNormal"/>
              <w:jc w:val="center"/>
              <w:rPr>
                <w:sz w:val="18"/>
                <w:szCs w:val="18"/>
              </w:rPr>
            </w:pPr>
            <w:r w:rsidRPr="007C7764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Биология</w:t>
            </w:r>
          </w:p>
          <w:p w:rsidR="00086622" w:rsidRDefault="00086622" w:rsidP="00086622">
            <w:pPr>
              <w:pStyle w:val="ConsPlusNormal"/>
              <w:rPr>
                <w:sz w:val="16"/>
                <w:szCs w:val="16"/>
              </w:rPr>
            </w:pPr>
          </w:p>
          <w:p w:rsidR="00086622" w:rsidRDefault="00086622" w:rsidP="00086622">
            <w:pPr>
              <w:pStyle w:val="ConsPlusNormal"/>
              <w:rPr>
                <w:sz w:val="16"/>
                <w:szCs w:val="18"/>
              </w:rPr>
            </w:pPr>
            <w:r w:rsidRPr="00086622">
              <w:rPr>
                <w:sz w:val="16"/>
                <w:szCs w:val="18"/>
              </w:rPr>
              <w:t>Организация обслуживания</w:t>
            </w:r>
          </w:p>
          <w:p w:rsidR="004B1639" w:rsidRDefault="004B1639" w:rsidP="00086622">
            <w:pPr>
              <w:pStyle w:val="ConsPlusNormal"/>
              <w:rPr>
                <w:sz w:val="16"/>
                <w:szCs w:val="18"/>
              </w:rPr>
            </w:pPr>
          </w:p>
          <w:p w:rsidR="004B1639" w:rsidRPr="004B1639" w:rsidRDefault="004B1639" w:rsidP="004B1639">
            <w:pPr>
              <w:pStyle w:val="ConsPlusNormal"/>
              <w:rPr>
                <w:sz w:val="16"/>
                <w:szCs w:val="18"/>
              </w:rPr>
            </w:pPr>
            <w:r w:rsidRPr="004B1639">
              <w:rPr>
                <w:sz w:val="16"/>
                <w:szCs w:val="18"/>
              </w:rPr>
              <w:t>МДК.02.01. Организация приготовления, подготовки к реализации и презентации горячих блюд, кулинарных изделий, закусок</w:t>
            </w:r>
          </w:p>
          <w:p w:rsidR="004B1639" w:rsidRPr="004B1639" w:rsidRDefault="004B1639" w:rsidP="004B1639">
            <w:pPr>
              <w:pStyle w:val="ConsPlusNormal"/>
              <w:rPr>
                <w:sz w:val="16"/>
                <w:szCs w:val="18"/>
              </w:rPr>
            </w:pPr>
          </w:p>
          <w:p w:rsidR="004B1639" w:rsidRPr="00086622" w:rsidRDefault="004B1639" w:rsidP="004B1639">
            <w:pPr>
              <w:pStyle w:val="ConsPlusNormal"/>
              <w:rPr>
                <w:sz w:val="16"/>
                <w:szCs w:val="16"/>
              </w:rPr>
            </w:pPr>
            <w:r w:rsidRPr="004B1639">
              <w:rPr>
                <w:sz w:val="16"/>
                <w:szCs w:val="18"/>
              </w:rPr>
              <w:t xml:space="preserve"> МДК.02.02.Процессы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Шумков Михаил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Уровень: бакалавриат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Специальность: Повар, кондитер.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повар четвертого разряда, кондитер четвертого разряда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</w:p>
          <w:p w:rsidR="00086622" w:rsidRPr="00086622" w:rsidRDefault="00086622" w:rsidP="00086622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086622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программе»: </w:t>
            </w:r>
            <w:r w:rsidRPr="00086622">
              <w:rPr>
                <w:color w:val="000000"/>
                <w:sz w:val="16"/>
                <w:szCs w:val="16"/>
              </w:rPr>
              <w:t>«Биология» в ФГБОУ ВО «АГПУ»,2021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«Педагогика среднего профессионального образования.Теория и практика реализации ФГОС нового поколения»  в объеме 280 часов  в АНО ДПО «Федеральный институт повышения квалификации и переподготовки,2022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Армавирский индустриально-строительный техникум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086622" w:rsidRPr="00086622" w:rsidRDefault="00086622" w:rsidP="00086622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86622">
              <w:rPr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«Поворское дело» в объеме 76 часов в ГБПОУ г.Москвы «Первый Московский Образовательный Комплекс</w:t>
            </w:r>
          </w:p>
          <w:p w:rsidR="00086622" w:rsidRPr="00086622" w:rsidRDefault="00086622" w:rsidP="00086622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2 года</w:t>
            </w:r>
          </w:p>
        </w:tc>
      </w:tr>
      <w:tr w:rsidR="00086622" w:rsidRPr="00C21DE8" w:rsidTr="001C36F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22" w:rsidRPr="007C7764" w:rsidRDefault="00086622" w:rsidP="00A70F15">
            <w:pPr>
              <w:pStyle w:val="ConsPlusNormal"/>
              <w:jc w:val="center"/>
              <w:rPr>
                <w:sz w:val="18"/>
                <w:szCs w:val="18"/>
              </w:rPr>
            </w:pPr>
            <w:r w:rsidRPr="007C7764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 xml:space="preserve">Основы финансовой грамотности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Греховодова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география.</w:t>
            </w:r>
          </w:p>
          <w:p w:rsidR="00086622" w:rsidRPr="00086622" w:rsidRDefault="00086622" w:rsidP="00086622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86622">
              <w:rPr>
                <w:color w:val="000000"/>
                <w:sz w:val="16"/>
                <w:szCs w:val="16"/>
              </w:rPr>
              <w:t>Квалификация: Географ. Преподаватель по специальности «География»</w:t>
            </w:r>
          </w:p>
          <w:p w:rsidR="00086622" w:rsidRPr="00086622" w:rsidRDefault="00086622" w:rsidP="00086622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086622">
              <w:rPr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086622">
              <w:rPr>
                <w:color w:val="000000"/>
                <w:sz w:val="16"/>
                <w:szCs w:val="16"/>
              </w:rPr>
              <w:t xml:space="preserve"> </w:t>
            </w:r>
            <w:r w:rsidRPr="00086622">
              <w:rPr>
                <w:b/>
                <w:color w:val="000000"/>
                <w:sz w:val="16"/>
                <w:szCs w:val="16"/>
              </w:rPr>
              <w:t>по программе: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«Преподаватель экономики в условиях реализации ФГОС» в объеме 550 часов. г. Краснодар, НОЧУ ДПО «Краснодарский многопрофильный институт дополнительного образования»,2021г.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20.08.21-30.08.21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компетенции Ворлдскиллс  «Банковское дело» в объеме 76 часов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Мытищи, АНООВО Цетросоюза Российской Федерации «Российский университет кооперации»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16.12.21-03.01.22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«Специфика преподавания основ финансовой грамотности в образовательной организации» а объеме 72 часа в ООО «Международные Образовательные проекты»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15.12.2022-11.01.2023</w:t>
            </w:r>
          </w:p>
          <w:p w:rsidR="00086622" w:rsidRPr="00086622" w:rsidRDefault="00086622" w:rsidP="00086622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86622">
              <w:rPr>
                <w:color w:val="000000"/>
                <w:sz w:val="16"/>
                <w:szCs w:val="16"/>
              </w:rPr>
              <w:t>Повышение квалификации по программе «Внедрение системы бережливого производства на российских предприятиях: алгоритмы действий» в объеме 72 часов в ООО «Инфоурок»</w:t>
            </w:r>
          </w:p>
          <w:p w:rsidR="00086622" w:rsidRPr="00086622" w:rsidRDefault="00086622" w:rsidP="00086622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86622">
              <w:rPr>
                <w:color w:val="000000"/>
                <w:sz w:val="16"/>
                <w:szCs w:val="16"/>
              </w:rPr>
              <w:t>2023</w:t>
            </w:r>
          </w:p>
          <w:p w:rsidR="00086622" w:rsidRDefault="00086622" w:rsidP="00086622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86622">
              <w:rPr>
                <w:color w:val="000000"/>
                <w:sz w:val="16"/>
                <w:szCs w:val="16"/>
              </w:rPr>
              <w:t xml:space="preserve"> Повышение квалификации по программе «Деятельность советника директора по воспитанию и взаимодействию с детскими общественными объединениями» в объеме 140 часов в ФГБУ РДЮЦ</w:t>
            </w:r>
          </w:p>
          <w:p w:rsidR="00636CD1" w:rsidRDefault="00636CD1" w:rsidP="00086622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636CD1" w:rsidRDefault="00636CD1" w:rsidP="00636CD1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29.05.23-16.06.23</w:t>
            </w:r>
          </w:p>
          <w:p w:rsidR="00636CD1" w:rsidRPr="00086622" w:rsidRDefault="00636CD1" w:rsidP="00636CD1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квалификации по программе «Организация 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86622" w:rsidRPr="00C21DE8" w:rsidTr="005F199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22" w:rsidRPr="007C7764" w:rsidRDefault="004B1639" w:rsidP="00A70F1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Аулова Анна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Бакалавр. 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подготовки </w:t>
            </w: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«Экономика»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86622">
              <w:rPr>
                <w:color w:val="000000"/>
                <w:sz w:val="16"/>
                <w:szCs w:val="16"/>
              </w:rPr>
              <w:t>Высшее профессиональное образование Специальность: «Экономика и управление на предприятии( пищевой промышленности) Квалификация: Экономист-менеджер</w:t>
            </w:r>
          </w:p>
          <w:p w:rsidR="00086622" w:rsidRPr="00086622" w:rsidRDefault="00086622" w:rsidP="00086622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 в ФГБОУ ВО «Российский государственный социальный университет» 31.10.16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07.10.22-02.11.22</w:t>
            </w:r>
          </w:p>
          <w:p w:rsidR="00086622" w:rsidRPr="00086622" w:rsidRDefault="00086622" w:rsidP="00086622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86622">
              <w:rPr>
                <w:color w:val="000000"/>
                <w:sz w:val="16"/>
                <w:szCs w:val="16"/>
              </w:rPr>
              <w:t>Повышение квалификации по программе: «Основы предмета «Экономика в соответствии с требованиями ФГОС СОО» в объеме 108 часов в ООО «Инфоурок»</w:t>
            </w:r>
          </w:p>
          <w:p w:rsidR="00086622" w:rsidRPr="00086622" w:rsidRDefault="00086622" w:rsidP="00086622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7 лет</w:t>
            </w:r>
          </w:p>
        </w:tc>
      </w:tr>
      <w:tr w:rsidR="00086622" w:rsidRPr="00C21DE8" w:rsidTr="00CF575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22" w:rsidRPr="007C7764" w:rsidRDefault="004B1639" w:rsidP="00A70F1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Охрана труда</w:t>
            </w:r>
          </w:p>
          <w:p w:rsidR="00086622" w:rsidRDefault="00086622" w:rsidP="00086622">
            <w:pPr>
              <w:pStyle w:val="ConsPlusNormal"/>
              <w:rPr>
                <w:sz w:val="16"/>
                <w:szCs w:val="16"/>
              </w:rPr>
            </w:pPr>
          </w:p>
          <w:p w:rsid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Специальный рисунок и лепка</w:t>
            </w:r>
          </w:p>
          <w:p w:rsidR="004B1639" w:rsidRDefault="004B1639" w:rsidP="00086622">
            <w:pPr>
              <w:pStyle w:val="ConsPlusNormal"/>
              <w:rPr>
                <w:sz w:val="16"/>
                <w:szCs w:val="16"/>
              </w:rPr>
            </w:pPr>
          </w:p>
          <w:p w:rsidR="004B1639" w:rsidRPr="00086622" w:rsidRDefault="004B1639" w:rsidP="00086622">
            <w:pPr>
              <w:pStyle w:val="ConsPlusNormal"/>
              <w:rPr>
                <w:sz w:val="16"/>
                <w:szCs w:val="16"/>
              </w:rPr>
            </w:pPr>
            <w:r w:rsidRPr="004B1639">
              <w:rPr>
                <w:sz w:val="16"/>
                <w:szCs w:val="18"/>
              </w:rPr>
              <w:t>Художественная резка овощей и фруктов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Хитрова Светлана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Специальность: технология продукции общественного питания 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Квалификация: инженер 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магистратура Направление подготовки: педагогическое образование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магистр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02.04.21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«Профилактика гриппа и острых респираторных вирусных инфекций, в том числе новой короновирусной инфекции (</w:t>
            </w: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COVID</w:t>
            </w: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-19) в объеме 36 часов в 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02.04.21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«Обеспечение санитарно-эпидемиологических требований к образовательным организациям согласно СП.24.3648.20 в объеме 36 часов в ООО «Центр инновационного образования и воспитания»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АИСТ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07.10.21 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обеспечения информационной безопасности детей» в объеме 36 часов в ООО «Центр инновационного образования и воспитания»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23.10.22-31.10.22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Современные педагогические технологии в условиях актуализации федеральных государственных образовательных стандартов среднего профессионального образования» в объеме 72 часа в ООО «Региональный центр повышения квалификации»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086622" w:rsidRPr="00086622" w:rsidRDefault="00086622" w:rsidP="00086622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86622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31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1 год</w:t>
            </w:r>
          </w:p>
        </w:tc>
      </w:tr>
      <w:tr w:rsidR="00086622" w:rsidRPr="00C21DE8" w:rsidTr="00175735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22" w:rsidRPr="007C7764" w:rsidRDefault="004B1639" w:rsidP="00A70F1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4B1639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 xml:space="preserve">Якубовская Екатерина </w:t>
            </w:r>
            <w:r w:rsidRPr="00086622">
              <w:rPr>
                <w:sz w:val="16"/>
                <w:szCs w:val="16"/>
              </w:rPr>
              <w:lastRenderedPageBreak/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 xml:space="preserve">Уровень: высшее профессиональное </w:t>
            </w:r>
            <w:r w:rsidRPr="00086622">
              <w:rPr>
                <w:sz w:val="16"/>
                <w:szCs w:val="16"/>
              </w:rPr>
              <w:lastRenderedPageBreak/>
              <w:t xml:space="preserve">образование по программе 44.03.05 Педагогическое образование 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Квалификация Бакалавр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-</w:t>
            </w:r>
          </w:p>
        </w:tc>
      </w:tr>
      <w:tr w:rsidR="00086622" w:rsidRPr="00C21DE8" w:rsidTr="0001232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22" w:rsidRPr="007C7764" w:rsidRDefault="004B1639" w:rsidP="00A70F1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Быленко Маргарита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Специальность: программное обеспечение вычислительной техники и автоматизированных систем.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Дополнительная квалификация: преподаватель высшей школы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Квалификация: Организатор – методист дошкольного образования.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sz w:val="16"/>
                <w:szCs w:val="16"/>
              </w:rPr>
              <w:t>Специальность: педагогика и методика дошкольного образования.</w:t>
            </w:r>
          </w:p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16.11.20-30.11.20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«Современные методы обучения информационным технологиям» в объеме 72 часов.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Владикавказ, Северо-Осетинский государственный университет имени Коста Левановича Хетагурова»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13.04.21-01.05.21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«Консультант в области развития цифровой грамотности населения (цифровой куратор) в объеме 72 часа в АНО ДПО «Сетевой университет «Знание»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23.07.21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Подтверждение квалификации «Консультант в области развития цифровой грамотности (5 уровень квалификации ) в ООО ЦОК Специалист»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29.07.21-27.08.21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цифровой трансформации» в объеме 20 часов в ФГБОУ ВО «Российская академия народного хозяйства и государственной службы при Президенте РФ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01.02.22-01.04.22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«Цифровые технологии в образовании» в обеме 42 часа в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6622" w:rsidRPr="00086622" w:rsidRDefault="00086622" w:rsidP="00086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6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21.11.2022-19.12.2022</w:t>
            </w:r>
          </w:p>
          <w:p w:rsidR="00086622" w:rsidRPr="00086622" w:rsidRDefault="00086622" w:rsidP="00086622">
            <w:pPr>
              <w:pStyle w:val="ConsPlusNormal"/>
              <w:rPr>
                <w:sz w:val="16"/>
                <w:szCs w:val="16"/>
              </w:rPr>
            </w:pPr>
            <w:r w:rsidRPr="00086622">
              <w:rPr>
                <w:color w:val="000000"/>
                <w:sz w:val="16"/>
                <w:szCs w:val="16"/>
              </w:rPr>
              <w:t>Повышение квалификации по программе «Цифровизация образования: задачи, инструменты, сложности» в объеме 77 часов в ГБПОУ КК «АЮТ»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22" w:rsidRPr="00086622" w:rsidRDefault="00086622" w:rsidP="00086622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622">
              <w:rPr>
                <w:sz w:val="16"/>
                <w:szCs w:val="16"/>
              </w:rPr>
              <w:t>6 лет</w:t>
            </w:r>
          </w:p>
        </w:tc>
      </w:tr>
      <w:tr w:rsidR="004B1639" w:rsidRPr="00C21DE8" w:rsidTr="00AC777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39" w:rsidRPr="007C7764" w:rsidRDefault="004B1639" w:rsidP="00A70F1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9" w:rsidRPr="004B1639" w:rsidRDefault="004B1639" w:rsidP="004B1639">
            <w:pPr>
              <w:pStyle w:val="ConsPlusNormal"/>
              <w:rPr>
                <w:sz w:val="16"/>
                <w:szCs w:val="16"/>
              </w:rPr>
            </w:pPr>
            <w:r w:rsidRPr="004B1639">
              <w:rPr>
                <w:sz w:val="16"/>
                <w:szCs w:val="16"/>
              </w:rPr>
              <w:t>МДК.01.02.Процессы приготовления, подготовки к реализации кулинарных полуфабрикатов</w:t>
            </w:r>
          </w:p>
          <w:p w:rsidR="004B1639" w:rsidRPr="004B1639" w:rsidRDefault="004B1639" w:rsidP="004B163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sz w:val="16"/>
                <w:szCs w:val="16"/>
              </w:rPr>
              <w:t>Воропаева Марина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9" w:rsidRPr="004B1639" w:rsidRDefault="004B1639" w:rsidP="004B1639">
            <w:pPr>
              <w:pStyle w:val="ConsPlusNormal"/>
              <w:rPr>
                <w:sz w:val="16"/>
                <w:szCs w:val="16"/>
              </w:rPr>
            </w:pPr>
            <w:r w:rsidRPr="004B163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9" w:rsidRPr="004B1639" w:rsidRDefault="004B1639" w:rsidP="004B1639">
            <w:pPr>
              <w:pStyle w:val="ConsPlusNormal"/>
              <w:jc w:val="center"/>
              <w:rPr>
                <w:sz w:val="16"/>
                <w:szCs w:val="16"/>
              </w:rPr>
            </w:pPr>
            <w:r w:rsidRPr="004B1639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среднее профессиональное образование 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Технология консервов и пищеконцентратов.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Квалификация Техник-технолог. 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Уровень: высшее профессиональное образование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технология хлеба, кондитерских и макаронных изделий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инженер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«Педагогическая деятельность в профессиональном образовании» в объеме 354 часа.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Ростов-на-Дону, ЧОУ ДПО «Донской учебно-методический центр профессионального образования»,2015г 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B16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программе</w:t>
            </w: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«Технология продукции общественного питания» в объеме 72 часа, г. Саратов,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 ООДПО МАЭИО,2018г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24.12.20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«Инструменты дистанционного обучения» в объеме 36 часов в ООО «Юрайт-Академия»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28.06.2021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ДПП подготовки экспертов конкурсов по профессиональному мастерству среди инвалидов и лиц с ограниченными возможностями здоровья </w:t>
            </w: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«Абилимпикс»: Содержательно-методические и технологические основы экспертирования конкурсов профессионального мастерства людей с инвалидностью» в объеме 72 часов.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ГБПОУ КК АИСТ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«Поварское дело» в объеме 76 часов в ГБПОУ г.Москвы «Первый Московский Образовательный Комплекс»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девиантного,суицидального поведения, безопасного поведения студентов в сети «Интернет» в объеме 16 часов в </w:t>
            </w:r>
            <w:r w:rsidRPr="004B1639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01.02.22-01.04.22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«Цифровые технологии в образовании» в объеме 41 часа в </w:t>
            </w:r>
            <w:r w:rsidRPr="004B1639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sz w:val="16"/>
                <w:szCs w:val="16"/>
              </w:rPr>
              <w:t>в объеме 144 часа в АНО ДПО «Сетевой Университет «Знание»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sz w:val="16"/>
                <w:szCs w:val="16"/>
              </w:rPr>
              <w:t>21.02.23-24.03.23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по программе: «Реализация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9" w:rsidRPr="004B1639" w:rsidRDefault="004B1639" w:rsidP="004B1639">
            <w:pPr>
              <w:pStyle w:val="ConsPlusNormal"/>
              <w:jc w:val="center"/>
              <w:rPr>
                <w:sz w:val="16"/>
                <w:szCs w:val="16"/>
              </w:rPr>
            </w:pPr>
            <w:r w:rsidRPr="004B1639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9" w:rsidRPr="004B1639" w:rsidRDefault="004B1639" w:rsidP="004B1639">
            <w:pPr>
              <w:pStyle w:val="ConsPlusNormal"/>
              <w:jc w:val="center"/>
              <w:rPr>
                <w:sz w:val="16"/>
                <w:szCs w:val="16"/>
              </w:rPr>
            </w:pPr>
            <w:r w:rsidRPr="004B1639">
              <w:rPr>
                <w:sz w:val="16"/>
                <w:szCs w:val="16"/>
              </w:rPr>
              <w:t xml:space="preserve">1 год </w:t>
            </w:r>
          </w:p>
        </w:tc>
      </w:tr>
      <w:tr w:rsidR="004B1639" w:rsidRPr="00C21DE8" w:rsidTr="006A13B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39" w:rsidRPr="007C7764" w:rsidRDefault="004B1639" w:rsidP="00A70F1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9" w:rsidRPr="004B1639" w:rsidRDefault="004B1639" w:rsidP="004B1639">
            <w:pPr>
              <w:pStyle w:val="ConsPlusNormal"/>
              <w:rPr>
                <w:sz w:val="16"/>
                <w:szCs w:val="16"/>
              </w:rPr>
            </w:pPr>
            <w:r w:rsidRPr="004B1639">
              <w:rPr>
                <w:sz w:val="16"/>
                <w:szCs w:val="16"/>
              </w:rPr>
              <w:t>УП.01.Учебная практика</w:t>
            </w:r>
          </w:p>
          <w:p w:rsidR="004B1639" w:rsidRPr="004B1639" w:rsidRDefault="004B1639" w:rsidP="004B1639">
            <w:pPr>
              <w:pStyle w:val="ConsPlusNormal"/>
              <w:rPr>
                <w:sz w:val="16"/>
                <w:szCs w:val="16"/>
              </w:rPr>
            </w:pPr>
          </w:p>
          <w:p w:rsidR="004B1639" w:rsidRPr="004B1639" w:rsidRDefault="004B1639" w:rsidP="004B1639">
            <w:pPr>
              <w:pStyle w:val="ConsPlusNormal"/>
              <w:rPr>
                <w:sz w:val="16"/>
                <w:szCs w:val="16"/>
              </w:rPr>
            </w:pPr>
            <w:r w:rsidRPr="004B1639">
              <w:rPr>
                <w:sz w:val="16"/>
                <w:szCs w:val="16"/>
              </w:rPr>
              <w:t xml:space="preserve">ПП.01.Производственная практика </w:t>
            </w:r>
          </w:p>
          <w:p w:rsidR="004B1639" w:rsidRPr="004B1639" w:rsidRDefault="004B1639" w:rsidP="004B1639">
            <w:pPr>
              <w:pStyle w:val="ConsPlusNormal"/>
              <w:rPr>
                <w:sz w:val="16"/>
                <w:szCs w:val="16"/>
              </w:rPr>
            </w:pPr>
          </w:p>
          <w:p w:rsidR="004B1639" w:rsidRDefault="004B1639" w:rsidP="004B1639">
            <w:pPr>
              <w:pStyle w:val="ConsPlusNormal"/>
              <w:rPr>
                <w:sz w:val="16"/>
                <w:szCs w:val="16"/>
              </w:rPr>
            </w:pPr>
            <w:r w:rsidRPr="004B1639">
              <w:rPr>
                <w:sz w:val="16"/>
                <w:szCs w:val="16"/>
              </w:rPr>
              <w:lastRenderedPageBreak/>
              <w:t>Экзамен по модулю ПМ.01</w:t>
            </w:r>
          </w:p>
          <w:p w:rsidR="004B1639" w:rsidRPr="004B1639" w:rsidRDefault="004B1639" w:rsidP="004B1639">
            <w:pPr>
              <w:pStyle w:val="ConsPlusNormal"/>
              <w:rPr>
                <w:sz w:val="16"/>
                <w:szCs w:val="16"/>
              </w:rPr>
            </w:pPr>
          </w:p>
          <w:p w:rsidR="004B1639" w:rsidRPr="004B1639" w:rsidRDefault="004B1639" w:rsidP="004B1639">
            <w:pPr>
              <w:pStyle w:val="ConsPlusNormal"/>
              <w:rPr>
                <w:sz w:val="16"/>
                <w:szCs w:val="16"/>
              </w:rPr>
            </w:pPr>
            <w:r w:rsidRPr="004B1639">
              <w:rPr>
                <w:sz w:val="16"/>
                <w:szCs w:val="18"/>
              </w:rPr>
              <w:t>УП.02.Учебная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9" w:rsidRPr="004B1639" w:rsidRDefault="004B1639" w:rsidP="004B1639">
            <w:pPr>
              <w:pStyle w:val="ConsPlusNormal"/>
              <w:jc w:val="center"/>
              <w:rPr>
                <w:sz w:val="16"/>
                <w:szCs w:val="16"/>
              </w:rPr>
            </w:pPr>
            <w:r w:rsidRPr="004B1639">
              <w:rPr>
                <w:sz w:val="16"/>
                <w:szCs w:val="16"/>
              </w:rPr>
              <w:lastRenderedPageBreak/>
              <w:t>Володько Евгений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9" w:rsidRPr="004B1639" w:rsidRDefault="004B1639" w:rsidP="004B1639">
            <w:pPr>
              <w:pStyle w:val="ConsPlusNormal"/>
              <w:jc w:val="center"/>
              <w:rPr>
                <w:sz w:val="16"/>
                <w:szCs w:val="16"/>
              </w:rPr>
            </w:pPr>
            <w:r w:rsidRPr="004B1639">
              <w:rPr>
                <w:sz w:val="16"/>
                <w:szCs w:val="16"/>
              </w:rPr>
              <w:t>Мастер п/о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9" w:rsidRPr="004B1639" w:rsidRDefault="004B1639" w:rsidP="004B1639">
            <w:pPr>
              <w:pStyle w:val="ConsPlusNormal"/>
              <w:jc w:val="center"/>
              <w:rPr>
                <w:sz w:val="16"/>
                <w:szCs w:val="16"/>
              </w:rPr>
            </w:pPr>
            <w:r w:rsidRPr="004B1639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9" w:rsidRPr="004B1639" w:rsidRDefault="004B1639" w:rsidP="004B1639">
            <w:pPr>
              <w:pStyle w:val="ConsPlusNormal"/>
              <w:rPr>
                <w:sz w:val="16"/>
                <w:szCs w:val="16"/>
              </w:rPr>
            </w:pPr>
            <w:r w:rsidRPr="004B1639">
              <w:rPr>
                <w:sz w:val="16"/>
                <w:szCs w:val="16"/>
              </w:rPr>
              <w:t xml:space="preserve">Уровень: Среднее профессиональное образование  Специальность: 19.02.10 Технология продукции </w:t>
            </w:r>
            <w:r w:rsidRPr="004B1639">
              <w:rPr>
                <w:sz w:val="16"/>
                <w:szCs w:val="16"/>
              </w:rPr>
              <w:lastRenderedPageBreak/>
              <w:t xml:space="preserve">общественного питания </w:t>
            </w:r>
          </w:p>
          <w:p w:rsidR="004B1639" w:rsidRPr="004B1639" w:rsidRDefault="004B1639" w:rsidP="004B1639">
            <w:pPr>
              <w:pStyle w:val="ConsPlusNormal"/>
              <w:rPr>
                <w:sz w:val="16"/>
                <w:szCs w:val="16"/>
              </w:rPr>
            </w:pPr>
          </w:p>
          <w:p w:rsidR="004B1639" w:rsidRPr="004B1639" w:rsidRDefault="004B1639" w:rsidP="004B1639">
            <w:pPr>
              <w:pStyle w:val="ConsPlusNormal"/>
              <w:rPr>
                <w:sz w:val="16"/>
                <w:szCs w:val="16"/>
              </w:rPr>
            </w:pPr>
            <w:r w:rsidRPr="004B1639">
              <w:rPr>
                <w:sz w:val="16"/>
                <w:szCs w:val="16"/>
              </w:rPr>
              <w:t>Уровень:Высшее профессиональное образование Квалификация бакалавр</w:t>
            </w:r>
          </w:p>
          <w:p w:rsidR="004B1639" w:rsidRPr="004B1639" w:rsidRDefault="004B1639" w:rsidP="004B1639">
            <w:pPr>
              <w:pStyle w:val="ConsPlusNormal"/>
              <w:rPr>
                <w:sz w:val="16"/>
                <w:szCs w:val="16"/>
              </w:rPr>
            </w:pPr>
            <w:r w:rsidRPr="004B1639">
              <w:rPr>
                <w:sz w:val="16"/>
                <w:szCs w:val="16"/>
              </w:rPr>
              <w:t xml:space="preserve">Специальность: 43.03.01 Сервис </w:t>
            </w:r>
          </w:p>
          <w:p w:rsidR="004B1639" w:rsidRPr="004B1639" w:rsidRDefault="004B1639" w:rsidP="004B1639">
            <w:pPr>
              <w:pStyle w:val="ConsPlusNormal"/>
              <w:rPr>
                <w:sz w:val="16"/>
                <w:szCs w:val="16"/>
              </w:rPr>
            </w:pPr>
          </w:p>
          <w:p w:rsidR="004B1639" w:rsidRPr="004B1639" w:rsidRDefault="004B1639" w:rsidP="004B1639">
            <w:pPr>
              <w:pStyle w:val="ConsPlusNormal"/>
              <w:rPr>
                <w:sz w:val="16"/>
                <w:szCs w:val="16"/>
              </w:rPr>
            </w:pPr>
            <w:r w:rsidRPr="004B1639">
              <w:rPr>
                <w:b/>
                <w:sz w:val="16"/>
                <w:szCs w:val="16"/>
              </w:rPr>
              <w:t>Профессиональная переподготовка по программе:</w:t>
            </w:r>
            <w:r w:rsidRPr="004B1639">
              <w:rPr>
                <w:sz w:val="16"/>
                <w:szCs w:val="16"/>
              </w:rPr>
              <w:t xml:space="preserve"> «Педагогическое образование: преподаватель профессионального образования» в объеме 360ч в ООО «Центр непрерывного образования и инноваций»,2018г</w:t>
            </w:r>
          </w:p>
          <w:p w:rsidR="004B1639" w:rsidRPr="004B1639" w:rsidRDefault="004B1639" w:rsidP="004B163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9" w:rsidRPr="004B1639" w:rsidRDefault="004B1639" w:rsidP="004B1639">
            <w:pPr>
              <w:pStyle w:val="ConsPlusNormal"/>
              <w:rPr>
                <w:sz w:val="16"/>
                <w:szCs w:val="16"/>
              </w:rPr>
            </w:pPr>
            <w:r w:rsidRPr="004B1639">
              <w:rPr>
                <w:sz w:val="16"/>
                <w:szCs w:val="16"/>
              </w:rPr>
              <w:lastRenderedPageBreak/>
              <w:t>28.06.21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АИСТ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sz w:val="16"/>
                <w:szCs w:val="16"/>
              </w:rPr>
              <w:t>22.11.21-06.12.21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девиантного,суицидалього поведения,безопасного поведения студентов в сети «Интернет»» в объеме 16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4B1639" w:rsidRPr="004B1639" w:rsidRDefault="004B1639" w:rsidP="004B16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1639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4B1639" w:rsidRPr="004B1639" w:rsidRDefault="004B1639" w:rsidP="004B1639">
            <w:pPr>
              <w:pStyle w:val="ConsPlusNormal"/>
              <w:rPr>
                <w:sz w:val="16"/>
                <w:szCs w:val="16"/>
              </w:rPr>
            </w:pPr>
            <w:r w:rsidRPr="004B1639">
              <w:rPr>
                <w:sz w:val="16"/>
                <w:szCs w:val="16"/>
              </w:rPr>
              <w:t xml:space="preserve">в объеме 144 часа в АНО ДПО «Сетевой Университет «Знание»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9" w:rsidRPr="004B1639" w:rsidRDefault="004B1639" w:rsidP="004B1639">
            <w:pPr>
              <w:pStyle w:val="ConsPlusNormal"/>
              <w:jc w:val="center"/>
              <w:rPr>
                <w:sz w:val="16"/>
                <w:szCs w:val="16"/>
              </w:rPr>
            </w:pPr>
            <w:r w:rsidRPr="004B1639">
              <w:rPr>
                <w:sz w:val="16"/>
                <w:szCs w:val="16"/>
              </w:rPr>
              <w:lastRenderedPageBreak/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9" w:rsidRPr="004B1639" w:rsidRDefault="004B1639" w:rsidP="004B1639">
            <w:pPr>
              <w:pStyle w:val="ConsPlusNormal"/>
              <w:jc w:val="center"/>
              <w:rPr>
                <w:sz w:val="16"/>
                <w:szCs w:val="16"/>
              </w:rPr>
            </w:pPr>
            <w:r w:rsidRPr="004B1639">
              <w:rPr>
                <w:sz w:val="16"/>
                <w:szCs w:val="16"/>
              </w:rPr>
              <w:t>-</w:t>
            </w:r>
          </w:p>
        </w:tc>
      </w:tr>
    </w:tbl>
    <w:p w:rsidR="00F0307B" w:rsidRPr="00C21DE8" w:rsidRDefault="00F0307B">
      <w:pPr>
        <w:rPr>
          <w:rFonts w:ascii="Times New Roman" w:hAnsi="Times New Roman" w:cs="Times New Roman"/>
          <w:sz w:val="18"/>
          <w:szCs w:val="18"/>
        </w:rPr>
      </w:pPr>
    </w:p>
    <w:sectPr w:rsidR="00F0307B" w:rsidRPr="00C21DE8" w:rsidSect="00F518A5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DCD" w:rsidRDefault="00AF1DCD" w:rsidP="00A70E11">
      <w:pPr>
        <w:spacing w:after="0" w:line="240" w:lineRule="auto"/>
      </w:pPr>
      <w:r>
        <w:separator/>
      </w:r>
    </w:p>
  </w:endnote>
  <w:endnote w:type="continuationSeparator" w:id="1">
    <w:p w:rsidR="00AF1DCD" w:rsidRDefault="00AF1DCD" w:rsidP="00A7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DCD" w:rsidRDefault="00AF1DCD" w:rsidP="00A70E11">
      <w:pPr>
        <w:spacing w:after="0" w:line="240" w:lineRule="auto"/>
      </w:pPr>
      <w:r>
        <w:separator/>
      </w:r>
    </w:p>
  </w:footnote>
  <w:footnote w:type="continuationSeparator" w:id="1">
    <w:p w:rsidR="00AF1DCD" w:rsidRDefault="00AF1DCD" w:rsidP="00A7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A5" w:rsidRDefault="00F518A5" w:rsidP="00F518A5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F518A5" w:rsidRDefault="00F518A5" w:rsidP="00F518A5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43.01.09 «Повар, кондитер»</w:t>
    </w:r>
    <w:r w:rsidR="00CD256D">
      <w:rPr>
        <w:rFonts w:ascii="Times New Roman" w:hAnsi="Times New Roman" w:cs="Times New Roman"/>
        <w:b/>
      </w:rPr>
      <w:t xml:space="preserve"> (</w:t>
    </w:r>
    <w:r w:rsidR="00531B59">
      <w:rPr>
        <w:rFonts w:ascii="Times New Roman" w:hAnsi="Times New Roman" w:cs="Times New Roman"/>
        <w:b/>
      </w:rPr>
      <w:t>2</w:t>
    </w:r>
    <w:r w:rsidR="00CD256D">
      <w:rPr>
        <w:rFonts w:ascii="Times New Roman" w:hAnsi="Times New Roman" w:cs="Times New Roman"/>
        <w:b/>
      </w:rPr>
      <w:t xml:space="preserve"> курс)</w:t>
    </w:r>
  </w:p>
  <w:p w:rsidR="00F518A5" w:rsidRDefault="00F518A5" w:rsidP="00F518A5">
    <w:pPr>
      <w:pStyle w:val="a3"/>
    </w:pPr>
  </w:p>
  <w:p w:rsidR="00F518A5" w:rsidRDefault="00F518A5" w:rsidP="00F518A5">
    <w:pPr>
      <w:pStyle w:val="a3"/>
    </w:pPr>
  </w:p>
  <w:p w:rsidR="00A70E11" w:rsidRDefault="00A70E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54888"/>
    <w:rsid w:val="00056C84"/>
    <w:rsid w:val="00074146"/>
    <w:rsid w:val="00082420"/>
    <w:rsid w:val="00086622"/>
    <w:rsid w:val="00092576"/>
    <w:rsid w:val="000D3619"/>
    <w:rsid w:val="0011182A"/>
    <w:rsid w:val="00123CA8"/>
    <w:rsid w:val="00132BB0"/>
    <w:rsid w:val="001A3119"/>
    <w:rsid w:val="001B59F0"/>
    <w:rsid w:val="001D34F6"/>
    <w:rsid w:val="001D58CA"/>
    <w:rsid w:val="001E0B37"/>
    <w:rsid w:val="00230F89"/>
    <w:rsid w:val="0034763D"/>
    <w:rsid w:val="00362919"/>
    <w:rsid w:val="003A053B"/>
    <w:rsid w:val="003C48E6"/>
    <w:rsid w:val="003D4A8F"/>
    <w:rsid w:val="00417599"/>
    <w:rsid w:val="00431911"/>
    <w:rsid w:val="00432019"/>
    <w:rsid w:val="00475DED"/>
    <w:rsid w:val="00494C49"/>
    <w:rsid w:val="00495CDA"/>
    <w:rsid w:val="004A76BA"/>
    <w:rsid w:val="004B1639"/>
    <w:rsid w:val="004D228B"/>
    <w:rsid w:val="004F2773"/>
    <w:rsid w:val="00515377"/>
    <w:rsid w:val="00516B1C"/>
    <w:rsid w:val="00531B59"/>
    <w:rsid w:val="005372BA"/>
    <w:rsid w:val="00563436"/>
    <w:rsid w:val="00564D9E"/>
    <w:rsid w:val="00575841"/>
    <w:rsid w:val="005B5B1B"/>
    <w:rsid w:val="005D1F4F"/>
    <w:rsid w:val="005E57DA"/>
    <w:rsid w:val="005F5F12"/>
    <w:rsid w:val="00601FA0"/>
    <w:rsid w:val="006023FF"/>
    <w:rsid w:val="00613F10"/>
    <w:rsid w:val="00626DE5"/>
    <w:rsid w:val="00636CD1"/>
    <w:rsid w:val="00693918"/>
    <w:rsid w:val="006A3A92"/>
    <w:rsid w:val="006B6712"/>
    <w:rsid w:val="006B676E"/>
    <w:rsid w:val="006E391F"/>
    <w:rsid w:val="006F0059"/>
    <w:rsid w:val="00707D52"/>
    <w:rsid w:val="00721AEA"/>
    <w:rsid w:val="00756DFF"/>
    <w:rsid w:val="00775E74"/>
    <w:rsid w:val="007840D3"/>
    <w:rsid w:val="0079098A"/>
    <w:rsid w:val="007C7764"/>
    <w:rsid w:val="007F6BDD"/>
    <w:rsid w:val="008257C7"/>
    <w:rsid w:val="008344E1"/>
    <w:rsid w:val="00837F22"/>
    <w:rsid w:val="00840D57"/>
    <w:rsid w:val="0086639F"/>
    <w:rsid w:val="00870C22"/>
    <w:rsid w:val="00873B38"/>
    <w:rsid w:val="008B21FC"/>
    <w:rsid w:val="008B61A3"/>
    <w:rsid w:val="008D05F4"/>
    <w:rsid w:val="009267C6"/>
    <w:rsid w:val="009433E6"/>
    <w:rsid w:val="009518D4"/>
    <w:rsid w:val="009661D1"/>
    <w:rsid w:val="009E2FF9"/>
    <w:rsid w:val="00A05BCF"/>
    <w:rsid w:val="00A1019F"/>
    <w:rsid w:val="00A70E11"/>
    <w:rsid w:val="00A70F15"/>
    <w:rsid w:val="00A81851"/>
    <w:rsid w:val="00A94F63"/>
    <w:rsid w:val="00AA3EC1"/>
    <w:rsid w:val="00AC7168"/>
    <w:rsid w:val="00AF1DCD"/>
    <w:rsid w:val="00B50BCD"/>
    <w:rsid w:val="00B6677E"/>
    <w:rsid w:val="00B7602B"/>
    <w:rsid w:val="00BA0F78"/>
    <w:rsid w:val="00BE1822"/>
    <w:rsid w:val="00BE47FA"/>
    <w:rsid w:val="00C01744"/>
    <w:rsid w:val="00C15FFA"/>
    <w:rsid w:val="00C166A8"/>
    <w:rsid w:val="00C21DE8"/>
    <w:rsid w:val="00C366D2"/>
    <w:rsid w:val="00C6442E"/>
    <w:rsid w:val="00C82A40"/>
    <w:rsid w:val="00C914DD"/>
    <w:rsid w:val="00C94BE1"/>
    <w:rsid w:val="00CD256D"/>
    <w:rsid w:val="00CF4907"/>
    <w:rsid w:val="00D2740C"/>
    <w:rsid w:val="00D45309"/>
    <w:rsid w:val="00D875C2"/>
    <w:rsid w:val="00DA76F2"/>
    <w:rsid w:val="00DD0021"/>
    <w:rsid w:val="00DD07AF"/>
    <w:rsid w:val="00E7722E"/>
    <w:rsid w:val="00EF518C"/>
    <w:rsid w:val="00EF5381"/>
    <w:rsid w:val="00F02C6C"/>
    <w:rsid w:val="00F0307B"/>
    <w:rsid w:val="00F06E9F"/>
    <w:rsid w:val="00F337D9"/>
    <w:rsid w:val="00F36646"/>
    <w:rsid w:val="00F4025D"/>
    <w:rsid w:val="00F44ED0"/>
    <w:rsid w:val="00F518A5"/>
    <w:rsid w:val="00F701A0"/>
    <w:rsid w:val="00F74EC6"/>
    <w:rsid w:val="00FA0149"/>
    <w:rsid w:val="00FC6121"/>
    <w:rsid w:val="00FD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7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E11"/>
  </w:style>
  <w:style w:type="paragraph" w:styleId="a5">
    <w:name w:val="footer"/>
    <w:basedOn w:val="a"/>
    <w:link w:val="a6"/>
    <w:uiPriority w:val="99"/>
    <w:semiHidden/>
    <w:unhideWhenUsed/>
    <w:rsid w:val="00A7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E11"/>
  </w:style>
  <w:style w:type="table" w:styleId="a7">
    <w:name w:val="Table Grid"/>
    <w:basedOn w:val="a1"/>
    <w:uiPriority w:val="59"/>
    <w:rsid w:val="00636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7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E11"/>
  </w:style>
  <w:style w:type="paragraph" w:styleId="a5">
    <w:name w:val="footer"/>
    <w:basedOn w:val="a"/>
    <w:link w:val="a6"/>
    <w:uiPriority w:val="99"/>
    <w:semiHidden/>
    <w:unhideWhenUsed/>
    <w:rsid w:val="00A7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4277</Words>
  <Characters>24380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АТТС</Company>
  <LinksUpToDate>false</LinksUpToDate>
  <CharactersWithSpaces>28600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27</cp:revision>
  <dcterms:created xsi:type="dcterms:W3CDTF">2021-11-19T10:33:00Z</dcterms:created>
  <dcterms:modified xsi:type="dcterms:W3CDTF">2023-09-20T07:48:00Z</dcterms:modified>
</cp:coreProperties>
</file>