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488"/>
        <w:gridCol w:w="1559"/>
        <w:gridCol w:w="1276"/>
        <w:gridCol w:w="1275"/>
        <w:gridCol w:w="1042"/>
        <w:gridCol w:w="11"/>
        <w:gridCol w:w="932"/>
        <w:gridCol w:w="2551"/>
        <w:gridCol w:w="4111"/>
        <w:gridCol w:w="1134"/>
        <w:gridCol w:w="992"/>
      </w:tblGrid>
      <w:tr w:rsidR="001D758B" w:rsidRPr="00011DE1" w:rsidTr="001D758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4213FF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011DE1">
              <w:rPr>
                <w:sz w:val="18"/>
                <w:szCs w:val="18"/>
              </w:rPr>
              <w:t xml:space="preserve">Должность, </w:t>
            </w: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4213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011DE1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011DE1">
              <w:rPr>
                <w:sz w:val="18"/>
                <w:szCs w:val="18"/>
              </w:rPr>
              <w:t>Трудовой стаж работы</w:t>
            </w:r>
          </w:p>
        </w:tc>
      </w:tr>
      <w:tr w:rsidR="001D758B" w:rsidRPr="00011DE1" w:rsidTr="001D758B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011DE1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1D758B" w:rsidRPr="00011DE1" w:rsidTr="001D758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011DE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11DE1">
              <w:rPr>
                <w:sz w:val="18"/>
                <w:szCs w:val="18"/>
              </w:rPr>
              <w:t>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1D758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011DE1" w:rsidRDefault="001D758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D758B" w:rsidRPr="00011DE1" w:rsidTr="001D758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8B" w:rsidRPr="003609B4" w:rsidRDefault="001D758B" w:rsidP="00D377A6">
            <w:pPr>
              <w:pStyle w:val="ConsPlusNormal"/>
              <w:jc w:val="center"/>
              <w:rPr>
                <w:sz w:val="18"/>
                <w:szCs w:val="18"/>
              </w:rPr>
            </w:pPr>
            <w:r w:rsidRPr="003609B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 xml:space="preserve">Русский язык </w:t>
            </w:r>
          </w:p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</w:p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Литература</w:t>
            </w:r>
          </w:p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</w:p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Зайцева Галина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Дополнительная квалификация:Переводчик английского языка в сфере профессиональной коммуникации.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«Наставничество в образовательной организации « в объеме 24 часа в ГБОУ ИРО КК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10.04.21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 «Юрайт-Академия»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</w:t>
            </w: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развития работников образования Министерства просвещения Российской Федерации»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1D758B" w:rsidRPr="001D758B" w:rsidRDefault="001D758B" w:rsidP="001D75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D758B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1D758B" w:rsidRPr="001D758B" w:rsidRDefault="001D758B" w:rsidP="001D758B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D758B" w:rsidRPr="00011DE1" w:rsidTr="001D758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8B" w:rsidRPr="003609B4" w:rsidRDefault="001D758B" w:rsidP="00D377A6">
            <w:pPr>
              <w:pStyle w:val="ConsPlusNormal"/>
              <w:jc w:val="center"/>
              <w:rPr>
                <w:sz w:val="18"/>
                <w:szCs w:val="18"/>
              </w:rPr>
            </w:pPr>
            <w:r w:rsidRPr="003609B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705450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 xml:space="preserve">История </w:t>
            </w:r>
          </w:p>
          <w:p w:rsidR="001D758B" w:rsidRPr="001D758B" w:rsidRDefault="001D758B" w:rsidP="00705450">
            <w:pPr>
              <w:pStyle w:val="ConsPlusNormal"/>
              <w:rPr>
                <w:sz w:val="16"/>
                <w:szCs w:val="16"/>
              </w:rPr>
            </w:pPr>
          </w:p>
          <w:p w:rsidR="001D758B" w:rsidRPr="001D758B" w:rsidRDefault="001D758B" w:rsidP="00705450">
            <w:pPr>
              <w:pStyle w:val="ConsPlusNormal"/>
              <w:rPr>
                <w:sz w:val="16"/>
                <w:szCs w:val="16"/>
              </w:rPr>
            </w:pPr>
          </w:p>
          <w:p w:rsidR="001D758B" w:rsidRPr="001D758B" w:rsidRDefault="001D758B" w:rsidP="00705450">
            <w:pPr>
              <w:pStyle w:val="ConsPlusNormal"/>
              <w:rPr>
                <w:sz w:val="16"/>
                <w:szCs w:val="16"/>
              </w:rPr>
            </w:pPr>
          </w:p>
          <w:p w:rsidR="001D758B" w:rsidRPr="001D758B" w:rsidRDefault="001D758B" w:rsidP="0070545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7054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Комина Наталия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7054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705450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705450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7054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 xml:space="preserve">Уровень: высшее профессиональное образование по направлению 44.03.05 Педагогическое образование </w:t>
            </w:r>
          </w:p>
          <w:p w:rsidR="001D758B" w:rsidRPr="001D758B" w:rsidRDefault="001D758B" w:rsidP="007054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7054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705450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705450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-</w:t>
            </w:r>
          </w:p>
        </w:tc>
      </w:tr>
      <w:tr w:rsidR="001D758B" w:rsidRPr="00011DE1" w:rsidTr="001D758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8B" w:rsidRPr="003609B4" w:rsidRDefault="001D758B" w:rsidP="00D377A6">
            <w:pPr>
              <w:pStyle w:val="ConsPlusNormal"/>
              <w:jc w:val="center"/>
              <w:rPr>
                <w:sz w:val="18"/>
                <w:szCs w:val="18"/>
              </w:rPr>
            </w:pPr>
            <w:r w:rsidRPr="003609B4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Бадоева Юлия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Специальность: «История».  Квалификация: Учитель истории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Уровень: Магистр.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направления 050100.68 «Педагогическое образование».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Квалификация: магистр</w:t>
            </w: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права в СПО» в объеме 250 часов, г. Москва, ООО ИНТО,2018г</w:t>
            </w:r>
          </w:p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15.02.2022-18.03.2022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образовательного процесса для лиц с ограниченными возможностями здоровья и инвалидов в профессиональных образовательных организациях с применением электронного обучения, дистанционных образовательных технологий» в объеме 72 часа.  ООО «Институт новых технологий в образовании»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24.04.22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«Актуальные вопросы истории России в современных реалиях» в объеме 16 часов в ООО «Центр инновационного образования и воспитания»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15.11.2022-16.12.2022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«Инновационный подход в преподавании истории и обществознания в условиях реализации ФГОС СПО» в объеме 72 часов в ООО «Институт новых технологий в образований»</w:t>
            </w:r>
          </w:p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-</w:t>
            </w:r>
          </w:p>
        </w:tc>
      </w:tr>
      <w:tr w:rsidR="001D758B" w:rsidRPr="00011DE1" w:rsidTr="001D758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8B" w:rsidRPr="003609B4" w:rsidRDefault="001D758B" w:rsidP="00083843">
            <w:pPr>
              <w:pStyle w:val="ConsPlusNormal"/>
              <w:jc w:val="center"/>
              <w:rPr>
                <w:sz w:val="18"/>
                <w:szCs w:val="18"/>
              </w:rPr>
            </w:pPr>
            <w:r w:rsidRPr="003609B4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Слюнякова Кристина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 настоящее время обучается в ФГБОУ ВО АГПУ по направлению 44.03.01 «Математика» (высшее профессиональное образование)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Иностранный язык (английский) ФГБОУ ВО «АГПУ»,2023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-</w:t>
            </w:r>
          </w:p>
        </w:tc>
      </w:tr>
      <w:tr w:rsidR="001D758B" w:rsidRPr="00011DE1" w:rsidTr="001D758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8B" w:rsidRPr="003609B4" w:rsidRDefault="001D758B" w:rsidP="006772FD">
            <w:pPr>
              <w:pStyle w:val="ConsPlusNormal"/>
              <w:jc w:val="center"/>
              <w:rPr>
                <w:sz w:val="18"/>
                <w:szCs w:val="18"/>
              </w:rPr>
            </w:pPr>
            <w:r w:rsidRPr="003609B4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Крышталева Марина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Специальность: математика и физика.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математики и физики.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направлению</w:t>
            </w: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: «Управление персоналом организации» ФГБОУ ВПО «РГСУ»,2015г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25.02.2021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Подтверждение квалификации «Консультант в области развития цифровой грамотности (5 уровень квалификации). г. Москва, ООО «ЦОК Специалист»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25.01.2021-06.03.2021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«Консультант в области развития цифровой грамотности населения (Цифровой куратор)» в объеме 124 часа. г. Краснодар, ГБПОУ КК КМСК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10.03.2021-11.03.2021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«Использование цифровой платформы ЦОПП КК при реализации программ опережающей профессиональной подготовки» в объеме 16 часов. г. Краснодар,  ГБПОУ КК КМСК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05.04.2021-28.04.2021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дополнительной профессиональной программе «Дополнительное профессиональное образование и профессиональное обучение на современном этапе: актуализация локальной нормативной базы и учебно-методического обеспечения </w:t>
            </w: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соответствии с новыми нормативными документами» в объеме 72 часа.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Ростов-на-Дону, ЧОУ ДПО «Донской учебно-методический центр профессионального образования».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1D758B" w:rsidRPr="001D758B" w:rsidRDefault="001D758B" w:rsidP="001D758B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1D758B">
              <w:rPr>
                <w:color w:val="000000"/>
                <w:sz w:val="16"/>
                <w:szCs w:val="16"/>
              </w:rPr>
              <w:t>повышение квалификации по программе: Методика преподавания математики в условиях реализации обновленного ФГОС СПО» в объеме 72 ч в ООО «Региональный центр повышения квалификации»</w:t>
            </w:r>
          </w:p>
          <w:p w:rsidR="001D758B" w:rsidRPr="001D758B" w:rsidRDefault="001D758B" w:rsidP="001D758B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1D758B" w:rsidRPr="001D758B" w:rsidRDefault="001D758B" w:rsidP="001D75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D758B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lastRenderedPageBreak/>
              <w:t>28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D758B" w:rsidRPr="00011DE1" w:rsidTr="001D758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8B" w:rsidRPr="003609B4" w:rsidRDefault="001D758B" w:rsidP="002D758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Быленко Маргарита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Специальность: программное обеспечение вычислительной техники и автоматизированных систем.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Дополнительная квалификация: преподаватель высшей школы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Квалификация: Организатор – методист дошкольного образования.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Специальность: педагогика и методика дошкольного образования.</w:t>
            </w:r>
          </w:p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16.11.20-30.11.20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«Современные методы обучения информационным технологиям» в объеме 72 часов.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Владикавказ, Северо-Осетинский государственный университет имени Коста Левановича Хетагурова»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13.04.21-01.05.21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«Консультант в области развития цифровой грамотности населения (цифровой куратор) в объеме 72 часа в АНО ДПО «Сетевой университет «Знание»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23.07.21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Подтверждение квалификации «Консультант в области развития цифровой грамотности (5 уровень квалификации ) в ООО ЦОК Специалист»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29.07.21-27.08.21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цифровой трансформации» в объеме 20 часов в ФГБОУ ВО «Российская академия народного хозяйства и государственной службы при Президенте РФ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01.02.22-01.04.22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«Цифровые технологии в образовании» в обеме 42 часа в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21.11.2022-19.12.2022</w:t>
            </w:r>
          </w:p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color w:val="000000"/>
                <w:sz w:val="16"/>
                <w:szCs w:val="16"/>
              </w:rPr>
              <w:lastRenderedPageBreak/>
              <w:t>Повышение квалификации по программе «Цифровизация образования: задачи, инструменты, сложности» в объеме 77 часов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6 лет</w:t>
            </w:r>
          </w:p>
        </w:tc>
      </w:tr>
      <w:tr w:rsidR="001D758B" w:rsidRPr="00011DE1" w:rsidTr="001D758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8B" w:rsidRPr="003609B4" w:rsidRDefault="001D758B" w:rsidP="006E4B7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Капуши Анна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образование: по специальности 49.02.01 Физическая культура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физической культуры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 по подготовки 44.03.01 Педагогическое образование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14.02.23-.16.02.23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«Обучение навыкам оказания первой помощи» в объеме 16 часов в ООО «Центр профессионального развития «Антарес»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-</w:t>
            </w:r>
          </w:p>
        </w:tc>
      </w:tr>
      <w:tr w:rsidR="001D758B" w:rsidRPr="00011DE1" w:rsidTr="001D758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8B" w:rsidRDefault="00243828" w:rsidP="006E4B7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безопасности жиз</w:t>
            </w:r>
            <w:r w:rsidRPr="001D758B">
              <w:rPr>
                <w:sz w:val="16"/>
                <w:szCs w:val="16"/>
              </w:rPr>
              <w:t>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Якубовская Екатерина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 xml:space="preserve">Уровень: высшее профессиональное образование по программе 44.03.05 Педагогическое образование </w:t>
            </w:r>
          </w:p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Квалификация Бакалавр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-</w:t>
            </w:r>
          </w:p>
        </w:tc>
      </w:tr>
      <w:tr w:rsidR="001D758B" w:rsidRPr="00011DE1" w:rsidTr="001D758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8B" w:rsidRDefault="00243828" w:rsidP="006E4B7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Физика</w:t>
            </w:r>
          </w:p>
          <w:p w:rsidR="00243828" w:rsidRDefault="00243828" w:rsidP="001D758B">
            <w:pPr>
              <w:pStyle w:val="ConsPlusNormal"/>
              <w:rPr>
                <w:sz w:val="16"/>
                <w:szCs w:val="16"/>
              </w:rPr>
            </w:pPr>
          </w:p>
          <w:p w:rsidR="00243828" w:rsidRPr="001D758B" w:rsidRDefault="00243828" w:rsidP="001D75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Пасмурнова Елена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Специальность: труд, физика и предпринимательство.</w:t>
            </w:r>
          </w:p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Квалификация: учитель труда, физики и предпринимательства</w:t>
            </w:r>
          </w:p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Уровень: высшее профессиональное образование</w:t>
            </w:r>
          </w:p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Квалификация экономист по специальности «Финансы и кредит»</w:t>
            </w:r>
          </w:p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«Сурдопедагогика» в объеме 540 часов. 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ФГБОУ ВО «АГПУ»,2020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в СПО по курсу «Сервис на железнодорожном транспорте» в объеме 260 часов. 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Санкт-Петербург, ООО «Ла </w:t>
            </w: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Карабела»,2021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«Информатика» в объеме 540 часов».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ФГБОУ ВО «АГПУ»,2021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1D758B">
              <w:rPr>
                <w:color w:val="000000"/>
                <w:sz w:val="16"/>
                <w:szCs w:val="16"/>
              </w:rPr>
              <w:t xml:space="preserve"> «Преподаватель естествознания» в объеме 300 часов. ООО «Центр повышения квалификации и переподготовки «Луч знаний»,2022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26.10.22-28.11.22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«Методика преподавания общеобразовательной дисциплины «Информатика» с учетом профессиональной направленности основных образовательных программ среднего профессионального образования» в объеме 40 часов в </w:t>
            </w: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26.10.22-28.11.22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 в объеме 40 часов в </w:t>
            </w: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color w:val="000000"/>
                <w:sz w:val="16"/>
                <w:szCs w:val="16"/>
              </w:rPr>
              <w:t xml:space="preserve">Повышение квалификации по программе: «Цифровая образовательная среда в профессиональной </w:t>
            </w:r>
            <w:r w:rsidRPr="001D758B">
              <w:rPr>
                <w:color w:val="000000"/>
                <w:sz w:val="16"/>
                <w:szCs w:val="16"/>
              </w:rPr>
              <w:lastRenderedPageBreak/>
              <w:t>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lastRenderedPageBreak/>
              <w:t>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 xml:space="preserve">1 год </w:t>
            </w:r>
          </w:p>
        </w:tc>
      </w:tr>
      <w:tr w:rsidR="001D758B" w:rsidRPr="00011DE1" w:rsidTr="001D758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8B" w:rsidRDefault="00243828" w:rsidP="006E4B7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Плешкова Ольга Гавриловна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2D" w:rsidRDefault="00E1192D" w:rsidP="00E1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высшее профессиональное образование</w:t>
            </w:r>
          </w:p>
          <w:p w:rsidR="00E1192D" w:rsidRDefault="00E1192D" w:rsidP="00E1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 Инженер-технолог по специальности Технология консервирования</w:t>
            </w:r>
          </w:p>
          <w:p w:rsidR="00E1192D" w:rsidRDefault="00E1192D" w:rsidP="00E1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1192D" w:rsidRDefault="00E1192D" w:rsidP="00E1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Магистратура</w:t>
            </w:r>
          </w:p>
          <w:p w:rsidR="00E1192D" w:rsidRDefault="00E1192D" w:rsidP="00E1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подготовки 44.04.01 Педагогическое образование</w:t>
            </w:r>
          </w:p>
          <w:p w:rsidR="001D758B" w:rsidRPr="001D758B" w:rsidRDefault="00E1192D" w:rsidP="00E1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 Магистр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01.09.20-15.09.20</w:t>
            </w:r>
          </w:p>
          <w:p w:rsidR="001D758B" w:rsidRDefault="001D758B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58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«Современные технологии обучения в практике преподавателя химии в условиях реализации ФГОС СПО» в объеме 72 часа в ФГБОУ ВО «АГПУ»</w:t>
            </w:r>
          </w:p>
          <w:p w:rsidR="005D17C1" w:rsidRDefault="005D17C1" w:rsidP="001D7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17C1" w:rsidRDefault="005D17C1" w:rsidP="005D17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21.08.23-05.09.23</w:t>
            </w:r>
          </w:p>
          <w:p w:rsidR="005D17C1" w:rsidRPr="001D758B" w:rsidRDefault="005D17C1" w:rsidP="005D17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«Реализация требований обновленного ФГОС СОО в работе учителя химии СПО» в объеме 72 часа в Ассоциация «Социально-образовательный центр дополнительного профессионального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58B">
              <w:rPr>
                <w:sz w:val="16"/>
                <w:szCs w:val="16"/>
              </w:rPr>
              <w:t>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8B" w:rsidRPr="001D758B" w:rsidRDefault="001D758B" w:rsidP="001D75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243828" w:rsidRPr="00011DE1" w:rsidTr="001D758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28" w:rsidRDefault="00243828" w:rsidP="006E4B7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pStyle w:val="ConsPlusNormal"/>
              <w:rPr>
                <w:sz w:val="16"/>
                <w:szCs w:val="16"/>
              </w:rPr>
            </w:pPr>
            <w:r w:rsidRPr="00243828">
              <w:rPr>
                <w:sz w:val="16"/>
                <w:szCs w:val="16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sz w:val="16"/>
                <w:szCs w:val="16"/>
              </w:rPr>
              <w:t>Шумков Михаил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3828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sz w:val="16"/>
                <w:szCs w:val="16"/>
              </w:rPr>
              <w:t>Уровень: бакалавриат</w:t>
            </w:r>
          </w:p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</w:t>
            </w:r>
          </w:p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sz w:val="16"/>
                <w:szCs w:val="16"/>
              </w:rPr>
              <w:t>Специальность: Повар, кондитер.</w:t>
            </w:r>
          </w:p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243828" w:rsidRPr="00243828" w:rsidRDefault="00243828" w:rsidP="00243828">
            <w:pPr>
              <w:pStyle w:val="ConsPlusNormal"/>
              <w:rPr>
                <w:sz w:val="16"/>
                <w:szCs w:val="16"/>
              </w:rPr>
            </w:pPr>
            <w:r w:rsidRPr="00243828">
              <w:rPr>
                <w:sz w:val="16"/>
                <w:szCs w:val="16"/>
              </w:rPr>
              <w:t>повар четвертого разряда, кондитер четвертого разряда</w:t>
            </w:r>
          </w:p>
          <w:p w:rsidR="00243828" w:rsidRPr="00243828" w:rsidRDefault="00243828" w:rsidP="00243828">
            <w:pPr>
              <w:pStyle w:val="ConsPlusNormal"/>
              <w:rPr>
                <w:sz w:val="16"/>
                <w:szCs w:val="16"/>
              </w:rPr>
            </w:pPr>
          </w:p>
          <w:p w:rsidR="00243828" w:rsidRPr="00243828" w:rsidRDefault="00243828" w:rsidP="00243828">
            <w:pPr>
              <w:pStyle w:val="ConsPlusNormal"/>
              <w:rPr>
                <w:sz w:val="16"/>
                <w:szCs w:val="16"/>
              </w:rPr>
            </w:pPr>
          </w:p>
          <w:p w:rsidR="00243828" w:rsidRPr="00243828" w:rsidRDefault="00243828" w:rsidP="00243828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243828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программе»: </w:t>
            </w:r>
            <w:r w:rsidRPr="00243828">
              <w:rPr>
                <w:color w:val="000000"/>
                <w:sz w:val="16"/>
                <w:szCs w:val="16"/>
              </w:rPr>
              <w:t>«Биология» в ФГБОУ ВО «АГПУ»,2021</w:t>
            </w:r>
          </w:p>
          <w:p w:rsidR="00243828" w:rsidRPr="00243828" w:rsidRDefault="00243828" w:rsidP="00243828">
            <w:pPr>
              <w:pStyle w:val="ConsPlusNormal"/>
              <w:rPr>
                <w:sz w:val="16"/>
                <w:szCs w:val="16"/>
              </w:rPr>
            </w:pPr>
          </w:p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Профессиональная </w:t>
            </w:r>
            <w:r w:rsidRPr="0024382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переподготовка по программе</w:t>
            </w: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«Педагогика среднего профессионального образования.Теория и практика реализации ФГОС нового поколения»  в объеме 280 часов  в АНО ДПО «Федеральный институт повышения квалификации и переподготовки,2022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28.06.21</w:t>
            </w:r>
          </w:p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Армавирский индустриально-строительный техникум</w:t>
            </w:r>
          </w:p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243828" w:rsidRPr="00243828" w:rsidRDefault="00243828" w:rsidP="00243828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43828">
              <w:rPr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«Поворское дело» в объеме 76 часов в ГБПОУ г.Москвы «Первый Московский Образовательный Комплекс</w:t>
            </w:r>
          </w:p>
          <w:p w:rsidR="00243828" w:rsidRPr="00243828" w:rsidRDefault="00243828" w:rsidP="00243828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243828" w:rsidRPr="00243828" w:rsidRDefault="00243828" w:rsidP="00243828">
            <w:pPr>
              <w:pStyle w:val="ConsPlusNormal"/>
              <w:rPr>
                <w:sz w:val="16"/>
                <w:szCs w:val="16"/>
              </w:rPr>
            </w:pPr>
            <w:r w:rsidRPr="00243828">
              <w:rPr>
                <w:color w:val="000000"/>
                <w:sz w:val="16"/>
                <w:szCs w:val="16"/>
              </w:rPr>
              <w:t xml:space="preserve">Повышение квалификации по программе: «Цифровая образовательная среда преподавателя профессиональной </w:t>
            </w:r>
            <w:r w:rsidRPr="00243828">
              <w:rPr>
                <w:color w:val="000000"/>
                <w:sz w:val="16"/>
                <w:szCs w:val="16"/>
              </w:rPr>
              <w:lastRenderedPageBreak/>
              <w:t>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3828">
              <w:rPr>
                <w:sz w:val="16"/>
                <w:szCs w:val="16"/>
              </w:rPr>
              <w:lastRenderedPageBreak/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3828">
              <w:rPr>
                <w:sz w:val="16"/>
                <w:szCs w:val="16"/>
              </w:rPr>
              <w:t>2 года</w:t>
            </w:r>
          </w:p>
        </w:tc>
      </w:tr>
      <w:tr w:rsidR="00243828" w:rsidRPr="00011DE1" w:rsidTr="008A10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28" w:rsidRDefault="00243828" w:rsidP="006E4B7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pStyle w:val="ConsPlusNormal"/>
              <w:rPr>
                <w:sz w:val="16"/>
                <w:szCs w:val="16"/>
              </w:rPr>
            </w:pPr>
            <w:r w:rsidRPr="00243828">
              <w:rPr>
                <w:sz w:val="16"/>
                <w:szCs w:val="16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sz w:val="16"/>
                <w:szCs w:val="16"/>
              </w:rPr>
              <w:t>Аулова Анна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pStyle w:val="ConsPlusNormal"/>
              <w:rPr>
                <w:sz w:val="16"/>
                <w:szCs w:val="16"/>
              </w:rPr>
            </w:pPr>
            <w:r w:rsidRPr="00243828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pStyle w:val="ConsPlusNormal"/>
              <w:rPr>
                <w:sz w:val="16"/>
                <w:szCs w:val="16"/>
              </w:rPr>
            </w:pPr>
            <w:r w:rsidRPr="00243828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3828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Бакалавр. </w:t>
            </w:r>
          </w:p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</w:t>
            </w: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«Экономика»</w:t>
            </w:r>
          </w:p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43828" w:rsidRPr="00243828" w:rsidRDefault="00243828" w:rsidP="00243828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43828">
              <w:rPr>
                <w:color w:val="000000"/>
                <w:sz w:val="16"/>
                <w:szCs w:val="16"/>
              </w:rPr>
              <w:t>Высшее профессиональное образование Специальность: «Экономика и управление на предприятии( пищевой промышленности) Квалификация: Экономист-менеджер</w:t>
            </w:r>
          </w:p>
          <w:p w:rsidR="00243828" w:rsidRPr="00243828" w:rsidRDefault="00243828" w:rsidP="00243828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 в ФГБОУ ВО «Российский государственный социальный университет» 31.10.16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07.10.22-02.11.22</w:t>
            </w:r>
          </w:p>
          <w:p w:rsidR="00243828" w:rsidRPr="00243828" w:rsidRDefault="00243828" w:rsidP="00243828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43828">
              <w:rPr>
                <w:color w:val="000000"/>
                <w:sz w:val="16"/>
                <w:szCs w:val="16"/>
              </w:rPr>
              <w:t>Повышение квалификации по программе: «Основы предмета «Экономика в соответствии с требованиями ФГОС СОО» в объеме 108 часов в ООО «Инфоурок»</w:t>
            </w:r>
          </w:p>
          <w:p w:rsidR="00243828" w:rsidRPr="00243828" w:rsidRDefault="00243828" w:rsidP="00243828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243828" w:rsidRPr="00243828" w:rsidRDefault="00243828" w:rsidP="00243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243828" w:rsidRPr="00243828" w:rsidRDefault="00243828" w:rsidP="00243828">
            <w:pPr>
              <w:pStyle w:val="ConsPlusNormal"/>
              <w:rPr>
                <w:sz w:val="16"/>
                <w:szCs w:val="16"/>
              </w:rPr>
            </w:pPr>
            <w:r w:rsidRPr="00243828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3828">
              <w:rPr>
                <w:sz w:val="16"/>
                <w:szCs w:val="16"/>
              </w:rPr>
              <w:t>16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3828">
              <w:rPr>
                <w:sz w:val="16"/>
                <w:szCs w:val="16"/>
              </w:rPr>
              <w:t>7 лет</w:t>
            </w:r>
          </w:p>
        </w:tc>
      </w:tr>
      <w:tr w:rsidR="00243828" w:rsidRPr="00011DE1" w:rsidTr="00420E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28" w:rsidRPr="003609B4" w:rsidRDefault="00243828" w:rsidP="009A115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F" w:rsidRDefault="00B7570F" w:rsidP="0024382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слесарных работ</w:t>
            </w:r>
          </w:p>
          <w:p w:rsidR="00B7570F" w:rsidRDefault="00B7570F" w:rsidP="00243828">
            <w:pPr>
              <w:pStyle w:val="ConsPlusNormal"/>
              <w:rPr>
                <w:sz w:val="16"/>
                <w:szCs w:val="16"/>
              </w:rPr>
            </w:pPr>
          </w:p>
          <w:p w:rsidR="00B7570F" w:rsidRDefault="00B7570F" w:rsidP="0024382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газового хозяйства</w:t>
            </w:r>
          </w:p>
          <w:p w:rsidR="00B7570F" w:rsidRDefault="00B7570F" w:rsidP="00243828">
            <w:pPr>
              <w:pStyle w:val="ConsPlusNormal"/>
              <w:rPr>
                <w:sz w:val="16"/>
                <w:szCs w:val="16"/>
              </w:rPr>
            </w:pPr>
          </w:p>
          <w:p w:rsidR="00243828" w:rsidRPr="00243828" w:rsidRDefault="00243828" w:rsidP="00243828">
            <w:pPr>
              <w:pStyle w:val="ConsPlusNormal"/>
              <w:rPr>
                <w:sz w:val="16"/>
                <w:szCs w:val="16"/>
              </w:rPr>
            </w:pPr>
            <w:r w:rsidRPr="00243828">
              <w:rPr>
                <w:sz w:val="16"/>
                <w:szCs w:val="16"/>
              </w:rPr>
              <w:t>Допуски и технические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sz w:val="16"/>
                <w:szCs w:val="16"/>
              </w:rPr>
              <w:t>Бекетов Станислав Игоревич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3828">
              <w:rPr>
                <w:sz w:val="16"/>
                <w:szCs w:val="16"/>
              </w:rPr>
              <w:t>Мастер п/о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3828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Инженер по специальности «Машины и оборудование нефтяных и газовых промыслов»</w:t>
            </w:r>
          </w:p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sz w:val="16"/>
                <w:szCs w:val="16"/>
              </w:rPr>
              <w:t>Дополнительная квалификация: преподаватель высшей школы</w:t>
            </w:r>
          </w:p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 среднего профессионального образования: Реализация ФГОС нового поколения» в объеме 300 часов»</w:t>
            </w:r>
          </w:p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Москва, ООО «Столичный </w:t>
            </w: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учебный центр»2019</w:t>
            </w:r>
          </w:p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43828" w:rsidRPr="00243828" w:rsidRDefault="00243828" w:rsidP="0024382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01.12.20</w:t>
            </w:r>
          </w:p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«Проектирование и реализация основных образовательных организаций по специальности сферы ЖКХ в соответствии с новыми или актуализированными ФГОС СПО по УГПС 08.00.00 Техника технологии строительства в объеме 72 часа в ГБПОУ «Колледж Водных ресурсов»</w:t>
            </w:r>
          </w:p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08.12.20-19.02.21</w:t>
            </w:r>
          </w:p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Основы разработки электронных образовательных ресурсов в объеме 48 часов в ФГБОУ ВО «КубГТУ»</w:t>
            </w:r>
          </w:p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программе: «Цифровая образовательная среда в профессиональной </w:t>
            </w: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образовательной организации» в объеме 144 ак.ч г.Москва АНО ДПО «Сетевой Университет «Знание»</w:t>
            </w:r>
          </w:p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43828" w:rsidRPr="00243828" w:rsidRDefault="00243828" w:rsidP="0024382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05.12.2022-27.12.2022</w:t>
            </w:r>
          </w:p>
          <w:p w:rsidR="00243828" w:rsidRPr="00243828" w:rsidRDefault="00243828" w:rsidP="00243828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43828">
              <w:rPr>
                <w:color w:val="000000"/>
                <w:sz w:val="16"/>
                <w:szCs w:val="16"/>
              </w:rPr>
              <w:t>Повышение квалификации по программе «Реализации мероприятий комплексного плана противодействия идеологии терроризма в Российской Федерации» в объеме 72 часа в ФГБОУ ВО «Кубанский государственный университет»</w:t>
            </w:r>
          </w:p>
          <w:p w:rsidR="00243828" w:rsidRPr="00243828" w:rsidRDefault="00243828" w:rsidP="00243828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243828" w:rsidRPr="00243828" w:rsidRDefault="00243828" w:rsidP="00243828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43828">
              <w:rPr>
                <w:color w:val="000000"/>
                <w:sz w:val="16"/>
                <w:szCs w:val="16"/>
              </w:rPr>
              <w:t>21.0.23-24.03.23</w:t>
            </w:r>
          </w:p>
          <w:p w:rsidR="00243828" w:rsidRPr="00243828" w:rsidRDefault="00243828" w:rsidP="00243828">
            <w:pPr>
              <w:pStyle w:val="ConsPlusNormal"/>
              <w:rPr>
                <w:sz w:val="16"/>
                <w:szCs w:val="16"/>
              </w:rPr>
            </w:pPr>
            <w:r w:rsidRPr="00243828">
              <w:rPr>
                <w:color w:val="000000"/>
                <w:sz w:val="16"/>
                <w:szCs w:val="16"/>
              </w:rPr>
              <w:t>Повышение квалификации по программе: 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3828">
              <w:rPr>
                <w:sz w:val="16"/>
                <w:szCs w:val="16"/>
              </w:rPr>
              <w:lastRenderedPageBreak/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8" w:rsidRPr="00243828" w:rsidRDefault="00243828" w:rsidP="0024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3828">
              <w:rPr>
                <w:sz w:val="16"/>
                <w:szCs w:val="16"/>
              </w:rPr>
              <w:t xml:space="preserve">16 лет </w:t>
            </w:r>
          </w:p>
        </w:tc>
      </w:tr>
    </w:tbl>
    <w:p w:rsidR="00F0307B" w:rsidRPr="00011DE1" w:rsidRDefault="00D520F7" w:rsidP="00D520F7">
      <w:pPr>
        <w:tabs>
          <w:tab w:val="left" w:pos="2601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sectPr w:rsidR="00F0307B" w:rsidRPr="00011DE1" w:rsidSect="001347C3"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BAE" w:rsidRDefault="00960BAE" w:rsidP="002C17A8">
      <w:pPr>
        <w:spacing w:after="0" w:line="240" w:lineRule="auto"/>
      </w:pPr>
      <w:r>
        <w:separator/>
      </w:r>
    </w:p>
  </w:endnote>
  <w:endnote w:type="continuationSeparator" w:id="1">
    <w:p w:rsidR="00960BAE" w:rsidRDefault="00960BAE" w:rsidP="002C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BAE" w:rsidRDefault="00960BAE" w:rsidP="002C17A8">
      <w:pPr>
        <w:spacing w:after="0" w:line="240" w:lineRule="auto"/>
      </w:pPr>
      <w:r>
        <w:separator/>
      </w:r>
    </w:p>
  </w:footnote>
  <w:footnote w:type="continuationSeparator" w:id="1">
    <w:p w:rsidR="00960BAE" w:rsidRDefault="00960BAE" w:rsidP="002C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C3" w:rsidRDefault="001347C3" w:rsidP="001347C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1347C3" w:rsidRDefault="001347C3" w:rsidP="001347C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43.01.07 «Слесарь по эксплуатации и ремонту газового оборудования»</w:t>
    </w:r>
    <w:r w:rsidR="004213FF">
      <w:rPr>
        <w:rFonts w:ascii="Times New Roman" w:hAnsi="Times New Roman" w:cs="Times New Roman"/>
        <w:b/>
      </w:rPr>
      <w:t xml:space="preserve"> (</w:t>
    </w:r>
    <w:r w:rsidR="00A970F6">
      <w:rPr>
        <w:rFonts w:ascii="Times New Roman" w:hAnsi="Times New Roman" w:cs="Times New Roman"/>
        <w:b/>
      </w:rPr>
      <w:t>1</w:t>
    </w:r>
    <w:r w:rsidR="004213FF">
      <w:rPr>
        <w:rFonts w:ascii="Times New Roman" w:hAnsi="Times New Roman" w:cs="Times New Roman"/>
        <w:b/>
      </w:rPr>
      <w:t xml:space="preserve"> курс)</w:t>
    </w:r>
  </w:p>
  <w:p w:rsidR="001347C3" w:rsidRDefault="001347C3" w:rsidP="001347C3">
    <w:pPr>
      <w:pStyle w:val="a3"/>
    </w:pPr>
  </w:p>
  <w:p w:rsidR="001347C3" w:rsidRDefault="001347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11DE1"/>
    <w:rsid w:val="00032FEF"/>
    <w:rsid w:val="00053CA2"/>
    <w:rsid w:val="00081259"/>
    <w:rsid w:val="000F4FA7"/>
    <w:rsid w:val="001347C3"/>
    <w:rsid w:val="001568C6"/>
    <w:rsid w:val="001638A6"/>
    <w:rsid w:val="001817C5"/>
    <w:rsid w:val="001A0976"/>
    <w:rsid w:val="001D758B"/>
    <w:rsid w:val="001E1475"/>
    <w:rsid w:val="002029AC"/>
    <w:rsid w:val="00207A94"/>
    <w:rsid w:val="00234FA8"/>
    <w:rsid w:val="00243828"/>
    <w:rsid w:val="00271CD7"/>
    <w:rsid w:val="002C17A8"/>
    <w:rsid w:val="002C3949"/>
    <w:rsid w:val="003609B4"/>
    <w:rsid w:val="0036720B"/>
    <w:rsid w:val="003D0AEB"/>
    <w:rsid w:val="003E7B9A"/>
    <w:rsid w:val="003F11A7"/>
    <w:rsid w:val="004129BC"/>
    <w:rsid w:val="004213FF"/>
    <w:rsid w:val="004679AB"/>
    <w:rsid w:val="004D07BE"/>
    <w:rsid w:val="004F4467"/>
    <w:rsid w:val="005377DD"/>
    <w:rsid w:val="005448E8"/>
    <w:rsid w:val="00571A5E"/>
    <w:rsid w:val="005906B8"/>
    <w:rsid w:val="005B4B2E"/>
    <w:rsid w:val="005D17C1"/>
    <w:rsid w:val="005D550E"/>
    <w:rsid w:val="00673C91"/>
    <w:rsid w:val="00693918"/>
    <w:rsid w:val="006B6712"/>
    <w:rsid w:val="006F4987"/>
    <w:rsid w:val="00727CEE"/>
    <w:rsid w:val="00750B6C"/>
    <w:rsid w:val="00757231"/>
    <w:rsid w:val="00783953"/>
    <w:rsid w:val="007D2574"/>
    <w:rsid w:val="00897FED"/>
    <w:rsid w:val="008E70C5"/>
    <w:rsid w:val="00922848"/>
    <w:rsid w:val="00922B6B"/>
    <w:rsid w:val="009557C5"/>
    <w:rsid w:val="00960BAE"/>
    <w:rsid w:val="00963B49"/>
    <w:rsid w:val="009858B1"/>
    <w:rsid w:val="00992E3E"/>
    <w:rsid w:val="0099626F"/>
    <w:rsid w:val="009B6233"/>
    <w:rsid w:val="009D0B51"/>
    <w:rsid w:val="009F371A"/>
    <w:rsid w:val="00A2012B"/>
    <w:rsid w:val="00A513BC"/>
    <w:rsid w:val="00A669AF"/>
    <w:rsid w:val="00A82FDE"/>
    <w:rsid w:val="00A970F6"/>
    <w:rsid w:val="00AA2965"/>
    <w:rsid w:val="00AB2C55"/>
    <w:rsid w:val="00AE5550"/>
    <w:rsid w:val="00B31CA3"/>
    <w:rsid w:val="00B36212"/>
    <w:rsid w:val="00B518F1"/>
    <w:rsid w:val="00B7570F"/>
    <w:rsid w:val="00B75D8C"/>
    <w:rsid w:val="00B82914"/>
    <w:rsid w:val="00B84031"/>
    <w:rsid w:val="00B908A0"/>
    <w:rsid w:val="00B93EF3"/>
    <w:rsid w:val="00BA061D"/>
    <w:rsid w:val="00BA0F78"/>
    <w:rsid w:val="00BC2A79"/>
    <w:rsid w:val="00BC5A58"/>
    <w:rsid w:val="00BD15F8"/>
    <w:rsid w:val="00BE24DF"/>
    <w:rsid w:val="00BE650A"/>
    <w:rsid w:val="00C053A5"/>
    <w:rsid w:val="00C708CE"/>
    <w:rsid w:val="00C7186E"/>
    <w:rsid w:val="00C8713A"/>
    <w:rsid w:val="00C87764"/>
    <w:rsid w:val="00CE410C"/>
    <w:rsid w:val="00CF230F"/>
    <w:rsid w:val="00CF644D"/>
    <w:rsid w:val="00D06D3D"/>
    <w:rsid w:val="00D07EAD"/>
    <w:rsid w:val="00D377A6"/>
    <w:rsid w:val="00D45309"/>
    <w:rsid w:val="00D50B22"/>
    <w:rsid w:val="00D520F7"/>
    <w:rsid w:val="00D562BB"/>
    <w:rsid w:val="00D77D85"/>
    <w:rsid w:val="00D86A09"/>
    <w:rsid w:val="00D94C1B"/>
    <w:rsid w:val="00DB43D1"/>
    <w:rsid w:val="00DC2455"/>
    <w:rsid w:val="00DC49E0"/>
    <w:rsid w:val="00E06BC0"/>
    <w:rsid w:val="00E1192D"/>
    <w:rsid w:val="00E403D6"/>
    <w:rsid w:val="00E672C8"/>
    <w:rsid w:val="00E743B0"/>
    <w:rsid w:val="00E75532"/>
    <w:rsid w:val="00E802B9"/>
    <w:rsid w:val="00EA50F3"/>
    <w:rsid w:val="00EC4FE8"/>
    <w:rsid w:val="00F0307B"/>
    <w:rsid w:val="00FA6D91"/>
    <w:rsid w:val="00FE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C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17A8"/>
  </w:style>
  <w:style w:type="paragraph" w:styleId="a5">
    <w:name w:val="footer"/>
    <w:basedOn w:val="a"/>
    <w:link w:val="a6"/>
    <w:uiPriority w:val="99"/>
    <w:semiHidden/>
    <w:unhideWhenUsed/>
    <w:rsid w:val="002C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1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A737-07D1-4461-85FD-C7558532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26</cp:revision>
  <dcterms:created xsi:type="dcterms:W3CDTF">2021-11-18T11:25:00Z</dcterms:created>
  <dcterms:modified xsi:type="dcterms:W3CDTF">2023-09-22T06:48:00Z</dcterms:modified>
</cp:coreProperties>
</file>