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1221"/>
        <w:gridCol w:w="1276"/>
        <w:gridCol w:w="992"/>
        <w:gridCol w:w="851"/>
        <w:gridCol w:w="1134"/>
        <w:gridCol w:w="2410"/>
        <w:gridCol w:w="5103"/>
        <w:gridCol w:w="992"/>
        <w:gridCol w:w="992"/>
      </w:tblGrid>
      <w:tr w:rsidR="002A3AB3" w:rsidRPr="009F087B" w:rsidTr="001E37F9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N п/п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2A3AB3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Par1129"/>
            <w:bookmarkEnd w:id="0"/>
            <w:r w:rsidRPr="00CF5D9B">
              <w:rPr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CF5D9B">
              <w:rPr>
                <w:sz w:val="18"/>
                <w:szCs w:val="18"/>
              </w:rPr>
              <w:t>атегория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ar1130"/>
            <w:bookmarkEnd w:id="1"/>
            <w:r w:rsidRPr="00CF5D9B">
              <w:rPr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ar1133"/>
            <w:bookmarkEnd w:id="2"/>
            <w:r w:rsidRPr="00CF5D9B">
              <w:rPr>
                <w:sz w:val="18"/>
                <w:szCs w:val="18"/>
              </w:rPr>
              <w:t>Трудовой стаж работы</w:t>
            </w:r>
          </w:p>
        </w:tc>
      </w:tr>
      <w:tr w:rsidR="002A3AB3" w:rsidRPr="009F087B" w:rsidTr="001E37F9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ar1134"/>
            <w:bookmarkEnd w:id="3"/>
            <w:r w:rsidRPr="00CF5D9B">
              <w:rPr>
                <w:sz w:val="18"/>
                <w:szCs w:val="18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2A3AB3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ar1139"/>
            <w:bookmarkEnd w:id="4"/>
            <w:r w:rsidRPr="00CF5D9B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2A3AB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3" w:rsidRPr="00CF5D9B" w:rsidRDefault="002A3AB3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E04AE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CF5D9B" w:rsidRDefault="00BE04A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2A3AB3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Русский язык</w:t>
            </w:r>
          </w:p>
          <w:p w:rsidR="00BE04AE" w:rsidRPr="002A3AB3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BE04AE" w:rsidRPr="002A3AB3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Зайцева Галина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Уровень: высшее профессиональное образование. Специальность: Русский язык и литература. Квалификация: учитель русского языка и литературы.</w:t>
            </w:r>
          </w:p>
          <w:p w:rsidR="00BE04AE" w:rsidRPr="00747141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Дополнительная квалификация:</w:t>
            </w:r>
            <w:r>
              <w:rPr>
                <w:sz w:val="16"/>
                <w:szCs w:val="16"/>
              </w:rPr>
              <w:t xml:space="preserve"> </w:t>
            </w:r>
            <w:r w:rsidRPr="00747141">
              <w:rPr>
                <w:sz w:val="16"/>
                <w:szCs w:val="16"/>
              </w:rPr>
              <w:t>Переводчик английского языка в сфере профессиональной коммуникации.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04.12.20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«Наставничество в образовательной организации « в объеме 24 часа в ГБОУ ИРО КК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10.04.21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«Инструменты дистанционного обучения» в объеме 36 часов в ООО  «Юрайт-Академия»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18.10.21-25.11.21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«Русский язык»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15.03.2022-30.04.2022</w:t>
            </w:r>
          </w:p>
          <w:p w:rsidR="00BE04AE" w:rsidRPr="00747141" w:rsidRDefault="00BE04AE" w:rsidP="00BE04A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BE04AE" w:rsidRPr="00747141" w:rsidRDefault="00BE04AE" w:rsidP="00BE04AE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21.02.23-24.03.23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Повышения квалификации по программе: «Реализация системы наставничества педагогических работников в образовательных организациях» в объеме 36 часов в 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lastRenderedPageBreak/>
              <w:t>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BE04AE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AE" w:rsidRPr="00970ADE" w:rsidRDefault="00BE04AE" w:rsidP="00E03C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Комина Наталия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 xml:space="preserve">Уровень: высшее профессиональное образование по направлению 44.03.05 Педагогическое образование </w:t>
            </w: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Квалификация Бакалавр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-</w:t>
            </w:r>
          </w:p>
        </w:tc>
      </w:tr>
      <w:tr w:rsidR="00BE04AE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AE" w:rsidRPr="00970ADE" w:rsidRDefault="00BE04AE" w:rsidP="00E03C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2A3AB3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Бадоева Юлия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Специальность: «История».  Квалификация: Учитель истории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Уровень: Магистр.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 xml:space="preserve"> По направления 050100.68 «Педагогическое образование».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Квалификация: магистр</w:t>
            </w: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Профессиональная переподготовка по программе «Преподаватель права в СПО» в объеме 250 часов, г. Москва, ООО ИНТО,2018г</w:t>
            </w:r>
          </w:p>
          <w:p w:rsidR="00BE04AE" w:rsidRPr="00747141" w:rsidRDefault="00BE04AE" w:rsidP="00BE04A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18.10.21-25.11.21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15.02.2022-18.03.2022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«Организация образовательного процесса для лиц с ограниченными возможностями здоровья и инвалидов в профессиональных образовательных организациях с применением электронного обучения, дистанционных образовательных технологий» в объеме 72 часа.  ООО «Институт новых технологий в образовании»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24.04.22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«Актуальные вопросы истории России в современных реалиях» в объеме 16 часов в ООО «Центр инновационного образования и воспитания»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15.11.2022-16.12.2022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«Инновационный подход в преподавании истории и обществознания в условиях реализации ФГОС СПО» в объеме 72 часов в ООО «Институт новых технологий в образований»</w:t>
            </w:r>
          </w:p>
          <w:p w:rsidR="00BE04AE" w:rsidRPr="00747141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BE04AE" w:rsidRPr="00747141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t xml:space="preserve">Повышение квалификации по программе: «Цифровая образовательная </w:t>
            </w:r>
            <w:r w:rsidRPr="00747141">
              <w:rPr>
                <w:color w:val="000000"/>
                <w:sz w:val="16"/>
                <w:szCs w:val="16"/>
              </w:rPr>
              <w:lastRenderedPageBreak/>
              <w:t>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lastRenderedPageBreak/>
              <w:t>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-</w:t>
            </w:r>
          </w:p>
        </w:tc>
      </w:tr>
      <w:tr w:rsidR="00BE04AE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AE" w:rsidRPr="00970ADE" w:rsidRDefault="00BE04AE" w:rsidP="00E03C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Герграфия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Вертикова Анна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Уровень: высшее образование.</w:t>
            </w: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история с дополнительной специальностью «культурология».</w:t>
            </w: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истории и культурологии</w:t>
            </w: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Уровень: аспирантура Направление подготовки: 46.06.01  Исторические науки и археология.</w:t>
            </w: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</w:t>
            </w: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Исследователь. Преподаватель-исследователь.</w:t>
            </w: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«Преподаватель географии в СПО» ,ИНТО, 2018г</w:t>
            </w:r>
          </w:p>
          <w:p w:rsidR="00BE04AE" w:rsidRPr="00BE04AE" w:rsidRDefault="00BE04AE" w:rsidP="00BE04A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18.10.21-25.11.21</w:t>
            </w: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22.11.21-06.21</w:t>
            </w: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«Интенет» в объеме 16 часов в </w:t>
            </w: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09.09.22</w:t>
            </w: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«Классное руководство по ФГОС» в объеме 180 часов в АНО ДПО «Инновационный образовательный центр повышения квалификации и переподготовки «Мой университет»</w:t>
            </w: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07.11.22-19.11.22</w:t>
            </w:r>
          </w:p>
          <w:p w:rsidR="00BE04AE" w:rsidRPr="00BE04AE" w:rsidRDefault="00BE04AE" w:rsidP="00BE04A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BE04AE">
              <w:rPr>
                <w:color w:val="000000"/>
                <w:sz w:val="16"/>
                <w:szCs w:val="16"/>
              </w:rPr>
              <w:t>Повышение квалификации по программе «Методика преподавания предмета «География» в организациях среднего профессионального образования в соответствии с требованиями ФГОС СПО» в объеме 72 часа в ООО «Институт развития образования, повышения квалификации и переподготовки»</w:t>
            </w:r>
          </w:p>
          <w:p w:rsidR="00BE04AE" w:rsidRPr="00BE04AE" w:rsidRDefault="00BE04AE" w:rsidP="00BE04AE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BE04AE" w:rsidRPr="00BE04AE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02.11.22-10.12.22</w:t>
            </w:r>
          </w:p>
          <w:p w:rsidR="00BE04AE" w:rsidRPr="00BE04AE" w:rsidRDefault="00BE04AE" w:rsidP="00BE04A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Повышение квалификации по программе: «Разговоры  важном»:система работы классного руководителя (куратора).в объеме 58 часов в</w:t>
            </w:r>
            <w:r w:rsidRPr="00BE04AE">
              <w:rPr>
                <w:color w:val="000000"/>
                <w:sz w:val="16"/>
                <w:szCs w:val="16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BE04AE" w:rsidRPr="00BE04AE" w:rsidRDefault="00BE04AE" w:rsidP="00BE04AE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BE04AE" w:rsidRPr="00BE04AE" w:rsidRDefault="00BE04AE" w:rsidP="00BE04A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BE04AE">
              <w:rPr>
                <w:color w:val="000000"/>
                <w:sz w:val="16"/>
                <w:szCs w:val="16"/>
              </w:rPr>
              <w:t>07.03.23-17.03.23</w:t>
            </w:r>
          </w:p>
          <w:p w:rsidR="00BE04AE" w:rsidRPr="00BE04AE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BE04AE">
              <w:rPr>
                <w:color w:val="000000"/>
                <w:sz w:val="16"/>
                <w:szCs w:val="16"/>
              </w:rPr>
              <w:t xml:space="preserve">Повышение квалификации по программе: «Проектная и исследовательская деятельность как способ формирования </w:t>
            </w:r>
            <w:r w:rsidRPr="00BE04AE">
              <w:rPr>
                <w:color w:val="000000"/>
                <w:sz w:val="16"/>
                <w:szCs w:val="16"/>
              </w:rPr>
              <w:lastRenderedPageBreak/>
              <w:t>метапредметных результатов обучения географии в условиях реализации ФГОС» в объеме 72 часов ООО «Высшая школа делового администрирования»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lastRenderedPageBreak/>
              <w:t>15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-</w:t>
            </w:r>
          </w:p>
        </w:tc>
      </w:tr>
      <w:tr w:rsidR="00BE04AE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AE" w:rsidRDefault="00BE04AE" w:rsidP="00E03C1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2A3AB3" w:rsidRDefault="00BE04AE" w:rsidP="00516F7C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2A3AB3" w:rsidRDefault="00BE04AE" w:rsidP="00516F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Слюнякова Кристина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2A3AB3" w:rsidRDefault="00BE04AE" w:rsidP="00516F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2A3AB3" w:rsidRDefault="00BE04AE" w:rsidP="00516F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2A3AB3" w:rsidRDefault="00BE04AE" w:rsidP="00516F7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4AE" w:rsidRPr="002A3AB3" w:rsidRDefault="00BE04AE" w:rsidP="00516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 настоящее время обучается в ФГБОУ ВО АГПУ по направлению 44.03.01 «Математика» (высшее профессиональное образование)</w:t>
            </w:r>
          </w:p>
          <w:p w:rsidR="00BE04AE" w:rsidRPr="002A3AB3" w:rsidRDefault="00BE04AE" w:rsidP="00516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2A3AB3" w:rsidRDefault="00BE04AE" w:rsidP="00516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программе:</w:t>
            </w: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Иностранный язык (английский) ФГБОУ ВО «АГПУ»,2023</w:t>
            </w:r>
          </w:p>
          <w:p w:rsidR="00BE04AE" w:rsidRPr="002A3AB3" w:rsidRDefault="00BE04AE" w:rsidP="00516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2A3AB3" w:rsidRDefault="00BE04AE" w:rsidP="00516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3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2A3AB3" w:rsidRDefault="00BE04AE" w:rsidP="00516F7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2A3AB3" w:rsidRDefault="00BE04AE" w:rsidP="00516F7C">
            <w:pPr>
              <w:pStyle w:val="ConsPlusNormal"/>
              <w:jc w:val="center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-</w:t>
            </w:r>
          </w:p>
        </w:tc>
      </w:tr>
      <w:tr w:rsidR="00BE04AE" w:rsidRPr="009F087B" w:rsidTr="00B7253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AE" w:rsidRPr="00970ADE" w:rsidRDefault="00BE04AE" w:rsidP="00E03C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2A3AB3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Борисова Ирина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образование.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01.01 – математика.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 математик, преподаватель.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«Математика и информатика: теория и методика преподавания в образовательной организации» в объеме 470 часов. г. Смоленск, ООО «Инфоурок»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,2021</w:t>
            </w:r>
          </w:p>
          <w:p w:rsidR="00BE04AE" w:rsidRPr="00747141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01.10.21-22.11.21</w:t>
            </w:r>
          </w:p>
          <w:p w:rsidR="00BE04AE" w:rsidRPr="00747141" w:rsidRDefault="00BE04AE" w:rsidP="00BE04A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t>Повышение квалификации  по программе «Разработка цифровых учебных и оценочных материалов в системе СПО» в объеме 114 часа г.Москва ООО «Издательский центр «Академия»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BE04AE" w:rsidRPr="00747141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4AE" w:rsidRPr="00747141" w:rsidRDefault="00BE04AE" w:rsidP="00BE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23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AE" w:rsidRPr="00747141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лет</w:t>
            </w:r>
          </w:p>
        </w:tc>
      </w:tr>
      <w:tr w:rsidR="00BE04AE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AE" w:rsidRPr="00970ADE" w:rsidRDefault="00BE04AE" w:rsidP="00E03C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2A3AB3">
              <w:rPr>
                <w:sz w:val="16"/>
                <w:szCs w:val="16"/>
              </w:rPr>
              <w:t>Информатика</w:t>
            </w:r>
          </w:p>
          <w:p w:rsidR="00BE04AE" w:rsidRDefault="00BE04AE" w:rsidP="00BE04AE">
            <w:pPr>
              <w:pStyle w:val="ConsPlusNormal"/>
              <w:rPr>
                <w:sz w:val="16"/>
                <w:szCs w:val="16"/>
              </w:rPr>
            </w:pPr>
          </w:p>
          <w:p w:rsidR="00BE04AE" w:rsidRPr="002A3AB3" w:rsidRDefault="00BE04AE" w:rsidP="00BE04A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Индивидуальный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Быленко Маргарита 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Специальность: программное обеспечение вычислительной техники и автоматизированных систем.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Дополнительная квалификация: преподаватель высшей школы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Квалификация: Организатор – методист дошкольного образования.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Специальность: педагогика и методика дошкольного образования.</w:t>
            </w:r>
          </w:p>
          <w:p w:rsidR="00BE04AE" w:rsidRPr="00747141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16.11.20-30.11.20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ДПП «Современные методы обучения информационным технологиям» в объеме 72 часов.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Владикавказ, Северо-Осетинский государственный университет имени Коста Левановича Хетагурова»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13.04.21-01.05.21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«Консультант в области развития цифровой грамотности населения (цифровой куратор) в объеме 72 часа в АНО ДПО «Сетевой университет «Знание»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23.07.21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Подтверждение квалификации «Консультант в области развития цифровой грамотности (5 уровень квалификации ) в ООО ЦОК Специалист»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29.07.21-27.08.21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«Основы цифровой трансформации» в объеме 20 часов в ФГБОУ ВО «Российская академия народного хозяйства и государственной службы при Президенте РФ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01.02.22-01.04.22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«Цифровые технологии в образовании» в обеме 42 часа в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21.11.2022-19.12.2022</w:t>
            </w:r>
          </w:p>
          <w:p w:rsidR="00BE04AE" w:rsidRPr="00747141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t>Повышение квалификации по программе «Цифровизация образования: задачи, инструменты, сложности» в объеме 77 часов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lastRenderedPageBreak/>
              <w:t>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лет</w:t>
            </w:r>
          </w:p>
        </w:tc>
      </w:tr>
      <w:tr w:rsidR="00BE04AE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AE" w:rsidRPr="00970ADE" w:rsidRDefault="00BE04AE" w:rsidP="00BE04AE">
            <w:pPr>
              <w:pStyle w:val="ConsPlusNormal"/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Капуши Анна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Уровень: среднее профессиональное образование: по специальности 49.02.01 Физическая культура</w:t>
            </w: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физической культуры</w:t>
            </w: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 по подготовки 44.03.01 Педагогическое образование</w:t>
            </w: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Квалификация Бакалавр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14.02.23-.16.02.23</w:t>
            </w: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«Обучение навыкам оказания первой помощи» в объеме 16 часов в ООО «Центр профессионального развития «Антарес»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-</w:t>
            </w:r>
          </w:p>
        </w:tc>
      </w:tr>
      <w:tr w:rsidR="00BE04AE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AE" w:rsidRPr="00970ADE" w:rsidRDefault="00BE04AE" w:rsidP="00BE04AE">
            <w:pPr>
              <w:pStyle w:val="ConsPlusNormal"/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Якубовская Екатерина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 xml:space="preserve">Уровень: высшее профессиональное образование по программе 44.03.05 Педагогическое образование </w:t>
            </w:r>
          </w:p>
          <w:p w:rsidR="00BE04AE" w:rsidRPr="00BE04AE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Квалификация Бакалавр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-</w:t>
            </w:r>
          </w:p>
        </w:tc>
      </w:tr>
      <w:tr w:rsidR="00BE04AE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AE" w:rsidRPr="00970ADE" w:rsidRDefault="00BE04AE" w:rsidP="00EB48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Пасмурнова Елена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Специальность: труд, физика и предпринимательство.</w:t>
            </w:r>
          </w:p>
          <w:p w:rsidR="00BE04AE" w:rsidRPr="00BE04AE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Квалификация: учитель труда, физики и предпринимательства</w:t>
            </w:r>
          </w:p>
          <w:p w:rsidR="00BE04AE" w:rsidRPr="00BE04AE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BE04AE" w:rsidRPr="00BE04AE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Уровень: высшее профессиональное образование</w:t>
            </w:r>
          </w:p>
          <w:p w:rsidR="00BE04AE" w:rsidRPr="00BE04AE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Квалификация экономист по специальности «Финансы и кредит»</w:t>
            </w:r>
          </w:p>
          <w:p w:rsidR="00BE04AE" w:rsidRPr="00BE04AE" w:rsidRDefault="00BE04AE" w:rsidP="00BE04AE">
            <w:pPr>
              <w:pStyle w:val="ConsPlusNormal"/>
              <w:rPr>
                <w:sz w:val="16"/>
                <w:szCs w:val="16"/>
              </w:rPr>
            </w:pP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Профессиональная переподготовка по программе</w:t>
            </w: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«Сурдопедагогика» в объеме 540 часов. </w:t>
            </w: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Армавир, ФГБОУ ВО «АГПУ»,2020</w:t>
            </w: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«Преподаватель в СПО по курсу «Сервис на железнодорожном транспорте» в объеме 260 часов. </w:t>
            </w: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Санкт-Петербург, ООО «Ла Карабела»,2021</w:t>
            </w: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«Информатика» в объеме 540 часов».</w:t>
            </w: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Армавир, ФГБОУ ВО «АГПУ»,2021</w:t>
            </w: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BE04AE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BE04AE">
              <w:rPr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BE04AE">
              <w:rPr>
                <w:color w:val="000000"/>
                <w:sz w:val="16"/>
                <w:szCs w:val="16"/>
              </w:rPr>
              <w:t xml:space="preserve"> «Преподаватель естествознания» в объеме 300 часов. ООО «Центр повышения квалификации и переподготовки «Луч знаний»,2022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26.10.22-28.11.22</w:t>
            </w: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«Методика преподавания общеобразовательной дисциплины «Информатика» с учетом профессиональной направленности основных образовательных программ среднего профессионального образования» в объеме 40 часов в </w:t>
            </w: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26.10.22-28.11.22</w:t>
            </w: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«Методика преподавания общеобразовательной дисциплины «Физика» с учетом профессиональной направленности основных образовательных </w:t>
            </w: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программ среднего профессионального образования» в объеме 40 часов в </w:t>
            </w: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BE04AE" w:rsidRPr="00BE04AE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BE04AE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lastRenderedPageBreak/>
              <w:t>12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 xml:space="preserve">1 год </w:t>
            </w:r>
          </w:p>
        </w:tc>
      </w:tr>
      <w:tr w:rsidR="00BE04AE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AE" w:rsidRPr="00970ADE" w:rsidRDefault="00BE04AE" w:rsidP="00EB48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Плешкова Ольга Гавриловна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Внешний совместитель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86" w:rsidRDefault="00867186" w:rsidP="008671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высшее профессиональное образование</w:t>
            </w:r>
          </w:p>
          <w:p w:rsidR="00867186" w:rsidRDefault="00867186" w:rsidP="008671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 Инженер-технолог по специальности Технология консервирования</w:t>
            </w:r>
          </w:p>
          <w:p w:rsidR="00867186" w:rsidRDefault="00867186" w:rsidP="008671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67186" w:rsidRDefault="00867186" w:rsidP="008671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Магистратура</w:t>
            </w:r>
          </w:p>
          <w:p w:rsidR="00867186" w:rsidRDefault="00867186" w:rsidP="008671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подготовки 44.04.01 Педагогическое образование</w:t>
            </w:r>
          </w:p>
          <w:p w:rsidR="00BE04AE" w:rsidRPr="00BE04AE" w:rsidRDefault="00867186" w:rsidP="008671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 Магистр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01.09.20-15.09.20</w:t>
            </w:r>
          </w:p>
          <w:p w:rsidR="00BE04AE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«Современные технологии обучения в практике преподавателя химии в условиях реализации ФГОС СПО» в объеме 72 часа в ФГБОУ ВО «АГПУ»</w:t>
            </w:r>
          </w:p>
          <w:p w:rsidR="005F5312" w:rsidRDefault="005F5312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5312" w:rsidRDefault="005F5312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21.08.23-05.09.23</w:t>
            </w:r>
          </w:p>
          <w:p w:rsidR="005F5312" w:rsidRPr="00BE04AE" w:rsidRDefault="005F5312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«Реализация требований обновленного ФГОС СОО в работе учителя химии СПО» в объеме 72 часа в Ассоциация «Социально-образовательый центр дополнительного профессионального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30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BE04AE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AE" w:rsidRDefault="00BE04AE" w:rsidP="00EB48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5D5A6A">
            <w:pPr>
              <w:pStyle w:val="ConsPlusNormal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5D5A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Шумков Михаил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5D5A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5D5A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5D5A6A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5D5A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Уровень: бакалавриат</w:t>
            </w:r>
          </w:p>
          <w:p w:rsidR="00BE04AE" w:rsidRPr="00BE04AE" w:rsidRDefault="00BE04AE" w:rsidP="005D5A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Специальность: психология</w:t>
            </w:r>
          </w:p>
          <w:p w:rsidR="00BE04AE" w:rsidRPr="00BE04AE" w:rsidRDefault="00BE04AE" w:rsidP="005D5A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</w:p>
          <w:p w:rsidR="00BE04AE" w:rsidRPr="00BE04AE" w:rsidRDefault="00BE04AE" w:rsidP="005D5A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  <w:p w:rsidR="00BE04AE" w:rsidRPr="00BE04AE" w:rsidRDefault="00BE04AE" w:rsidP="005D5A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04AE" w:rsidRPr="00BE04AE" w:rsidRDefault="00BE04AE" w:rsidP="005D5A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Уровень: среднее профессиональное образование</w:t>
            </w:r>
          </w:p>
          <w:p w:rsidR="00BE04AE" w:rsidRPr="00BE04AE" w:rsidRDefault="00BE04AE" w:rsidP="005D5A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Специальность: Повар, </w:t>
            </w:r>
            <w:r w:rsidRPr="00BE04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кондитер.</w:t>
            </w:r>
          </w:p>
          <w:p w:rsidR="00BE04AE" w:rsidRPr="00BE04AE" w:rsidRDefault="00BE04AE" w:rsidP="005D5A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</w:p>
          <w:p w:rsidR="00BE04AE" w:rsidRPr="00BE04AE" w:rsidRDefault="00BE04AE" w:rsidP="005D5A6A">
            <w:pPr>
              <w:pStyle w:val="ConsPlusNormal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повар четвертого разряда, кондитер четвертого разряда</w:t>
            </w:r>
          </w:p>
          <w:p w:rsidR="00BE04AE" w:rsidRPr="00BE04AE" w:rsidRDefault="00BE04AE" w:rsidP="005D5A6A">
            <w:pPr>
              <w:pStyle w:val="ConsPlusNormal"/>
              <w:rPr>
                <w:sz w:val="16"/>
                <w:szCs w:val="16"/>
              </w:rPr>
            </w:pPr>
          </w:p>
          <w:p w:rsidR="00BE04AE" w:rsidRPr="00BE04AE" w:rsidRDefault="00BE04AE" w:rsidP="005D5A6A">
            <w:pPr>
              <w:pStyle w:val="ConsPlusNormal"/>
              <w:rPr>
                <w:sz w:val="16"/>
                <w:szCs w:val="16"/>
              </w:rPr>
            </w:pPr>
          </w:p>
          <w:p w:rsidR="00BE04AE" w:rsidRPr="00BE04AE" w:rsidRDefault="00BE04AE" w:rsidP="005D5A6A">
            <w:pPr>
              <w:pStyle w:val="ConsPlusNormal"/>
              <w:rPr>
                <w:b/>
                <w:color w:val="000000"/>
                <w:sz w:val="16"/>
                <w:szCs w:val="16"/>
              </w:rPr>
            </w:pPr>
            <w:r w:rsidRPr="00BE04AE">
              <w:rPr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программе»: </w:t>
            </w:r>
            <w:r w:rsidRPr="00BE04AE">
              <w:rPr>
                <w:color w:val="000000"/>
                <w:sz w:val="16"/>
                <w:szCs w:val="16"/>
              </w:rPr>
              <w:t>«Биология» в ФГБОУ ВО «АГПУ»,2021</w:t>
            </w:r>
          </w:p>
          <w:p w:rsidR="00BE04AE" w:rsidRPr="00BE04AE" w:rsidRDefault="00BE04AE" w:rsidP="005D5A6A">
            <w:pPr>
              <w:pStyle w:val="ConsPlusNormal"/>
              <w:rPr>
                <w:sz w:val="16"/>
                <w:szCs w:val="16"/>
              </w:rPr>
            </w:pPr>
          </w:p>
          <w:p w:rsidR="00BE04AE" w:rsidRPr="00BE04AE" w:rsidRDefault="00BE04AE" w:rsidP="005D5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«Педагогика среднего профессионального образования.Теория и практика реализации ФГОС нового поколения»  в объеме 280 часов  в АНО ДПО «Федеральный институт повышения квалификации и переподготовки,2022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5D5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28.06.21</w:t>
            </w:r>
          </w:p>
          <w:p w:rsidR="00BE04AE" w:rsidRPr="00BE04AE" w:rsidRDefault="00BE04AE" w:rsidP="005D5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«Содержательно-методические и технологические основы экспертирования конкурсов профессионального мастерства людей с инвалидностью» в объеме 72 часа в ГБПОУ КК Армавирский индустриально-строительный техникум</w:t>
            </w:r>
          </w:p>
          <w:p w:rsidR="00BE04AE" w:rsidRPr="00BE04AE" w:rsidRDefault="00BE04AE" w:rsidP="005D5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BE04AE" w:rsidRDefault="00BE04AE" w:rsidP="005D5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10.09.21-18.09.21</w:t>
            </w:r>
          </w:p>
          <w:p w:rsidR="00BE04AE" w:rsidRPr="00BE04AE" w:rsidRDefault="00BE04AE" w:rsidP="005D5A6A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BE04AE">
              <w:rPr>
                <w:color w:val="000000"/>
                <w:sz w:val="16"/>
                <w:szCs w:val="16"/>
              </w:rPr>
              <w:t xml:space="preserve">Повышение квалификации по программе «Практика и методика </w:t>
            </w:r>
            <w:r w:rsidRPr="00BE04AE">
              <w:rPr>
                <w:color w:val="000000"/>
                <w:sz w:val="16"/>
                <w:szCs w:val="16"/>
              </w:rPr>
              <w:lastRenderedPageBreak/>
              <w:t>реализации образовательных программ среднего профессионального образования с учетом компетенции Ворлдскиллс «Поворское дело» в объеме 76 часов в ГБПОУ г.Москвы «Первый Московский Образовательный Комплекс</w:t>
            </w:r>
          </w:p>
          <w:p w:rsidR="00BE04AE" w:rsidRPr="00BE04AE" w:rsidRDefault="00BE04AE" w:rsidP="005D5A6A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BE04AE" w:rsidRPr="00BE04AE" w:rsidRDefault="00BE04AE" w:rsidP="005D5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04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BE04AE" w:rsidRPr="00BE04AE" w:rsidRDefault="00BE04AE" w:rsidP="005D5A6A">
            <w:pPr>
              <w:pStyle w:val="ConsPlusNormal"/>
              <w:rPr>
                <w:sz w:val="16"/>
                <w:szCs w:val="16"/>
              </w:rPr>
            </w:pPr>
            <w:r w:rsidRPr="00BE04AE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5D5A6A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lastRenderedPageBreak/>
              <w:t>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5D5A6A">
            <w:pPr>
              <w:pStyle w:val="ConsPlusNormal"/>
              <w:jc w:val="center"/>
              <w:rPr>
                <w:sz w:val="16"/>
                <w:szCs w:val="16"/>
              </w:rPr>
            </w:pPr>
            <w:r w:rsidRPr="00BE04AE">
              <w:rPr>
                <w:sz w:val="16"/>
                <w:szCs w:val="16"/>
              </w:rPr>
              <w:t>2 года</w:t>
            </w:r>
          </w:p>
        </w:tc>
      </w:tr>
      <w:tr w:rsidR="00BE04AE" w:rsidRPr="009F087B" w:rsidTr="001E37F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AE" w:rsidRDefault="00BE04AE" w:rsidP="00EB48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BE04AE" w:rsidRDefault="00BE04AE" w:rsidP="00BE04A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>Аулова Анна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Уровень: Бакалавр. 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подготовки </w:t>
            </w: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«Экономика»</w:t>
            </w: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04AE" w:rsidRPr="00747141" w:rsidRDefault="00BE04AE" w:rsidP="00BE04A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t>Высшее профессиональное образование Специальность: «Экономика и управление на предприятии( пищевой промышленности) Квалификация: Экономист-менеджер</w:t>
            </w:r>
          </w:p>
          <w:p w:rsidR="00BE04AE" w:rsidRPr="00747141" w:rsidRDefault="00BE04AE" w:rsidP="00BE04AE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«Образование и педагогика» в объеме 504 ч в ФГБОУ ВО «Российский государственный социальный университет» 31.10.16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07.10.22-02.11.22</w:t>
            </w:r>
          </w:p>
          <w:p w:rsidR="00BE04AE" w:rsidRPr="00747141" w:rsidRDefault="00BE04AE" w:rsidP="00BE04A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t>Повышение квалификации по программе: «Основы предмета «Экономика в соответствии с требованиями ФГОС СОО» в объеме 108 часов в ООО «Инфоурок»</w:t>
            </w:r>
          </w:p>
          <w:p w:rsidR="00BE04AE" w:rsidRPr="00747141" w:rsidRDefault="00BE04AE" w:rsidP="00BE04AE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BE04AE" w:rsidRPr="00747141" w:rsidRDefault="00BE04AE" w:rsidP="00BE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71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BE04AE" w:rsidRPr="00747141" w:rsidRDefault="00BE04AE" w:rsidP="00BE04AE">
            <w:pPr>
              <w:pStyle w:val="ConsPlusNormal"/>
              <w:rPr>
                <w:sz w:val="16"/>
                <w:szCs w:val="16"/>
              </w:rPr>
            </w:pPr>
            <w:r w:rsidRPr="00747141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 w:rsidRPr="00747141">
              <w:rPr>
                <w:sz w:val="16"/>
                <w:szCs w:val="16"/>
              </w:rPr>
              <w:t>16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E" w:rsidRPr="00747141" w:rsidRDefault="00BE04AE" w:rsidP="00BE04A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лет</w:t>
            </w:r>
          </w:p>
        </w:tc>
      </w:tr>
    </w:tbl>
    <w:p w:rsidR="00F0307B" w:rsidRPr="009F087B" w:rsidRDefault="00F0307B">
      <w:pPr>
        <w:rPr>
          <w:sz w:val="20"/>
          <w:szCs w:val="20"/>
        </w:rPr>
      </w:pPr>
    </w:p>
    <w:sectPr w:rsidR="00F0307B" w:rsidRPr="009F087B" w:rsidSect="002B6453">
      <w:headerReference w:type="firs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37B" w:rsidRDefault="00D2537B" w:rsidP="00AC57DA">
      <w:pPr>
        <w:spacing w:after="0" w:line="240" w:lineRule="auto"/>
      </w:pPr>
      <w:r>
        <w:separator/>
      </w:r>
    </w:p>
  </w:endnote>
  <w:endnote w:type="continuationSeparator" w:id="1">
    <w:p w:rsidR="00D2537B" w:rsidRDefault="00D2537B" w:rsidP="00AC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37B" w:rsidRDefault="00D2537B" w:rsidP="00AC57DA">
      <w:pPr>
        <w:spacing w:after="0" w:line="240" w:lineRule="auto"/>
      </w:pPr>
      <w:r>
        <w:separator/>
      </w:r>
    </w:p>
  </w:footnote>
  <w:footnote w:type="continuationSeparator" w:id="1">
    <w:p w:rsidR="00D2537B" w:rsidRDefault="00D2537B" w:rsidP="00AC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453" w:rsidRDefault="002B6453" w:rsidP="002B6453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2B6453" w:rsidRDefault="00BE04AE" w:rsidP="002B6453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09.01.03</w:t>
    </w:r>
    <w:r w:rsidR="002B6453">
      <w:rPr>
        <w:rFonts w:ascii="Times New Roman" w:hAnsi="Times New Roman" w:cs="Times New Roman"/>
        <w:b/>
      </w:rPr>
      <w:t xml:space="preserve"> «</w:t>
    </w:r>
    <w:r>
      <w:rPr>
        <w:rFonts w:ascii="Times New Roman" w:hAnsi="Times New Roman" w:cs="Times New Roman"/>
        <w:b/>
      </w:rPr>
      <w:t>Оператор информационных систем и ресурсов</w:t>
    </w:r>
    <w:r w:rsidR="002B6453">
      <w:rPr>
        <w:rFonts w:ascii="Times New Roman" w:hAnsi="Times New Roman" w:cs="Times New Roman"/>
        <w:b/>
      </w:rPr>
      <w:t>»</w:t>
    </w:r>
    <w:r w:rsidR="002A3AB3">
      <w:rPr>
        <w:rFonts w:ascii="Times New Roman" w:hAnsi="Times New Roman" w:cs="Times New Roman"/>
        <w:b/>
      </w:rPr>
      <w:t xml:space="preserve"> (1</w:t>
    </w:r>
    <w:r w:rsidR="00CF5D9B">
      <w:rPr>
        <w:rFonts w:ascii="Times New Roman" w:hAnsi="Times New Roman" w:cs="Times New Roman"/>
        <w:b/>
      </w:rPr>
      <w:t xml:space="preserve"> курс)</w:t>
    </w:r>
  </w:p>
  <w:p w:rsidR="002B6453" w:rsidRDefault="002B6453" w:rsidP="002B6453">
    <w:pPr>
      <w:pStyle w:val="a3"/>
    </w:pPr>
  </w:p>
  <w:p w:rsidR="00AC57DA" w:rsidRDefault="00AC57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41F6E"/>
    <w:rsid w:val="000D5B28"/>
    <w:rsid w:val="000D6326"/>
    <w:rsid w:val="001307C3"/>
    <w:rsid w:val="001B2586"/>
    <w:rsid w:val="001D6AFB"/>
    <w:rsid w:val="001E1274"/>
    <w:rsid w:val="001E37F9"/>
    <w:rsid w:val="001F01F5"/>
    <w:rsid w:val="00250690"/>
    <w:rsid w:val="002A0D52"/>
    <w:rsid w:val="002A3AB3"/>
    <w:rsid w:val="002A4C63"/>
    <w:rsid w:val="002A6414"/>
    <w:rsid w:val="002B6453"/>
    <w:rsid w:val="00302574"/>
    <w:rsid w:val="0032426A"/>
    <w:rsid w:val="00335C62"/>
    <w:rsid w:val="0036480D"/>
    <w:rsid w:val="003A486A"/>
    <w:rsid w:val="003E3BF8"/>
    <w:rsid w:val="003F0C41"/>
    <w:rsid w:val="003F7B3F"/>
    <w:rsid w:val="004A088C"/>
    <w:rsid w:val="00501858"/>
    <w:rsid w:val="005668E3"/>
    <w:rsid w:val="0059436E"/>
    <w:rsid w:val="005C721F"/>
    <w:rsid w:val="005D4701"/>
    <w:rsid w:val="005F5312"/>
    <w:rsid w:val="00693918"/>
    <w:rsid w:val="006B351C"/>
    <w:rsid w:val="006B6712"/>
    <w:rsid w:val="006F328B"/>
    <w:rsid w:val="006F4CBA"/>
    <w:rsid w:val="00714AB4"/>
    <w:rsid w:val="0072477E"/>
    <w:rsid w:val="00726F92"/>
    <w:rsid w:val="00772B9B"/>
    <w:rsid w:val="00777418"/>
    <w:rsid w:val="00783EEB"/>
    <w:rsid w:val="007B2B10"/>
    <w:rsid w:val="008125EB"/>
    <w:rsid w:val="008340D4"/>
    <w:rsid w:val="008342D4"/>
    <w:rsid w:val="00867186"/>
    <w:rsid w:val="0086763E"/>
    <w:rsid w:val="00914482"/>
    <w:rsid w:val="00961A63"/>
    <w:rsid w:val="00970ADE"/>
    <w:rsid w:val="0099085C"/>
    <w:rsid w:val="009E3AAD"/>
    <w:rsid w:val="009F087B"/>
    <w:rsid w:val="009F5F03"/>
    <w:rsid w:val="00A17027"/>
    <w:rsid w:val="00A24D80"/>
    <w:rsid w:val="00A46C87"/>
    <w:rsid w:val="00A53F98"/>
    <w:rsid w:val="00A70BA5"/>
    <w:rsid w:val="00A81836"/>
    <w:rsid w:val="00AA1DEA"/>
    <w:rsid w:val="00AC19C5"/>
    <w:rsid w:val="00AC57DA"/>
    <w:rsid w:val="00B06AAD"/>
    <w:rsid w:val="00B34820"/>
    <w:rsid w:val="00B603F8"/>
    <w:rsid w:val="00BA0F78"/>
    <w:rsid w:val="00BC065C"/>
    <w:rsid w:val="00BD28E0"/>
    <w:rsid w:val="00BE04AE"/>
    <w:rsid w:val="00C13FAF"/>
    <w:rsid w:val="00C26AF7"/>
    <w:rsid w:val="00C27AB1"/>
    <w:rsid w:val="00C4382F"/>
    <w:rsid w:val="00C932EA"/>
    <w:rsid w:val="00CF15AB"/>
    <w:rsid w:val="00CF5D9B"/>
    <w:rsid w:val="00D2537B"/>
    <w:rsid w:val="00D40197"/>
    <w:rsid w:val="00D45309"/>
    <w:rsid w:val="00D70A44"/>
    <w:rsid w:val="00DF04C4"/>
    <w:rsid w:val="00E03C19"/>
    <w:rsid w:val="00E065F7"/>
    <w:rsid w:val="00E17CD9"/>
    <w:rsid w:val="00E37F2A"/>
    <w:rsid w:val="00E9789F"/>
    <w:rsid w:val="00EA693D"/>
    <w:rsid w:val="00EF408D"/>
    <w:rsid w:val="00F0307B"/>
    <w:rsid w:val="00F31F5D"/>
    <w:rsid w:val="00FC5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C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57DA"/>
  </w:style>
  <w:style w:type="paragraph" w:styleId="a5">
    <w:name w:val="footer"/>
    <w:basedOn w:val="a"/>
    <w:link w:val="a6"/>
    <w:uiPriority w:val="99"/>
    <w:semiHidden/>
    <w:unhideWhenUsed/>
    <w:rsid w:val="00AC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5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24</cp:revision>
  <dcterms:created xsi:type="dcterms:W3CDTF">2021-11-12T08:32:00Z</dcterms:created>
  <dcterms:modified xsi:type="dcterms:W3CDTF">2023-09-22T06:42:00Z</dcterms:modified>
</cp:coreProperties>
</file>