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90" w:rsidRDefault="00EF1590" w:rsidP="0080670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56317" w:rsidRPr="006116C5" w:rsidRDefault="00756317" w:rsidP="00756317">
      <w:pPr>
        <w:jc w:val="center"/>
        <w:rPr>
          <w:rFonts w:ascii="Times New Roman" w:hAnsi="Times New Roman"/>
          <w:b/>
          <w:bCs/>
          <w:sz w:val="24"/>
        </w:rPr>
      </w:pPr>
      <w:r w:rsidRPr="006116C5">
        <w:rPr>
          <w:rFonts w:ascii="Times New Roman" w:hAnsi="Times New Roman"/>
          <w:b/>
          <w:bCs/>
          <w:sz w:val="24"/>
        </w:rPr>
        <w:t xml:space="preserve">Аннотация </w:t>
      </w:r>
    </w:p>
    <w:p w:rsidR="00756317" w:rsidRPr="006116C5" w:rsidRDefault="00756317" w:rsidP="00756317">
      <w:pPr>
        <w:jc w:val="center"/>
        <w:rPr>
          <w:rFonts w:ascii="Times New Roman" w:hAnsi="Times New Roman"/>
          <w:b/>
          <w:bCs/>
          <w:sz w:val="24"/>
        </w:rPr>
      </w:pPr>
      <w:r w:rsidRPr="006116C5">
        <w:rPr>
          <w:rFonts w:ascii="Times New Roman" w:hAnsi="Times New Roman"/>
          <w:b/>
          <w:bCs/>
          <w:sz w:val="24"/>
        </w:rPr>
        <w:t xml:space="preserve">программы подготовки квалифицированных рабочих, служащих по </w:t>
      </w:r>
      <w:r>
        <w:rPr>
          <w:rFonts w:ascii="Times New Roman" w:hAnsi="Times New Roman"/>
          <w:b/>
          <w:bCs/>
          <w:sz w:val="24"/>
        </w:rPr>
        <w:t>специальности</w:t>
      </w:r>
    </w:p>
    <w:p w:rsidR="00756317" w:rsidRPr="00756317" w:rsidRDefault="00756317" w:rsidP="00756317">
      <w:pPr>
        <w:shd w:val="clear" w:color="auto" w:fill="FFFFFF"/>
        <w:spacing w:before="2" w:after="120"/>
        <w:jc w:val="center"/>
        <w:rPr>
          <w:rFonts w:ascii="Times New Roman" w:eastAsia="Times New Roman" w:hAnsi="Times New Roman" w:cs="Times New Roman"/>
          <w:b/>
          <w:sz w:val="24"/>
          <w:szCs w:val="24"/>
          <w:lang w:eastAsia="ru-RU"/>
        </w:rPr>
      </w:pPr>
      <w:r w:rsidRPr="00756317">
        <w:rPr>
          <w:rFonts w:ascii="Times New Roman" w:eastAsia="Times New Roman" w:hAnsi="Times New Roman" w:cs="Times New Roman"/>
          <w:b/>
          <w:sz w:val="24"/>
          <w:szCs w:val="24"/>
          <w:lang w:eastAsia="ru-RU"/>
        </w:rPr>
        <w:t xml:space="preserve">43.02.06  «Сервис на транспорте (по видам транспорта)» </w:t>
      </w:r>
    </w:p>
    <w:p w:rsidR="00756317" w:rsidRPr="006116C5" w:rsidRDefault="00756317" w:rsidP="00756317">
      <w:pPr>
        <w:shd w:val="clear" w:color="auto" w:fill="FFFFFF"/>
        <w:spacing w:before="2" w:after="120"/>
        <w:jc w:val="center"/>
        <w:rPr>
          <w:rFonts w:ascii="Times New Roman" w:eastAsia="Times New Roman" w:hAnsi="Times New Roman" w:cs="Times New Roman"/>
          <w:b/>
          <w:bCs/>
          <w:spacing w:val="-6"/>
          <w:sz w:val="24"/>
          <w:szCs w:val="24"/>
        </w:rPr>
      </w:pPr>
      <w:r w:rsidRPr="006116C5">
        <w:rPr>
          <w:rFonts w:ascii="Times New Roman" w:hAnsi="Times New Roman"/>
          <w:b/>
          <w:bCs/>
          <w:sz w:val="24"/>
        </w:rPr>
        <w:t>Квалификация выпускника</w:t>
      </w:r>
      <w:r>
        <w:rPr>
          <w:rFonts w:ascii="Times New Roman" w:hAnsi="Times New Roman"/>
          <w:b/>
          <w:bCs/>
          <w:sz w:val="24"/>
        </w:rPr>
        <w:t xml:space="preserve"> - </w:t>
      </w:r>
      <w:r w:rsidRPr="006116C5">
        <w:rPr>
          <w:rFonts w:ascii="Times New Roman" w:hAnsi="Times New Roman"/>
          <w:b/>
          <w:bCs/>
          <w:sz w:val="24"/>
        </w:rPr>
        <w:t xml:space="preserve"> </w:t>
      </w:r>
      <w:r>
        <w:rPr>
          <w:rFonts w:ascii="Times New Roman" w:eastAsia="Times New Roman" w:hAnsi="Times New Roman" w:cs="Times New Roman"/>
          <w:b/>
          <w:bCs/>
          <w:spacing w:val="-6"/>
          <w:sz w:val="24"/>
          <w:szCs w:val="24"/>
        </w:rPr>
        <w:t>специалист по сервису на транспорте</w:t>
      </w:r>
    </w:p>
    <w:p w:rsidR="00756317" w:rsidRPr="006116C5" w:rsidRDefault="00756317" w:rsidP="00756317">
      <w:pPr>
        <w:shd w:val="clear" w:color="auto" w:fill="FFFFFF"/>
        <w:jc w:val="right"/>
        <w:rPr>
          <w:rFonts w:ascii="Times New Roman" w:hAnsi="Times New Roman"/>
          <w:b/>
          <w:bCs/>
          <w:sz w:val="24"/>
        </w:rPr>
      </w:pPr>
      <w:r w:rsidRPr="006116C5">
        <w:rPr>
          <w:rFonts w:ascii="Times New Roman" w:hAnsi="Times New Roman"/>
          <w:b/>
          <w:bCs/>
          <w:sz w:val="24"/>
        </w:rPr>
        <w:t xml:space="preserve">Нормативный срок освоения программы на базе основного общего образования – </w:t>
      </w:r>
    </w:p>
    <w:p w:rsidR="00756317" w:rsidRPr="00282036" w:rsidRDefault="00756317" w:rsidP="00282036">
      <w:pPr>
        <w:ind w:firstLine="57"/>
        <w:jc w:val="center"/>
        <w:rPr>
          <w:rFonts w:ascii="Times New Roman" w:hAnsi="Times New Roman"/>
          <w:b/>
          <w:bCs/>
          <w:sz w:val="24"/>
        </w:rPr>
      </w:pPr>
      <w:r>
        <w:rPr>
          <w:rFonts w:ascii="Times New Roman" w:hAnsi="Times New Roman"/>
          <w:b/>
          <w:bCs/>
          <w:sz w:val="24"/>
        </w:rPr>
        <w:t xml:space="preserve">2 </w:t>
      </w:r>
      <w:r w:rsidRPr="006116C5">
        <w:rPr>
          <w:rFonts w:ascii="Times New Roman" w:hAnsi="Times New Roman"/>
          <w:b/>
          <w:bCs/>
          <w:sz w:val="24"/>
        </w:rPr>
        <w:t xml:space="preserve">года 10 месяцев </w:t>
      </w:r>
    </w:p>
    <w:p w:rsidR="00756317" w:rsidRPr="006116C5" w:rsidRDefault="00756317" w:rsidP="00756317">
      <w:pPr>
        <w:ind w:firstLine="57"/>
        <w:jc w:val="center"/>
        <w:rPr>
          <w:rFonts w:ascii="Times New Roman" w:hAnsi="Times New Roman"/>
          <w:sz w:val="24"/>
        </w:rPr>
      </w:pPr>
    </w:p>
    <w:p w:rsidR="00756317" w:rsidRPr="006116C5" w:rsidRDefault="00756317" w:rsidP="00756317">
      <w:pPr>
        <w:rPr>
          <w:rFonts w:ascii="Times New Roman" w:hAnsi="Times New Roman"/>
          <w:bCs/>
          <w:sz w:val="24"/>
        </w:rPr>
      </w:pPr>
      <w:r w:rsidRPr="006116C5">
        <w:rPr>
          <w:rFonts w:ascii="Times New Roman" w:hAnsi="Times New Roman"/>
          <w:sz w:val="24"/>
        </w:rPr>
        <w:tab/>
        <w:t xml:space="preserve">Программа подготовки </w:t>
      </w:r>
      <w:r w:rsidR="009D50B0">
        <w:rPr>
          <w:rFonts w:ascii="Times New Roman" w:hAnsi="Times New Roman"/>
          <w:sz w:val="24"/>
        </w:rPr>
        <w:t>специалистов среднего звена</w:t>
      </w:r>
      <w:r w:rsidRPr="006116C5">
        <w:rPr>
          <w:rFonts w:ascii="Times New Roman" w:hAnsi="Times New Roman"/>
          <w:sz w:val="24"/>
        </w:rPr>
        <w:t xml:space="preserve">  по </w:t>
      </w:r>
      <w:r w:rsidRPr="006116C5">
        <w:rPr>
          <w:rFonts w:ascii="Times New Roman" w:hAnsi="Times New Roman"/>
          <w:bCs/>
          <w:sz w:val="24"/>
        </w:rPr>
        <w:t>специальности</w:t>
      </w:r>
    </w:p>
    <w:p w:rsidR="00756317" w:rsidRPr="006116C5" w:rsidRDefault="00756317" w:rsidP="00756317">
      <w:pPr>
        <w:ind w:firstLine="57"/>
        <w:rPr>
          <w:rFonts w:ascii="Times New Roman" w:hAnsi="Times New Roman" w:cs="Times New Roman"/>
          <w:bCs/>
          <w:sz w:val="24"/>
        </w:rPr>
      </w:pPr>
      <w:r w:rsidRPr="00C01212">
        <w:rPr>
          <w:rFonts w:ascii="Times New Roman" w:eastAsia="Times New Roman" w:hAnsi="Times New Roman" w:cs="Times New Roman"/>
          <w:sz w:val="24"/>
          <w:szCs w:val="24"/>
          <w:lang w:eastAsia="ru-RU"/>
        </w:rPr>
        <w:t xml:space="preserve">43.02.06  «Сервис на транспорте (по </w:t>
      </w:r>
      <w:r>
        <w:rPr>
          <w:rFonts w:ascii="Times New Roman" w:eastAsia="Times New Roman" w:hAnsi="Times New Roman" w:cs="Times New Roman"/>
          <w:sz w:val="24"/>
          <w:szCs w:val="24"/>
          <w:lang w:eastAsia="ru-RU"/>
        </w:rPr>
        <w:t>видам транспорта</w:t>
      </w:r>
      <w:r w:rsidRPr="00C01212">
        <w:rPr>
          <w:rFonts w:ascii="Times New Roman" w:eastAsia="Times New Roman" w:hAnsi="Times New Roman" w:cs="Times New Roman"/>
          <w:sz w:val="24"/>
          <w:szCs w:val="24"/>
          <w:lang w:eastAsia="ru-RU"/>
        </w:rPr>
        <w:t xml:space="preserve">)» </w:t>
      </w:r>
      <w:r w:rsidRPr="006116C5">
        <w:rPr>
          <w:rFonts w:ascii="Times New Roman" w:hAnsi="Times New Roman"/>
          <w:sz w:val="24"/>
        </w:rPr>
        <w:t>(далее – ПП</w:t>
      </w:r>
      <w:r>
        <w:rPr>
          <w:rFonts w:ascii="Times New Roman" w:hAnsi="Times New Roman"/>
          <w:sz w:val="24"/>
        </w:rPr>
        <w:t>ССЗ</w:t>
      </w:r>
      <w:r w:rsidRPr="006116C5">
        <w:rPr>
          <w:rFonts w:ascii="Times New Roman" w:hAnsi="Times New Roman"/>
          <w:sz w:val="24"/>
        </w:rPr>
        <w:t>), реализуемая в государственном бюджетном профессиональном образовательном учреждении Красн</w:t>
      </w:r>
      <w:r w:rsidRPr="006116C5">
        <w:rPr>
          <w:rFonts w:ascii="Times New Roman" w:hAnsi="Times New Roman"/>
          <w:sz w:val="24"/>
        </w:rPr>
        <w:t>о</w:t>
      </w:r>
      <w:r w:rsidRPr="006116C5">
        <w:rPr>
          <w:rFonts w:ascii="Times New Roman" w:hAnsi="Times New Roman"/>
          <w:sz w:val="24"/>
        </w:rPr>
        <w:t>дарского края  «Армавирский техникум технологии и сервиса»  (далее  –  Учреждение)  представляет  собой  систему  документов, разработанную  и  утвержденную  Учрежден</w:t>
      </w:r>
      <w:r w:rsidRPr="006116C5">
        <w:rPr>
          <w:rFonts w:ascii="Times New Roman" w:hAnsi="Times New Roman"/>
          <w:sz w:val="24"/>
        </w:rPr>
        <w:t>и</w:t>
      </w:r>
      <w:r w:rsidRPr="006116C5">
        <w:rPr>
          <w:rFonts w:ascii="Times New Roman" w:hAnsi="Times New Roman"/>
          <w:sz w:val="24"/>
        </w:rPr>
        <w:t>ем  с  учетом  требований   регионального рынка  труда  на основе Федерального госуда</w:t>
      </w:r>
      <w:r w:rsidRPr="006116C5">
        <w:rPr>
          <w:rFonts w:ascii="Times New Roman" w:hAnsi="Times New Roman"/>
          <w:sz w:val="24"/>
        </w:rPr>
        <w:t>р</w:t>
      </w:r>
      <w:r w:rsidRPr="006116C5">
        <w:rPr>
          <w:rFonts w:ascii="Times New Roman" w:hAnsi="Times New Roman"/>
          <w:sz w:val="24"/>
        </w:rPr>
        <w:t xml:space="preserve">ственного образовательного стандарта по соответствующей </w:t>
      </w:r>
      <w:r w:rsidR="009D50B0">
        <w:rPr>
          <w:rFonts w:ascii="Times New Roman" w:hAnsi="Times New Roman"/>
          <w:sz w:val="24"/>
        </w:rPr>
        <w:t>специальности</w:t>
      </w:r>
      <w:r w:rsidRPr="006116C5">
        <w:rPr>
          <w:rFonts w:ascii="Times New Roman" w:hAnsi="Times New Roman"/>
          <w:sz w:val="24"/>
        </w:rPr>
        <w:t xml:space="preserve">  среднего пр</w:t>
      </w:r>
      <w:r w:rsidRPr="006116C5">
        <w:rPr>
          <w:rFonts w:ascii="Times New Roman" w:hAnsi="Times New Roman"/>
          <w:sz w:val="24"/>
        </w:rPr>
        <w:t>о</w:t>
      </w:r>
      <w:r w:rsidRPr="006116C5">
        <w:rPr>
          <w:rFonts w:ascii="Times New Roman" w:hAnsi="Times New Roman"/>
          <w:sz w:val="24"/>
        </w:rPr>
        <w:t>фессионального образования (ФГОС СПО)</w:t>
      </w:r>
      <w:r w:rsidRPr="006116C5">
        <w:t>.</w:t>
      </w:r>
    </w:p>
    <w:p w:rsidR="00756317" w:rsidRPr="006116C5" w:rsidRDefault="00756317" w:rsidP="00756317">
      <w:pPr>
        <w:ind w:firstLine="57"/>
        <w:jc w:val="both"/>
        <w:rPr>
          <w:rFonts w:ascii="Times New Roman" w:hAnsi="Times New Roman"/>
          <w:sz w:val="24"/>
        </w:rPr>
      </w:pPr>
      <w:r>
        <w:rPr>
          <w:rFonts w:ascii="Times New Roman" w:hAnsi="Times New Roman"/>
          <w:sz w:val="24"/>
        </w:rPr>
        <w:tab/>
        <w:t>ППССЗ</w:t>
      </w:r>
      <w:r w:rsidRPr="006116C5">
        <w:rPr>
          <w:rFonts w:ascii="Times New Roman" w:hAnsi="Times New Roman"/>
          <w:sz w:val="24"/>
        </w:rPr>
        <w:t xml:space="preserve">   регламентирует  цели,  ожидаемые  результаты,  содержание,  условия  и технологии  реализации  образовательного  процесса,  оценку  качества  подготовки вып</w:t>
      </w:r>
      <w:r w:rsidRPr="006116C5">
        <w:rPr>
          <w:rFonts w:ascii="Times New Roman" w:hAnsi="Times New Roman"/>
          <w:sz w:val="24"/>
        </w:rPr>
        <w:t>у</w:t>
      </w:r>
      <w:r w:rsidRPr="006116C5">
        <w:rPr>
          <w:rFonts w:ascii="Times New Roman" w:hAnsi="Times New Roman"/>
          <w:sz w:val="24"/>
        </w:rPr>
        <w:t>скника  по  данной  профессии  включает  в  себя:   рабочие учебные планы, календарные  учебные графики,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  и  методические  материалы, обесп</w:t>
      </w:r>
      <w:r w:rsidRPr="006116C5">
        <w:rPr>
          <w:rFonts w:ascii="Times New Roman" w:hAnsi="Times New Roman"/>
          <w:sz w:val="24"/>
        </w:rPr>
        <w:t>е</w:t>
      </w:r>
      <w:r w:rsidRPr="006116C5">
        <w:rPr>
          <w:rFonts w:ascii="Times New Roman" w:hAnsi="Times New Roman"/>
          <w:sz w:val="24"/>
        </w:rPr>
        <w:t xml:space="preserve">чивающие реализацию соответствующей образовательной технологии.  </w:t>
      </w:r>
    </w:p>
    <w:p w:rsidR="00756317" w:rsidRDefault="00756317" w:rsidP="00756317">
      <w:pPr>
        <w:tabs>
          <w:tab w:val="left" w:pos="0"/>
          <w:tab w:val="right" w:leader="underscore" w:pos="9356"/>
        </w:tabs>
        <w:jc w:val="both"/>
        <w:rPr>
          <w:rFonts w:ascii="Times New Roman" w:hAnsi="Times New Roman" w:cs="Times New Roman"/>
          <w:bCs/>
          <w:sz w:val="24"/>
          <w:szCs w:val="24"/>
        </w:rPr>
      </w:pPr>
      <w:r>
        <w:rPr>
          <w:rFonts w:ascii="Times New Roman" w:hAnsi="Times New Roman" w:cs="Times New Roman"/>
          <w:b/>
          <w:bCs/>
          <w:sz w:val="28"/>
          <w:szCs w:val="28"/>
        </w:rPr>
        <w:tab/>
      </w:r>
      <w:r w:rsidR="00BA269E" w:rsidRPr="00272DEF">
        <w:rPr>
          <w:rFonts w:ascii="Times New Roman" w:hAnsi="Times New Roman" w:cs="Times New Roman"/>
          <w:bCs/>
          <w:sz w:val="24"/>
          <w:szCs w:val="24"/>
        </w:rPr>
        <w:t xml:space="preserve">Нормативные правовые основания разработки основной </w:t>
      </w:r>
      <w:r w:rsidR="00BA269E">
        <w:rPr>
          <w:rFonts w:ascii="Times New Roman" w:hAnsi="Times New Roman" w:cs="Times New Roman"/>
          <w:bCs/>
          <w:sz w:val="24"/>
          <w:szCs w:val="24"/>
        </w:rPr>
        <w:t xml:space="preserve">профессиональной </w:t>
      </w:r>
      <w:r w:rsidR="00BA269E" w:rsidRPr="00272DEF">
        <w:rPr>
          <w:rFonts w:ascii="Times New Roman" w:hAnsi="Times New Roman" w:cs="Times New Roman"/>
          <w:bCs/>
          <w:sz w:val="24"/>
          <w:szCs w:val="24"/>
        </w:rPr>
        <w:t xml:space="preserve">образовательной </w:t>
      </w:r>
    </w:p>
    <w:p w:rsidR="00BA269E" w:rsidRPr="00272DEF" w:rsidRDefault="00BA269E" w:rsidP="00756317">
      <w:pPr>
        <w:tabs>
          <w:tab w:val="left" w:pos="0"/>
          <w:tab w:val="right" w:leader="underscore" w:pos="9356"/>
        </w:tabs>
        <w:jc w:val="both"/>
        <w:rPr>
          <w:rFonts w:ascii="Times New Roman" w:hAnsi="Times New Roman" w:cs="Times New Roman"/>
          <w:bCs/>
          <w:sz w:val="24"/>
          <w:szCs w:val="24"/>
        </w:rPr>
      </w:pPr>
      <w:r w:rsidRPr="00272DEF">
        <w:rPr>
          <w:rFonts w:ascii="Times New Roman" w:hAnsi="Times New Roman" w:cs="Times New Roman"/>
          <w:bCs/>
          <w:sz w:val="24"/>
          <w:szCs w:val="24"/>
        </w:rPr>
        <w:t>программы среднего профессионального образования (О</w:t>
      </w:r>
      <w:r>
        <w:rPr>
          <w:rFonts w:ascii="Times New Roman" w:hAnsi="Times New Roman" w:cs="Times New Roman"/>
          <w:bCs/>
          <w:sz w:val="24"/>
          <w:szCs w:val="24"/>
        </w:rPr>
        <w:t>П</w:t>
      </w:r>
      <w:r w:rsidRPr="00272DEF">
        <w:rPr>
          <w:rFonts w:ascii="Times New Roman" w:hAnsi="Times New Roman" w:cs="Times New Roman"/>
          <w:bCs/>
          <w:sz w:val="24"/>
          <w:szCs w:val="24"/>
        </w:rPr>
        <w:t>ОП СПО)</w:t>
      </w:r>
    </w:p>
    <w:p w:rsidR="00BA269E" w:rsidRPr="00BA269E" w:rsidRDefault="00BA269E" w:rsidP="00BA269E">
      <w:pPr>
        <w:tabs>
          <w:tab w:val="left" w:pos="2127"/>
          <w:tab w:val="right" w:leader="underscore" w:pos="9639"/>
        </w:tabs>
        <w:ind w:firstLine="567"/>
        <w:jc w:val="both"/>
        <w:rPr>
          <w:rFonts w:ascii="Times New Roman" w:hAnsi="Times New Roman" w:cs="Times New Roman"/>
          <w:sz w:val="24"/>
          <w:szCs w:val="24"/>
          <w:u w:val="single"/>
        </w:rPr>
      </w:pPr>
      <w:r w:rsidRPr="00272DEF">
        <w:rPr>
          <w:rFonts w:ascii="Times New Roman" w:hAnsi="Times New Roman" w:cs="Times New Roman"/>
          <w:sz w:val="24"/>
          <w:szCs w:val="24"/>
        </w:rPr>
        <w:t>О</w:t>
      </w:r>
      <w:r>
        <w:rPr>
          <w:rFonts w:ascii="Times New Roman" w:hAnsi="Times New Roman" w:cs="Times New Roman"/>
          <w:sz w:val="24"/>
          <w:szCs w:val="24"/>
        </w:rPr>
        <w:t>П</w:t>
      </w:r>
      <w:r w:rsidRPr="00272DEF">
        <w:rPr>
          <w:rFonts w:ascii="Times New Roman" w:hAnsi="Times New Roman" w:cs="Times New Roman"/>
          <w:sz w:val="24"/>
          <w:szCs w:val="24"/>
        </w:rPr>
        <w:t>ОП СПО</w:t>
      </w:r>
      <w:r w:rsidRPr="00272DEF">
        <w:rPr>
          <w:rFonts w:ascii="Times New Roman" w:hAnsi="Times New Roman" w:cs="Times New Roman"/>
          <w:color w:val="000000"/>
          <w:sz w:val="24"/>
          <w:szCs w:val="24"/>
          <w:shd w:val="clear" w:color="auto" w:fill="FFFFFF"/>
        </w:rPr>
        <w:t xml:space="preserve"> определяет объем и содержание образования, планируемые результаты освоения образовательной программы, условия образовательной деятельности по реал</w:t>
      </w:r>
      <w:r w:rsidRPr="00272DEF">
        <w:rPr>
          <w:rFonts w:ascii="Times New Roman" w:hAnsi="Times New Roman" w:cs="Times New Roman"/>
          <w:color w:val="000000"/>
          <w:sz w:val="24"/>
          <w:szCs w:val="24"/>
          <w:shd w:val="clear" w:color="auto" w:fill="FFFFFF"/>
        </w:rPr>
        <w:t>и</w:t>
      </w:r>
      <w:r w:rsidRPr="00272DEF">
        <w:rPr>
          <w:rFonts w:ascii="Times New Roman" w:hAnsi="Times New Roman" w:cs="Times New Roman"/>
          <w:color w:val="000000"/>
          <w:sz w:val="24"/>
          <w:szCs w:val="24"/>
          <w:shd w:val="clear" w:color="auto" w:fill="FFFFFF"/>
        </w:rPr>
        <w:t>зации образовательной программы подготовки квал</w:t>
      </w:r>
      <w:r>
        <w:rPr>
          <w:rFonts w:ascii="Times New Roman" w:hAnsi="Times New Roman" w:cs="Times New Roman"/>
          <w:color w:val="000000"/>
          <w:sz w:val="24"/>
          <w:szCs w:val="24"/>
          <w:shd w:val="clear" w:color="auto" w:fill="FFFFFF"/>
        </w:rPr>
        <w:t>ифицированных рабочих, служащих</w:t>
      </w:r>
      <w:r w:rsidRPr="00272DEF">
        <w:rPr>
          <w:rFonts w:ascii="Times New Roman" w:hAnsi="Times New Roman" w:cs="Times New Roman"/>
          <w:color w:val="000000"/>
          <w:sz w:val="24"/>
          <w:szCs w:val="24"/>
          <w:shd w:val="clear" w:color="auto" w:fill="FFFFFF"/>
        </w:rPr>
        <w:t xml:space="preserve"> по </w:t>
      </w:r>
      <w:r>
        <w:rPr>
          <w:rFonts w:ascii="Times New Roman" w:hAnsi="Times New Roman" w:cs="Times New Roman"/>
          <w:color w:val="000000"/>
          <w:sz w:val="24"/>
          <w:szCs w:val="24"/>
          <w:shd w:val="clear" w:color="auto" w:fill="FFFFFF"/>
        </w:rPr>
        <w:t xml:space="preserve">специальности </w:t>
      </w:r>
      <w:r w:rsidRPr="00272DEF">
        <w:rPr>
          <w:rFonts w:ascii="Times New Roman" w:hAnsi="Times New Roman" w:cs="Times New Roman"/>
          <w:color w:val="000000"/>
          <w:sz w:val="24"/>
          <w:szCs w:val="24"/>
          <w:shd w:val="clear" w:color="auto" w:fill="FFFFFF"/>
        </w:rPr>
        <w:t xml:space="preserve"> </w:t>
      </w:r>
      <w:r w:rsidRPr="00BA269E">
        <w:rPr>
          <w:rFonts w:ascii="Times New Roman" w:eastAsia="Times New Roman" w:hAnsi="Times New Roman" w:cs="Times New Roman"/>
          <w:sz w:val="24"/>
          <w:szCs w:val="24"/>
          <w:u w:val="single"/>
          <w:lang w:eastAsia="ru-RU"/>
        </w:rPr>
        <w:t xml:space="preserve">43.02.06  «Сервис на транспорте (по </w:t>
      </w:r>
      <w:r w:rsidR="00297D5F">
        <w:rPr>
          <w:rFonts w:ascii="Times New Roman" w:eastAsia="Times New Roman" w:hAnsi="Times New Roman" w:cs="Times New Roman"/>
          <w:sz w:val="24"/>
          <w:szCs w:val="24"/>
          <w:u w:val="single"/>
          <w:lang w:eastAsia="ru-RU"/>
        </w:rPr>
        <w:t>видам транспорта</w:t>
      </w:r>
      <w:r w:rsidRPr="00BA269E">
        <w:rPr>
          <w:rFonts w:ascii="Times New Roman" w:eastAsia="Times New Roman" w:hAnsi="Times New Roman" w:cs="Times New Roman"/>
          <w:sz w:val="24"/>
          <w:szCs w:val="24"/>
          <w:u w:val="single"/>
          <w:lang w:eastAsia="ru-RU"/>
        </w:rPr>
        <w:t>)»</w:t>
      </w:r>
    </w:p>
    <w:p w:rsidR="00BA269E" w:rsidRPr="00272DEF" w:rsidRDefault="00BA269E" w:rsidP="00BA269E">
      <w:pPr>
        <w:tabs>
          <w:tab w:val="left" w:pos="2127"/>
          <w:tab w:val="right" w:leader="underscore" w:pos="9639"/>
        </w:tabs>
        <w:ind w:firstLine="567"/>
        <w:jc w:val="both"/>
        <w:rPr>
          <w:rFonts w:ascii="Times New Roman" w:hAnsi="Times New Roman" w:cs="Times New Roman"/>
          <w:sz w:val="24"/>
          <w:szCs w:val="24"/>
        </w:rPr>
      </w:pPr>
      <w:r w:rsidRPr="00272DEF">
        <w:rPr>
          <w:rFonts w:ascii="Times New Roman" w:hAnsi="Times New Roman" w:cs="Times New Roman"/>
          <w:sz w:val="24"/>
          <w:szCs w:val="24"/>
        </w:rPr>
        <w:t>Нормативную правовую основу разработки О</w:t>
      </w:r>
      <w:r>
        <w:rPr>
          <w:rFonts w:ascii="Times New Roman" w:hAnsi="Times New Roman" w:cs="Times New Roman"/>
          <w:sz w:val="24"/>
          <w:szCs w:val="24"/>
        </w:rPr>
        <w:t>П</w:t>
      </w:r>
      <w:r w:rsidRPr="00272DEF">
        <w:rPr>
          <w:rFonts w:ascii="Times New Roman" w:hAnsi="Times New Roman" w:cs="Times New Roman"/>
          <w:sz w:val="24"/>
          <w:szCs w:val="24"/>
        </w:rPr>
        <w:t>ОП СПО составляют:</w:t>
      </w:r>
    </w:p>
    <w:p w:rsidR="00C20A34" w:rsidRPr="0078744A" w:rsidRDefault="00C20A34" w:rsidP="00C20A34">
      <w:pPr>
        <w:numPr>
          <w:ilvl w:val="0"/>
          <w:numId w:val="7"/>
        </w:numPr>
        <w:suppressAutoHyphens/>
        <w:spacing w:after="0"/>
        <w:ind w:left="0" w:firstLine="709"/>
        <w:jc w:val="both"/>
        <w:rPr>
          <w:rFonts w:ascii="Times New Roman" w:hAnsi="Times New Roman" w:cs="Times New Roman"/>
          <w:bCs/>
          <w:sz w:val="24"/>
          <w:szCs w:val="24"/>
        </w:rPr>
      </w:pPr>
      <w:r w:rsidRPr="0078744A">
        <w:rPr>
          <w:rFonts w:ascii="Times New Roman" w:hAnsi="Times New Roman" w:cs="Times New Roman"/>
          <w:bCs/>
          <w:sz w:val="24"/>
          <w:szCs w:val="24"/>
        </w:rPr>
        <w:t xml:space="preserve">Федеральный закон от 29 декабря 2012 г. №273-ФЗ «Об образовании </w:t>
      </w:r>
      <w:r w:rsidRPr="0078744A">
        <w:rPr>
          <w:rFonts w:ascii="Times New Roman" w:hAnsi="Times New Roman" w:cs="Times New Roman"/>
          <w:bCs/>
          <w:sz w:val="24"/>
          <w:szCs w:val="24"/>
        </w:rPr>
        <w:br/>
        <w:t>в Российской Федерации»;</w:t>
      </w:r>
    </w:p>
    <w:p w:rsidR="00C20A34" w:rsidRPr="0078744A" w:rsidRDefault="00C20A34" w:rsidP="00C20A34">
      <w:pPr>
        <w:pStyle w:val="af3"/>
        <w:numPr>
          <w:ilvl w:val="0"/>
          <w:numId w:val="7"/>
        </w:numPr>
        <w:spacing w:after="0" w:line="240" w:lineRule="auto"/>
        <w:ind w:left="0" w:firstLine="709"/>
        <w:contextualSpacing w:val="0"/>
        <w:jc w:val="both"/>
        <w:rPr>
          <w:rFonts w:ascii="Times New Roman" w:hAnsi="Times New Roman" w:cs="Times New Roman"/>
          <w:bCs/>
          <w:sz w:val="24"/>
          <w:szCs w:val="24"/>
        </w:rPr>
      </w:pPr>
      <w:bookmarkStart w:id="0" w:name="_Hlk84521878"/>
      <w:r w:rsidRPr="0078744A">
        <w:rPr>
          <w:rFonts w:ascii="Times New Roman" w:hAnsi="Times New Roman" w:cs="Times New Roman"/>
          <w:bCs/>
          <w:sz w:val="24"/>
          <w:szCs w:val="24"/>
        </w:rPr>
        <w:t xml:space="preserve">Приказ Минпросвещения России от 08 апреля 2021 г. № 153 </w:t>
      </w:r>
      <w:r w:rsidRPr="0078744A">
        <w:rPr>
          <w:rFonts w:ascii="Times New Roman" w:hAnsi="Times New Roman" w:cs="Times New Roman"/>
          <w:bCs/>
          <w:sz w:val="24"/>
          <w:szCs w:val="24"/>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w:t>
      </w:r>
      <w:r w:rsidRPr="0078744A">
        <w:rPr>
          <w:rFonts w:ascii="Times New Roman" w:hAnsi="Times New Roman" w:cs="Times New Roman"/>
          <w:bCs/>
          <w:sz w:val="24"/>
          <w:szCs w:val="24"/>
        </w:rPr>
        <w:t>а</w:t>
      </w:r>
      <w:r w:rsidRPr="0078744A">
        <w:rPr>
          <w:rFonts w:ascii="Times New Roman" w:hAnsi="Times New Roman" w:cs="Times New Roman"/>
          <w:bCs/>
          <w:sz w:val="24"/>
          <w:szCs w:val="24"/>
        </w:rPr>
        <w:t>ния»;</w:t>
      </w:r>
      <w:bookmarkEnd w:id="0"/>
    </w:p>
    <w:p w:rsidR="00C20A34" w:rsidRPr="0078744A" w:rsidRDefault="00C20A34" w:rsidP="00C20A34">
      <w:pPr>
        <w:pStyle w:val="af3"/>
        <w:numPr>
          <w:ilvl w:val="0"/>
          <w:numId w:val="7"/>
        </w:numPr>
        <w:spacing w:after="0" w:line="240" w:lineRule="auto"/>
        <w:ind w:left="0" w:firstLine="709"/>
        <w:contextualSpacing w:val="0"/>
        <w:jc w:val="both"/>
        <w:rPr>
          <w:rFonts w:ascii="Times New Roman" w:hAnsi="Times New Roman" w:cs="Times New Roman"/>
          <w:bCs/>
          <w:sz w:val="24"/>
          <w:szCs w:val="24"/>
        </w:rPr>
      </w:pPr>
      <w:r w:rsidRPr="0078744A">
        <w:rPr>
          <w:rFonts w:ascii="Times New Roman" w:hAnsi="Times New Roman" w:cs="Times New Roman"/>
          <w:bCs/>
          <w:sz w:val="24"/>
          <w:szCs w:val="24"/>
        </w:rPr>
        <w:lastRenderedPageBreak/>
        <w:t>Приказ Министерства просвещения Российской Федерации от 26.08.2022 № 777 «Об утверждении федерального государственного образовательного стандарта сре</w:t>
      </w:r>
      <w:r w:rsidRPr="0078744A">
        <w:rPr>
          <w:rFonts w:ascii="Times New Roman" w:hAnsi="Times New Roman" w:cs="Times New Roman"/>
          <w:bCs/>
          <w:sz w:val="24"/>
          <w:szCs w:val="24"/>
        </w:rPr>
        <w:t>д</w:t>
      </w:r>
      <w:r w:rsidRPr="0078744A">
        <w:rPr>
          <w:rFonts w:ascii="Times New Roman" w:hAnsi="Times New Roman" w:cs="Times New Roman"/>
          <w:bCs/>
          <w:sz w:val="24"/>
          <w:szCs w:val="24"/>
        </w:rPr>
        <w:t>него профе</w:t>
      </w:r>
      <w:r w:rsidRPr="0078744A">
        <w:rPr>
          <w:rFonts w:ascii="Times New Roman" w:hAnsi="Times New Roman" w:cs="Times New Roman"/>
          <w:bCs/>
          <w:sz w:val="24"/>
          <w:szCs w:val="24"/>
        </w:rPr>
        <w:t>с</w:t>
      </w:r>
      <w:r w:rsidRPr="0078744A">
        <w:rPr>
          <w:rFonts w:ascii="Times New Roman" w:hAnsi="Times New Roman" w:cs="Times New Roman"/>
          <w:bCs/>
          <w:sz w:val="24"/>
          <w:szCs w:val="24"/>
        </w:rPr>
        <w:t>сионального образования по специальности 43.02.06 Сервис на транспорте (по видам транспо</w:t>
      </w:r>
      <w:r w:rsidRPr="0078744A">
        <w:rPr>
          <w:rFonts w:ascii="Times New Roman" w:hAnsi="Times New Roman" w:cs="Times New Roman"/>
          <w:bCs/>
          <w:sz w:val="24"/>
          <w:szCs w:val="24"/>
        </w:rPr>
        <w:t>р</w:t>
      </w:r>
      <w:r w:rsidRPr="0078744A">
        <w:rPr>
          <w:rFonts w:ascii="Times New Roman" w:hAnsi="Times New Roman" w:cs="Times New Roman"/>
          <w:bCs/>
          <w:sz w:val="24"/>
          <w:szCs w:val="24"/>
        </w:rPr>
        <w:t xml:space="preserve">та)»; </w:t>
      </w:r>
    </w:p>
    <w:p w:rsidR="00C20A34" w:rsidRPr="0078744A" w:rsidRDefault="00C20A34" w:rsidP="00C20A34">
      <w:pPr>
        <w:pStyle w:val="af3"/>
        <w:numPr>
          <w:ilvl w:val="0"/>
          <w:numId w:val="7"/>
        </w:numPr>
        <w:spacing w:before="120" w:after="0" w:line="240" w:lineRule="auto"/>
        <w:ind w:left="142"/>
        <w:contextualSpacing w:val="0"/>
        <w:rPr>
          <w:rFonts w:ascii="Times New Roman" w:hAnsi="Times New Roman" w:cs="Times New Roman"/>
          <w:sz w:val="24"/>
          <w:szCs w:val="24"/>
        </w:rPr>
      </w:pPr>
      <w:r w:rsidRPr="0078744A">
        <w:rPr>
          <w:rFonts w:ascii="Times New Roman" w:hAnsi="Times New Roman" w:cs="Times New Roman"/>
          <w:color w:val="000000"/>
          <w:sz w:val="24"/>
          <w:szCs w:val="24"/>
        </w:rPr>
        <w:t xml:space="preserve">ПООП </w:t>
      </w:r>
      <w:r w:rsidRPr="0078744A">
        <w:rPr>
          <w:rFonts w:ascii="Times New Roman" w:hAnsi="Times New Roman" w:cs="Times New Roman"/>
          <w:bCs/>
          <w:sz w:val="24"/>
          <w:szCs w:val="24"/>
        </w:rPr>
        <w:t xml:space="preserve">среднего профессионального образования (далее – ПОП СПО) по </w:t>
      </w:r>
      <w:r w:rsidRPr="0078744A">
        <w:rPr>
          <w:rFonts w:ascii="Times New Roman" w:hAnsi="Times New Roman" w:cs="Times New Roman"/>
          <w:bCs/>
          <w:iCs/>
          <w:sz w:val="24"/>
          <w:szCs w:val="24"/>
        </w:rPr>
        <w:t xml:space="preserve">специальности 43.02.06 </w:t>
      </w:r>
      <w:r w:rsidRPr="0078744A">
        <w:rPr>
          <w:rFonts w:ascii="Times New Roman" w:hAnsi="Times New Roman" w:cs="Times New Roman"/>
          <w:sz w:val="24"/>
          <w:szCs w:val="24"/>
        </w:rPr>
        <w:t xml:space="preserve">Сервис на транспорте (по видам транспорта), </w:t>
      </w:r>
      <w:r w:rsidRPr="0078744A">
        <w:rPr>
          <w:rFonts w:ascii="Times New Roman" w:hAnsi="Times New Roman" w:cs="Times New Roman"/>
          <w:bCs/>
          <w:iCs/>
          <w:sz w:val="24"/>
          <w:szCs w:val="24"/>
        </w:rPr>
        <w:t xml:space="preserve">(утверждена протоколом ФУМО в системе СПО по УГПС 43.00.00 от </w:t>
      </w:r>
      <w:r w:rsidRPr="0078744A">
        <w:rPr>
          <w:rFonts w:ascii="Times New Roman" w:hAnsi="Times New Roman" w:cs="Times New Roman"/>
          <w:sz w:val="24"/>
          <w:szCs w:val="24"/>
        </w:rPr>
        <w:t xml:space="preserve">_от 19 декабря 2022 г. № 01 </w:t>
      </w:r>
      <w:r w:rsidRPr="0078744A">
        <w:rPr>
          <w:rFonts w:ascii="Times New Roman" w:hAnsi="Times New Roman" w:cs="Times New Roman"/>
          <w:bCs/>
          <w:iCs/>
          <w:sz w:val="24"/>
          <w:szCs w:val="24"/>
        </w:rPr>
        <w:t>;</w:t>
      </w:r>
      <w:r w:rsidRPr="0078744A">
        <w:rPr>
          <w:rFonts w:ascii="Times New Roman" w:hAnsi="Times New Roman" w:cs="Times New Roman"/>
          <w:bCs/>
          <w:iCs/>
          <w:color w:val="FF0000"/>
          <w:sz w:val="24"/>
          <w:szCs w:val="24"/>
        </w:rPr>
        <w:t xml:space="preserve"> </w:t>
      </w:r>
      <w:r w:rsidRPr="0078744A">
        <w:rPr>
          <w:rFonts w:ascii="Times New Roman" w:hAnsi="Times New Roman" w:cs="Times New Roman"/>
          <w:bCs/>
          <w:iCs/>
          <w:sz w:val="24"/>
          <w:szCs w:val="24"/>
        </w:rPr>
        <w:t xml:space="preserve">зарегистрирована в гос.реестре ПООП, </w:t>
      </w:r>
      <w:r w:rsidRPr="0078744A">
        <w:rPr>
          <w:rFonts w:ascii="Times New Roman" w:hAnsi="Times New Roman" w:cs="Times New Roman"/>
          <w:bCs/>
          <w:iCs/>
          <w:color w:val="FF0000"/>
          <w:sz w:val="24"/>
          <w:szCs w:val="24"/>
        </w:rPr>
        <w:t xml:space="preserve"> </w:t>
      </w:r>
      <w:r w:rsidRPr="0078744A">
        <w:rPr>
          <w:rFonts w:ascii="Times New Roman" w:hAnsi="Times New Roman" w:cs="Times New Roman"/>
          <w:sz w:val="24"/>
          <w:szCs w:val="24"/>
        </w:rPr>
        <w:t>Приказ ФГБОУ ДПО ИРПО №П-162 от 07.04.2023</w:t>
      </w:r>
      <w:r w:rsidRPr="0078744A">
        <w:rPr>
          <w:rFonts w:ascii="Times New Roman" w:hAnsi="Times New Roman" w:cs="Times New Roman"/>
          <w:bCs/>
          <w:iCs/>
          <w:sz w:val="24"/>
          <w:szCs w:val="24"/>
        </w:rPr>
        <w:t xml:space="preserve">) </w:t>
      </w:r>
    </w:p>
    <w:p w:rsidR="00C20A34" w:rsidRPr="0078744A" w:rsidRDefault="00C20A34" w:rsidP="00C20A34">
      <w:pPr>
        <w:pStyle w:val="af3"/>
        <w:numPr>
          <w:ilvl w:val="0"/>
          <w:numId w:val="7"/>
        </w:numPr>
        <w:spacing w:after="0" w:line="240" w:lineRule="auto"/>
        <w:ind w:left="0" w:firstLine="709"/>
        <w:contextualSpacing w:val="0"/>
        <w:jc w:val="both"/>
        <w:rPr>
          <w:rFonts w:ascii="Times New Roman" w:hAnsi="Times New Roman" w:cs="Times New Roman"/>
          <w:bCs/>
          <w:sz w:val="24"/>
          <w:szCs w:val="24"/>
        </w:rPr>
      </w:pPr>
      <w:r w:rsidRPr="0078744A">
        <w:rPr>
          <w:rFonts w:ascii="Times New Roman" w:hAnsi="Times New Roman" w:cs="Times New Roman"/>
          <w:bCs/>
          <w:sz w:val="24"/>
          <w:szCs w:val="24"/>
        </w:rPr>
        <w:t xml:space="preserve">Приказ Министерства просвещения Российской Федерации </w:t>
      </w:r>
      <w:r w:rsidRPr="0078744A">
        <w:rPr>
          <w:rFonts w:ascii="Times New Roman" w:hAnsi="Times New Roman" w:cs="Times New Roman"/>
          <w:bCs/>
          <w:sz w:val="24"/>
          <w:szCs w:val="24"/>
        </w:rPr>
        <w:br/>
        <w:t>от 24.08.2022 № 762 «Об утверждении Порядка организации и осуществления образов</w:t>
      </w:r>
      <w:r w:rsidRPr="0078744A">
        <w:rPr>
          <w:rFonts w:ascii="Times New Roman" w:hAnsi="Times New Roman" w:cs="Times New Roman"/>
          <w:bCs/>
          <w:sz w:val="24"/>
          <w:szCs w:val="24"/>
        </w:rPr>
        <w:t>а</w:t>
      </w:r>
      <w:r w:rsidRPr="0078744A">
        <w:rPr>
          <w:rFonts w:ascii="Times New Roman" w:hAnsi="Times New Roman" w:cs="Times New Roman"/>
          <w:bCs/>
          <w:sz w:val="24"/>
          <w:szCs w:val="24"/>
        </w:rPr>
        <w:t>тельной деятельности по образовательным программам среднего профессионального о</w:t>
      </w:r>
      <w:r w:rsidRPr="0078744A">
        <w:rPr>
          <w:rFonts w:ascii="Times New Roman" w:hAnsi="Times New Roman" w:cs="Times New Roman"/>
          <w:bCs/>
          <w:sz w:val="24"/>
          <w:szCs w:val="24"/>
        </w:rPr>
        <w:t>б</w:t>
      </w:r>
      <w:r w:rsidRPr="0078744A">
        <w:rPr>
          <w:rFonts w:ascii="Times New Roman" w:hAnsi="Times New Roman" w:cs="Times New Roman"/>
          <w:bCs/>
          <w:sz w:val="24"/>
          <w:szCs w:val="24"/>
        </w:rPr>
        <w:t>разования»;</w:t>
      </w:r>
    </w:p>
    <w:p w:rsidR="00C20A34" w:rsidRPr="0078744A" w:rsidRDefault="00C20A34" w:rsidP="00C20A34">
      <w:pPr>
        <w:pStyle w:val="af3"/>
        <w:numPr>
          <w:ilvl w:val="0"/>
          <w:numId w:val="7"/>
        </w:numPr>
        <w:spacing w:after="0" w:line="240" w:lineRule="auto"/>
        <w:ind w:left="0" w:firstLine="709"/>
        <w:contextualSpacing w:val="0"/>
        <w:jc w:val="both"/>
        <w:rPr>
          <w:rFonts w:ascii="Times New Roman" w:hAnsi="Times New Roman" w:cs="Times New Roman"/>
          <w:bCs/>
          <w:sz w:val="24"/>
          <w:szCs w:val="24"/>
        </w:rPr>
      </w:pPr>
      <w:r w:rsidRPr="0078744A">
        <w:rPr>
          <w:rFonts w:ascii="Times New Roman" w:hAnsi="Times New Roman" w:cs="Times New Roman"/>
          <w:bCs/>
          <w:sz w:val="24"/>
          <w:szCs w:val="24"/>
        </w:rPr>
        <w:t xml:space="preserve">Приказ Минпросвещения России от 08 ноября 2021 г. № 800 </w:t>
      </w:r>
      <w:r w:rsidRPr="0078744A">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78744A">
        <w:rPr>
          <w:rFonts w:ascii="Times New Roman" w:hAnsi="Times New Roman" w:cs="Times New Roman"/>
          <w:bCs/>
          <w:sz w:val="24"/>
          <w:szCs w:val="24"/>
        </w:rPr>
        <w:br/>
        <w:t>по образовательным программам среднего профессионального образования»;</w:t>
      </w:r>
    </w:p>
    <w:p w:rsidR="00C20A34" w:rsidRPr="0078744A" w:rsidRDefault="00C20A34" w:rsidP="00C20A34">
      <w:pPr>
        <w:suppressAutoHyphens/>
        <w:spacing w:after="0"/>
        <w:ind w:firstLine="709"/>
        <w:jc w:val="both"/>
        <w:rPr>
          <w:rFonts w:ascii="Times New Roman" w:hAnsi="Times New Roman" w:cs="Times New Roman"/>
          <w:bCs/>
          <w:sz w:val="24"/>
          <w:szCs w:val="24"/>
        </w:rPr>
      </w:pPr>
      <w:r w:rsidRPr="0078744A">
        <w:rPr>
          <w:rFonts w:ascii="Times New Roman" w:hAnsi="Times New Roman" w:cs="Times New Roman"/>
          <w:bCs/>
          <w:sz w:val="24"/>
          <w:szCs w:val="24"/>
        </w:rPr>
        <w:t>- Приказ Минобрнауки России № 885, Минпросвещения России № 390 от 5 августа 2020 г. «О практической подготовке обучающихся»;</w:t>
      </w:r>
    </w:p>
    <w:p w:rsidR="00C20A34" w:rsidRPr="0078744A" w:rsidRDefault="00C20A34" w:rsidP="00C20A34">
      <w:pPr>
        <w:suppressAutoHyphens/>
        <w:spacing w:after="0"/>
        <w:ind w:firstLine="709"/>
        <w:jc w:val="both"/>
        <w:rPr>
          <w:rFonts w:ascii="Times New Roman" w:hAnsi="Times New Roman" w:cs="Times New Roman"/>
          <w:bCs/>
          <w:sz w:val="24"/>
          <w:szCs w:val="24"/>
        </w:rPr>
      </w:pPr>
      <w:r w:rsidRPr="0078744A">
        <w:rPr>
          <w:rFonts w:ascii="Times New Roman" w:hAnsi="Times New Roman" w:cs="Times New Roman"/>
          <w:bCs/>
          <w:sz w:val="24"/>
          <w:szCs w:val="24"/>
        </w:rPr>
        <w:t>- Приказ Минтруда России от 22 сентября 2020 г. N 641н «Об утверждении профессионального стандарта «Руководитель железнодорожного вокзала, железнодорожного вокзального комплекса» (Зарегистрировано в Минюсте России 20 октября 2020 г. N 60472);</w:t>
      </w:r>
    </w:p>
    <w:p w:rsidR="00C20A34" w:rsidRPr="0078744A" w:rsidRDefault="00C20A34" w:rsidP="00C20A34">
      <w:pPr>
        <w:numPr>
          <w:ilvl w:val="0"/>
          <w:numId w:val="7"/>
        </w:numPr>
        <w:tabs>
          <w:tab w:val="left" w:pos="1134"/>
        </w:tabs>
        <w:spacing w:after="0"/>
        <w:ind w:left="0" w:firstLine="709"/>
        <w:jc w:val="both"/>
        <w:rPr>
          <w:rFonts w:ascii="Times New Roman" w:hAnsi="Times New Roman" w:cs="Times New Roman"/>
          <w:bCs/>
          <w:sz w:val="24"/>
          <w:szCs w:val="24"/>
        </w:rPr>
      </w:pPr>
      <w:r w:rsidRPr="0078744A">
        <w:rPr>
          <w:rFonts w:ascii="Times New Roman" w:hAnsi="Times New Roman" w:cs="Times New Roman"/>
          <w:bCs/>
          <w:sz w:val="24"/>
          <w:szCs w:val="24"/>
        </w:rPr>
        <w:t>Приказ Минтруда России от 21.09.2020 г. N 623н "Об утверждении професси</w:t>
      </w:r>
      <w:r w:rsidRPr="0078744A">
        <w:rPr>
          <w:rFonts w:ascii="Times New Roman" w:hAnsi="Times New Roman" w:cs="Times New Roman"/>
          <w:bCs/>
          <w:sz w:val="24"/>
          <w:szCs w:val="24"/>
        </w:rPr>
        <w:t>о</w:t>
      </w:r>
      <w:r w:rsidRPr="0078744A">
        <w:rPr>
          <w:rFonts w:ascii="Times New Roman" w:hAnsi="Times New Roman" w:cs="Times New Roman"/>
          <w:bCs/>
          <w:sz w:val="24"/>
          <w:szCs w:val="24"/>
        </w:rPr>
        <w:t>нального стандарта «Проводник пассажирского вагона» (Зарегистрировано в Минюсте России 14.10. 2020 г. N 60380);</w:t>
      </w:r>
    </w:p>
    <w:p w:rsidR="00C20A34" w:rsidRPr="001E7C2A" w:rsidRDefault="00C20A34" w:rsidP="00C20A34">
      <w:pPr>
        <w:widowControl w:val="0"/>
        <w:numPr>
          <w:ilvl w:val="0"/>
          <w:numId w:val="7"/>
        </w:numPr>
        <w:suppressAutoHyphens/>
        <w:autoSpaceDE w:val="0"/>
        <w:autoSpaceDN w:val="0"/>
        <w:adjustRightInd w:val="0"/>
        <w:spacing w:after="0"/>
        <w:ind w:left="357" w:hanging="357"/>
        <w:jc w:val="both"/>
        <w:rPr>
          <w:rFonts w:ascii="Times New Roman" w:hAnsi="Times New Roman" w:cs="Times New Roman"/>
          <w:sz w:val="24"/>
          <w:szCs w:val="24"/>
        </w:rPr>
      </w:pPr>
      <w:r w:rsidRPr="0078744A">
        <w:rPr>
          <w:rFonts w:ascii="Times New Roman" w:hAnsi="Times New Roman" w:cs="Times New Roman"/>
          <w:sz w:val="24"/>
          <w:szCs w:val="24"/>
        </w:rPr>
        <w:t>Устав ГБПОУ КК «Армавирский техникум технологии и сервиса</w:t>
      </w:r>
      <w:r w:rsidRPr="001E7C2A">
        <w:rPr>
          <w:rFonts w:ascii="Times New Roman" w:hAnsi="Times New Roman" w:cs="Times New Roman"/>
          <w:sz w:val="24"/>
          <w:szCs w:val="24"/>
        </w:rPr>
        <w:t>»;</w:t>
      </w:r>
    </w:p>
    <w:p w:rsidR="00C20A34" w:rsidRPr="001E7C2A" w:rsidRDefault="00C20A34" w:rsidP="00C20A34">
      <w:pPr>
        <w:widowControl w:val="0"/>
        <w:numPr>
          <w:ilvl w:val="0"/>
          <w:numId w:val="7"/>
        </w:numPr>
        <w:suppressAutoHyphens/>
        <w:autoSpaceDE w:val="0"/>
        <w:autoSpaceDN w:val="0"/>
        <w:adjustRightInd w:val="0"/>
        <w:spacing w:after="0"/>
        <w:ind w:left="357" w:hanging="357"/>
        <w:jc w:val="both"/>
        <w:rPr>
          <w:rFonts w:ascii="Times New Roman" w:hAnsi="Times New Roman" w:cs="Times New Roman"/>
          <w:sz w:val="24"/>
          <w:szCs w:val="24"/>
        </w:rPr>
      </w:pPr>
      <w:r w:rsidRPr="001E7C2A">
        <w:rPr>
          <w:rFonts w:ascii="Times New Roman" w:hAnsi="Times New Roman" w:cs="Times New Roman"/>
          <w:sz w:val="24"/>
          <w:szCs w:val="24"/>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 утверждено 20.02.2023 г. приказ № 44 - ОД;</w:t>
      </w:r>
    </w:p>
    <w:p w:rsidR="00C20A34" w:rsidRPr="001E7C2A" w:rsidRDefault="00C20A34" w:rsidP="00C20A34">
      <w:pPr>
        <w:pStyle w:val="pj"/>
        <w:numPr>
          <w:ilvl w:val="0"/>
          <w:numId w:val="7"/>
        </w:numPr>
        <w:shd w:val="clear" w:color="auto" w:fill="FFFFFF"/>
        <w:spacing w:before="0" w:beforeAutospacing="0" w:after="0" w:afterAutospacing="0" w:line="276" w:lineRule="auto"/>
        <w:ind w:left="357" w:hanging="357"/>
      </w:pPr>
      <w:r w:rsidRPr="001E7C2A">
        <w:t xml:space="preserve"> Порядок разработки и утверждения образовательных программ в  ГБПОУ КК «АТТС»,  утверждено 01.07.2021 г приказ № 150 – ОД;</w:t>
      </w:r>
    </w:p>
    <w:p w:rsidR="00C20A34" w:rsidRPr="001E7C2A" w:rsidRDefault="00C20A34" w:rsidP="00C20A34">
      <w:pPr>
        <w:pStyle w:val="pj"/>
        <w:numPr>
          <w:ilvl w:val="0"/>
          <w:numId w:val="7"/>
        </w:numPr>
        <w:shd w:val="clear" w:color="auto" w:fill="FFFFFF"/>
        <w:spacing w:before="0" w:beforeAutospacing="0" w:after="0" w:afterAutospacing="0" w:line="276" w:lineRule="auto"/>
        <w:ind w:left="357" w:hanging="357"/>
      </w:pPr>
      <w:r w:rsidRPr="001E7C2A">
        <w:t xml:space="preserve"> Положение о текущем контроле и промежуточной аттестации обучающихся ГБПОУ КК «АТТС» утверждено 01.04.2021 г приказ № 82  – ОД;</w:t>
      </w:r>
    </w:p>
    <w:p w:rsidR="00C20A34" w:rsidRPr="001E7C2A" w:rsidRDefault="00C20A34" w:rsidP="00C20A34">
      <w:pPr>
        <w:pStyle w:val="pj"/>
        <w:numPr>
          <w:ilvl w:val="0"/>
          <w:numId w:val="7"/>
        </w:numPr>
        <w:shd w:val="clear" w:color="auto" w:fill="FFFFFF"/>
        <w:spacing w:before="0" w:beforeAutospacing="0" w:after="0" w:afterAutospacing="0" w:line="276" w:lineRule="auto"/>
        <w:ind w:left="357" w:hanging="357"/>
      </w:pPr>
      <w:r w:rsidRPr="001E7C2A">
        <w:t xml:space="preserve"> Положение о формировании фонда оценочных средств для проведения текущего ко</w:t>
      </w:r>
      <w:r w:rsidRPr="001E7C2A">
        <w:t>н</w:t>
      </w:r>
      <w:r w:rsidRPr="001E7C2A">
        <w:t>троля успеваемости и промежуточной аттестации обучающихся ГБПОУ КК «АТТС» утверждено 01.07.2021 г приказ № 150 – ОД;</w:t>
      </w:r>
    </w:p>
    <w:p w:rsidR="00C20A34" w:rsidRPr="001E7C2A" w:rsidRDefault="00C20A34" w:rsidP="00C20A34">
      <w:pPr>
        <w:widowControl w:val="0"/>
        <w:numPr>
          <w:ilvl w:val="0"/>
          <w:numId w:val="7"/>
        </w:numPr>
        <w:spacing w:after="0"/>
        <w:ind w:left="357" w:hanging="357"/>
        <w:contextualSpacing/>
        <w:jc w:val="both"/>
        <w:rPr>
          <w:rFonts w:ascii="Times New Roman" w:hAnsi="Times New Roman" w:cs="Times New Roman"/>
          <w:sz w:val="24"/>
          <w:szCs w:val="24"/>
        </w:rPr>
      </w:pPr>
      <w:r w:rsidRPr="001E7C2A">
        <w:rPr>
          <w:rFonts w:ascii="Times New Roman" w:hAnsi="Times New Roman" w:cs="Times New Roman"/>
          <w:sz w:val="24"/>
          <w:szCs w:val="24"/>
        </w:rPr>
        <w:t>Положение о порядке проведения  государственной итоговой аттестации по образов</w:t>
      </w:r>
      <w:r w:rsidRPr="001E7C2A">
        <w:rPr>
          <w:rFonts w:ascii="Times New Roman" w:hAnsi="Times New Roman" w:cs="Times New Roman"/>
          <w:sz w:val="24"/>
          <w:szCs w:val="24"/>
        </w:rPr>
        <w:t>а</w:t>
      </w:r>
      <w:r w:rsidRPr="001E7C2A">
        <w:rPr>
          <w:rFonts w:ascii="Times New Roman" w:hAnsi="Times New Roman" w:cs="Times New Roman"/>
          <w:sz w:val="24"/>
          <w:szCs w:val="24"/>
        </w:rPr>
        <w:t>тельным программам среднего профессионального образования ГБПОУ КК «АТТС», утверждено 19.09.2022 г. приказ № 222-ОД;</w:t>
      </w:r>
    </w:p>
    <w:p w:rsidR="00C20A34" w:rsidRPr="001E7C2A" w:rsidRDefault="00C20A34" w:rsidP="00C20A34">
      <w:pPr>
        <w:widowControl w:val="0"/>
        <w:numPr>
          <w:ilvl w:val="0"/>
          <w:numId w:val="7"/>
        </w:numPr>
        <w:spacing w:after="0"/>
        <w:ind w:left="357" w:hanging="357"/>
        <w:contextualSpacing/>
        <w:jc w:val="both"/>
        <w:rPr>
          <w:rFonts w:ascii="Times New Roman" w:hAnsi="Times New Roman" w:cs="Times New Roman"/>
          <w:sz w:val="24"/>
          <w:szCs w:val="24"/>
        </w:rPr>
      </w:pPr>
      <w:r w:rsidRPr="001E7C2A">
        <w:rPr>
          <w:rFonts w:ascii="Times New Roman" w:hAnsi="Times New Roman" w:cs="Times New Roman"/>
          <w:sz w:val="24"/>
          <w:szCs w:val="24"/>
        </w:rPr>
        <w:t xml:space="preserve"> Положение о практической подготовке обучающихся в  ГБПОУ КК «АТТС», утве</w:t>
      </w:r>
      <w:r w:rsidRPr="001E7C2A">
        <w:rPr>
          <w:rFonts w:ascii="Times New Roman" w:hAnsi="Times New Roman" w:cs="Times New Roman"/>
          <w:sz w:val="24"/>
          <w:szCs w:val="24"/>
        </w:rPr>
        <w:t>р</w:t>
      </w:r>
      <w:r w:rsidRPr="001E7C2A">
        <w:rPr>
          <w:rFonts w:ascii="Times New Roman" w:hAnsi="Times New Roman" w:cs="Times New Roman"/>
          <w:sz w:val="24"/>
          <w:szCs w:val="24"/>
        </w:rPr>
        <w:t>ждено 14.01.2021 г. приказ № 154.4 – ОД.</w:t>
      </w:r>
    </w:p>
    <w:p w:rsidR="00C20A34" w:rsidRPr="001E7C2A" w:rsidRDefault="00C20A34" w:rsidP="00C20A34">
      <w:pPr>
        <w:tabs>
          <w:tab w:val="left" w:pos="1134"/>
        </w:tabs>
        <w:spacing w:after="0"/>
        <w:ind w:left="709"/>
        <w:jc w:val="both"/>
        <w:rPr>
          <w:rFonts w:ascii="Times New Roman" w:hAnsi="Times New Roman" w:cs="Times New Roman"/>
          <w:bCs/>
          <w:sz w:val="24"/>
          <w:szCs w:val="24"/>
        </w:rPr>
      </w:pPr>
    </w:p>
    <w:p w:rsidR="00BA269E" w:rsidRPr="001375C2" w:rsidRDefault="00BA269E" w:rsidP="00756317">
      <w:pPr>
        <w:tabs>
          <w:tab w:val="left" w:pos="0"/>
          <w:tab w:val="right" w:leader="underscore" w:pos="9639"/>
        </w:tabs>
        <w:jc w:val="both"/>
        <w:rPr>
          <w:rFonts w:ascii="Times New Roman" w:hAnsi="Times New Roman" w:cs="Times New Roman"/>
          <w:bCs/>
          <w:sz w:val="24"/>
          <w:szCs w:val="24"/>
        </w:rPr>
      </w:pPr>
      <w:r w:rsidRPr="001375C2">
        <w:rPr>
          <w:rFonts w:ascii="Times New Roman" w:hAnsi="Times New Roman" w:cs="Times New Roman"/>
          <w:bCs/>
          <w:sz w:val="24"/>
          <w:szCs w:val="24"/>
        </w:rPr>
        <w:t>Требования к абитуриенту</w:t>
      </w:r>
    </w:p>
    <w:p w:rsidR="00BA269E" w:rsidRPr="00BA269E" w:rsidRDefault="00BA269E" w:rsidP="00BA269E">
      <w:pPr>
        <w:tabs>
          <w:tab w:val="left" w:pos="2127"/>
          <w:tab w:val="right" w:leader="underscore" w:pos="9639"/>
        </w:tabs>
        <w:ind w:firstLine="567"/>
        <w:jc w:val="both"/>
        <w:rPr>
          <w:rFonts w:ascii="Times New Roman" w:hAnsi="Times New Roman" w:cs="Times New Roman"/>
          <w:sz w:val="24"/>
          <w:szCs w:val="24"/>
        </w:rPr>
      </w:pPr>
      <w:r w:rsidRPr="00576B7E">
        <w:rPr>
          <w:rFonts w:ascii="Times New Roman" w:hAnsi="Times New Roman" w:cs="Times New Roman"/>
          <w:sz w:val="24"/>
          <w:szCs w:val="24"/>
        </w:rPr>
        <w:t xml:space="preserve">Прием поступающих для получения профессионального образования по профессии </w:t>
      </w:r>
      <w:r w:rsidRPr="00272DEF">
        <w:rPr>
          <w:rFonts w:ascii="Times New Roman" w:hAnsi="Times New Roman" w:cs="Times New Roman"/>
          <w:color w:val="000000"/>
          <w:sz w:val="24"/>
          <w:szCs w:val="24"/>
          <w:shd w:val="clear" w:color="auto" w:fill="FFFFFF"/>
        </w:rPr>
        <w:t xml:space="preserve">по </w:t>
      </w:r>
      <w:r>
        <w:rPr>
          <w:rFonts w:ascii="Times New Roman" w:hAnsi="Times New Roman" w:cs="Times New Roman"/>
          <w:color w:val="000000"/>
          <w:sz w:val="24"/>
          <w:szCs w:val="24"/>
          <w:shd w:val="clear" w:color="auto" w:fill="FFFFFF"/>
        </w:rPr>
        <w:t xml:space="preserve">специальности </w:t>
      </w:r>
      <w:r w:rsidRPr="00272DEF">
        <w:rPr>
          <w:rFonts w:ascii="Times New Roman" w:hAnsi="Times New Roman" w:cs="Times New Roman"/>
          <w:color w:val="000000"/>
          <w:sz w:val="24"/>
          <w:szCs w:val="24"/>
          <w:shd w:val="clear" w:color="auto" w:fill="FFFFFF"/>
        </w:rPr>
        <w:t xml:space="preserve"> </w:t>
      </w:r>
      <w:r w:rsidRPr="00BA269E">
        <w:rPr>
          <w:rFonts w:ascii="Times New Roman" w:eastAsia="Times New Roman" w:hAnsi="Times New Roman" w:cs="Times New Roman"/>
          <w:sz w:val="24"/>
          <w:szCs w:val="24"/>
          <w:lang w:eastAsia="ru-RU"/>
        </w:rPr>
        <w:t xml:space="preserve">43.02.06  «Сервис на транспорте </w:t>
      </w:r>
      <w:r w:rsidR="00297D5F" w:rsidRPr="00297D5F">
        <w:rPr>
          <w:rFonts w:ascii="Times New Roman" w:eastAsia="Times New Roman" w:hAnsi="Times New Roman" w:cs="Times New Roman"/>
          <w:sz w:val="24"/>
          <w:szCs w:val="24"/>
          <w:lang w:eastAsia="ru-RU"/>
        </w:rPr>
        <w:t>(по видам транспорта)»</w:t>
      </w:r>
      <w:r w:rsidR="00297D5F">
        <w:rPr>
          <w:rFonts w:ascii="Times New Roman" w:eastAsia="Times New Roman" w:hAnsi="Times New Roman" w:cs="Times New Roman"/>
          <w:sz w:val="24"/>
          <w:szCs w:val="24"/>
          <w:lang w:eastAsia="ru-RU"/>
        </w:rPr>
        <w:t xml:space="preserve"> </w:t>
      </w:r>
      <w:r w:rsidRPr="00576B7E">
        <w:rPr>
          <w:rFonts w:ascii="Times New Roman" w:hAnsi="Times New Roman" w:cs="Times New Roman"/>
          <w:sz w:val="24"/>
          <w:szCs w:val="24"/>
        </w:rPr>
        <w:t>осуществляе</w:t>
      </w:r>
      <w:r w:rsidRPr="00576B7E">
        <w:rPr>
          <w:rFonts w:ascii="Times New Roman" w:hAnsi="Times New Roman" w:cs="Times New Roman"/>
          <w:sz w:val="24"/>
          <w:szCs w:val="24"/>
        </w:rPr>
        <w:t>т</w:t>
      </w:r>
      <w:r w:rsidRPr="00576B7E">
        <w:rPr>
          <w:rFonts w:ascii="Times New Roman" w:hAnsi="Times New Roman" w:cs="Times New Roman"/>
          <w:sz w:val="24"/>
          <w:szCs w:val="24"/>
        </w:rPr>
        <w:t>ся по заявлениям абитуриентов, при наличии документа государственного образца об о</w:t>
      </w:r>
      <w:r w:rsidRPr="00576B7E">
        <w:rPr>
          <w:rFonts w:ascii="Times New Roman" w:hAnsi="Times New Roman" w:cs="Times New Roman"/>
          <w:sz w:val="24"/>
          <w:szCs w:val="24"/>
        </w:rPr>
        <w:t>с</w:t>
      </w:r>
      <w:r w:rsidRPr="00576B7E">
        <w:rPr>
          <w:rFonts w:ascii="Times New Roman" w:hAnsi="Times New Roman" w:cs="Times New Roman"/>
          <w:sz w:val="24"/>
          <w:szCs w:val="24"/>
        </w:rPr>
        <w:t>новном общем образовании.</w:t>
      </w:r>
    </w:p>
    <w:p w:rsidR="00064193" w:rsidRPr="00306E2C" w:rsidRDefault="00064193" w:rsidP="00064193">
      <w:pPr>
        <w:tabs>
          <w:tab w:val="left" w:pos="0"/>
        </w:tabs>
        <w:spacing w:after="0" w:line="240" w:lineRule="auto"/>
        <w:jc w:val="both"/>
        <w:outlineLvl w:val="3"/>
        <w:rPr>
          <w:rFonts w:ascii="Times New Roman" w:hAnsi="Times New Roman" w:cs="Times New Roman"/>
          <w:bCs/>
          <w:sz w:val="24"/>
          <w:szCs w:val="24"/>
        </w:rPr>
      </w:pPr>
    </w:p>
    <w:p w:rsidR="00806700" w:rsidRPr="00CB4E26" w:rsidRDefault="00806700" w:rsidP="0006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C20A34" w:rsidRPr="00C20A34" w:rsidRDefault="00C20A34" w:rsidP="00C20A34">
      <w:pPr>
        <w:pStyle w:val="1"/>
        <w:spacing w:line="360" w:lineRule="auto"/>
        <w:ind w:firstLine="709"/>
        <w:rPr>
          <w:b/>
          <w:i/>
        </w:rPr>
      </w:pPr>
      <w:r w:rsidRPr="00C20A34">
        <w:rPr>
          <w:b/>
        </w:rPr>
        <w:t xml:space="preserve">Общая характеристика образовательной программы </w:t>
      </w:r>
    </w:p>
    <w:p w:rsidR="00C20A34" w:rsidRPr="00061B14" w:rsidRDefault="00C20A34" w:rsidP="00C20A34">
      <w:pPr>
        <w:suppressAutoHyphens/>
        <w:spacing w:after="0"/>
        <w:ind w:firstLine="709"/>
        <w:jc w:val="both"/>
        <w:rPr>
          <w:rFonts w:ascii="Times New Roman" w:hAnsi="Times New Roman"/>
          <w:sz w:val="24"/>
          <w:szCs w:val="24"/>
          <w:u w:val="single"/>
        </w:rPr>
      </w:pPr>
      <w:r w:rsidRPr="00866EA1">
        <w:rPr>
          <w:rFonts w:ascii="Times New Roman" w:hAnsi="Times New Roman"/>
          <w:sz w:val="24"/>
          <w:szCs w:val="24"/>
        </w:rPr>
        <w:t xml:space="preserve">Квалификация, присваиваемая выпускникам образовательной программы: </w:t>
      </w:r>
      <w:r>
        <w:rPr>
          <w:rFonts w:ascii="Times New Roman" w:hAnsi="Times New Roman"/>
          <w:sz w:val="24"/>
          <w:szCs w:val="24"/>
        </w:rPr>
        <w:t>«</w:t>
      </w:r>
      <w:r w:rsidRPr="002E11EA">
        <w:rPr>
          <w:rFonts w:ascii="Times New Roman" w:hAnsi="Times New Roman"/>
          <w:sz w:val="24"/>
          <w:szCs w:val="24"/>
          <w:u w:val="single"/>
        </w:rPr>
        <w:t>Специалист по сервису на транспорте</w:t>
      </w:r>
      <w:r>
        <w:rPr>
          <w:rFonts w:ascii="Times New Roman" w:hAnsi="Times New Roman"/>
          <w:sz w:val="24"/>
          <w:szCs w:val="24"/>
          <w:u w:val="single"/>
        </w:rPr>
        <w:t>»</w:t>
      </w:r>
      <w:r w:rsidRPr="00061B14">
        <w:rPr>
          <w:rFonts w:ascii="Times New Roman" w:hAnsi="Times New Roman"/>
          <w:sz w:val="24"/>
          <w:szCs w:val="24"/>
          <w:u w:val="single"/>
        </w:rPr>
        <w:t>.</w:t>
      </w:r>
    </w:p>
    <w:p w:rsidR="00C20A34" w:rsidRPr="000D1028" w:rsidRDefault="00C20A34" w:rsidP="00C20A34">
      <w:pPr>
        <w:suppressAutoHyphens/>
        <w:spacing w:after="0"/>
        <w:ind w:firstLine="709"/>
        <w:jc w:val="both"/>
        <w:rPr>
          <w:rFonts w:ascii="Times New Roman" w:hAnsi="Times New Roman"/>
          <w:sz w:val="24"/>
          <w:szCs w:val="24"/>
        </w:rPr>
      </w:pPr>
      <w:r w:rsidRPr="0072011F">
        <w:rPr>
          <w:rFonts w:ascii="Times New Roman" w:hAnsi="Times New Roman"/>
          <w:sz w:val="24"/>
          <w:szCs w:val="24"/>
        </w:rPr>
        <w:t>Направленность ОП</w:t>
      </w:r>
      <w:r>
        <w:rPr>
          <w:rFonts w:ascii="Times New Roman" w:hAnsi="Times New Roman"/>
          <w:sz w:val="24"/>
          <w:szCs w:val="24"/>
        </w:rPr>
        <w:t xml:space="preserve"> : </w:t>
      </w:r>
      <w:r w:rsidRPr="00061B14">
        <w:rPr>
          <w:rFonts w:ascii="Times New Roman" w:hAnsi="Times New Roman"/>
          <w:sz w:val="24"/>
          <w:szCs w:val="24"/>
          <w:u w:val="single"/>
        </w:rPr>
        <w:t>железнодорожный транспорт</w:t>
      </w:r>
    </w:p>
    <w:p w:rsidR="00C20A34" w:rsidRDefault="00C20A34" w:rsidP="00C20A34">
      <w:pPr>
        <w:suppressAutoHyphens/>
        <w:spacing w:after="0"/>
        <w:ind w:firstLine="709"/>
        <w:jc w:val="both"/>
        <w:rPr>
          <w:rFonts w:ascii="Times New Roman" w:hAnsi="Times New Roman"/>
          <w:sz w:val="24"/>
          <w:szCs w:val="24"/>
        </w:rPr>
      </w:pPr>
      <w:r w:rsidRPr="0072011F">
        <w:rPr>
          <w:rFonts w:ascii="Times New Roman" w:hAnsi="Times New Roman"/>
          <w:sz w:val="24"/>
          <w:szCs w:val="24"/>
        </w:rPr>
        <w:t>Выпускник образовательной программы по квалификации «</w:t>
      </w:r>
      <w:r w:rsidRPr="002E11EA">
        <w:rPr>
          <w:rFonts w:ascii="Times New Roman" w:hAnsi="Times New Roman"/>
          <w:sz w:val="24"/>
          <w:szCs w:val="24"/>
          <w:u w:val="single"/>
        </w:rPr>
        <w:t>Специалист по сервису на транспорте</w:t>
      </w:r>
      <w:r w:rsidRPr="0072011F">
        <w:rPr>
          <w:rFonts w:ascii="Times New Roman" w:hAnsi="Times New Roman"/>
          <w:sz w:val="24"/>
          <w:szCs w:val="24"/>
        </w:rPr>
        <w:t>» осваивает общий</w:t>
      </w:r>
      <w:r w:rsidRPr="0072011F">
        <w:rPr>
          <w:rFonts w:ascii="Times New Roman" w:hAnsi="Times New Roman"/>
          <w:sz w:val="24"/>
          <w:szCs w:val="24"/>
          <w:vertAlign w:val="superscript"/>
        </w:rPr>
        <w:footnoteReference w:id="2"/>
      </w:r>
      <w:r w:rsidRPr="0072011F">
        <w:rPr>
          <w:rFonts w:ascii="Times New Roman" w:hAnsi="Times New Roman"/>
          <w:sz w:val="24"/>
          <w:szCs w:val="24"/>
        </w:rPr>
        <w:t xml:space="preserve"> вид деятельности: </w:t>
      </w:r>
      <w:r>
        <w:rPr>
          <w:rFonts w:ascii="Times New Roman" w:hAnsi="Times New Roman"/>
          <w:sz w:val="24"/>
          <w:szCs w:val="24"/>
        </w:rPr>
        <w:t>б</w:t>
      </w:r>
      <w:r w:rsidRPr="00D3367A">
        <w:rPr>
          <w:rFonts w:ascii="Times New Roman" w:hAnsi="Times New Roman"/>
          <w:sz w:val="24"/>
          <w:szCs w:val="24"/>
        </w:rPr>
        <w:t>ронирование и продажа перевозок и услуг</w:t>
      </w:r>
      <w:r>
        <w:rPr>
          <w:rFonts w:ascii="Times New Roman" w:hAnsi="Times New Roman"/>
          <w:sz w:val="24"/>
          <w:szCs w:val="24"/>
        </w:rPr>
        <w:t xml:space="preserve">. </w:t>
      </w:r>
      <w:r w:rsidRPr="0072011F">
        <w:rPr>
          <w:rFonts w:ascii="Times New Roman" w:hAnsi="Times New Roman"/>
          <w:sz w:val="24"/>
          <w:szCs w:val="24"/>
        </w:rPr>
        <w:t>Направленность образовательной программы конкретизирует содержание образовательной програм</w:t>
      </w:r>
      <w:r>
        <w:rPr>
          <w:rFonts w:ascii="Times New Roman" w:hAnsi="Times New Roman"/>
          <w:sz w:val="24"/>
          <w:szCs w:val="24"/>
        </w:rPr>
        <w:t>мы путем ориентации на следующий вид</w:t>
      </w:r>
      <w:r w:rsidRPr="0072011F">
        <w:rPr>
          <w:rFonts w:ascii="Times New Roman" w:hAnsi="Times New Roman"/>
          <w:sz w:val="24"/>
          <w:szCs w:val="24"/>
        </w:rPr>
        <w:t xml:space="preserve"> деятельности</w:t>
      </w:r>
      <w:r>
        <w:rPr>
          <w:rFonts w:ascii="Times New Roman" w:hAnsi="Times New Roman"/>
          <w:sz w:val="24"/>
          <w:szCs w:val="24"/>
        </w:rPr>
        <w:t xml:space="preserve"> </w:t>
      </w:r>
    </w:p>
    <w:p w:rsidR="00C20A34" w:rsidRDefault="00C20A34" w:rsidP="00C20A34">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776"/>
      </w:tblGrid>
      <w:tr w:rsidR="00C20A34" w:rsidRPr="009F1E8E" w:rsidTr="0094727F">
        <w:tc>
          <w:tcPr>
            <w:tcW w:w="3652" w:type="dxa"/>
            <w:shd w:val="clear" w:color="auto" w:fill="auto"/>
          </w:tcPr>
          <w:p w:rsidR="00C20A34" w:rsidRPr="009F1E8E" w:rsidRDefault="00C20A34" w:rsidP="0094727F">
            <w:pPr>
              <w:suppressAutoHyphens/>
              <w:spacing w:after="0"/>
              <w:jc w:val="center"/>
              <w:rPr>
                <w:rFonts w:ascii="Times New Roman" w:hAnsi="Times New Roman"/>
                <w:b/>
                <w:sz w:val="24"/>
                <w:szCs w:val="24"/>
              </w:rPr>
            </w:pPr>
            <w:r w:rsidRPr="009F1E8E">
              <w:rPr>
                <w:rFonts w:ascii="Times New Roman" w:hAnsi="Times New Roman"/>
                <w:b/>
                <w:sz w:val="24"/>
                <w:szCs w:val="24"/>
              </w:rPr>
              <w:t>Наименование направленности</w:t>
            </w:r>
          </w:p>
        </w:tc>
        <w:tc>
          <w:tcPr>
            <w:tcW w:w="5776" w:type="dxa"/>
            <w:shd w:val="clear" w:color="auto" w:fill="auto"/>
          </w:tcPr>
          <w:p w:rsidR="00C20A34" w:rsidRPr="009F1E8E" w:rsidRDefault="00C20A34" w:rsidP="0094727F">
            <w:pPr>
              <w:suppressAutoHyphens/>
              <w:spacing w:after="0"/>
              <w:jc w:val="center"/>
              <w:rPr>
                <w:rFonts w:ascii="Times New Roman" w:hAnsi="Times New Roman"/>
                <w:b/>
                <w:sz w:val="24"/>
                <w:szCs w:val="24"/>
              </w:rPr>
            </w:pPr>
            <w:r w:rsidRPr="009F1E8E">
              <w:rPr>
                <w:rFonts w:ascii="Times New Roman" w:hAnsi="Times New Roman"/>
                <w:b/>
                <w:sz w:val="24"/>
                <w:szCs w:val="24"/>
              </w:rPr>
              <w:t xml:space="preserve">Вид деятельности (по выбору) </w:t>
            </w:r>
            <w:r w:rsidRPr="009F1E8E">
              <w:rPr>
                <w:rFonts w:ascii="Times New Roman" w:hAnsi="Times New Roman"/>
                <w:b/>
                <w:sz w:val="24"/>
                <w:szCs w:val="24"/>
              </w:rPr>
              <w:br/>
              <w:t>в соответствии с направленностью</w:t>
            </w:r>
          </w:p>
        </w:tc>
      </w:tr>
      <w:tr w:rsidR="00C20A34" w:rsidRPr="009F1E8E" w:rsidTr="0094727F">
        <w:tc>
          <w:tcPr>
            <w:tcW w:w="3652" w:type="dxa"/>
            <w:shd w:val="clear" w:color="auto" w:fill="auto"/>
          </w:tcPr>
          <w:p w:rsidR="00C20A34" w:rsidRPr="009F1E8E" w:rsidRDefault="00C20A34" w:rsidP="0094727F">
            <w:pPr>
              <w:suppressAutoHyphens/>
              <w:spacing w:after="0"/>
              <w:jc w:val="both"/>
              <w:rPr>
                <w:rFonts w:ascii="Times New Roman" w:hAnsi="Times New Roman"/>
                <w:sz w:val="24"/>
                <w:szCs w:val="24"/>
              </w:rPr>
            </w:pPr>
            <w:r w:rsidRPr="009F1E8E">
              <w:rPr>
                <w:rFonts w:ascii="Times New Roman" w:hAnsi="Times New Roman"/>
                <w:sz w:val="24"/>
                <w:szCs w:val="24"/>
              </w:rPr>
              <w:t>Железнодорожный транспорт (Г)</w:t>
            </w:r>
          </w:p>
        </w:tc>
        <w:tc>
          <w:tcPr>
            <w:tcW w:w="5776" w:type="dxa"/>
            <w:shd w:val="clear" w:color="auto" w:fill="auto"/>
          </w:tcPr>
          <w:p w:rsidR="00C20A34" w:rsidRPr="009F1E8E" w:rsidRDefault="00C20A34" w:rsidP="0094727F">
            <w:pPr>
              <w:suppressAutoHyphens/>
              <w:spacing w:after="0"/>
              <w:jc w:val="both"/>
              <w:rPr>
                <w:rFonts w:ascii="Times New Roman" w:hAnsi="Times New Roman"/>
                <w:sz w:val="24"/>
                <w:szCs w:val="24"/>
              </w:rPr>
            </w:pPr>
            <w:r w:rsidRPr="009F1E8E">
              <w:rPr>
                <w:rFonts w:ascii="Times New Roman" w:hAnsi="Times New Roman"/>
                <w:sz w:val="24"/>
                <w:szCs w:val="24"/>
              </w:rPr>
              <w:t>Организация сервиса на железнодорожном транспорте</w:t>
            </w:r>
          </w:p>
        </w:tc>
      </w:tr>
    </w:tbl>
    <w:p w:rsidR="00806700" w:rsidRDefault="00806700" w:rsidP="00806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8"/>
          <w:szCs w:val="28"/>
          <w:lang w:eastAsia="ru-RU"/>
        </w:rPr>
      </w:pPr>
    </w:p>
    <w:p w:rsidR="00C20A34" w:rsidRPr="00866EA1" w:rsidRDefault="00C20A34" w:rsidP="00C20A34">
      <w:pPr>
        <w:suppressAutoHyphens/>
        <w:spacing w:after="0"/>
        <w:ind w:firstLine="709"/>
        <w:jc w:val="both"/>
        <w:rPr>
          <w:rFonts w:ascii="Times New Roman" w:hAnsi="Times New Roman"/>
          <w:b/>
          <w:i/>
          <w:sz w:val="24"/>
          <w:szCs w:val="24"/>
        </w:rPr>
      </w:pPr>
      <w:r w:rsidRPr="00866EA1">
        <w:rPr>
          <w:rFonts w:ascii="Times New Roman" w:hAnsi="Times New Roman"/>
          <w:sz w:val="24"/>
          <w:szCs w:val="24"/>
        </w:rPr>
        <w:t>Форм</w:t>
      </w:r>
      <w:r>
        <w:rPr>
          <w:rFonts w:ascii="Times New Roman" w:hAnsi="Times New Roman"/>
          <w:sz w:val="24"/>
          <w:szCs w:val="24"/>
        </w:rPr>
        <w:t>а</w:t>
      </w:r>
      <w:r w:rsidRPr="00866EA1">
        <w:rPr>
          <w:rFonts w:ascii="Times New Roman" w:hAnsi="Times New Roman"/>
          <w:sz w:val="24"/>
          <w:szCs w:val="24"/>
        </w:rPr>
        <w:t xml:space="preserve"> обучения: </w:t>
      </w:r>
      <w:r w:rsidRPr="009F1E8E">
        <w:rPr>
          <w:rFonts w:ascii="Times New Roman" w:hAnsi="Times New Roman"/>
          <w:sz w:val="24"/>
          <w:szCs w:val="24"/>
        </w:rPr>
        <w:t>очная</w:t>
      </w:r>
      <w:r>
        <w:rPr>
          <w:rFonts w:ascii="Times New Roman" w:hAnsi="Times New Roman"/>
          <w:sz w:val="24"/>
          <w:szCs w:val="24"/>
        </w:rPr>
        <w:t>.</w:t>
      </w:r>
    </w:p>
    <w:p w:rsidR="00C20A34" w:rsidRPr="009F1E8E" w:rsidRDefault="00C20A34" w:rsidP="00C20A34">
      <w:pPr>
        <w:suppressAutoHyphens/>
        <w:spacing w:after="0"/>
        <w:ind w:firstLine="709"/>
        <w:jc w:val="both"/>
        <w:rPr>
          <w:rFonts w:ascii="Times New Roman" w:hAnsi="Times New Roman"/>
          <w:bCs/>
          <w:i/>
          <w:sz w:val="24"/>
          <w:szCs w:val="24"/>
          <w:u w:val="single"/>
        </w:rPr>
      </w:pPr>
      <w:r w:rsidRPr="00866EA1">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9F1E8E">
        <w:rPr>
          <w:rFonts w:ascii="Times New Roman" w:hAnsi="Times New Roman"/>
          <w:iCs/>
          <w:sz w:val="24"/>
          <w:szCs w:val="24"/>
          <w:u w:val="single"/>
        </w:rPr>
        <w:t>4464</w:t>
      </w:r>
      <w:r w:rsidRPr="00866EA1">
        <w:rPr>
          <w:rFonts w:ascii="Times New Roman" w:hAnsi="Times New Roman"/>
          <w:i/>
          <w:iCs/>
          <w:sz w:val="24"/>
          <w:szCs w:val="24"/>
        </w:rPr>
        <w:t xml:space="preserve"> </w:t>
      </w:r>
      <w:r w:rsidRPr="00866EA1">
        <w:rPr>
          <w:rFonts w:ascii="Times New Roman" w:hAnsi="Times New Roman"/>
          <w:iCs/>
          <w:sz w:val="24"/>
          <w:szCs w:val="24"/>
        </w:rPr>
        <w:t xml:space="preserve">академических </w:t>
      </w:r>
      <w:r>
        <w:rPr>
          <w:rFonts w:ascii="Times New Roman" w:hAnsi="Times New Roman"/>
          <w:iCs/>
          <w:sz w:val="24"/>
          <w:szCs w:val="24"/>
        </w:rPr>
        <w:t>часа</w:t>
      </w:r>
      <w:r w:rsidRPr="00866EA1">
        <w:rPr>
          <w:rFonts w:ascii="Times New Roman" w:hAnsi="Times New Roman"/>
          <w:iCs/>
          <w:sz w:val="24"/>
          <w:szCs w:val="24"/>
        </w:rPr>
        <w:t>, со сроком обучения</w:t>
      </w:r>
      <w:r w:rsidRPr="00866EA1">
        <w:rPr>
          <w:rFonts w:ascii="Times New Roman" w:hAnsi="Times New Roman"/>
          <w:i/>
          <w:iCs/>
          <w:sz w:val="24"/>
          <w:szCs w:val="24"/>
        </w:rPr>
        <w:t xml:space="preserve"> </w:t>
      </w:r>
      <w:r w:rsidRPr="009F1E8E">
        <w:rPr>
          <w:rFonts w:ascii="Times New Roman" w:hAnsi="Times New Roman"/>
          <w:iCs/>
          <w:sz w:val="24"/>
          <w:szCs w:val="24"/>
          <w:u w:val="single"/>
        </w:rPr>
        <w:t>2</w:t>
      </w:r>
      <w:r w:rsidRPr="009F1E8E">
        <w:rPr>
          <w:rFonts w:ascii="Times New Roman" w:hAnsi="Times New Roman"/>
          <w:i/>
          <w:iCs/>
          <w:sz w:val="24"/>
          <w:szCs w:val="24"/>
          <w:u w:val="single"/>
        </w:rPr>
        <w:t xml:space="preserve"> </w:t>
      </w:r>
      <w:r w:rsidRPr="009F1E8E">
        <w:rPr>
          <w:rFonts w:ascii="Times New Roman" w:hAnsi="Times New Roman"/>
          <w:iCs/>
          <w:sz w:val="24"/>
          <w:szCs w:val="24"/>
          <w:u w:val="single"/>
        </w:rPr>
        <w:t>года 10 месяцев.</w:t>
      </w:r>
      <w:r w:rsidRPr="009F1E8E">
        <w:rPr>
          <w:rFonts w:ascii="Times New Roman" w:hAnsi="Times New Roman"/>
          <w:i/>
          <w:iCs/>
          <w:sz w:val="24"/>
          <w:szCs w:val="24"/>
          <w:u w:val="single"/>
        </w:rPr>
        <w:t xml:space="preserve"> </w:t>
      </w:r>
    </w:p>
    <w:p w:rsidR="00C20A34" w:rsidRPr="00866EA1" w:rsidRDefault="00C20A34" w:rsidP="00C20A34">
      <w:pPr>
        <w:pStyle w:val="1"/>
        <w:spacing w:line="360" w:lineRule="auto"/>
        <w:ind w:firstLine="709"/>
      </w:pPr>
      <w:bookmarkStart w:id="1" w:name="_Toc84499239"/>
      <w:r w:rsidRPr="00866EA1">
        <w:t>Раздел 3. Характеристика профессиональной деятельности выпускника</w:t>
      </w:r>
      <w:bookmarkEnd w:id="1"/>
    </w:p>
    <w:p w:rsidR="00C20A34" w:rsidRPr="00315F34" w:rsidRDefault="00C20A34" w:rsidP="00C20A34">
      <w:pPr>
        <w:suppressAutoHyphens/>
        <w:spacing w:after="0"/>
        <w:ind w:firstLine="709"/>
        <w:jc w:val="both"/>
        <w:rPr>
          <w:rFonts w:ascii="Times New Roman" w:hAnsi="Times New Roman"/>
          <w:bCs/>
          <w:sz w:val="24"/>
          <w:szCs w:val="24"/>
        </w:rPr>
      </w:pPr>
      <w:r w:rsidRPr="00866EA1">
        <w:rPr>
          <w:rFonts w:ascii="Times New Roman" w:hAnsi="Times New Roman"/>
          <w:sz w:val="24"/>
          <w:szCs w:val="24"/>
        </w:rPr>
        <w:t>3.1. Область профессиональной деятельности выпускников</w:t>
      </w:r>
      <w:r w:rsidRPr="00866EA1">
        <w:rPr>
          <w:rStyle w:val="af8"/>
          <w:rFonts w:ascii="Times New Roman" w:hAnsi="Times New Roman"/>
          <w:bCs/>
        </w:rPr>
        <w:footnoteReference w:id="3"/>
      </w:r>
      <w:r w:rsidRPr="00866EA1">
        <w:rPr>
          <w:rFonts w:ascii="Times New Roman" w:hAnsi="Times New Roman"/>
          <w:sz w:val="24"/>
          <w:szCs w:val="24"/>
        </w:rPr>
        <w:t xml:space="preserve">: </w:t>
      </w:r>
      <w:r w:rsidRPr="00FD09CC">
        <w:rPr>
          <w:rFonts w:ascii="Times New Roman" w:hAnsi="Times New Roman"/>
          <w:sz w:val="24"/>
          <w:szCs w:val="24"/>
        </w:rPr>
        <w:t>07</w:t>
      </w:r>
      <w:r>
        <w:rPr>
          <w:rFonts w:ascii="Times New Roman" w:hAnsi="Times New Roman"/>
          <w:sz w:val="24"/>
          <w:szCs w:val="24"/>
        </w:rPr>
        <w:t> </w:t>
      </w:r>
      <w:r w:rsidRPr="00FD09CC">
        <w:rPr>
          <w:rFonts w:ascii="Times New Roman" w:hAnsi="Times New Roman"/>
          <w:sz w:val="24"/>
          <w:szCs w:val="24"/>
        </w:rPr>
        <w:t>Административно-управленческая и офисная деятельность, 17 Транспорт, 33 Сервис, оказание услуг населению (торговля, техническое обслуживание, ремонт, предоставление персональных услуг, услуги гостеприимства, и пр.)</w:t>
      </w:r>
      <w:r w:rsidRPr="00315F34">
        <w:rPr>
          <w:rFonts w:ascii="Times New Roman" w:hAnsi="Times New Roman"/>
          <w:bCs/>
          <w:sz w:val="24"/>
          <w:szCs w:val="24"/>
        </w:rPr>
        <w:t>.</w:t>
      </w:r>
    </w:p>
    <w:p w:rsidR="00C20A34" w:rsidRDefault="00C20A34" w:rsidP="00C20A34">
      <w:pPr>
        <w:suppressAutoHyphens/>
        <w:spacing w:after="0"/>
        <w:ind w:firstLine="709"/>
        <w:jc w:val="both"/>
        <w:rPr>
          <w:rFonts w:ascii="Times New Roman" w:hAnsi="Times New Roman"/>
          <w:iCs/>
          <w:sz w:val="24"/>
          <w:szCs w:val="24"/>
        </w:rPr>
      </w:pPr>
      <w:r w:rsidRPr="00866EA1">
        <w:rPr>
          <w:rFonts w:ascii="Times New Roman" w:hAnsi="Times New Roman"/>
          <w:sz w:val="24"/>
          <w:szCs w:val="24"/>
        </w:rPr>
        <w:t xml:space="preserve">3.2. </w:t>
      </w:r>
      <w:bookmarkStart w:id="2" w:name="_Toc460855523"/>
      <w:bookmarkStart w:id="3" w:name="_Toc460939930"/>
      <w:r w:rsidRPr="00866EA1">
        <w:rPr>
          <w:rFonts w:ascii="Times New Roman" w:hAnsi="Times New Roman"/>
          <w:sz w:val="24"/>
          <w:szCs w:val="24"/>
        </w:rPr>
        <w:t xml:space="preserve">Соответствие видов деятельности профессиональным модулям </w:t>
      </w:r>
      <w:r w:rsidRPr="00866EA1">
        <w:rPr>
          <w:rFonts w:ascii="Times New Roman" w:hAnsi="Times New Roman"/>
          <w:sz w:val="24"/>
          <w:szCs w:val="24"/>
        </w:rPr>
        <w:br/>
        <w:t>и присваиваемой квалификаци</w:t>
      </w:r>
      <w:bookmarkEnd w:id="2"/>
      <w:bookmarkEnd w:id="3"/>
      <w:r w:rsidRPr="00866EA1">
        <w:rPr>
          <w:rFonts w:ascii="Times New Roman" w:hAnsi="Times New Roman"/>
          <w:sz w:val="24"/>
          <w:szCs w:val="24"/>
        </w:rPr>
        <w:t>и</w:t>
      </w:r>
      <w:r>
        <w:rPr>
          <w:rFonts w:ascii="Times New Roman" w:hAnsi="Times New Roman"/>
          <w:sz w:val="24"/>
          <w:szCs w:val="24"/>
        </w:rPr>
        <w:t>:</w:t>
      </w:r>
      <w:r w:rsidRPr="005561AE">
        <w:rPr>
          <w:rFonts w:ascii="Times New Roman" w:hAnsi="Times New Roman"/>
          <w:sz w:val="24"/>
          <w:szCs w:val="24"/>
        </w:rPr>
        <w:t xml:space="preserve"> </w:t>
      </w:r>
      <w:r>
        <w:rPr>
          <w:rFonts w:ascii="Times New Roman" w:hAnsi="Times New Roman"/>
          <w:sz w:val="24"/>
          <w:szCs w:val="24"/>
        </w:rPr>
        <w:t>«</w:t>
      </w:r>
      <w:r w:rsidRPr="002E11EA">
        <w:rPr>
          <w:rFonts w:ascii="Times New Roman" w:hAnsi="Times New Roman"/>
          <w:sz w:val="24"/>
          <w:szCs w:val="24"/>
          <w:u w:val="single"/>
        </w:rPr>
        <w:t>Специалист по сервису на транспорте</w:t>
      </w:r>
      <w:r>
        <w:rPr>
          <w:rFonts w:ascii="Times New Roman" w:hAnsi="Times New Roman"/>
          <w:sz w:val="24"/>
          <w:szCs w:val="24"/>
          <w:u w:val="single"/>
        </w:rPr>
        <w:t>»</w:t>
      </w:r>
      <w:r w:rsidRPr="00061B14">
        <w:rPr>
          <w:rFonts w:ascii="Times New Roman" w:hAnsi="Times New Roman"/>
          <w:sz w:val="24"/>
          <w:szCs w:val="24"/>
          <w:u w:val="single"/>
        </w:rPr>
        <w:t>.</w:t>
      </w:r>
    </w:p>
    <w:p w:rsidR="00C20A34" w:rsidRPr="005561AE" w:rsidRDefault="00C20A34" w:rsidP="00C20A34">
      <w:pPr>
        <w:suppressAutoHyphens/>
        <w:spacing w:after="0"/>
        <w:ind w:firstLine="709"/>
        <w:jc w:val="both"/>
        <w:rPr>
          <w:rFonts w:ascii="Times New Roman" w:hAnsi="Times New Roman"/>
          <w:i/>
          <w:sz w:val="24"/>
          <w:szCs w:val="24"/>
        </w:rPr>
      </w:pPr>
      <w:r w:rsidRPr="005561AE">
        <w:rPr>
          <w:rFonts w:ascii="Times New Roman" w:hAnsi="Times New Roman"/>
          <w:sz w:val="24"/>
          <w:szCs w:val="24"/>
        </w:rPr>
        <w:t xml:space="preserve">3.2. Соответствие видов деятельности профессиональным модулям </w:t>
      </w:r>
      <w:r w:rsidRPr="005561AE">
        <w:rPr>
          <w:rFonts w:ascii="Times New Roman" w:hAnsi="Times New Roman"/>
          <w:sz w:val="24"/>
          <w:szCs w:val="24"/>
        </w:rPr>
        <w:br/>
        <w:t>и присваиваемой квалификации</w:t>
      </w:r>
      <w:r w:rsidRPr="005561AE">
        <w:rPr>
          <w:rFonts w:ascii="Times New Roman" w:hAnsi="Times New Roman"/>
          <w:sz w:val="24"/>
          <w:szCs w:val="24"/>
          <w:vertAlign w:val="superscript"/>
        </w:rPr>
        <w:footnoteReference w:id="4"/>
      </w:r>
      <w:r w:rsidRPr="005561AE">
        <w:rPr>
          <w:rFonts w:ascii="Times New Roman" w:hAnsi="Times New Roman"/>
          <w:iCs/>
          <w:sz w:val="24"/>
          <w:szCs w:val="24"/>
        </w:rPr>
        <w:t>:</w:t>
      </w:r>
    </w:p>
    <w:p w:rsidR="00C20A34" w:rsidRPr="005561AE" w:rsidRDefault="00C20A34" w:rsidP="00C20A34">
      <w:pPr>
        <w:suppressAutoHyphens/>
        <w:spacing w:after="0"/>
        <w:ind w:firstLine="709"/>
        <w:jc w:val="both"/>
        <w:rPr>
          <w:rFonts w:ascii="Times New Roman" w:hAnsi="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749"/>
      </w:tblGrid>
      <w:tr w:rsidR="00C20A34" w:rsidRPr="005561AE" w:rsidTr="0094727F">
        <w:trPr>
          <w:trHeight w:val="423"/>
        </w:trPr>
        <w:tc>
          <w:tcPr>
            <w:tcW w:w="2491" w:type="pct"/>
          </w:tcPr>
          <w:p w:rsidR="00C20A34" w:rsidRPr="005561AE" w:rsidRDefault="00C20A34" w:rsidP="0094727F">
            <w:pPr>
              <w:suppressAutoHyphens/>
              <w:spacing w:after="0"/>
              <w:jc w:val="center"/>
              <w:rPr>
                <w:rFonts w:ascii="Times New Roman" w:hAnsi="Times New Roman"/>
                <w:sz w:val="24"/>
                <w:szCs w:val="24"/>
              </w:rPr>
            </w:pPr>
            <w:r w:rsidRPr="005561AE">
              <w:rPr>
                <w:rFonts w:ascii="Times New Roman" w:hAnsi="Times New Roman"/>
                <w:sz w:val="24"/>
                <w:szCs w:val="24"/>
              </w:rPr>
              <w:t>Наименование видов деятельности</w:t>
            </w:r>
          </w:p>
        </w:tc>
        <w:tc>
          <w:tcPr>
            <w:tcW w:w="2509" w:type="pct"/>
          </w:tcPr>
          <w:p w:rsidR="00C20A34" w:rsidRPr="005561AE" w:rsidRDefault="00C20A34" w:rsidP="0094727F">
            <w:pPr>
              <w:suppressAutoHyphens/>
              <w:spacing w:after="0"/>
              <w:jc w:val="center"/>
              <w:rPr>
                <w:rFonts w:ascii="Times New Roman" w:hAnsi="Times New Roman"/>
                <w:sz w:val="24"/>
                <w:szCs w:val="24"/>
              </w:rPr>
            </w:pPr>
            <w:r w:rsidRPr="005561AE">
              <w:rPr>
                <w:rFonts w:ascii="Times New Roman" w:hAnsi="Times New Roman"/>
                <w:sz w:val="24"/>
                <w:szCs w:val="24"/>
              </w:rPr>
              <w:t>Наименование профессиональных модулей</w:t>
            </w:r>
          </w:p>
        </w:tc>
      </w:tr>
      <w:tr w:rsidR="00C20A34" w:rsidRPr="005561AE" w:rsidTr="0094727F">
        <w:trPr>
          <w:trHeight w:val="431"/>
        </w:trPr>
        <w:tc>
          <w:tcPr>
            <w:tcW w:w="2491" w:type="pct"/>
          </w:tcPr>
          <w:p w:rsidR="00C20A34" w:rsidRPr="005561AE" w:rsidRDefault="00C20A34" w:rsidP="0094727F">
            <w:pPr>
              <w:suppressAutoHyphens/>
              <w:spacing w:after="0"/>
              <w:rPr>
                <w:rFonts w:ascii="Times New Roman" w:hAnsi="Times New Roman"/>
                <w:sz w:val="24"/>
                <w:szCs w:val="24"/>
              </w:rPr>
            </w:pPr>
            <w:r w:rsidRPr="005561AE">
              <w:rPr>
                <w:rFonts w:ascii="Times New Roman" w:hAnsi="Times New Roman"/>
                <w:sz w:val="24"/>
                <w:szCs w:val="24"/>
              </w:rPr>
              <w:t>Виды деятельности</w:t>
            </w:r>
          </w:p>
        </w:tc>
        <w:tc>
          <w:tcPr>
            <w:tcW w:w="2509" w:type="pct"/>
          </w:tcPr>
          <w:p w:rsidR="00C20A34" w:rsidRPr="005561AE" w:rsidRDefault="00C20A34" w:rsidP="0094727F">
            <w:pPr>
              <w:suppressAutoHyphens/>
              <w:spacing w:after="0"/>
              <w:jc w:val="center"/>
              <w:rPr>
                <w:rFonts w:ascii="Times New Roman" w:hAnsi="Times New Roman"/>
                <w:sz w:val="24"/>
                <w:szCs w:val="24"/>
              </w:rPr>
            </w:pPr>
          </w:p>
        </w:tc>
      </w:tr>
      <w:tr w:rsidR="00C20A34" w:rsidRPr="005561AE" w:rsidTr="0094727F">
        <w:tc>
          <w:tcPr>
            <w:tcW w:w="2491" w:type="pct"/>
          </w:tcPr>
          <w:p w:rsidR="00C20A34" w:rsidRPr="005561AE" w:rsidRDefault="00C20A34" w:rsidP="0094727F">
            <w:pPr>
              <w:suppressAutoHyphens/>
              <w:spacing w:after="0"/>
              <w:rPr>
                <w:rFonts w:ascii="Times New Roman" w:hAnsi="Times New Roman"/>
                <w:iCs/>
                <w:sz w:val="24"/>
                <w:szCs w:val="24"/>
              </w:rPr>
            </w:pPr>
            <w:r w:rsidRPr="005561AE">
              <w:rPr>
                <w:rFonts w:ascii="Times New Roman" w:hAnsi="Times New Roman"/>
                <w:sz w:val="24"/>
                <w:szCs w:val="24"/>
              </w:rPr>
              <w:t xml:space="preserve">Бронирование и продажа перевозок </w:t>
            </w:r>
            <w:r w:rsidRPr="005561AE">
              <w:rPr>
                <w:rFonts w:ascii="Times New Roman" w:hAnsi="Times New Roman"/>
                <w:sz w:val="24"/>
                <w:szCs w:val="24"/>
              </w:rPr>
              <w:br/>
              <w:t>и услуг</w:t>
            </w:r>
          </w:p>
        </w:tc>
        <w:tc>
          <w:tcPr>
            <w:tcW w:w="2509" w:type="pct"/>
          </w:tcPr>
          <w:p w:rsidR="00C20A34" w:rsidRPr="005561AE" w:rsidRDefault="00C20A34" w:rsidP="0094727F">
            <w:pPr>
              <w:suppressAutoHyphens/>
              <w:spacing w:after="0"/>
              <w:rPr>
                <w:rFonts w:ascii="Times New Roman" w:hAnsi="Times New Roman"/>
                <w:sz w:val="24"/>
                <w:szCs w:val="24"/>
              </w:rPr>
            </w:pPr>
            <w:r w:rsidRPr="005561AE">
              <w:rPr>
                <w:rFonts w:ascii="Times New Roman" w:hAnsi="Times New Roman"/>
                <w:sz w:val="24"/>
                <w:szCs w:val="24"/>
              </w:rPr>
              <w:t xml:space="preserve">ПМ.01 Бронирование и продажа перевозок </w:t>
            </w:r>
            <w:r w:rsidRPr="005561AE">
              <w:rPr>
                <w:rFonts w:ascii="Times New Roman" w:hAnsi="Times New Roman"/>
                <w:sz w:val="24"/>
                <w:szCs w:val="24"/>
              </w:rPr>
              <w:br/>
              <w:t>и услуг</w:t>
            </w:r>
          </w:p>
        </w:tc>
      </w:tr>
      <w:tr w:rsidR="00C20A34" w:rsidRPr="005561AE" w:rsidTr="0094727F">
        <w:tc>
          <w:tcPr>
            <w:tcW w:w="2491" w:type="pct"/>
          </w:tcPr>
          <w:p w:rsidR="00C20A34" w:rsidRPr="005561AE" w:rsidRDefault="00C20A34" w:rsidP="0094727F">
            <w:pPr>
              <w:suppressAutoHyphens/>
              <w:spacing w:after="0"/>
              <w:rPr>
                <w:rFonts w:ascii="Times New Roman" w:hAnsi="Times New Roman"/>
                <w:sz w:val="24"/>
                <w:szCs w:val="24"/>
              </w:rPr>
            </w:pPr>
            <w:r w:rsidRPr="005561AE">
              <w:rPr>
                <w:rFonts w:ascii="Times New Roman" w:hAnsi="Times New Roman"/>
                <w:iCs/>
                <w:sz w:val="24"/>
              </w:rPr>
              <w:t xml:space="preserve">Вид деятельности по выбору, </w:t>
            </w:r>
            <w:r w:rsidRPr="005561AE">
              <w:rPr>
                <w:rFonts w:ascii="Times New Roman" w:hAnsi="Times New Roman"/>
                <w:iCs/>
                <w:sz w:val="24"/>
              </w:rPr>
              <w:br/>
              <w:t>в соответствии с направленностью «железнодорожный транспорт»</w:t>
            </w:r>
          </w:p>
        </w:tc>
        <w:tc>
          <w:tcPr>
            <w:tcW w:w="2509" w:type="pct"/>
          </w:tcPr>
          <w:p w:rsidR="00C20A34" w:rsidRPr="005561AE" w:rsidRDefault="00C20A34" w:rsidP="0094727F">
            <w:pPr>
              <w:suppressAutoHyphens/>
              <w:spacing w:after="0"/>
              <w:rPr>
                <w:rFonts w:ascii="Times New Roman" w:hAnsi="Times New Roman"/>
                <w:sz w:val="24"/>
                <w:szCs w:val="24"/>
              </w:rPr>
            </w:pPr>
          </w:p>
        </w:tc>
      </w:tr>
      <w:tr w:rsidR="00C20A34" w:rsidRPr="005561AE" w:rsidTr="0094727F">
        <w:tc>
          <w:tcPr>
            <w:tcW w:w="2491" w:type="pct"/>
          </w:tcPr>
          <w:p w:rsidR="00C20A34" w:rsidRPr="005561AE" w:rsidRDefault="00C20A34" w:rsidP="0094727F">
            <w:pPr>
              <w:suppressAutoHyphens/>
              <w:spacing w:after="0"/>
              <w:rPr>
                <w:rFonts w:ascii="Times New Roman" w:hAnsi="Times New Roman"/>
                <w:sz w:val="24"/>
                <w:szCs w:val="24"/>
              </w:rPr>
            </w:pPr>
            <w:r w:rsidRPr="005561AE">
              <w:rPr>
                <w:rFonts w:ascii="Times New Roman" w:hAnsi="Times New Roman"/>
                <w:sz w:val="24"/>
                <w:szCs w:val="24"/>
              </w:rPr>
              <w:t xml:space="preserve">Организация сервиса на железнодорожном транспорте </w:t>
            </w:r>
          </w:p>
        </w:tc>
        <w:tc>
          <w:tcPr>
            <w:tcW w:w="2509" w:type="pct"/>
          </w:tcPr>
          <w:p w:rsidR="00C20A34" w:rsidRPr="005561AE" w:rsidRDefault="00C20A34" w:rsidP="0094727F">
            <w:pPr>
              <w:suppressAutoHyphens/>
              <w:spacing w:after="0"/>
              <w:rPr>
                <w:rFonts w:ascii="Times New Roman" w:hAnsi="Times New Roman"/>
                <w:sz w:val="24"/>
                <w:szCs w:val="24"/>
              </w:rPr>
            </w:pPr>
            <w:r w:rsidRPr="005561AE">
              <w:rPr>
                <w:rFonts w:ascii="Times New Roman" w:hAnsi="Times New Roman"/>
                <w:sz w:val="24"/>
                <w:szCs w:val="24"/>
              </w:rPr>
              <w:t xml:space="preserve">ПМ.02 Организация сервиса на железнодорожном транспорте </w:t>
            </w:r>
          </w:p>
        </w:tc>
      </w:tr>
      <w:tr w:rsidR="00C20A34" w:rsidRPr="005561AE" w:rsidTr="0094727F">
        <w:tc>
          <w:tcPr>
            <w:tcW w:w="2491" w:type="pct"/>
          </w:tcPr>
          <w:p w:rsidR="00C20A34" w:rsidRPr="00380803" w:rsidRDefault="00C20A34" w:rsidP="0094727F">
            <w:pPr>
              <w:suppressAutoHyphens/>
              <w:spacing w:after="0"/>
              <w:rPr>
                <w:rFonts w:ascii="Times New Roman" w:hAnsi="Times New Roman"/>
                <w:color w:val="000000"/>
                <w:sz w:val="24"/>
                <w:szCs w:val="24"/>
              </w:rPr>
            </w:pPr>
            <w:r w:rsidRPr="00380803">
              <w:rPr>
                <w:rFonts w:ascii="Times New Roman" w:hAnsi="Times New Roman"/>
                <w:sz w:val="24"/>
                <w:szCs w:val="24"/>
              </w:rPr>
              <w:lastRenderedPageBreak/>
              <w:t>Обслуживание пассажиров и обеспечение их безопасности в пути следования пассажирского поезда.</w:t>
            </w:r>
          </w:p>
        </w:tc>
        <w:tc>
          <w:tcPr>
            <w:tcW w:w="2509" w:type="pct"/>
          </w:tcPr>
          <w:p w:rsidR="00C20A34" w:rsidRPr="005561AE" w:rsidRDefault="00C20A34" w:rsidP="0094727F">
            <w:pPr>
              <w:suppressAutoHyphens/>
              <w:spacing w:after="0"/>
              <w:jc w:val="both"/>
              <w:rPr>
                <w:rFonts w:ascii="Times New Roman" w:hAnsi="Times New Roman"/>
                <w:color w:val="000000"/>
                <w:sz w:val="24"/>
                <w:szCs w:val="24"/>
              </w:rPr>
            </w:pPr>
            <w:r w:rsidRPr="005561AE">
              <w:rPr>
                <w:rFonts w:ascii="Times New Roman" w:hAnsi="Times New Roman"/>
                <w:color w:val="000000"/>
                <w:sz w:val="24"/>
                <w:szCs w:val="24"/>
              </w:rPr>
              <w:t>ПМ.03</w:t>
            </w:r>
            <w:r>
              <w:rPr>
                <w:rFonts w:ascii="Times New Roman" w:hAnsi="Times New Roman"/>
                <w:color w:val="000000"/>
                <w:sz w:val="24"/>
                <w:szCs w:val="24"/>
              </w:rPr>
              <w:t xml:space="preserve"> </w:t>
            </w:r>
            <w:r w:rsidRPr="005561AE">
              <w:rPr>
                <w:rFonts w:ascii="Times New Roman" w:hAnsi="Times New Roman"/>
                <w:color w:val="000000"/>
                <w:sz w:val="24"/>
                <w:szCs w:val="24"/>
              </w:rPr>
              <w:t xml:space="preserve"> </w:t>
            </w:r>
            <w:r w:rsidRPr="00995509">
              <w:rPr>
                <w:rFonts w:ascii="Times New Roman" w:hAnsi="Times New Roman"/>
                <w:sz w:val="24"/>
                <w:szCs w:val="24"/>
              </w:rPr>
              <w:t xml:space="preserve">Освоение видов работ </w:t>
            </w:r>
            <w:r w:rsidRPr="00995509">
              <w:rPr>
                <w:rFonts w:ascii="Times New Roman" w:eastAsia="Times New Roman" w:hAnsi="Times New Roman" w:cs="Times New Roman"/>
                <w:bCs/>
                <w:color w:val="000000"/>
                <w:sz w:val="24"/>
                <w:szCs w:val="24"/>
              </w:rPr>
              <w:t xml:space="preserve">по профессии: </w:t>
            </w:r>
            <w:r w:rsidRPr="00995509">
              <w:rPr>
                <w:rFonts w:ascii="Times New Roman" w:eastAsia="Times New Roman" w:hAnsi="Times New Roman" w:cs="Times New Roman"/>
                <w:bCs/>
                <w:sz w:val="24"/>
                <w:szCs w:val="24"/>
              </w:rPr>
              <w:t>Проводник пассажирского вагона (ОКЗ 5111, ЕТКС§ 68</w:t>
            </w:r>
          </w:p>
        </w:tc>
      </w:tr>
    </w:tbl>
    <w:p w:rsidR="00806700" w:rsidRDefault="00806700" w:rsidP="00806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B1BC4" w:rsidRDefault="006B1BC4" w:rsidP="00806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6450E" w:rsidRDefault="0026450E" w:rsidP="0026450E">
      <w:pPr>
        <w:ind w:firstLine="567"/>
        <w:contextualSpacing/>
        <w:jc w:val="both"/>
        <w:rPr>
          <w:rFonts w:ascii="Times New Roman" w:eastAsia="Calibri" w:hAnsi="Times New Roman" w:cs="Times New Roman"/>
          <w:iCs/>
          <w:spacing w:val="-2"/>
          <w:sz w:val="24"/>
          <w:szCs w:val="24"/>
        </w:rPr>
      </w:pPr>
      <w:r w:rsidRPr="00306E2C">
        <w:rPr>
          <w:rFonts w:ascii="Times New Roman" w:eastAsia="Calibri" w:hAnsi="Times New Roman" w:cs="Times New Roman"/>
          <w:iCs/>
          <w:spacing w:val="-2"/>
          <w:sz w:val="24"/>
          <w:szCs w:val="24"/>
        </w:rPr>
        <w:t xml:space="preserve">Перечень рабочих программы учебных дисциплин, профессиональных модулей и иных компонентов программы </w:t>
      </w:r>
    </w:p>
    <w:p w:rsidR="0026450E" w:rsidRDefault="0026450E" w:rsidP="0026450E">
      <w:pPr>
        <w:ind w:firstLine="567"/>
        <w:contextualSpacing/>
        <w:jc w:val="both"/>
        <w:rPr>
          <w:rFonts w:ascii="Times New Roman" w:eastAsia="Calibri" w:hAnsi="Times New Roman" w:cs="Times New Roman"/>
          <w:iCs/>
          <w:spacing w:val="-2"/>
          <w:sz w:val="24"/>
          <w:szCs w:val="24"/>
        </w:rPr>
      </w:pPr>
    </w:p>
    <w:tbl>
      <w:tblPr>
        <w:tblW w:w="9923" w:type="dxa"/>
        <w:tblInd w:w="-244" w:type="dxa"/>
        <w:tblLayout w:type="fixed"/>
        <w:tblCellMar>
          <w:left w:w="40" w:type="dxa"/>
          <w:right w:w="40" w:type="dxa"/>
        </w:tblCellMar>
        <w:tblLook w:val="0000"/>
      </w:tblPr>
      <w:tblGrid>
        <w:gridCol w:w="1984"/>
        <w:gridCol w:w="5823"/>
        <w:gridCol w:w="2116"/>
      </w:tblGrid>
      <w:tr w:rsidR="0026450E" w:rsidRPr="006B065C" w:rsidTr="0094727F">
        <w:trPr>
          <w:trHeight w:val="1411"/>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6B065C" w:rsidRDefault="0026450E" w:rsidP="0094727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B065C">
              <w:rPr>
                <w:rFonts w:ascii="Times New Roman" w:eastAsia="Calibri" w:hAnsi="Times New Roman" w:cs="Times New Roman"/>
                <w:color w:val="000000"/>
                <w:sz w:val="24"/>
                <w:szCs w:val="24"/>
              </w:rPr>
              <w:t>Индекс дисци</w:t>
            </w:r>
            <w:r w:rsidRPr="006B065C">
              <w:rPr>
                <w:rFonts w:ascii="Times New Roman" w:eastAsia="Calibri" w:hAnsi="Times New Roman" w:cs="Times New Roman"/>
                <w:color w:val="000000"/>
                <w:sz w:val="24"/>
                <w:szCs w:val="24"/>
              </w:rPr>
              <w:t>п</w:t>
            </w:r>
            <w:r w:rsidRPr="006B065C">
              <w:rPr>
                <w:rFonts w:ascii="Times New Roman" w:eastAsia="Calibri" w:hAnsi="Times New Roman" w:cs="Times New Roman"/>
                <w:color w:val="000000"/>
                <w:sz w:val="24"/>
                <w:szCs w:val="24"/>
              </w:rPr>
              <w:t>лины, професси</w:t>
            </w:r>
            <w:r w:rsidRPr="006B065C">
              <w:rPr>
                <w:rFonts w:ascii="Times New Roman" w:eastAsia="Calibri" w:hAnsi="Times New Roman" w:cs="Times New Roman"/>
                <w:color w:val="000000"/>
                <w:sz w:val="24"/>
                <w:szCs w:val="24"/>
              </w:rPr>
              <w:t>о</w:t>
            </w:r>
            <w:r w:rsidRPr="006B065C">
              <w:rPr>
                <w:rFonts w:ascii="Times New Roman" w:eastAsia="Calibri" w:hAnsi="Times New Roman" w:cs="Times New Roman"/>
                <w:color w:val="000000"/>
                <w:sz w:val="24"/>
                <w:szCs w:val="24"/>
              </w:rPr>
              <w:t>нального модуля, практики</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6B065C" w:rsidRDefault="0026450E" w:rsidP="0094727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B065C">
              <w:rPr>
                <w:rFonts w:ascii="Times New Roman" w:eastAsia="Calibri" w:hAnsi="Times New Roman" w:cs="Times New Roman"/>
                <w:color w:val="000000"/>
                <w:sz w:val="24"/>
                <w:szCs w:val="24"/>
              </w:rPr>
              <w:t>Наименование циклов и программ</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6B065C" w:rsidRDefault="0026450E" w:rsidP="0094727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B065C">
              <w:rPr>
                <w:rFonts w:ascii="Times New Roman" w:eastAsia="Calibri" w:hAnsi="Times New Roman" w:cs="Times New Roman"/>
                <w:color w:val="000000"/>
                <w:sz w:val="24"/>
                <w:szCs w:val="24"/>
              </w:rPr>
              <w:t>Номер  прилож</w:t>
            </w:r>
            <w:r w:rsidRPr="006B065C">
              <w:rPr>
                <w:rFonts w:ascii="Times New Roman" w:eastAsia="Calibri" w:hAnsi="Times New Roman" w:cs="Times New Roman"/>
                <w:color w:val="000000"/>
                <w:sz w:val="24"/>
                <w:szCs w:val="24"/>
              </w:rPr>
              <w:t>е</w:t>
            </w:r>
            <w:r w:rsidRPr="006B065C">
              <w:rPr>
                <w:rFonts w:ascii="Times New Roman" w:eastAsia="Calibri" w:hAnsi="Times New Roman" w:cs="Times New Roman"/>
                <w:color w:val="000000"/>
                <w:sz w:val="24"/>
                <w:szCs w:val="24"/>
              </w:rPr>
              <w:t>ния, содержащего программу ООП</w:t>
            </w:r>
          </w:p>
        </w:tc>
      </w:tr>
      <w:tr w:rsidR="0026450E" w:rsidRPr="006B065C" w:rsidTr="0094727F">
        <w:trPr>
          <w:trHeight w:val="278"/>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6B065C" w:rsidRDefault="0026450E" w:rsidP="0094727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B065C">
              <w:rPr>
                <w:rFonts w:ascii="Times New Roman" w:eastAsia="Calibri" w:hAnsi="Times New Roman" w:cs="Times New Roman"/>
                <w:b/>
                <w:color w:val="000000"/>
                <w:sz w:val="24"/>
                <w:szCs w:val="24"/>
              </w:rPr>
              <w:t>1</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6B065C" w:rsidRDefault="0026450E" w:rsidP="0094727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B065C">
              <w:rPr>
                <w:rFonts w:ascii="Times New Roman" w:eastAsia="Calibri" w:hAnsi="Times New Roman" w:cs="Times New Roman"/>
                <w:b/>
                <w:color w:val="000000"/>
                <w:sz w:val="24"/>
                <w:szCs w:val="24"/>
              </w:rPr>
              <w:t>2</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6B065C" w:rsidRDefault="0026450E" w:rsidP="0094727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B065C">
              <w:rPr>
                <w:rFonts w:ascii="Times New Roman" w:eastAsia="Calibri" w:hAnsi="Times New Roman" w:cs="Times New Roman"/>
                <w:b/>
                <w:color w:val="000000"/>
                <w:sz w:val="24"/>
                <w:szCs w:val="24"/>
              </w:rPr>
              <w:t>4</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jc w:val="both"/>
              <w:rPr>
                <w:rFonts w:ascii="Times New Roman" w:eastAsia="Calibri" w:hAnsi="Times New Roman" w:cs="Times New Roman"/>
                <w:sz w:val="24"/>
                <w:szCs w:val="24"/>
              </w:rPr>
            </w:pPr>
            <w:r w:rsidRPr="00F2088D">
              <w:rPr>
                <w:rFonts w:ascii="Times New Roman" w:eastAsia="Calibri" w:hAnsi="Times New Roman" w:cs="Times New Roman"/>
                <w:sz w:val="24"/>
                <w:szCs w:val="24"/>
              </w:rPr>
              <w:t>ОУД.00</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jc w:val="both"/>
              <w:rPr>
                <w:rFonts w:ascii="Times New Roman" w:eastAsia="Calibri" w:hAnsi="Times New Roman" w:cs="Times New Roman"/>
                <w:b/>
                <w:sz w:val="24"/>
                <w:szCs w:val="24"/>
              </w:rPr>
            </w:pPr>
            <w:r w:rsidRPr="00F2088D">
              <w:rPr>
                <w:rFonts w:ascii="Times New Roman" w:eastAsia="Calibri" w:hAnsi="Times New Roman" w:cs="Times New Roman"/>
                <w:b/>
                <w:sz w:val="24"/>
                <w:szCs w:val="24"/>
              </w:rPr>
              <w:t>Общеобразовательный учебный цикл</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jc w:val="both"/>
              <w:rPr>
                <w:rFonts w:ascii="Times New Roman" w:eastAsia="Calibri" w:hAnsi="Times New Roman" w:cs="Times New Roman"/>
                <w:sz w:val="24"/>
                <w:szCs w:val="24"/>
              </w:rPr>
            </w:pP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ОУД.01</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 xml:space="preserve">Русский язык </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ОУД.02</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Литература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.2</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ОУД.03</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История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.3</w:t>
            </w:r>
          </w:p>
        </w:tc>
      </w:tr>
      <w:tr w:rsidR="0026450E" w:rsidRPr="00F2088D" w:rsidTr="0094727F">
        <w:trPr>
          <w:trHeight w:val="32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ОУД.04</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Обществознание</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.4</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ОУД.05</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География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.5</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ОУД.06</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Иностранный язык</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.6</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ОУД.07</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Математика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.7</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ОУД.08</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Информатика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.8</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ОУД.09</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Физическая культура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.9</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ОУД.10</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Основы безопасности жизнедеятельности</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.10</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ОУД.11</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Физика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.11</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ОУД.12</w:t>
            </w:r>
          </w:p>
        </w:tc>
        <w:tc>
          <w:tcPr>
            <w:tcW w:w="5823" w:type="dxa"/>
            <w:tcBorders>
              <w:top w:val="single" w:sz="6" w:space="0" w:color="auto"/>
              <w:left w:val="single" w:sz="6" w:space="0" w:color="auto"/>
              <w:bottom w:val="single" w:sz="6" w:space="0" w:color="auto"/>
              <w:right w:val="single" w:sz="6" w:space="0" w:color="auto"/>
            </w:tcBorders>
            <w:shd w:val="clear" w:color="auto" w:fill="FFFFFF"/>
            <w:vAlign w:val="center"/>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Химия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.12</w:t>
            </w:r>
          </w:p>
        </w:tc>
      </w:tr>
      <w:tr w:rsidR="0026450E" w:rsidRPr="00F2088D" w:rsidTr="0094727F">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ОУД.13</w:t>
            </w:r>
          </w:p>
        </w:tc>
        <w:tc>
          <w:tcPr>
            <w:tcW w:w="5823" w:type="dxa"/>
            <w:tcBorders>
              <w:top w:val="single" w:sz="6" w:space="0" w:color="auto"/>
              <w:left w:val="single" w:sz="6" w:space="0" w:color="auto"/>
              <w:bottom w:val="single" w:sz="6" w:space="0" w:color="auto"/>
              <w:right w:val="single" w:sz="6" w:space="0" w:color="auto"/>
            </w:tcBorders>
            <w:shd w:val="clear" w:color="auto" w:fill="FFFFFF"/>
            <w:vAlign w:val="center"/>
          </w:tcPr>
          <w:p w:rsidR="0026450E" w:rsidRPr="00F2088D" w:rsidRDefault="0026450E" w:rsidP="0094727F">
            <w:pPr>
              <w:spacing w:after="0" w:line="240" w:lineRule="auto"/>
              <w:rPr>
                <w:rFonts w:ascii="Times New Roman" w:eastAsia="Calibri" w:hAnsi="Times New Roman" w:cs="Times New Roman"/>
                <w:sz w:val="24"/>
                <w:szCs w:val="24"/>
              </w:rPr>
            </w:pPr>
            <w:r w:rsidRPr="00F2088D">
              <w:rPr>
                <w:rFonts w:ascii="Times New Roman" w:eastAsia="Calibri" w:hAnsi="Times New Roman" w:cs="Times New Roman"/>
                <w:sz w:val="24"/>
                <w:szCs w:val="24"/>
              </w:rPr>
              <w:t>Биология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26450E" w:rsidRPr="00F2088D" w:rsidRDefault="0026450E" w:rsidP="009472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.13</w:t>
            </w:r>
          </w:p>
        </w:tc>
      </w:tr>
      <w:tr w:rsidR="0026450E" w:rsidRPr="004B21FF" w:rsidTr="0094727F">
        <w:tblPrEx>
          <w:tblCellMar>
            <w:left w:w="108" w:type="dxa"/>
            <w:right w:w="108" w:type="dxa"/>
          </w:tblCellMar>
          <w:tblLook w:val="01E0"/>
        </w:tblPrEx>
        <w:trPr>
          <w:trHeight w:val="15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6450E" w:rsidRPr="004B21FF" w:rsidRDefault="0026450E" w:rsidP="0026450E">
            <w:pPr>
              <w:spacing w:line="240" w:lineRule="auto"/>
              <w:rPr>
                <w:rFonts w:ascii="Times New Roman" w:eastAsia="Calibri" w:hAnsi="Times New Roman" w:cs="Times New Roman"/>
                <w:b/>
                <w:sz w:val="24"/>
                <w:szCs w:val="24"/>
              </w:rPr>
            </w:pPr>
            <w:r>
              <w:rPr>
                <w:rFonts w:ascii="Times New Roman" w:hAnsi="Times New Roman"/>
                <w:b/>
                <w:sz w:val="24"/>
                <w:szCs w:val="24"/>
              </w:rPr>
              <w:t>С</w:t>
            </w:r>
            <w:r w:rsidRPr="004B21FF">
              <w:rPr>
                <w:rFonts w:ascii="Times New Roman" w:eastAsia="Calibri" w:hAnsi="Times New Roman" w:cs="Times New Roman"/>
                <w:b/>
                <w:sz w:val="24"/>
                <w:szCs w:val="24"/>
              </w:rPr>
              <w:t>Г.00</w:t>
            </w: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26450E" w:rsidRPr="004B21FF" w:rsidRDefault="0026450E" w:rsidP="0026450E">
            <w:pPr>
              <w:spacing w:line="240" w:lineRule="auto"/>
              <w:rPr>
                <w:rFonts w:ascii="Times New Roman" w:eastAsia="Calibri" w:hAnsi="Times New Roman" w:cs="Times New Roman"/>
                <w:b/>
                <w:sz w:val="24"/>
                <w:szCs w:val="24"/>
              </w:rPr>
            </w:pPr>
            <w:r>
              <w:rPr>
                <w:rFonts w:ascii="Times New Roman" w:hAnsi="Times New Roman"/>
                <w:b/>
                <w:sz w:val="24"/>
                <w:szCs w:val="24"/>
              </w:rPr>
              <w:t xml:space="preserve">Социально – гуманитарный </w:t>
            </w:r>
            <w:r w:rsidRPr="004B21FF">
              <w:rPr>
                <w:rFonts w:ascii="Times New Roman" w:eastAsia="Calibri" w:hAnsi="Times New Roman" w:cs="Times New Roman"/>
                <w:b/>
                <w:sz w:val="24"/>
                <w:szCs w:val="24"/>
              </w:rPr>
              <w:t xml:space="preserve"> цикл</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6450E" w:rsidRPr="004B21FF" w:rsidRDefault="0026450E" w:rsidP="0094727F">
            <w:pPr>
              <w:spacing w:line="240" w:lineRule="auto"/>
              <w:jc w:val="center"/>
              <w:rPr>
                <w:rFonts w:ascii="Times New Roman" w:eastAsia="Calibri" w:hAnsi="Times New Roman" w:cs="Times New Roman"/>
                <w:b/>
                <w:sz w:val="24"/>
                <w:szCs w:val="24"/>
              </w:rPr>
            </w:pPr>
          </w:p>
        </w:tc>
      </w:tr>
      <w:tr w:rsidR="0026450E" w:rsidRPr="003E636A" w:rsidTr="0094727F">
        <w:tblPrEx>
          <w:tblCellMar>
            <w:left w:w="108" w:type="dxa"/>
            <w:right w:w="108" w:type="dxa"/>
          </w:tblCellMar>
          <w:tblLook w:val="01E0"/>
        </w:tblPrEx>
        <w:trPr>
          <w:trHeight w:val="12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after="120" w:line="240" w:lineRule="auto"/>
              <w:jc w:val="both"/>
              <w:rPr>
                <w:rFonts w:ascii="Times New Roman" w:eastAsia="Calibri" w:hAnsi="Times New Roman" w:cs="Times New Roman"/>
                <w:sz w:val="24"/>
                <w:szCs w:val="24"/>
              </w:rPr>
            </w:pPr>
            <w:r>
              <w:rPr>
                <w:rFonts w:ascii="Times New Roman" w:hAnsi="Times New Roman"/>
                <w:sz w:val="24"/>
                <w:szCs w:val="24"/>
              </w:rPr>
              <w:t>СГ</w:t>
            </w:r>
            <w:r w:rsidRPr="003E636A">
              <w:rPr>
                <w:rFonts w:ascii="Times New Roman" w:eastAsia="Calibri" w:hAnsi="Times New Roman" w:cs="Times New Roman"/>
                <w:sz w:val="24"/>
                <w:szCs w:val="24"/>
              </w:rPr>
              <w:t>.01.</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after="120" w:line="240" w:lineRule="auto"/>
              <w:jc w:val="both"/>
              <w:rPr>
                <w:rFonts w:ascii="Times New Roman" w:eastAsia="Calibri" w:hAnsi="Times New Roman" w:cs="Times New Roman"/>
                <w:sz w:val="24"/>
                <w:szCs w:val="24"/>
              </w:rPr>
            </w:pPr>
            <w:r>
              <w:rPr>
                <w:rFonts w:ascii="Times New Roman" w:hAnsi="Times New Roman"/>
                <w:sz w:val="24"/>
                <w:szCs w:val="24"/>
              </w:rPr>
              <w:t>История России</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26450E" w:rsidRPr="003E636A" w:rsidTr="0094727F">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both"/>
              <w:rPr>
                <w:rFonts w:ascii="Times New Roman" w:eastAsia="Calibri" w:hAnsi="Times New Roman" w:cs="Times New Roman"/>
                <w:sz w:val="24"/>
                <w:szCs w:val="24"/>
              </w:rPr>
            </w:pPr>
            <w:r>
              <w:rPr>
                <w:rFonts w:ascii="Times New Roman" w:hAnsi="Times New Roman"/>
                <w:sz w:val="24"/>
                <w:szCs w:val="24"/>
              </w:rPr>
              <w:t>СГ</w:t>
            </w:r>
            <w:r w:rsidRPr="003E636A">
              <w:rPr>
                <w:rFonts w:ascii="Times New Roman" w:eastAsia="Calibri" w:hAnsi="Times New Roman" w:cs="Times New Roman"/>
                <w:sz w:val="24"/>
                <w:szCs w:val="24"/>
              </w:rPr>
              <w:t>.02</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26450E">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Иностранный язык</w:t>
            </w:r>
            <w:r>
              <w:rPr>
                <w:rFonts w:ascii="Times New Roman" w:eastAsia="Calibri" w:hAnsi="Times New Roman" w:cs="Times New Roman"/>
                <w:sz w:val="24"/>
                <w:szCs w:val="24"/>
              </w:rPr>
              <w:t xml:space="preserve"> в профессиональной деятельности</w:t>
            </w:r>
            <w:r w:rsidRPr="003E636A">
              <w:rPr>
                <w:rFonts w:ascii="Times New Roman" w:hAnsi="Times New Roman"/>
                <w:sz w:val="24"/>
                <w:szCs w:val="24"/>
              </w:rPr>
              <w:t xml:space="preserve"> </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26450E" w:rsidRPr="003E636A" w:rsidTr="0094727F">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both"/>
              <w:rPr>
                <w:rFonts w:ascii="Times New Roman" w:eastAsia="Calibri" w:hAnsi="Times New Roman" w:cs="Times New Roman"/>
                <w:sz w:val="24"/>
                <w:szCs w:val="24"/>
              </w:rPr>
            </w:pPr>
            <w:r>
              <w:rPr>
                <w:rFonts w:ascii="Times New Roman" w:hAnsi="Times New Roman"/>
                <w:sz w:val="24"/>
                <w:szCs w:val="24"/>
              </w:rPr>
              <w:t>СГ</w:t>
            </w:r>
            <w:r w:rsidRPr="003E636A">
              <w:rPr>
                <w:rFonts w:ascii="Times New Roman" w:eastAsia="Calibri" w:hAnsi="Times New Roman" w:cs="Times New Roman"/>
                <w:sz w:val="24"/>
                <w:szCs w:val="24"/>
              </w:rPr>
              <w:t>.03</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Безопасность жизнедеятельности</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26450E" w:rsidRPr="003E636A" w:rsidTr="0094727F">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both"/>
              <w:rPr>
                <w:rFonts w:ascii="Times New Roman" w:eastAsia="Calibri" w:hAnsi="Times New Roman" w:cs="Times New Roman"/>
                <w:sz w:val="24"/>
                <w:szCs w:val="24"/>
              </w:rPr>
            </w:pPr>
            <w:r>
              <w:rPr>
                <w:rFonts w:ascii="Times New Roman" w:hAnsi="Times New Roman"/>
                <w:sz w:val="24"/>
                <w:szCs w:val="24"/>
              </w:rPr>
              <w:t>СГ</w:t>
            </w:r>
            <w:r w:rsidRPr="003E636A">
              <w:rPr>
                <w:rFonts w:ascii="Times New Roman" w:eastAsia="Calibri" w:hAnsi="Times New Roman" w:cs="Times New Roman"/>
                <w:sz w:val="24"/>
                <w:szCs w:val="24"/>
              </w:rPr>
              <w:t>.04</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Физическая культура</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26450E" w:rsidRPr="003E636A" w:rsidTr="0094727F">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both"/>
              <w:rPr>
                <w:rFonts w:ascii="Times New Roman" w:eastAsia="Calibri" w:hAnsi="Times New Roman" w:cs="Times New Roman"/>
                <w:sz w:val="24"/>
                <w:szCs w:val="24"/>
              </w:rPr>
            </w:pPr>
            <w:r>
              <w:rPr>
                <w:rFonts w:ascii="Times New Roman" w:hAnsi="Times New Roman"/>
                <w:sz w:val="24"/>
                <w:szCs w:val="24"/>
              </w:rPr>
              <w:t>СГ</w:t>
            </w:r>
            <w:r w:rsidRPr="003E636A">
              <w:rPr>
                <w:rFonts w:ascii="Times New Roman" w:eastAsia="Calibri" w:hAnsi="Times New Roman" w:cs="Times New Roman"/>
                <w:sz w:val="24"/>
                <w:szCs w:val="24"/>
              </w:rPr>
              <w:t>.05</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Основы финансовой грамотности</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26450E" w:rsidRPr="003E636A" w:rsidTr="0094727F">
        <w:tblPrEx>
          <w:tblCellMar>
            <w:left w:w="108" w:type="dxa"/>
            <w:right w:w="108" w:type="dxa"/>
          </w:tblCellMar>
          <w:tblLook w:val="01E0"/>
        </w:tblPrEx>
        <w:trPr>
          <w:trHeight w:val="12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after="120" w:line="240" w:lineRule="auto"/>
              <w:jc w:val="both"/>
              <w:rPr>
                <w:rFonts w:ascii="Times New Roman" w:eastAsia="Calibri" w:hAnsi="Times New Roman" w:cs="Times New Roman"/>
                <w:sz w:val="24"/>
                <w:szCs w:val="24"/>
              </w:rPr>
            </w:pPr>
            <w:r w:rsidRPr="003E636A">
              <w:rPr>
                <w:rFonts w:ascii="Times New Roman" w:eastAsia="Calibri" w:hAnsi="Times New Roman" w:cs="Times New Roman"/>
                <w:b/>
                <w:sz w:val="24"/>
                <w:szCs w:val="24"/>
              </w:rPr>
              <w:t>ОП.00</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26450E">
            <w:pPr>
              <w:spacing w:after="120" w:line="240" w:lineRule="auto"/>
              <w:jc w:val="center"/>
              <w:rPr>
                <w:rFonts w:ascii="Times New Roman" w:eastAsia="Calibri" w:hAnsi="Times New Roman" w:cs="Times New Roman"/>
                <w:sz w:val="24"/>
                <w:szCs w:val="24"/>
              </w:rPr>
            </w:pPr>
            <w:r w:rsidRPr="003E636A">
              <w:rPr>
                <w:rFonts w:ascii="Times New Roman" w:eastAsia="Calibri" w:hAnsi="Times New Roman" w:cs="Times New Roman"/>
                <w:b/>
                <w:sz w:val="24"/>
                <w:szCs w:val="24"/>
              </w:rPr>
              <w:t>Общепрофессиональны</w:t>
            </w:r>
            <w:r>
              <w:rPr>
                <w:rFonts w:ascii="Times New Roman" w:hAnsi="Times New Roman"/>
                <w:b/>
                <w:sz w:val="24"/>
                <w:szCs w:val="24"/>
              </w:rPr>
              <w:t>й</w:t>
            </w:r>
            <w:r w:rsidRPr="003E636A">
              <w:rPr>
                <w:rFonts w:ascii="Times New Roman" w:eastAsia="Calibri" w:hAnsi="Times New Roman" w:cs="Times New Roman"/>
                <w:b/>
                <w:sz w:val="24"/>
                <w:szCs w:val="24"/>
              </w:rPr>
              <w:t xml:space="preserve"> </w:t>
            </w:r>
            <w:r>
              <w:rPr>
                <w:rFonts w:ascii="Times New Roman" w:hAnsi="Times New Roman"/>
                <w:b/>
                <w:sz w:val="24"/>
                <w:szCs w:val="24"/>
              </w:rPr>
              <w:t>цикл</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after="120" w:line="240" w:lineRule="auto"/>
              <w:jc w:val="center"/>
              <w:rPr>
                <w:rFonts w:ascii="Times New Roman" w:eastAsia="Calibri" w:hAnsi="Times New Roman" w:cs="Times New Roman"/>
                <w:sz w:val="24"/>
                <w:szCs w:val="24"/>
              </w:rPr>
            </w:pPr>
          </w:p>
        </w:tc>
      </w:tr>
      <w:tr w:rsidR="0026450E" w:rsidRPr="003E636A" w:rsidTr="0094727F">
        <w:tblPrEx>
          <w:tblCellMar>
            <w:left w:w="108" w:type="dxa"/>
            <w:right w:w="108" w:type="dxa"/>
          </w:tblCellMar>
          <w:tblLook w:val="01E0"/>
        </w:tblPrEx>
        <w:trPr>
          <w:trHeight w:val="13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ОП.01</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Сервисная деятельность по видам транспорта</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26450E">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hAnsi="Times New Roman"/>
                <w:sz w:val="24"/>
                <w:szCs w:val="24"/>
              </w:rPr>
              <w:t>6</w:t>
            </w:r>
          </w:p>
        </w:tc>
      </w:tr>
      <w:tr w:rsidR="0026450E" w:rsidRPr="003E636A" w:rsidTr="0094727F">
        <w:tblPrEx>
          <w:tblCellMar>
            <w:left w:w="108" w:type="dxa"/>
            <w:right w:w="108" w:type="dxa"/>
          </w:tblCellMar>
          <w:tblLook w:val="01E0"/>
        </w:tblPrEx>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ОП.02</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Транспортная система  России и транспортная география</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hAnsi="Times New Roman"/>
                <w:sz w:val="24"/>
                <w:szCs w:val="24"/>
              </w:rPr>
              <w:t>7</w:t>
            </w:r>
          </w:p>
        </w:tc>
      </w:tr>
      <w:tr w:rsidR="0026450E" w:rsidRPr="003E636A" w:rsidTr="0094727F">
        <w:tblPrEx>
          <w:tblCellMar>
            <w:left w:w="108" w:type="dxa"/>
            <w:right w:w="108" w:type="dxa"/>
          </w:tblCellMar>
          <w:tblLook w:val="01E0"/>
        </w:tblPrEx>
        <w:trPr>
          <w:trHeight w:val="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ОП.03</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Правовое обеспечение и страхование по видам транспорта</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26450E">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hAnsi="Times New Roman"/>
                <w:sz w:val="24"/>
                <w:szCs w:val="24"/>
              </w:rPr>
              <w:t>8</w:t>
            </w:r>
          </w:p>
        </w:tc>
      </w:tr>
      <w:tr w:rsidR="0026450E" w:rsidRPr="003E636A" w:rsidTr="0094727F">
        <w:tblPrEx>
          <w:tblCellMar>
            <w:left w:w="108" w:type="dxa"/>
            <w:right w:w="108" w:type="dxa"/>
          </w:tblCellMar>
          <w:tblLook w:val="01E0"/>
        </w:tblPrEx>
        <w:trPr>
          <w:trHeight w:val="12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lastRenderedPageBreak/>
              <w:t>ОП.04</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 xml:space="preserve">Автоматизированная система управления по видам транспорта </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2.9</w:t>
            </w:r>
          </w:p>
        </w:tc>
      </w:tr>
      <w:tr w:rsidR="0026450E" w:rsidRPr="003E636A" w:rsidTr="0094727F">
        <w:tblPrEx>
          <w:tblCellMar>
            <w:left w:w="108" w:type="dxa"/>
            <w:right w:w="108" w:type="dxa"/>
          </w:tblCellMar>
          <w:tblLook w:val="01E0"/>
        </w:tblPrEx>
        <w:trPr>
          <w:trHeight w:val="9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b/>
                <w:sz w:val="24"/>
                <w:szCs w:val="24"/>
              </w:rPr>
            </w:pPr>
            <w:r w:rsidRPr="003E636A">
              <w:rPr>
                <w:rFonts w:ascii="Times New Roman" w:eastAsia="Calibri" w:hAnsi="Times New Roman" w:cs="Times New Roman"/>
                <w:sz w:val="24"/>
                <w:szCs w:val="24"/>
              </w:rPr>
              <w:t>ОП.05</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Pr>
                <w:rFonts w:ascii="Times New Roman" w:hAnsi="Times New Roman"/>
                <w:sz w:val="24"/>
                <w:szCs w:val="24"/>
              </w:rPr>
              <w:t>Информационно – коммуникационные технологии по видам транспорта</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26450E">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Pr>
                <w:rFonts w:ascii="Times New Roman" w:hAnsi="Times New Roman"/>
                <w:sz w:val="24"/>
                <w:szCs w:val="24"/>
              </w:rPr>
              <w:t>0</w:t>
            </w:r>
          </w:p>
        </w:tc>
      </w:tr>
      <w:tr w:rsidR="0026450E" w:rsidRPr="003E636A" w:rsidTr="0094727F">
        <w:tblPrEx>
          <w:tblCellMar>
            <w:left w:w="108" w:type="dxa"/>
            <w:right w:w="108" w:type="dxa"/>
          </w:tblCellMar>
          <w:tblLook w:val="01E0"/>
        </w:tblPrEx>
        <w:trPr>
          <w:trHeight w:val="16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ОП.06</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b/>
                <w:i/>
                <w:sz w:val="24"/>
                <w:szCs w:val="24"/>
              </w:rPr>
            </w:pPr>
            <w:r>
              <w:rPr>
                <w:rFonts w:ascii="Times New Roman" w:hAnsi="Times New Roman"/>
                <w:sz w:val="24"/>
                <w:szCs w:val="24"/>
              </w:rPr>
              <w:t>Математические основы профессиональной деятельности</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53639E" w:rsidRDefault="0026450E" w:rsidP="0094727F">
            <w:pPr>
              <w:suppressAutoHyphens/>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2.11</w:t>
            </w:r>
          </w:p>
        </w:tc>
      </w:tr>
      <w:tr w:rsidR="0026450E" w:rsidRPr="003E636A" w:rsidTr="0094727F">
        <w:tblPrEx>
          <w:tblCellMar>
            <w:left w:w="108" w:type="dxa"/>
            <w:right w:w="108" w:type="dxa"/>
          </w:tblCellMar>
          <w:tblLook w:val="01E0"/>
        </w:tblPrEx>
        <w:trPr>
          <w:trHeight w:val="16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tabs>
                <w:tab w:val="left" w:pos="1080"/>
              </w:tabs>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ОП.07</w:t>
            </w:r>
            <w:r w:rsidRPr="003E636A">
              <w:rPr>
                <w:rFonts w:ascii="Times New Roman" w:eastAsia="Calibri" w:hAnsi="Times New Roman" w:cs="Times New Roman"/>
                <w:sz w:val="24"/>
                <w:szCs w:val="24"/>
              </w:rPr>
              <w:tab/>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rPr>
                <w:rFonts w:ascii="Times New Roman" w:eastAsia="Calibri" w:hAnsi="Times New Roman" w:cs="Times New Roman"/>
                <w:sz w:val="24"/>
                <w:szCs w:val="24"/>
              </w:rPr>
            </w:pPr>
            <w:r>
              <w:rPr>
                <w:rFonts w:ascii="Times New Roman" w:hAnsi="Times New Roman"/>
                <w:sz w:val="24"/>
                <w:szCs w:val="24"/>
              </w:rPr>
              <w:t>Менеджмент и основы бережливого производства</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jc w:val="center"/>
              <w:rPr>
                <w:rFonts w:ascii="Times New Roman" w:eastAsia="Calibri" w:hAnsi="Times New Roman" w:cs="Times New Roman"/>
                <w:sz w:val="24"/>
                <w:szCs w:val="24"/>
              </w:rPr>
            </w:pPr>
            <w:r>
              <w:rPr>
                <w:rFonts w:ascii="Times New Roman" w:hAnsi="Times New Roman"/>
                <w:sz w:val="24"/>
                <w:szCs w:val="24"/>
              </w:rPr>
              <w:t>2.12</w:t>
            </w:r>
          </w:p>
        </w:tc>
      </w:tr>
      <w:tr w:rsidR="0026450E" w:rsidRPr="003E636A" w:rsidTr="0094727F">
        <w:tblPrEx>
          <w:tblCellMar>
            <w:left w:w="108" w:type="dxa"/>
            <w:right w:w="108" w:type="dxa"/>
          </w:tblCellMar>
          <w:tblLook w:val="01E0"/>
        </w:tblPrEx>
        <w:trPr>
          <w:trHeight w:val="9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sz w:val="24"/>
                <w:szCs w:val="24"/>
              </w:rPr>
              <w:t>ОП.08</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rPr>
                <w:rFonts w:ascii="Times New Roman" w:eastAsia="Calibri" w:hAnsi="Times New Roman" w:cs="Times New Roman"/>
                <w:sz w:val="24"/>
                <w:szCs w:val="24"/>
              </w:rPr>
            </w:pPr>
            <w:r>
              <w:rPr>
                <w:rFonts w:ascii="Times New Roman" w:hAnsi="Times New Roman"/>
                <w:sz w:val="24"/>
                <w:szCs w:val="24"/>
              </w:rPr>
              <w:t>Психология делового общения и конфликтология</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jc w:val="center"/>
              <w:rPr>
                <w:rFonts w:ascii="Times New Roman" w:eastAsia="Calibri" w:hAnsi="Times New Roman" w:cs="Times New Roman"/>
                <w:sz w:val="24"/>
                <w:szCs w:val="24"/>
              </w:rPr>
            </w:pPr>
            <w:r>
              <w:rPr>
                <w:rFonts w:ascii="Times New Roman" w:hAnsi="Times New Roman"/>
                <w:sz w:val="24"/>
                <w:szCs w:val="24"/>
              </w:rPr>
              <w:t>2.13</w:t>
            </w:r>
          </w:p>
        </w:tc>
      </w:tr>
      <w:tr w:rsidR="0026450E" w:rsidRPr="003E636A" w:rsidTr="0094727F">
        <w:tblPrEx>
          <w:tblCellMar>
            <w:left w:w="108" w:type="dxa"/>
            <w:right w:w="108" w:type="dxa"/>
          </w:tblCellMar>
          <w:tblLook w:val="01E0"/>
        </w:tblPrEx>
        <w:trPr>
          <w:trHeight w:val="96"/>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rPr>
                <w:rFonts w:ascii="Times New Roman" w:eastAsia="Calibri" w:hAnsi="Times New Roman" w:cs="Times New Roman"/>
                <w:sz w:val="24"/>
                <w:szCs w:val="24"/>
              </w:rPr>
            </w:pP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26450E">
            <w:pPr>
              <w:spacing w:after="120" w:line="240" w:lineRule="auto"/>
              <w:jc w:val="center"/>
              <w:rPr>
                <w:rFonts w:ascii="Times New Roman" w:eastAsia="Calibri" w:hAnsi="Times New Roman" w:cs="Times New Roman"/>
                <w:sz w:val="24"/>
                <w:szCs w:val="24"/>
              </w:rPr>
            </w:pPr>
            <w:r w:rsidRPr="003E636A">
              <w:rPr>
                <w:rFonts w:ascii="Times New Roman" w:eastAsia="Calibri" w:hAnsi="Times New Roman" w:cs="Times New Roman"/>
                <w:b/>
                <w:sz w:val="24"/>
                <w:szCs w:val="24"/>
              </w:rPr>
              <w:t>Профессиональны</w:t>
            </w:r>
            <w:r>
              <w:rPr>
                <w:rFonts w:ascii="Times New Roman" w:hAnsi="Times New Roman"/>
                <w:b/>
                <w:sz w:val="24"/>
                <w:szCs w:val="24"/>
              </w:rPr>
              <w:t>й</w:t>
            </w:r>
            <w:r w:rsidRPr="003E636A">
              <w:rPr>
                <w:rFonts w:ascii="Times New Roman" w:eastAsia="Calibri" w:hAnsi="Times New Roman" w:cs="Times New Roman"/>
                <w:b/>
                <w:sz w:val="24"/>
                <w:szCs w:val="24"/>
              </w:rPr>
              <w:t xml:space="preserve"> </w:t>
            </w:r>
            <w:r>
              <w:rPr>
                <w:rFonts w:ascii="Times New Roman" w:hAnsi="Times New Roman"/>
                <w:b/>
                <w:sz w:val="24"/>
                <w:szCs w:val="24"/>
              </w:rPr>
              <w:t>цикл</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after="120" w:line="240" w:lineRule="auto"/>
              <w:jc w:val="center"/>
              <w:rPr>
                <w:rFonts w:ascii="Times New Roman" w:eastAsia="Calibri" w:hAnsi="Times New Roman" w:cs="Times New Roman"/>
                <w:sz w:val="24"/>
                <w:szCs w:val="24"/>
              </w:rPr>
            </w:pPr>
          </w:p>
        </w:tc>
      </w:tr>
      <w:tr w:rsidR="0026450E" w:rsidRPr="003E636A" w:rsidTr="0094727F">
        <w:tblPrEx>
          <w:tblCellMar>
            <w:left w:w="108" w:type="dxa"/>
            <w:right w:w="108" w:type="dxa"/>
          </w:tblCellMar>
          <w:tblLook w:val="01E0"/>
        </w:tblPrEx>
        <w:trPr>
          <w:trHeight w:val="13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bCs/>
                <w:sz w:val="24"/>
                <w:szCs w:val="24"/>
              </w:rPr>
              <w:t>ПМ.</w:t>
            </w:r>
            <w:r w:rsidRPr="003E636A">
              <w:rPr>
                <w:rFonts w:ascii="Times New Roman" w:eastAsia="Calibri" w:hAnsi="Times New Roman" w:cs="Times New Roman"/>
                <w:sz w:val="24"/>
                <w:szCs w:val="24"/>
              </w:rPr>
              <w:t>01</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rPr>
                <w:rFonts w:ascii="Times New Roman" w:eastAsia="Calibri" w:hAnsi="Times New Roman" w:cs="Times New Roman"/>
                <w:sz w:val="24"/>
                <w:szCs w:val="24"/>
              </w:rPr>
            </w:pPr>
            <w:r>
              <w:rPr>
                <w:rFonts w:ascii="Times New Roman" w:hAnsi="Times New Roman"/>
                <w:sz w:val="24"/>
                <w:szCs w:val="24"/>
              </w:rPr>
              <w:t>Бронирование и продажа перевозок и услуг</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26450E" w:rsidRPr="003E636A" w:rsidTr="0094727F">
        <w:tblPrEx>
          <w:tblCellMar>
            <w:left w:w="108" w:type="dxa"/>
            <w:right w:w="108" w:type="dxa"/>
          </w:tblCellMar>
          <w:tblLook w:val="01E0"/>
        </w:tblPrEx>
        <w:trPr>
          <w:trHeight w:val="135"/>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bCs/>
                <w:sz w:val="24"/>
                <w:szCs w:val="24"/>
              </w:rPr>
              <w:t>ПМ.02</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rPr>
                <w:rFonts w:ascii="Times New Roman" w:eastAsia="MS Mincho" w:hAnsi="Times New Roman" w:cs="Times New Roman"/>
                <w:sz w:val="24"/>
                <w:szCs w:val="24"/>
                <w:shd w:val="clear" w:color="auto" w:fill="FFFFFF"/>
              </w:rPr>
            </w:pPr>
            <w:r>
              <w:rPr>
                <w:rFonts w:ascii="Times New Roman" w:hAnsi="Times New Roman"/>
                <w:sz w:val="24"/>
                <w:szCs w:val="24"/>
              </w:rPr>
              <w:t>Организация сервиса на железнодорожном транспо</w:t>
            </w:r>
            <w:r>
              <w:rPr>
                <w:rFonts w:ascii="Times New Roman" w:hAnsi="Times New Roman"/>
                <w:sz w:val="24"/>
                <w:szCs w:val="24"/>
              </w:rPr>
              <w:t>р</w:t>
            </w:r>
            <w:r>
              <w:rPr>
                <w:rFonts w:ascii="Times New Roman" w:hAnsi="Times New Roman"/>
                <w:sz w:val="24"/>
                <w:szCs w:val="24"/>
              </w:rPr>
              <w:t>те</w:t>
            </w:r>
            <w:r w:rsidRPr="003E636A">
              <w:rPr>
                <w:rFonts w:ascii="Times New Roman" w:eastAsia="Calibri" w:hAnsi="Times New Roman" w:cs="Times New Roman"/>
                <w:bCs/>
                <w:sz w:val="24"/>
                <w:szCs w:val="24"/>
              </w:rPr>
              <w:t xml:space="preserve"> </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jc w:val="cente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1.2</w:t>
            </w:r>
          </w:p>
        </w:tc>
      </w:tr>
      <w:tr w:rsidR="0026450E" w:rsidRPr="003E636A" w:rsidTr="0094727F">
        <w:tblPrEx>
          <w:tblCellMar>
            <w:left w:w="108" w:type="dxa"/>
            <w:right w:w="108" w:type="dxa"/>
          </w:tblCellMar>
          <w:tblLook w:val="01E0"/>
        </w:tblPrEx>
        <w:trPr>
          <w:trHeight w:val="15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sz w:val="24"/>
                <w:szCs w:val="24"/>
              </w:rPr>
            </w:pPr>
            <w:r w:rsidRPr="003E636A">
              <w:rPr>
                <w:rFonts w:ascii="Times New Roman" w:eastAsia="Calibri" w:hAnsi="Times New Roman" w:cs="Times New Roman"/>
                <w:bCs/>
                <w:sz w:val="24"/>
                <w:szCs w:val="24"/>
              </w:rPr>
              <w:t>ПМ.03</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795DA2">
            <w:pPr>
              <w:spacing w:line="240" w:lineRule="auto"/>
              <w:rPr>
                <w:rFonts w:ascii="Times New Roman" w:eastAsia="MS Mincho" w:hAnsi="Times New Roman" w:cs="Times New Roman"/>
                <w:sz w:val="24"/>
                <w:szCs w:val="24"/>
                <w:shd w:val="clear" w:color="auto" w:fill="FFFFFF"/>
              </w:rPr>
            </w:pPr>
            <w:r w:rsidRPr="003E636A">
              <w:rPr>
                <w:rFonts w:ascii="Times New Roman" w:eastAsia="Calibri" w:hAnsi="Times New Roman" w:cs="Times New Roman"/>
                <w:sz w:val="24"/>
                <w:szCs w:val="24"/>
              </w:rPr>
              <w:t xml:space="preserve">Выполнение работ по </w:t>
            </w:r>
            <w:r>
              <w:rPr>
                <w:rFonts w:ascii="Times New Roman" w:eastAsia="Calibri" w:hAnsi="Times New Roman" w:cs="Times New Roman"/>
                <w:sz w:val="24"/>
                <w:szCs w:val="24"/>
              </w:rPr>
              <w:t xml:space="preserve">профессии </w:t>
            </w:r>
            <w:r w:rsidR="00795DA2">
              <w:rPr>
                <w:rFonts w:ascii="Times New Roman" w:hAnsi="Times New Roman"/>
                <w:sz w:val="24"/>
                <w:szCs w:val="24"/>
              </w:rPr>
              <w:t>«Проводник пасс</w:t>
            </w:r>
            <w:r w:rsidR="00795DA2">
              <w:rPr>
                <w:rFonts w:ascii="Times New Roman" w:hAnsi="Times New Roman"/>
                <w:sz w:val="24"/>
                <w:szCs w:val="24"/>
              </w:rPr>
              <w:t>а</w:t>
            </w:r>
            <w:r w:rsidR="00795DA2">
              <w:rPr>
                <w:rFonts w:ascii="Times New Roman" w:hAnsi="Times New Roman"/>
                <w:sz w:val="24"/>
                <w:szCs w:val="24"/>
              </w:rPr>
              <w:t>жирского вагона»</w:t>
            </w:r>
            <w:r w:rsidRPr="003E636A">
              <w:rPr>
                <w:rFonts w:ascii="Times New Roman" w:eastAsia="Calibri" w:hAnsi="Times New Roman" w:cs="Times New Roman"/>
                <w:sz w:val="24"/>
                <w:szCs w:val="24"/>
              </w:rPr>
              <w:t xml:space="preserve"> </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pacing w:line="240" w:lineRule="auto"/>
              <w:jc w:val="cente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1.3</w:t>
            </w:r>
          </w:p>
        </w:tc>
      </w:tr>
      <w:tr w:rsidR="0026450E" w:rsidRPr="003E636A" w:rsidTr="0094727F">
        <w:tblPrEx>
          <w:tblCellMar>
            <w:left w:w="108" w:type="dxa"/>
            <w:right w:w="108" w:type="dxa"/>
          </w:tblCellMar>
          <w:tblLook w:val="01E0"/>
        </w:tblPrEx>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b/>
                <w:sz w:val="24"/>
                <w:szCs w:val="24"/>
              </w:rPr>
            </w:pPr>
            <w:r w:rsidRPr="003E636A">
              <w:rPr>
                <w:rFonts w:ascii="Times New Roman" w:eastAsia="Calibri" w:hAnsi="Times New Roman" w:cs="Times New Roman"/>
                <w:b/>
                <w:sz w:val="24"/>
                <w:szCs w:val="24"/>
              </w:rPr>
              <w:t>УП.01.</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rPr>
                <w:rFonts w:ascii="Times New Roman" w:eastAsia="Calibri" w:hAnsi="Times New Roman" w:cs="Times New Roman"/>
                <w:b/>
                <w:sz w:val="24"/>
                <w:szCs w:val="24"/>
              </w:rPr>
            </w:pPr>
            <w:r w:rsidRPr="003E636A">
              <w:rPr>
                <w:rFonts w:ascii="Times New Roman" w:eastAsia="Calibri" w:hAnsi="Times New Roman" w:cs="Times New Roman"/>
                <w:b/>
                <w:sz w:val="24"/>
                <w:szCs w:val="24"/>
              </w:rPr>
              <w:t xml:space="preserve">Учебная  практика </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autoSpaceDE w:val="0"/>
              <w:autoSpaceDN w:val="0"/>
              <w:adjustRightInd w:val="0"/>
              <w:spacing w:line="240" w:lineRule="auto"/>
              <w:jc w:val="center"/>
              <w:rPr>
                <w:rFonts w:ascii="Times New Roman" w:eastAsia="Calibri" w:hAnsi="Times New Roman" w:cs="Times New Roman"/>
                <w:b/>
                <w:sz w:val="24"/>
                <w:szCs w:val="24"/>
              </w:rPr>
            </w:pPr>
          </w:p>
        </w:tc>
      </w:tr>
      <w:tr w:rsidR="0026450E" w:rsidRPr="003E636A" w:rsidTr="0094727F">
        <w:tblPrEx>
          <w:tblCellMar>
            <w:left w:w="108" w:type="dxa"/>
            <w:right w:w="108" w:type="dxa"/>
          </w:tblCellMar>
          <w:tblLook w:val="01E0"/>
        </w:tblPrEx>
        <w:tc>
          <w:tcPr>
            <w:tcW w:w="1984"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spacing w:line="240" w:lineRule="auto"/>
              <w:rPr>
                <w:rFonts w:ascii="Times New Roman" w:eastAsia="Calibri" w:hAnsi="Times New Roman" w:cs="Times New Roman"/>
                <w:b/>
                <w:sz w:val="24"/>
                <w:szCs w:val="24"/>
              </w:rPr>
            </w:pPr>
            <w:r w:rsidRPr="003E636A">
              <w:rPr>
                <w:rFonts w:ascii="Times New Roman" w:eastAsia="Calibri" w:hAnsi="Times New Roman" w:cs="Times New Roman"/>
                <w:b/>
                <w:sz w:val="24"/>
                <w:szCs w:val="24"/>
              </w:rPr>
              <w:t>ПП.01</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spacing w:line="240" w:lineRule="auto"/>
              <w:rPr>
                <w:rFonts w:ascii="Times New Roman" w:eastAsia="Calibri" w:hAnsi="Times New Roman" w:cs="Times New Roman"/>
                <w:b/>
                <w:sz w:val="24"/>
                <w:szCs w:val="24"/>
              </w:rPr>
            </w:pPr>
            <w:r w:rsidRPr="003E636A">
              <w:rPr>
                <w:rFonts w:ascii="Times New Roman" w:eastAsia="Calibri" w:hAnsi="Times New Roman" w:cs="Times New Roman"/>
                <w:b/>
                <w:sz w:val="24"/>
                <w:szCs w:val="24"/>
              </w:rPr>
              <w:t xml:space="preserve">Производственная практика </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26450E" w:rsidRPr="003E636A" w:rsidRDefault="0026450E" w:rsidP="0094727F">
            <w:pPr>
              <w:suppressAutoHyphens/>
              <w:spacing w:line="240" w:lineRule="auto"/>
              <w:jc w:val="center"/>
              <w:rPr>
                <w:rFonts w:ascii="Times New Roman" w:eastAsia="Calibri" w:hAnsi="Times New Roman" w:cs="Times New Roman"/>
                <w:b/>
                <w:sz w:val="24"/>
                <w:szCs w:val="24"/>
              </w:rPr>
            </w:pPr>
          </w:p>
        </w:tc>
      </w:tr>
    </w:tbl>
    <w:p w:rsidR="00E10AF2" w:rsidRDefault="00E10AF2" w:rsidP="00795DA2">
      <w:pPr>
        <w:spacing w:after="0" w:line="240" w:lineRule="auto"/>
        <w:rPr>
          <w:rFonts w:ascii="Times New Roman" w:hAnsi="Times New Roman" w:cs="Times New Roman"/>
          <w:b/>
          <w:sz w:val="28"/>
          <w:szCs w:val="36"/>
        </w:rPr>
      </w:pPr>
    </w:p>
    <w:p w:rsidR="008B5502" w:rsidRPr="00CB4E26" w:rsidRDefault="008B5502" w:rsidP="008B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95DA2" w:rsidRPr="00F45332" w:rsidRDefault="00795DA2" w:rsidP="00795DA2">
      <w:pPr>
        <w:spacing w:after="0" w:line="23" w:lineRule="atLeast"/>
        <w:rPr>
          <w:rFonts w:ascii="Times New Roman" w:eastAsia="Calibri" w:hAnsi="Times New Roman" w:cs="Times New Roman"/>
          <w:b/>
          <w:bCs/>
          <w:sz w:val="24"/>
          <w:szCs w:val="24"/>
        </w:rPr>
      </w:pPr>
      <w:r w:rsidRPr="0021116D">
        <w:rPr>
          <w:rFonts w:ascii="Times New Roman" w:hAnsi="Times New Roman"/>
          <w:b/>
          <w:sz w:val="24"/>
          <w:szCs w:val="24"/>
        </w:rPr>
        <w:t>Формирование вариативной части образовательной программы</w:t>
      </w:r>
    </w:p>
    <w:p w:rsidR="00795DA2" w:rsidRPr="008B5502" w:rsidRDefault="00795DA2" w:rsidP="00795DA2">
      <w:pPr>
        <w:pStyle w:val="af2"/>
        <w:spacing w:line="276" w:lineRule="auto"/>
        <w:ind w:firstLine="708"/>
        <w:jc w:val="both"/>
        <w:rPr>
          <w:rFonts w:ascii="Times New Roman" w:eastAsia="Times New Roman" w:hAnsi="Times New Roman" w:cs="Times New Roman"/>
          <w:sz w:val="24"/>
          <w:szCs w:val="24"/>
          <w:lang w:eastAsia="ru-RU"/>
        </w:rPr>
      </w:pPr>
      <w:r w:rsidRPr="008B5502">
        <w:rPr>
          <w:rFonts w:ascii="Times New Roman" w:hAnsi="Times New Roman" w:cs="Times New Roman"/>
          <w:w w:val="90"/>
          <w:sz w:val="24"/>
          <w:szCs w:val="24"/>
          <w:lang w:eastAsia="ru-RU"/>
        </w:rPr>
        <w:t>Для определения специфики вариативной части  был проведён сравнительный анализ обо</w:t>
      </w:r>
      <w:r w:rsidRPr="008B5502">
        <w:rPr>
          <w:rFonts w:ascii="Times New Roman" w:hAnsi="Times New Roman" w:cs="Times New Roman"/>
          <w:w w:val="90"/>
          <w:sz w:val="24"/>
          <w:szCs w:val="24"/>
          <w:lang w:eastAsia="ru-RU"/>
        </w:rPr>
        <w:t>б</w:t>
      </w:r>
      <w:r w:rsidRPr="008B5502">
        <w:rPr>
          <w:rFonts w:ascii="Times New Roman" w:hAnsi="Times New Roman" w:cs="Times New Roman"/>
          <w:w w:val="90"/>
          <w:sz w:val="24"/>
          <w:szCs w:val="24"/>
          <w:lang w:eastAsia="ru-RU"/>
        </w:rPr>
        <w:t>щенных  требований рынка  труда, заложенных в профессиональных стандартах, и требований к р</w:t>
      </w:r>
      <w:r w:rsidRPr="008B5502">
        <w:rPr>
          <w:rFonts w:ascii="Times New Roman" w:hAnsi="Times New Roman" w:cs="Times New Roman"/>
          <w:w w:val="90"/>
          <w:sz w:val="24"/>
          <w:szCs w:val="24"/>
          <w:lang w:eastAsia="ru-RU"/>
        </w:rPr>
        <w:t>е</w:t>
      </w:r>
      <w:r w:rsidRPr="008B5502">
        <w:rPr>
          <w:rFonts w:ascii="Times New Roman" w:hAnsi="Times New Roman" w:cs="Times New Roman"/>
          <w:w w:val="90"/>
          <w:sz w:val="24"/>
          <w:szCs w:val="24"/>
          <w:lang w:eastAsia="ru-RU"/>
        </w:rPr>
        <w:t xml:space="preserve">зультатам освоения основной профессиональной образовательной программы, установленным ФГОС по специальности  </w:t>
      </w:r>
      <w:r w:rsidRPr="008B5502">
        <w:rPr>
          <w:rFonts w:ascii="Times New Roman" w:hAnsi="Times New Roman" w:cs="Times New Roman"/>
          <w:sz w:val="24"/>
          <w:szCs w:val="24"/>
          <w:lang w:eastAsia="ru-RU"/>
        </w:rPr>
        <w:t xml:space="preserve">43.02.06 «Сервис на транспорте </w:t>
      </w:r>
      <w:r w:rsidRPr="00297D5F">
        <w:rPr>
          <w:rFonts w:ascii="Times New Roman" w:eastAsia="Times New Roman" w:hAnsi="Times New Roman" w:cs="Times New Roman"/>
          <w:sz w:val="24"/>
          <w:szCs w:val="24"/>
          <w:lang w:eastAsia="ru-RU"/>
        </w:rPr>
        <w:t>(по видам транспорта)»</w:t>
      </w:r>
      <w:r>
        <w:rPr>
          <w:rFonts w:ascii="Times New Roman" w:hAnsi="Times New Roman" w:cs="Times New Roman"/>
          <w:w w:val="90"/>
          <w:sz w:val="24"/>
          <w:szCs w:val="24"/>
          <w:lang w:eastAsia="ru-RU"/>
        </w:rPr>
        <w:t xml:space="preserve">, </w:t>
      </w:r>
      <w:r w:rsidRPr="008B5502">
        <w:rPr>
          <w:rFonts w:ascii="Times New Roman" w:hAnsi="Times New Roman" w:cs="Times New Roman"/>
          <w:w w:val="90"/>
          <w:sz w:val="24"/>
          <w:szCs w:val="24"/>
          <w:lang w:eastAsia="ru-RU"/>
        </w:rPr>
        <w:t>путем с</w:t>
      </w:r>
      <w:r w:rsidRPr="008B5502">
        <w:rPr>
          <w:rFonts w:ascii="Times New Roman" w:hAnsi="Times New Roman" w:cs="Times New Roman"/>
          <w:w w:val="90"/>
          <w:sz w:val="24"/>
          <w:szCs w:val="24"/>
          <w:lang w:eastAsia="ru-RU"/>
        </w:rPr>
        <w:t>о</w:t>
      </w:r>
      <w:r w:rsidRPr="008B5502">
        <w:rPr>
          <w:rFonts w:ascii="Times New Roman" w:hAnsi="Times New Roman" w:cs="Times New Roman"/>
          <w:w w:val="90"/>
          <w:sz w:val="24"/>
          <w:szCs w:val="24"/>
          <w:lang w:eastAsia="ru-RU"/>
        </w:rPr>
        <w:t>отнесения профессиональных компетенций (требований к знаниям,  умениям, практическому оп</w:t>
      </w:r>
      <w:r w:rsidRPr="008B5502">
        <w:rPr>
          <w:rFonts w:ascii="Times New Roman" w:hAnsi="Times New Roman" w:cs="Times New Roman"/>
          <w:w w:val="90"/>
          <w:sz w:val="24"/>
          <w:szCs w:val="24"/>
          <w:lang w:eastAsia="ru-RU"/>
        </w:rPr>
        <w:t>ы</w:t>
      </w:r>
      <w:r w:rsidRPr="008B5502">
        <w:rPr>
          <w:rFonts w:ascii="Times New Roman" w:hAnsi="Times New Roman" w:cs="Times New Roman"/>
          <w:w w:val="90"/>
          <w:sz w:val="24"/>
          <w:szCs w:val="24"/>
          <w:lang w:eastAsia="ru-RU"/>
        </w:rPr>
        <w:t>ту), заложенных в ФГОС, с трудовыми функциями профессиональных  стандартов:</w:t>
      </w:r>
    </w:p>
    <w:p w:rsidR="00795DA2" w:rsidRDefault="00795DA2" w:rsidP="00795DA2">
      <w:pPr>
        <w:pStyle w:val="af2"/>
        <w:spacing w:line="276" w:lineRule="auto"/>
        <w:jc w:val="both"/>
        <w:rPr>
          <w:rFonts w:ascii="Times New Roman" w:hAnsi="Times New Roman"/>
          <w:bCs/>
          <w:sz w:val="24"/>
          <w:szCs w:val="24"/>
        </w:rPr>
      </w:pPr>
      <w:r w:rsidRPr="008B5502">
        <w:rPr>
          <w:rFonts w:ascii="Times New Roman" w:eastAsia="Times New Roman" w:hAnsi="Times New Roman" w:cs="Times New Roman"/>
          <w:color w:val="000000"/>
          <w:w w:val="90"/>
          <w:sz w:val="24"/>
          <w:szCs w:val="24"/>
          <w:lang w:eastAsia="ru-RU"/>
        </w:rPr>
        <w:t xml:space="preserve"> </w:t>
      </w:r>
      <w:r>
        <w:rPr>
          <w:rFonts w:ascii="Times New Roman" w:hAnsi="Times New Roman"/>
          <w:sz w:val="24"/>
          <w:szCs w:val="24"/>
        </w:rPr>
        <w:t xml:space="preserve">- </w:t>
      </w:r>
      <w:r w:rsidRPr="00061B14">
        <w:rPr>
          <w:rFonts w:ascii="Times New Roman" w:hAnsi="Times New Roman"/>
          <w:bCs/>
          <w:sz w:val="24"/>
          <w:szCs w:val="24"/>
        </w:rPr>
        <w:t>«Руководитель железнодорожного вокзала, железнодорожного вокзального комплекса»</w:t>
      </w:r>
      <w:r>
        <w:rPr>
          <w:rFonts w:ascii="Times New Roman" w:hAnsi="Times New Roman"/>
          <w:bCs/>
          <w:sz w:val="24"/>
          <w:szCs w:val="24"/>
        </w:rPr>
        <w:t>(</w:t>
      </w:r>
      <w:r w:rsidRPr="00520C80">
        <w:rPr>
          <w:rFonts w:ascii="Times New Roman" w:hAnsi="Times New Roman"/>
          <w:bCs/>
          <w:sz w:val="24"/>
          <w:szCs w:val="24"/>
        </w:rPr>
        <w:t xml:space="preserve"> </w:t>
      </w:r>
      <w:r w:rsidRPr="00061B14">
        <w:rPr>
          <w:rFonts w:ascii="Times New Roman" w:hAnsi="Times New Roman"/>
          <w:bCs/>
          <w:sz w:val="24"/>
          <w:szCs w:val="24"/>
        </w:rPr>
        <w:t>Приказ Минтруда России от 22 сентября 2020 г. N 641н</w:t>
      </w:r>
      <w:r>
        <w:rPr>
          <w:rFonts w:ascii="Times New Roman" w:hAnsi="Times New Roman"/>
          <w:bCs/>
          <w:sz w:val="24"/>
          <w:szCs w:val="24"/>
        </w:rPr>
        <w:t>);</w:t>
      </w:r>
    </w:p>
    <w:p w:rsidR="00795DA2" w:rsidRPr="008B5502" w:rsidRDefault="00795DA2" w:rsidP="00795DA2">
      <w:pPr>
        <w:pStyle w:val="af2"/>
        <w:spacing w:line="276" w:lineRule="auto"/>
        <w:jc w:val="both"/>
        <w:rPr>
          <w:rFonts w:ascii="Times New Roman" w:hAnsi="Times New Roman" w:cs="Times New Roman"/>
          <w:sz w:val="24"/>
          <w:szCs w:val="24"/>
        </w:rPr>
      </w:pPr>
      <w:r>
        <w:rPr>
          <w:rFonts w:ascii="Times New Roman" w:hAnsi="Times New Roman"/>
          <w:bCs/>
          <w:sz w:val="24"/>
          <w:szCs w:val="24"/>
        </w:rPr>
        <w:t xml:space="preserve">- </w:t>
      </w:r>
      <w:r w:rsidRPr="00061B14">
        <w:rPr>
          <w:rFonts w:ascii="Times New Roman" w:hAnsi="Times New Roman"/>
          <w:bCs/>
          <w:sz w:val="24"/>
          <w:szCs w:val="24"/>
        </w:rPr>
        <w:t xml:space="preserve">  </w:t>
      </w:r>
      <w:r w:rsidRPr="008B5502">
        <w:rPr>
          <w:rFonts w:ascii="Times New Roman" w:hAnsi="Times New Roman" w:cs="Times New Roman"/>
          <w:sz w:val="24"/>
          <w:szCs w:val="24"/>
        </w:rPr>
        <w:t>«Проводник пассажирского вагона» (</w:t>
      </w:r>
      <w:r w:rsidRPr="00620E25">
        <w:rPr>
          <w:rFonts w:ascii="Times New Roman" w:hAnsi="Times New Roman"/>
          <w:bCs/>
          <w:sz w:val="24"/>
          <w:szCs w:val="24"/>
        </w:rPr>
        <w:t>Приказ Минтруда России от 21.09.2020 г. N 623н</w:t>
      </w:r>
      <w:r w:rsidRPr="008B5502">
        <w:rPr>
          <w:rFonts w:ascii="Times New Roman" w:hAnsi="Times New Roman" w:cs="Times New Roman"/>
          <w:sz w:val="24"/>
          <w:szCs w:val="24"/>
        </w:rPr>
        <w:t>) – 2 уровень квалификации,</w:t>
      </w:r>
    </w:p>
    <w:p w:rsidR="00795DA2" w:rsidRPr="00174560" w:rsidRDefault="00795DA2" w:rsidP="00795DA2">
      <w:pPr>
        <w:pStyle w:val="af2"/>
        <w:spacing w:line="276" w:lineRule="auto"/>
        <w:jc w:val="both"/>
        <w:rPr>
          <w:rFonts w:ascii="Times New Roman" w:eastAsia="Times New Roman" w:hAnsi="Times New Roman" w:cs="Times New Roman"/>
          <w:sz w:val="28"/>
          <w:szCs w:val="28"/>
          <w:lang w:eastAsia="ru-RU"/>
        </w:rPr>
      </w:pPr>
      <w:r w:rsidRPr="008B5502">
        <w:rPr>
          <w:rFonts w:ascii="Times New Roman" w:hAnsi="Times New Roman" w:cs="Times New Roman"/>
          <w:sz w:val="24"/>
          <w:szCs w:val="24"/>
        </w:rPr>
        <w:t xml:space="preserve"> </w:t>
      </w:r>
    </w:p>
    <w:p w:rsidR="00795DA2" w:rsidRPr="008B5502" w:rsidRDefault="00795DA2" w:rsidP="00795DA2">
      <w:pPr>
        <w:shd w:val="clear" w:color="auto" w:fill="FFFFFF"/>
        <w:autoSpaceDE w:val="0"/>
        <w:autoSpaceDN w:val="0"/>
        <w:adjustRightInd w:val="0"/>
        <w:spacing w:after="0"/>
        <w:ind w:firstLine="284"/>
        <w:jc w:val="both"/>
        <w:rPr>
          <w:rFonts w:ascii="Times New Roman" w:eastAsia="Times New Roman" w:hAnsi="Times New Roman" w:cs="Times New Roman"/>
          <w:color w:val="000000"/>
          <w:w w:val="90"/>
          <w:sz w:val="24"/>
          <w:szCs w:val="24"/>
        </w:rPr>
      </w:pPr>
      <w:r w:rsidRPr="008B5502">
        <w:rPr>
          <w:rFonts w:ascii="Times New Roman" w:eastAsia="Times New Roman" w:hAnsi="Times New Roman" w:cs="Times New Roman"/>
          <w:color w:val="000000"/>
          <w:w w:val="90"/>
          <w:sz w:val="24"/>
          <w:szCs w:val="24"/>
        </w:rPr>
        <w:t>При определении вариативной части были учтены особенности и требования  социального заказа регионального рынка труда, от</w:t>
      </w:r>
      <w:r w:rsidRPr="008B5502">
        <w:rPr>
          <w:rFonts w:ascii="Times New Roman" w:eastAsia="Times New Roman" w:hAnsi="Times New Roman" w:cs="Times New Roman"/>
          <w:color w:val="000000"/>
          <w:w w:val="90"/>
          <w:sz w:val="24"/>
          <w:szCs w:val="24"/>
        </w:rPr>
        <w:softHyphen/>
        <w:t>дельных работодателей, а также современное состояние и тенденции развития отрасли в целях определения новых видов профессиональной деятельности, професси</w:t>
      </w:r>
      <w:r w:rsidRPr="008B5502">
        <w:rPr>
          <w:rFonts w:ascii="Times New Roman" w:eastAsia="Times New Roman" w:hAnsi="Times New Roman" w:cs="Times New Roman"/>
          <w:color w:val="000000"/>
          <w:w w:val="90"/>
          <w:sz w:val="24"/>
          <w:szCs w:val="24"/>
        </w:rPr>
        <w:t>о</w:t>
      </w:r>
      <w:r w:rsidRPr="008B5502">
        <w:rPr>
          <w:rFonts w:ascii="Times New Roman" w:eastAsia="Times New Roman" w:hAnsi="Times New Roman" w:cs="Times New Roman"/>
          <w:color w:val="000000"/>
          <w:w w:val="90"/>
          <w:sz w:val="24"/>
          <w:szCs w:val="24"/>
        </w:rPr>
        <w:t>нальных функции, дополнительных компетенций (общих и профессиональных), необходимых и достаточных для обеспечения конкурентоспособности выпускника и его дальнейшего професси</w:t>
      </w:r>
      <w:r w:rsidRPr="008B5502">
        <w:rPr>
          <w:rFonts w:ascii="Times New Roman" w:eastAsia="Times New Roman" w:hAnsi="Times New Roman" w:cs="Times New Roman"/>
          <w:color w:val="000000"/>
          <w:w w:val="90"/>
          <w:sz w:val="24"/>
          <w:szCs w:val="24"/>
        </w:rPr>
        <w:t>о</w:t>
      </w:r>
      <w:r w:rsidRPr="008B5502">
        <w:rPr>
          <w:rFonts w:ascii="Times New Roman" w:eastAsia="Times New Roman" w:hAnsi="Times New Roman" w:cs="Times New Roman"/>
          <w:color w:val="000000"/>
          <w:w w:val="90"/>
          <w:sz w:val="24"/>
          <w:szCs w:val="24"/>
        </w:rPr>
        <w:t>нального роста.</w:t>
      </w:r>
    </w:p>
    <w:p w:rsidR="00795DA2" w:rsidRPr="00155F0B" w:rsidRDefault="00795DA2" w:rsidP="00795DA2">
      <w:pPr>
        <w:spacing w:after="0" w:line="240" w:lineRule="auto"/>
        <w:jc w:val="both"/>
        <w:rPr>
          <w:rFonts w:ascii="Times New Roman" w:hAnsi="Times New Roman" w:cs="Times New Roman"/>
          <w:sz w:val="24"/>
          <w:szCs w:val="24"/>
        </w:rPr>
      </w:pPr>
      <w:r w:rsidRPr="008B5502">
        <w:rPr>
          <w:rFonts w:ascii="Times New Roman" w:eastAsia="Times New Roman" w:hAnsi="Times New Roman" w:cs="Times New Roman"/>
          <w:color w:val="000000"/>
          <w:w w:val="90"/>
          <w:sz w:val="24"/>
          <w:szCs w:val="24"/>
        </w:rPr>
        <w:t>С этой целью коллективом  техникума проведен функциональный анализ потребностей в умениях по специальности. В состав экспертной группы вошли опытные и высококвалифициро</w:t>
      </w:r>
      <w:r w:rsidRPr="008B5502">
        <w:rPr>
          <w:rFonts w:ascii="Times New Roman" w:eastAsia="Times New Roman" w:hAnsi="Times New Roman" w:cs="Times New Roman"/>
          <w:color w:val="000000"/>
          <w:w w:val="90"/>
          <w:sz w:val="24"/>
          <w:szCs w:val="24"/>
        </w:rPr>
        <w:softHyphen/>
        <w:t>ванные р</w:t>
      </w:r>
      <w:r w:rsidRPr="008B5502">
        <w:rPr>
          <w:rFonts w:ascii="Times New Roman" w:eastAsia="Times New Roman" w:hAnsi="Times New Roman" w:cs="Times New Roman"/>
          <w:color w:val="000000"/>
          <w:w w:val="90"/>
          <w:sz w:val="24"/>
          <w:szCs w:val="24"/>
        </w:rPr>
        <w:t>а</w:t>
      </w:r>
      <w:r w:rsidRPr="008B5502">
        <w:rPr>
          <w:rFonts w:ascii="Times New Roman" w:eastAsia="Times New Roman" w:hAnsi="Times New Roman" w:cs="Times New Roman"/>
          <w:color w:val="000000"/>
          <w:w w:val="90"/>
          <w:sz w:val="24"/>
          <w:szCs w:val="24"/>
        </w:rPr>
        <w:t>ботники различных уровней ответственности, представляющие предприяти</w:t>
      </w:r>
      <w:r>
        <w:rPr>
          <w:rFonts w:ascii="Times New Roman" w:eastAsia="Times New Roman" w:hAnsi="Times New Roman" w:cs="Times New Roman"/>
          <w:color w:val="000000"/>
          <w:w w:val="90"/>
          <w:sz w:val="24"/>
          <w:szCs w:val="24"/>
        </w:rPr>
        <w:t>я:</w:t>
      </w:r>
      <w:r w:rsidRPr="008B5502">
        <w:rPr>
          <w:rFonts w:ascii="Times New Roman" w:eastAsia="Times New Roman" w:hAnsi="Times New Roman" w:cs="Times New Roman"/>
          <w:color w:val="000000"/>
          <w:w w:val="90"/>
          <w:sz w:val="24"/>
          <w:szCs w:val="24"/>
        </w:rPr>
        <w:t xml:space="preserve"> </w:t>
      </w:r>
      <w:r w:rsidRPr="00155F0B">
        <w:rPr>
          <w:rFonts w:ascii="Times New Roman" w:hAnsi="Times New Roman" w:cs="Times New Roman"/>
          <w:sz w:val="24"/>
          <w:szCs w:val="24"/>
        </w:rPr>
        <w:t>ОАО «Российские железные дороги» Дирекция железнодорожных вокзалов</w:t>
      </w:r>
      <w:r>
        <w:rPr>
          <w:rFonts w:ascii="Times New Roman" w:hAnsi="Times New Roman" w:cs="Times New Roman"/>
          <w:sz w:val="24"/>
          <w:szCs w:val="24"/>
        </w:rPr>
        <w:t xml:space="preserve"> </w:t>
      </w:r>
      <w:r w:rsidRPr="00155F0B">
        <w:rPr>
          <w:rFonts w:ascii="Times New Roman" w:hAnsi="Times New Roman" w:cs="Times New Roman"/>
          <w:sz w:val="24"/>
          <w:szCs w:val="24"/>
        </w:rPr>
        <w:t>-</w:t>
      </w:r>
      <w:r>
        <w:rPr>
          <w:rFonts w:ascii="Times New Roman" w:hAnsi="Times New Roman" w:cs="Times New Roman"/>
          <w:sz w:val="24"/>
          <w:szCs w:val="24"/>
        </w:rPr>
        <w:t xml:space="preserve"> </w:t>
      </w:r>
      <w:r w:rsidRPr="00155F0B">
        <w:rPr>
          <w:rFonts w:ascii="Times New Roman" w:hAnsi="Times New Roman" w:cs="Times New Roman"/>
          <w:sz w:val="24"/>
          <w:szCs w:val="24"/>
        </w:rPr>
        <w:t>филиала ОАО «РЖД» Северо-</w:t>
      </w:r>
      <w:r w:rsidRPr="00155F0B">
        <w:rPr>
          <w:rFonts w:ascii="Times New Roman" w:hAnsi="Times New Roman" w:cs="Times New Roman"/>
          <w:sz w:val="24"/>
          <w:szCs w:val="24"/>
        </w:rPr>
        <w:lastRenderedPageBreak/>
        <w:t>Кавказская региональная дирекция железнодорожных вокзалов "Вокзал Армавир-1 «Ро</w:t>
      </w:r>
      <w:r w:rsidRPr="00155F0B">
        <w:rPr>
          <w:rFonts w:ascii="Times New Roman" w:hAnsi="Times New Roman" w:cs="Times New Roman"/>
          <w:sz w:val="24"/>
          <w:szCs w:val="24"/>
        </w:rPr>
        <w:t>с</w:t>
      </w:r>
      <w:r w:rsidRPr="00155F0B">
        <w:rPr>
          <w:rFonts w:ascii="Times New Roman" w:hAnsi="Times New Roman" w:cs="Times New Roman"/>
          <w:sz w:val="24"/>
          <w:szCs w:val="24"/>
        </w:rPr>
        <w:t>товский",</w:t>
      </w:r>
      <w:r>
        <w:rPr>
          <w:rFonts w:ascii="Times New Roman" w:hAnsi="Times New Roman" w:cs="Times New Roman"/>
          <w:sz w:val="24"/>
          <w:szCs w:val="24"/>
        </w:rPr>
        <w:t xml:space="preserve"> </w:t>
      </w:r>
      <w:r w:rsidRPr="00155F0B">
        <w:rPr>
          <w:sz w:val="28"/>
          <w:szCs w:val="28"/>
        </w:rPr>
        <w:t>"</w:t>
      </w:r>
      <w:r w:rsidRPr="00155F0B">
        <w:rPr>
          <w:rFonts w:ascii="Times New Roman" w:hAnsi="Times New Roman" w:cs="Times New Roman"/>
          <w:sz w:val="24"/>
          <w:szCs w:val="24"/>
        </w:rPr>
        <w:t>Вокзал Армавир-2 «Туапсинский»".</w:t>
      </w:r>
    </w:p>
    <w:p w:rsidR="00795DA2" w:rsidRPr="008B5502" w:rsidRDefault="00795DA2" w:rsidP="00795DA2">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w w:val="90"/>
          <w:sz w:val="24"/>
          <w:szCs w:val="24"/>
        </w:rPr>
      </w:pPr>
      <w:r>
        <w:rPr>
          <w:rFonts w:ascii="Times New Roman" w:eastAsia="Times New Roman" w:hAnsi="Times New Roman" w:cs="Times New Roman"/>
          <w:sz w:val="24"/>
          <w:szCs w:val="24"/>
        </w:rPr>
        <w:t xml:space="preserve">               </w:t>
      </w:r>
      <w:r w:rsidRPr="008B5502">
        <w:rPr>
          <w:rFonts w:ascii="Times New Roman" w:eastAsia="Times New Roman" w:hAnsi="Times New Roman" w:cs="Times New Roman"/>
          <w:color w:val="000000"/>
          <w:w w:val="90"/>
          <w:sz w:val="24"/>
          <w:szCs w:val="24"/>
        </w:rPr>
        <w:t>После функционального анализа требований ФГОС по специальности и профессиональных стандартов были разработаны требования к результатам освоения вариативной части, определены конечные ожидаемые результа</w:t>
      </w:r>
      <w:r w:rsidRPr="008B5502">
        <w:rPr>
          <w:rFonts w:ascii="Times New Roman" w:eastAsia="Times New Roman" w:hAnsi="Times New Roman" w:cs="Times New Roman"/>
          <w:color w:val="000000"/>
          <w:w w:val="90"/>
          <w:sz w:val="24"/>
          <w:szCs w:val="24"/>
        </w:rPr>
        <w:softHyphen/>
        <w:t>ты обучения в виде компетенций, умений и знаний.</w:t>
      </w:r>
    </w:p>
    <w:p w:rsidR="00795DA2" w:rsidRDefault="00795DA2" w:rsidP="00795DA2">
      <w:pPr>
        <w:jc w:val="both"/>
        <w:rPr>
          <w:rFonts w:ascii="Times New Roman" w:hAnsi="Times New Roman"/>
        </w:rPr>
      </w:pPr>
      <w:r w:rsidRPr="008B5502">
        <w:rPr>
          <w:rFonts w:ascii="Times New Roman" w:eastAsia="Times New Roman" w:hAnsi="Times New Roman" w:cs="Times New Roman"/>
          <w:bCs/>
          <w:color w:val="000000"/>
          <w:w w:val="90"/>
          <w:sz w:val="24"/>
          <w:szCs w:val="24"/>
        </w:rPr>
        <w:t>После проведения анкетирования работодателей, участвующих в формировании вариативной части ОПОП</w:t>
      </w:r>
      <w:r>
        <w:rPr>
          <w:rFonts w:ascii="Times New Roman" w:eastAsia="Times New Roman" w:hAnsi="Times New Roman" w:cs="Times New Roman"/>
          <w:bCs/>
          <w:color w:val="000000"/>
          <w:w w:val="90"/>
          <w:sz w:val="24"/>
          <w:szCs w:val="24"/>
        </w:rPr>
        <w:t xml:space="preserve"> </w:t>
      </w:r>
      <w:r w:rsidRPr="008B5502">
        <w:rPr>
          <w:rFonts w:ascii="Times New Roman" w:eastAsia="Times New Roman" w:hAnsi="Times New Roman" w:cs="Times New Roman"/>
          <w:bCs/>
          <w:color w:val="000000"/>
          <w:w w:val="90"/>
          <w:sz w:val="24"/>
          <w:szCs w:val="24"/>
        </w:rPr>
        <w:t>было проведено заседание учебно – методического объединения экономических и сервисных специальностей, на котором было принято решение: с целью удовлетворения потребностей соц</w:t>
      </w:r>
      <w:r w:rsidRPr="008B5502">
        <w:rPr>
          <w:rFonts w:ascii="Times New Roman" w:eastAsia="Times New Roman" w:hAnsi="Times New Roman" w:cs="Times New Roman"/>
          <w:bCs/>
          <w:color w:val="000000"/>
          <w:w w:val="90"/>
          <w:sz w:val="24"/>
          <w:szCs w:val="24"/>
        </w:rPr>
        <w:t>и</w:t>
      </w:r>
      <w:r w:rsidRPr="008B5502">
        <w:rPr>
          <w:rFonts w:ascii="Times New Roman" w:eastAsia="Times New Roman" w:hAnsi="Times New Roman" w:cs="Times New Roman"/>
          <w:bCs/>
          <w:color w:val="000000"/>
          <w:w w:val="90"/>
          <w:sz w:val="24"/>
          <w:szCs w:val="24"/>
        </w:rPr>
        <w:t>альных партнеров (ПК),формирования общих компетенций(ОК), удовлетворения потребностей ст</w:t>
      </w:r>
      <w:r w:rsidRPr="008B5502">
        <w:rPr>
          <w:rFonts w:ascii="Times New Roman" w:eastAsia="Times New Roman" w:hAnsi="Times New Roman" w:cs="Times New Roman"/>
          <w:bCs/>
          <w:color w:val="000000"/>
          <w:w w:val="90"/>
          <w:sz w:val="24"/>
          <w:szCs w:val="24"/>
        </w:rPr>
        <w:t>у</w:t>
      </w:r>
      <w:r w:rsidRPr="008B5502">
        <w:rPr>
          <w:rFonts w:ascii="Times New Roman" w:eastAsia="Times New Roman" w:hAnsi="Times New Roman" w:cs="Times New Roman"/>
          <w:bCs/>
          <w:color w:val="000000"/>
          <w:w w:val="90"/>
          <w:sz w:val="24"/>
          <w:szCs w:val="24"/>
        </w:rPr>
        <w:t>дентов необходимо  распределить вариативную часть следующим образом:</w:t>
      </w:r>
      <w:r w:rsidRPr="004A53D8">
        <w:rPr>
          <w:rFonts w:ascii="Times New Roman" w:hAnsi="Times New Roma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3200"/>
        <w:gridCol w:w="1817"/>
        <w:gridCol w:w="3775"/>
      </w:tblGrid>
      <w:tr w:rsidR="00795DA2" w:rsidRPr="001B77CC" w:rsidTr="0094727F">
        <w:trPr>
          <w:trHeight w:val="1085"/>
        </w:trPr>
        <w:tc>
          <w:tcPr>
            <w:tcW w:w="1239" w:type="dxa"/>
          </w:tcPr>
          <w:p w:rsidR="00795DA2" w:rsidRPr="00511F3B" w:rsidRDefault="00795DA2" w:rsidP="0094727F">
            <w:pPr>
              <w:spacing w:before="360"/>
              <w:jc w:val="both"/>
              <w:rPr>
                <w:rFonts w:ascii="Times New Roman" w:hAnsi="Times New Roman"/>
                <w:sz w:val="24"/>
                <w:szCs w:val="24"/>
              </w:rPr>
            </w:pPr>
            <w:r w:rsidRPr="00511F3B">
              <w:rPr>
                <w:rFonts w:ascii="Times New Roman" w:hAnsi="Times New Roman"/>
                <w:sz w:val="24"/>
                <w:szCs w:val="24"/>
              </w:rPr>
              <w:t>Индекс</w:t>
            </w:r>
          </w:p>
        </w:tc>
        <w:tc>
          <w:tcPr>
            <w:tcW w:w="3200" w:type="dxa"/>
          </w:tcPr>
          <w:p w:rsidR="00795DA2" w:rsidRPr="00511F3B" w:rsidRDefault="00795DA2" w:rsidP="0094727F">
            <w:pPr>
              <w:jc w:val="center"/>
              <w:rPr>
                <w:rFonts w:ascii="Times New Roman" w:hAnsi="Times New Roman"/>
                <w:sz w:val="24"/>
                <w:szCs w:val="24"/>
              </w:rPr>
            </w:pPr>
            <w:r w:rsidRPr="00511F3B">
              <w:rPr>
                <w:rFonts w:ascii="Times New Roman" w:hAnsi="Times New Roman"/>
                <w:sz w:val="24"/>
                <w:szCs w:val="24"/>
              </w:rPr>
              <w:t>Наименование циклов, ди</w:t>
            </w:r>
            <w:r w:rsidRPr="00511F3B">
              <w:rPr>
                <w:rFonts w:ascii="Times New Roman" w:hAnsi="Times New Roman"/>
                <w:sz w:val="24"/>
                <w:szCs w:val="24"/>
              </w:rPr>
              <w:t>с</w:t>
            </w:r>
            <w:r w:rsidRPr="00511F3B">
              <w:rPr>
                <w:rFonts w:ascii="Times New Roman" w:hAnsi="Times New Roman"/>
                <w:sz w:val="24"/>
                <w:szCs w:val="24"/>
              </w:rPr>
              <w:t>циплин, профессиональных модулей, МДК, практик</w:t>
            </w:r>
          </w:p>
        </w:tc>
        <w:tc>
          <w:tcPr>
            <w:tcW w:w="1817" w:type="dxa"/>
          </w:tcPr>
          <w:p w:rsidR="00795DA2" w:rsidRPr="00511F3B" w:rsidRDefault="00795DA2" w:rsidP="0094727F">
            <w:pPr>
              <w:spacing w:before="240"/>
              <w:jc w:val="both"/>
              <w:rPr>
                <w:rFonts w:ascii="Times New Roman" w:hAnsi="Times New Roman"/>
                <w:sz w:val="24"/>
                <w:szCs w:val="24"/>
              </w:rPr>
            </w:pPr>
            <w:r>
              <w:rPr>
                <w:rFonts w:ascii="Times New Roman" w:hAnsi="Times New Roman"/>
                <w:sz w:val="24"/>
                <w:szCs w:val="24"/>
              </w:rPr>
              <w:t>Вариативная часть</w:t>
            </w:r>
          </w:p>
        </w:tc>
        <w:tc>
          <w:tcPr>
            <w:tcW w:w="3775" w:type="dxa"/>
          </w:tcPr>
          <w:p w:rsidR="00795DA2" w:rsidRPr="00511F3B" w:rsidRDefault="00795DA2" w:rsidP="0094727F">
            <w:pPr>
              <w:spacing w:before="240"/>
              <w:jc w:val="both"/>
              <w:rPr>
                <w:rFonts w:ascii="Times New Roman" w:hAnsi="Times New Roman"/>
                <w:sz w:val="24"/>
                <w:szCs w:val="24"/>
              </w:rPr>
            </w:pPr>
            <w:r w:rsidRPr="00B21D3A">
              <w:rPr>
                <w:rFonts w:ascii="Times New Roman" w:hAnsi="Times New Roman"/>
                <w:sz w:val="24"/>
                <w:szCs w:val="24"/>
              </w:rPr>
              <w:t>Документ</w:t>
            </w:r>
            <w:r>
              <w:rPr>
                <w:rFonts w:ascii="Times New Roman" w:hAnsi="Times New Roman"/>
                <w:sz w:val="24"/>
                <w:szCs w:val="24"/>
              </w:rPr>
              <w:t>,</w:t>
            </w:r>
            <w:r w:rsidRPr="00B21D3A">
              <w:rPr>
                <w:rFonts w:ascii="Times New Roman" w:hAnsi="Times New Roman"/>
                <w:sz w:val="24"/>
                <w:szCs w:val="24"/>
              </w:rPr>
              <w:t xml:space="preserve"> на основании которого введена вариативная часть</w:t>
            </w:r>
          </w:p>
        </w:tc>
      </w:tr>
      <w:tr w:rsidR="00795DA2" w:rsidRPr="001B77CC" w:rsidTr="0094727F">
        <w:trPr>
          <w:trHeight w:val="1085"/>
        </w:trPr>
        <w:tc>
          <w:tcPr>
            <w:tcW w:w="1239" w:type="dxa"/>
          </w:tcPr>
          <w:p w:rsidR="00795DA2" w:rsidRPr="00511F3B" w:rsidRDefault="00795DA2" w:rsidP="0094727F">
            <w:pPr>
              <w:spacing w:before="360"/>
              <w:jc w:val="both"/>
              <w:rPr>
                <w:rFonts w:ascii="Times New Roman" w:hAnsi="Times New Roman"/>
                <w:sz w:val="24"/>
                <w:szCs w:val="24"/>
              </w:rPr>
            </w:pPr>
            <w:r>
              <w:rPr>
                <w:rFonts w:ascii="Times New Roman" w:hAnsi="Times New Roman"/>
                <w:sz w:val="24"/>
                <w:szCs w:val="24"/>
              </w:rPr>
              <w:t xml:space="preserve">ОП.05 </w:t>
            </w:r>
          </w:p>
        </w:tc>
        <w:tc>
          <w:tcPr>
            <w:tcW w:w="3200" w:type="dxa"/>
          </w:tcPr>
          <w:p w:rsidR="00795DA2" w:rsidRPr="00511F3B" w:rsidRDefault="00795DA2" w:rsidP="0094727F">
            <w:pPr>
              <w:rPr>
                <w:rFonts w:ascii="Times New Roman" w:hAnsi="Times New Roman"/>
                <w:sz w:val="24"/>
                <w:szCs w:val="24"/>
              </w:rPr>
            </w:pPr>
            <w:r>
              <w:rPr>
                <w:rFonts w:ascii="Times New Roman" w:hAnsi="Times New Roman"/>
                <w:sz w:val="24"/>
                <w:szCs w:val="24"/>
              </w:rPr>
              <w:t>Информационно – коммм</w:t>
            </w:r>
            <w:r>
              <w:rPr>
                <w:rFonts w:ascii="Times New Roman" w:hAnsi="Times New Roman"/>
                <w:sz w:val="24"/>
                <w:szCs w:val="24"/>
              </w:rPr>
              <w:t>у</w:t>
            </w:r>
            <w:r>
              <w:rPr>
                <w:rFonts w:ascii="Times New Roman" w:hAnsi="Times New Roman"/>
                <w:sz w:val="24"/>
                <w:szCs w:val="24"/>
              </w:rPr>
              <w:t>никационные технологии по видам транспорта</w:t>
            </w:r>
          </w:p>
        </w:tc>
        <w:tc>
          <w:tcPr>
            <w:tcW w:w="1817" w:type="dxa"/>
          </w:tcPr>
          <w:p w:rsidR="00795DA2" w:rsidRDefault="00795DA2" w:rsidP="0094727F">
            <w:pPr>
              <w:spacing w:before="240"/>
              <w:jc w:val="center"/>
              <w:rPr>
                <w:rFonts w:ascii="Times New Roman" w:hAnsi="Times New Roman"/>
                <w:sz w:val="24"/>
                <w:szCs w:val="24"/>
              </w:rPr>
            </w:pPr>
            <w:r>
              <w:rPr>
                <w:rFonts w:ascii="Times New Roman" w:hAnsi="Times New Roman"/>
                <w:sz w:val="24"/>
                <w:szCs w:val="24"/>
              </w:rPr>
              <w:t>36</w:t>
            </w:r>
          </w:p>
        </w:tc>
        <w:tc>
          <w:tcPr>
            <w:tcW w:w="3775" w:type="dxa"/>
          </w:tcPr>
          <w:p w:rsidR="00795DA2" w:rsidRPr="00B21D3A" w:rsidRDefault="00795DA2" w:rsidP="0094727F">
            <w:pPr>
              <w:spacing w:before="240"/>
              <w:jc w:val="both"/>
              <w:rPr>
                <w:rFonts w:ascii="Times New Roman" w:hAnsi="Times New Roman"/>
                <w:sz w:val="24"/>
                <w:szCs w:val="24"/>
              </w:rPr>
            </w:pPr>
          </w:p>
        </w:tc>
      </w:tr>
      <w:tr w:rsidR="00795DA2" w:rsidRPr="001B77CC" w:rsidTr="0094727F">
        <w:tc>
          <w:tcPr>
            <w:tcW w:w="1239" w:type="dxa"/>
          </w:tcPr>
          <w:p w:rsidR="00795DA2" w:rsidRPr="00511F3B" w:rsidRDefault="00795DA2" w:rsidP="0094727F">
            <w:pPr>
              <w:spacing w:before="360" w:after="0" w:line="240" w:lineRule="auto"/>
              <w:rPr>
                <w:rFonts w:ascii="Times New Roman" w:hAnsi="Times New Roman"/>
                <w:sz w:val="24"/>
                <w:szCs w:val="24"/>
              </w:rPr>
            </w:pPr>
            <w:r w:rsidRPr="00511F3B">
              <w:rPr>
                <w:rFonts w:ascii="Times New Roman" w:hAnsi="Times New Roman"/>
                <w:sz w:val="24"/>
                <w:szCs w:val="24"/>
              </w:rPr>
              <w:t>МДК 01.01</w:t>
            </w:r>
          </w:p>
        </w:tc>
        <w:tc>
          <w:tcPr>
            <w:tcW w:w="3200" w:type="dxa"/>
          </w:tcPr>
          <w:p w:rsidR="00795DA2" w:rsidRPr="00511F3B" w:rsidRDefault="00795DA2" w:rsidP="0094727F">
            <w:pPr>
              <w:spacing w:after="0" w:line="240" w:lineRule="auto"/>
              <w:rPr>
                <w:rFonts w:ascii="Times New Roman" w:hAnsi="Times New Roman"/>
                <w:sz w:val="24"/>
                <w:szCs w:val="24"/>
              </w:rPr>
            </w:pPr>
            <w:r>
              <w:rPr>
                <w:rFonts w:ascii="Times New Roman" w:hAnsi="Times New Roman"/>
                <w:sz w:val="24"/>
                <w:szCs w:val="24"/>
              </w:rPr>
              <w:t>Технология бронирования перевозок и услуг</w:t>
            </w:r>
          </w:p>
        </w:tc>
        <w:tc>
          <w:tcPr>
            <w:tcW w:w="1817" w:type="dxa"/>
          </w:tcPr>
          <w:p w:rsidR="00795DA2" w:rsidRPr="00511F3B" w:rsidRDefault="00795DA2" w:rsidP="0094727F">
            <w:pPr>
              <w:spacing w:before="240" w:after="0" w:line="240" w:lineRule="auto"/>
              <w:jc w:val="center"/>
              <w:rPr>
                <w:rFonts w:ascii="Times New Roman" w:hAnsi="Times New Roman"/>
                <w:sz w:val="24"/>
                <w:szCs w:val="24"/>
              </w:rPr>
            </w:pPr>
            <w:r>
              <w:rPr>
                <w:rFonts w:ascii="Times New Roman" w:hAnsi="Times New Roman"/>
                <w:sz w:val="24"/>
                <w:szCs w:val="24"/>
              </w:rPr>
              <w:t>113</w:t>
            </w:r>
          </w:p>
        </w:tc>
        <w:tc>
          <w:tcPr>
            <w:tcW w:w="3775" w:type="dxa"/>
            <w:vMerge w:val="restart"/>
          </w:tcPr>
          <w:p w:rsidR="00795DA2" w:rsidRPr="00B21D3A" w:rsidRDefault="00795DA2" w:rsidP="0094727F">
            <w:pPr>
              <w:contextualSpacing/>
              <w:jc w:val="center"/>
              <w:rPr>
                <w:rFonts w:ascii="Times New Roman" w:hAnsi="Times New Roman"/>
                <w:sz w:val="24"/>
                <w:szCs w:val="24"/>
              </w:rPr>
            </w:pPr>
            <w:r>
              <w:rPr>
                <w:rFonts w:ascii="Times New Roman" w:hAnsi="Times New Roman"/>
                <w:sz w:val="24"/>
                <w:szCs w:val="24"/>
              </w:rPr>
              <w:t>А</w:t>
            </w:r>
            <w:r w:rsidRPr="00B21D3A">
              <w:rPr>
                <w:rFonts w:ascii="Times New Roman" w:hAnsi="Times New Roman"/>
                <w:sz w:val="24"/>
                <w:szCs w:val="24"/>
              </w:rPr>
              <w:t>н</w:t>
            </w:r>
            <w:r>
              <w:rPr>
                <w:rFonts w:ascii="Times New Roman" w:hAnsi="Times New Roman"/>
                <w:sz w:val="24"/>
                <w:szCs w:val="24"/>
              </w:rPr>
              <w:t>кетирование</w:t>
            </w:r>
            <w:r w:rsidRPr="00B21D3A">
              <w:rPr>
                <w:rFonts w:ascii="Times New Roman" w:hAnsi="Times New Roman"/>
                <w:sz w:val="24"/>
                <w:szCs w:val="24"/>
              </w:rPr>
              <w:t xml:space="preserve"> работодателей</w:t>
            </w:r>
          </w:p>
          <w:p w:rsidR="00795DA2" w:rsidRPr="00B21D3A" w:rsidRDefault="00795DA2" w:rsidP="0094727F">
            <w:pPr>
              <w:contextualSpacing/>
              <w:jc w:val="center"/>
              <w:rPr>
                <w:rFonts w:ascii="Times New Roman" w:hAnsi="Times New Roman"/>
                <w:sz w:val="24"/>
                <w:szCs w:val="24"/>
              </w:rPr>
            </w:pPr>
            <w:r w:rsidRPr="00B21D3A">
              <w:rPr>
                <w:rFonts w:ascii="Times New Roman" w:hAnsi="Times New Roman"/>
                <w:sz w:val="24"/>
                <w:szCs w:val="24"/>
              </w:rPr>
              <w:t>Протокол заседания круглого</w:t>
            </w:r>
          </w:p>
          <w:p w:rsidR="00795DA2" w:rsidRPr="00511F3B" w:rsidRDefault="00795DA2" w:rsidP="0094727F">
            <w:pPr>
              <w:spacing w:before="240" w:after="0" w:line="240" w:lineRule="auto"/>
              <w:jc w:val="center"/>
              <w:rPr>
                <w:rFonts w:ascii="Times New Roman" w:hAnsi="Times New Roman"/>
                <w:sz w:val="24"/>
                <w:szCs w:val="24"/>
              </w:rPr>
            </w:pPr>
            <w:r>
              <w:rPr>
                <w:rFonts w:ascii="Times New Roman" w:hAnsi="Times New Roman"/>
                <w:sz w:val="24"/>
                <w:szCs w:val="24"/>
              </w:rPr>
              <w:t>стола от 12</w:t>
            </w:r>
            <w:r w:rsidRPr="00B21D3A">
              <w:rPr>
                <w:rFonts w:ascii="Times New Roman" w:hAnsi="Times New Roman"/>
                <w:sz w:val="24"/>
                <w:szCs w:val="24"/>
              </w:rPr>
              <w:t>.0</w:t>
            </w:r>
            <w:r>
              <w:rPr>
                <w:rFonts w:ascii="Times New Roman" w:hAnsi="Times New Roman"/>
                <w:sz w:val="24"/>
                <w:szCs w:val="24"/>
              </w:rPr>
              <w:t>4</w:t>
            </w:r>
            <w:r w:rsidRPr="00B21D3A">
              <w:rPr>
                <w:rFonts w:ascii="Times New Roman" w:hAnsi="Times New Roman"/>
                <w:sz w:val="24"/>
                <w:szCs w:val="24"/>
              </w:rPr>
              <w:t>.20</w:t>
            </w:r>
            <w:r>
              <w:rPr>
                <w:rFonts w:ascii="Times New Roman" w:hAnsi="Times New Roman"/>
                <w:sz w:val="24"/>
                <w:szCs w:val="24"/>
              </w:rPr>
              <w:t>23</w:t>
            </w:r>
          </w:p>
        </w:tc>
      </w:tr>
      <w:tr w:rsidR="00795DA2" w:rsidRPr="001B77CC" w:rsidTr="0094727F">
        <w:tc>
          <w:tcPr>
            <w:tcW w:w="1239" w:type="dxa"/>
          </w:tcPr>
          <w:p w:rsidR="00795DA2" w:rsidRPr="00511F3B" w:rsidRDefault="00795DA2" w:rsidP="0094727F">
            <w:pPr>
              <w:spacing w:after="0" w:line="240" w:lineRule="auto"/>
              <w:jc w:val="both"/>
              <w:rPr>
                <w:rFonts w:ascii="Times New Roman" w:hAnsi="Times New Roman"/>
                <w:sz w:val="24"/>
                <w:szCs w:val="24"/>
              </w:rPr>
            </w:pPr>
            <w:r w:rsidRPr="00511F3B">
              <w:rPr>
                <w:rFonts w:ascii="Times New Roman" w:hAnsi="Times New Roman"/>
                <w:sz w:val="24"/>
                <w:szCs w:val="24"/>
              </w:rPr>
              <w:t>МДК 0</w:t>
            </w:r>
            <w:r>
              <w:rPr>
                <w:rFonts w:ascii="Times New Roman" w:hAnsi="Times New Roman"/>
                <w:sz w:val="24"/>
                <w:szCs w:val="24"/>
              </w:rPr>
              <w:t>1</w:t>
            </w:r>
            <w:r w:rsidRPr="00511F3B">
              <w:rPr>
                <w:rFonts w:ascii="Times New Roman" w:hAnsi="Times New Roman"/>
                <w:sz w:val="24"/>
                <w:szCs w:val="24"/>
              </w:rPr>
              <w:t>.0</w:t>
            </w:r>
            <w:r>
              <w:rPr>
                <w:rFonts w:ascii="Times New Roman" w:hAnsi="Times New Roman"/>
                <w:sz w:val="24"/>
                <w:szCs w:val="24"/>
              </w:rPr>
              <w:t>2</w:t>
            </w:r>
          </w:p>
        </w:tc>
        <w:tc>
          <w:tcPr>
            <w:tcW w:w="3200" w:type="dxa"/>
          </w:tcPr>
          <w:p w:rsidR="00795DA2" w:rsidRPr="00511F3B" w:rsidRDefault="00795DA2" w:rsidP="0094727F">
            <w:pPr>
              <w:spacing w:after="0" w:line="240" w:lineRule="auto"/>
              <w:jc w:val="both"/>
              <w:rPr>
                <w:rFonts w:ascii="Times New Roman" w:hAnsi="Times New Roman"/>
                <w:sz w:val="24"/>
                <w:szCs w:val="24"/>
              </w:rPr>
            </w:pPr>
            <w:r>
              <w:rPr>
                <w:rFonts w:ascii="Times New Roman" w:hAnsi="Times New Roman"/>
                <w:sz w:val="24"/>
                <w:szCs w:val="24"/>
              </w:rPr>
              <w:t>Тарифное регулирование</w:t>
            </w:r>
          </w:p>
        </w:tc>
        <w:tc>
          <w:tcPr>
            <w:tcW w:w="1817" w:type="dxa"/>
          </w:tcPr>
          <w:p w:rsidR="00795DA2" w:rsidRPr="00511F3B" w:rsidRDefault="00795DA2" w:rsidP="0094727F">
            <w:pPr>
              <w:spacing w:after="0" w:line="240" w:lineRule="auto"/>
              <w:jc w:val="center"/>
              <w:rPr>
                <w:rFonts w:ascii="Times New Roman" w:hAnsi="Times New Roman"/>
                <w:sz w:val="24"/>
                <w:szCs w:val="24"/>
              </w:rPr>
            </w:pPr>
          </w:p>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114</w:t>
            </w:r>
          </w:p>
        </w:tc>
        <w:tc>
          <w:tcPr>
            <w:tcW w:w="3775" w:type="dxa"/>
            <w:vMerge/>
          </w:tcPr>
          <w:p w:rsidR="00795DA2" w:rsidRPr="00511F3B" w:rsidRDefault="00795DA2" w:rsidP="0094727F">
            <w:pPr>
              <w:spacing w:after="0" w:line="240" w:lineRule="auto"/>
              <w:jc w:val="center"/>
              <w:rPr>
                <w:rFonts w:ascii="Times New Roman" w:hAnsi="Times New Roman"/>
                <w:sz w:val="24"/>
                <w:szCs w:val="24"/>
              </w:rPr>
            </w:pPr>
          </w:p>
        </w:tc>
      </w:tr>
      <w:tr w:rsidR="00795DA2" w:rsidRPr="001B77CC" w:rsidTr="0094727F">
        <w:tc>
          <w:tcPr>
            <w:tcW w:w="1239" w:type="dxa"/>
          </w:tcPr>
          <w:p w:rsidR="00795DA2" w:rsidRPr="00511F3B" w:rsidRDefault="00795DA2" w:rsidP="0094727F">
            <w:pPr>
              <w:spacing w:after="0" w:line="240" w:lineRule="auto"/>
              <w:jc w:val="both"/>
              <w:rPr>
                <w:rFonts w:ascii="Times New Roman" w:hAnsi="Times New Roman"/>
                <w:sz w:val="24"/>
                <w:szCs w:val="24"/>
              </w:rPr>
            </w:pPr>
            <w:r>
              <w:rPr>
                <w:rFonts w:ascii="Times New Roman" w:hAnsi="Times New Roman"/>
                <w:sz w:val="24"/>
                <w:szCs w:val="24"/>
              </w:rPr>
              <w:t xml:space="preserve">МДК 01.03 </w:t>
            </w:r>
          </w:p>
        </w:tc>
        <w:tc>
          <w:tcPr>
            <w:tcW w:w="3200"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Технология взаиморасчетов</w:t>
            </w: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132</w:t>
            </w:r>
          </w:p>
        </w:tc>
        <w:tc>
          <w:tcPr>
            <w:tcW w:w="3775" w:type="dxa"/>
            <w:vMerge/>
          </w:tcPr>
          <w:p w:rsidR="00795DA2" w:rsidRPr="00511F3B" w:rsidRDefault="00795DA2" w:rsidP="0094727F">
            <w:pPr>
              <w:spacing w:after="0" w:line="240" w:lineRule="auto"/>
              <w:jc w:val="center"/>
              <w:rPr>
                <w:rFonts w:ascii="Times New Roman" w:hAnsi="Times New Roman"/>
                <w:sz w:val="24"/>
                <w:szCs w:val="24"/>
              </w:rPr>
            </w:pPr>
          </w:p>
        </w:tc>
      </w:tr>
      <w:tr w:rsidR="00795DA2" w:rsidRPr="001B77CC" w:rsidTr="0094727F">
        <w:tc>
          <w:tcPr>
            <w:tcW w:w="1239" w:type="dxa"/>
          </w:tcPr>
          <w:p w:rsidR="00795DA2" w:rsidRPr="00511F3B" w:rsidRDefault="00795DA2" w:rsidP="0094727F">
            <w:pPr>
              <w:spacing w:after="0" w:line="240" w:lineRule="auto"/>
              <w:jc w:val="both"/>
              <w:rPr>
                <w:rFonts w:ascii="Times New Roman" w:hAnsi="Times New Roman"/>
                <w:sz w:val="24"/>
                <w:szCs w:val="24"/>
              </w:rPr>
            </w:pPr>
            <w:r>
              <w:rPr>
                <w:rFonts w:ascii="Times New Roman" w:hAnsi="Times New Roman"/>
                <w:sz w:val="24"/>
                <w:szCs w:val="24"/>
              </w:rPr>
              <w:t>ПП.01</w:t>
            </w:r>
          </w:p>
        </w:tc>
        <w:tc>
          <w:tcPr>
            <w:tcW w:w="3200" w:type="dxa"/>
          </w:tcPr>
          <w:p w:rsidR="00795DA2" w:rsidRDefault="00795DA2" w:rsidP="0094727F">
            <w:pPr>
              <w:spacing w:after="0" w:line="240" w:lineRule="auto"/>
              <w:jc w:val="both"/>
              <w:rPr>
                <w:rFonts w:ascii="Times New Roman" w:hAnsi="Times New Roman"/>
                <w:sz w:val="24"/>
                <w:szCs w:val="24"/>
              </w:rPr>
            </w:pP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36</w:t>
            </w:r>
          </w:p>
        </w:tc>
        <w:tc>
          <w:tcPr>
            <w:tcW w:w="3775" w:type="dxa"/>
            <w:vMerge/>
          </w:tcPr>
          <w:p w:rsidR="00795DA2" w:rsidRPr="00511F3B" w:rsidRDefault="00795DA2" w:rsidP="0094727F">
            <w:pPr>
              <w:spacing w:after="0" w:line="240" w:lineRule="auto"/>
              <w:jc w:val="center"/>
              <w:rPr>
                <w:rFonts w:ascii="Times New Roman" w:hAnsi="Times New Roman"/>
                <w:sz w:val="24"/>
                <w:szCs w:val="24"/>
              </w:rPr>
            </w:pPr>
          </w:p>
        </w:tc>
      </w:tr>
      <w:tr w:rsidR="00795DA2" w:rsidRPr="001B77CC" w:rsidTr="0094727F">
        <w:tc>
          <w:tcPr>
            <w:tcW w:w="1239" w:type="dxa"/>
          </w:tcPr>
          <w:p w:rsidR="00795DA2" w:rsidRDefault="00795DA2" w:rsidP="0094727F">
            <w:pPr>
              <w:spacing w:after="0" w:line="240" w:lineRule="auto"/>
              <w:jc w:val="both"/>
              <w:rPr>
                <w:rFonts w:ascii="Times New Roman" w:hAnsi="Times New Roman"/>
                <w:sz w:val="24"/>
                <w:szCs w:val="24"/>
              </w:rPr>
            </w:pPr>
          </w:p>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 xml:space="preserve">МДК 02.01 </w:t>
            </w:r>
          </w:p>
          <w:p w:rsidR="00795DA2" w:rsidRPr="00511F3B" w:rsidRDefault="00795DA2" w:rsidP="0094727F">
            <w:pPr>
              <w:spacing w:after="0" w:line="240" w:lineRule="auto"/>
              <w:jc w:val="both"/>
              <w:rPr>
                <w:rFonts w:ascii="Times New Roman" w:hAnsi="Times New Roman"/>
                <w:sz w:val="24"/>
                <w:szCs w:val="24"/>
              </w:rPr>
            </w:pPr>
          </w:p>
        </w:tc>
        <w:tc>
          <w:tcPr>
            <w:tcW w:w="3200"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Организация сервиса на станциях и вокзальных ко</w:t>
            </w:r>
            <w:r>
              <w:rPr>
                <w:rFonts w:ascii="Times New Roman" w:hAnsi="Times New Roman"/>
                <w:sz w:val="24"/>
                <w:szCs w:val="24"/>
              </w:rPr>
              <w:t>м</w:t>
            </w:r>
            <w:r>
              <w:rPr>
                <w:rFonts w:ascii="Times New Roman" w:hAnsi="Times New Roman"/>
                <w:sz w:val="24"/>
                <w:szCs w:val="24"/>
              </w:rPr>
              <w:t>плексах железнодорожного транспорта</w:t>
            </w: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130</w:t>
            </w:r>
          </w:p>
        </w:tc>
        <w:tc>
          <w:tcPr>
            <w:tcW w:w="3775" w:type="dxa"/>
            <w:vMerge w:val="restart"/>
          </w:tcPr>
          <w:p w:rsidR="00795DA2" w:rsidRPr="00B21D3A" w:rsidRDefault="00795DA2" w:rsidP="0094727F">
            <w:pPr>
              <w:contextualSpacing/>
              <w:jc w:val="center"/>
              <w:rPr>
                <w:rFonts w:ascii="Times New Roman" w:hAnsi="Times New Roman"/>
                <w:sz w:val="24"/>
                <w:szCs w:val="24"/>
              </w:rPr>
            </w:pPr>
            <w:r>
              <w:rPr>
                <w:rFonts w:ascii="Times New Roman" w:hAnsi="Times New Roman"/>
                <w:bCs/>
                <w:sz w:val="24"/>
                <w:szCs w:val="24"/>
              </w:rPr>
              <w:t xml:space="preserve">Профессиональный стандарт </w:t>
            </w:r>
            <w:r w:rsidRPr="00061B14">
              <w:rPr>
                <w:rFonts w:ascii="Times New Roman" w:hAnsi="Times New Roman"/>
                <w:bCs/>
                <w:sz w:val="24"/>
                <w:szCs w:val="24"/>
              </w:rPr>
              <w:t>«Р</w:t>
            </w:r>
            <w:r w:rsidRPr="00061B14">
              <w:rPr>
                <w:rFonts w:ascii="Times New Roman" w:hAnsi="Times New Roman"/>
                <w:bCs/>
                <w:sz w:val="24"/>
                <w:szCs w:val="24"/>
              </w:rPr>
              <w:t>у</w:t>
            </w:r>
            <w:r w:rsidRPr="00061B14">
              <w:rPr>
                <w:rFonts w:ascii="Times New Roman" w:hAnsi="Times New Roman"/>
                <w:bCs/>
                <w:sz w:val="24"/>
                <w:szCs w:val="24"/>
              </w:rPr>
              <w:t>ководитель железнодорожного вокзала, железнодорожного в</w:t>
            </w:r>
            <w:r w:rsidRPr="00061B14">
              <w:rPr>
                <w:rFonts w:ascii="Times New Roman" w:hAnsi="Times New Roman"/>
                <w:bCs/>
                <w:sz w:val="24"/>
                <w:szCs w:val="24"/>
              </w:rPr>
              <w:t>о</w:t>
            </w:r>
            <w:r w:rsidRPr="00061B14">
              <w:rPr>
                <w:rFonts w:ascii="Times New Roman" w:hAnsi="Times New Roman"/>
                <w:bCs/>
                <w:sz w:val="24"/>
                <w:szCs w:val="24"/>
              </w:rPr>
              <w:t>кзального комплекса»</w:t>
            </w:r>
            <w:r>
              <w:rPr>
                <w:rFonts w:ascii="Times New Roman" w:hAnsi="Times New Roman"/>
                <w:bCs/>
                <w:sz w:val="24"/>
                <w:szCs w:val="24"/>
              </w:rPr>
              <w:t>,</w:t>
            </w:r>
            <w:r>
              <w:rPr>
                <w:rFonts w:ascii="Times New Roman" w:hAnsi="Times New Roman"/>
                <w:sz w:val="24"/>
                <w:szCs w:val="24"/>
              </w:rPr>
              <w:t xml:space="preserve"> а</w:t>
            </w:r>
            <w:r w:rsidRPr="00B21D3A">
              <w:rPr>
                <w:rFonts w:ascii="Times New Roman" w:hAnsi="Times New Roman"/>
                <w:sz w:val="24"/>
                <w:szCs w:val="24"/>
              </w:rPr>
              <w:t>н</w:t>
            </w:r>
            <w:r>
              <w:rPr>
                <w:rFonts w:ascii="Times New Roman" w:hAnsi="Times New Roman"/>
                <w:sz w:val="24"/>
                <w:szCs w:val="24"/>
              </w:rPr>
              <w:t>кетир</w:t>
            </w:r>
            <w:r>
              <w:rPr>
                <w:rFonts w:ascii="Times New Roman" w:hAnsi="Times New Roman"/>
                <w:sz w:val="24"/>
                <w:szCs w:val="24"/>
              </w:rPr>
              <w:t>о</w:t>
            </w:r>
            <w:r>
              <w:rPr>
                <w:rFonts w:ascii="Times New Roman" w:hAnsi="Times New Roman"/>
                <w:sz w:val="24"/>
                <w:szCs w:val="24"/>
              </w:rPr>
              <w:t>вание</w:t>
            </w:r>
            <w:r w:rsidRPr="00B21D3A">
              <w:rPr>
                <w:rFonts w:ascii="Times New Roman" w:hAnsi="Times New Roman"/>
                <w:sz w:val="24"/>
                <w:szCs w:val="24"/>
              </w:rPr>
              <w:t xml:space="preserve"> работодателей</w:t>
            </w:r>
          </w:p>
          <w:p w:rsidR="00795DA2" w:rsidRPr="00B21D3A" w:rsidRDefault="00795DA2" w:rsidP="0094727F">
            <w:pPr>
              <w:contextualSpacing/>
              <w:jc w:val="center"/>
              <w:rPr>
                <w:rFonts w:ascii="Times New Roman" w:hAnsi="Times New Roman"/>
                <w:sz w:val="24"/>
                <w:szCs w:val="24"/>
              </w:rPr>
            </w:pPr>
            <w:r w:rsidRPr="00B21D3A">
              <w:rPr>
                <w:rFonts w:ascii="Times New Roman" w:hAnsi="Times New Roman"/>
                <w:sz w:val="24"/>
                <w:szCs w:val="24"/>
              </w:rPr>
              <w:t>Протокол заседания круглого</w:t>
            </w:r>
          </w:p>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стола от 12</w:t>
            </w:r>
            <w:r w:rsidRPr="00B21D3A">
              <w:rPr>
                <w:rFonts w:ascii="Times New Roman" w:hAnsi="Times New Roman"/>
                <w:sz w:val="24"/>
                <w:szCs w:val="24"/>
              </w:rPr>
              <w:t>.0</w:t>
            </w:r>
            <w:r>
              <w:rPr>
                <w:rFonts w:ascii="Times New Roman" w:hAnsi="Times New Roman"/>
                <w:sz w:val="24"/>
                <w:szCs w:val="24"/>
              </w:rPr>
              <w:t>4</w:t>
            </w:r>
            <w:r w:rsidRPr="00B21D3A">
              <w:rPr>
                <w:rFonts w:ascii="Times New Roman" w:hAnsi="Times New Roman"/>
                <w:sz w:val="24"/>
                <w:szCs w:val="24"/>
              </w:rPr>
              <w:t>.20</w:t>
            </w:r>
            <w:r>
              <w:rPr>
                <w:rFonts w:ascii="Times New Roman" w:hAnsi="Times New Roman"/>
                <w:sz w:val="24"/>
                <w:szCs w:val="24"/>
              </w:rPr>
              <w:t>23</w:t>
            </w:r>
          </w:p>
        </w:tc>
      </w:tr>
      <w:tr w:rsidR="00795DA2" w:rsidRPr="001B77CC" w:rsidTr="0094727F">
        <w:tc>
          <w:tcPr>
            <w:tcW w:w="1239"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МДК 02.02</w:t>
            </w:r>
          </w:p>
        </w:tc>
        <w:tc>
          <w:tcPr>
            <w:tcW w:w="3200"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Организация и проверка транспортных услуг в пути следования на железнод</w:t>
            </w:r>
            <w:r>
              <w:rPr>
                <w:rFonts w:ascii="Times New Roman" w:hAnsi="Times New Roman"/>
                <w:sz w:val="24"/>
                <w:szCs w:val="24"/>
              </w:rPr>
              <w:t>о</w:t>
            </w:r>
            <w:r>
              <w:rPr>
                <w:rFonts w:ascii="Times New Roman" w:hAnsi="Times New Roman"/>
                <w:sz w:val="24"/>
                <w:szCs w:val="24"/>
              </w:rPr>
              <w:t>рожном транспорте</w:t>
            </w: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41</w:t>
            </w:r>
          </w:p>
        </w:tc>
        <w:tc>
          <w:tcPr>
            <w:tcW w:w="3775" w:type="dxa"/>
            <w:vMerge/>
          </w:tcPr>
          <w:p w:rsidR="00795DA2" w:rsidRPr="00511F3B" w:rsidRDefault="00795DA2" w:rsidP="0094727F">
            <w:pPr>
              <w:spacing w:after="0" w:line="240" w:lineRule="auto"/>
              <w:jc w:val="center"/>
              <w:rPr>
                <w:rFonts w:ascii="Times New Roman" w:hAnsi="Times New Roman"/>
                <w:sz w:val="24"/>
                <w:szCs w:val="24"/>
              </w:rPr>
            </w:pPr>
          </w:p>
        </w:tc>
      </w:tr>
      <w:tr w:rsidR="00795DA2" w:rsidRPr="001B77CC" w:rsidTr="0094727F">
        <w:tc>
          <w:tcPr>
            <w:tcW w:w="1239"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МДК 02.03</w:t>
            </w:r>
          </w:p>
        </w:tc>
        <w:tc>
          <w:tcPr>
            <w:tcW w:w="3200"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Организация и контроль безопасности на железнод</w:t>
            </w:r>
            <w:r>
              <w:rPr>
                <w:rFonts w:ascii="Times New Roman" w:hAnsi="Times New Roman"/>
                <w:sz w:val="24"/>
                <w:szCs w:val="24"/>
              </w:rPr>
              <w:t>о</w:t>
            </w:r>
            <w:r>
              <w:rPr>
                <w:rFonts w:ascii="Times New Roman" w:hAnsi="Times New Roman"/>
                <w:sz w:val="24"/>
                <w:szCs w:val="24"/>
              </w:rPr>
              <w:t>рожном транспорте и в пунктах прибытия (отпра</w:t>
            </w:r>
            <w:r>
              <w:rPr>
                <w:rFonts w:ascii="Times New Roman" w:hAnsi="Times New Roman"/>
                <w:sz w:val="24"/>
                <w:szCs w:val="24"/>
              </w:rPr>
              <w:t>в</w:t>
            </w:r>
            <w:r>
              <w:rPr>
                <w:rFonts w:ascii="Times New Roman" w:hAnsi="Times New Roman"/>
                <w:sz w:val="24"/>
                <w:szCs w:val="24"/>
              </w:rPr>
              <w:t>ления) поездов</w:t>
            </w: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38</w:t>
            </w:r>
          </w:p>
        </w:tc>
        <w:tc>
          <w:tcPr>
            <w:tcW w:w="3775" w:type="dxa"/>
            <w:vMerge/>
          </w:tcPr>
          <w:p w:rsidR="00795DA2" w:rsidRPr="00511F3B" w:rsidRDefault="00795DA2" w:rsidP="0094727F">
            <w:pPr>
              <w:spacing w:after="0" w:line="240" w:lineRule="auto"/>
              <w:jc w:val="center"/>
              <w:rPr>
                <w:rFonts w:ascii="Times New Roman" w:hAnsi="Times New Roman"/>
                <w:sz w:val="24"/>
                <w:szCs w:val="24"/>
              </w:rPr>
            </w:pPr>
          </w:p>
        </w:tc>
      </w:tr>
      <w:tr w:rsidR="00795DA2" w:rsidRPr="001B77CC" w:rsidTr="0094727F">
        <w:tc>
          <w:tcPr>
            <w:tcW w:w="1239"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ПП.02</w:t>
            </w:r>
          </w:p>
        </w:tc>
        <w:tc>
          <w:tcPr>
            <w:tcW w:w="3200" w:type="dxa"/>
          </w:tcPr>
          <w:p w:rsidR="00795DA2" w:rsidRDefault="00795DA2" w:rsidP="0094727F">
            <w:pPr>
              <w:spacing w:after="0" w:line="240" w:lineRule="auto"/>
              <w:jc w:val="both"/>
              <w:rPr>
                <w:rFonts w:ascii="Times New Roman" w:hAnsi="Times New Roman"/>
                <w:sz w:val="24"/>
                <w:szCs w:val="24"/>
              </w:rPr>
            </w:pP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72</w:t>
            </w:r>
          </w:p>
        </w:tc>
        <w:tc>
          <w:tcPr>
            <w:tcW w:w="3775" w:type="dxa"/>
            <w:vMerge/>
          </w:tcPr>
          <w:p w:rsidR="00795DA2" w:rsidRPr="00511F3B" w:rsidRDefault="00795DA2" w:rsidP="0094727F">
            <w:pPr>
              <w:spacing w:after="0" w:line="240" w:lineRule="auto"/>
              <w:jc w:val="center"/>
              <w:rPr>
                <w:rFonts w:ascii="Times New Roman" w:hAnsi="Times New Roman"/>
                <w:sz w:val="24"/>
                <w:szCs w:val="24"/>
              </w:rPr>
            </w:pPr>
          </w:p>
        </w:tc>
      </w:tr>
      <w:tr w:rsidR="00795DA2" w:rsidRPr="001B77CC" w:rsidTr="0094727F">
        <w:tc>
          <w:tcPr>
            <w:tcW w:w="1239"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МДК 03.01</w:t>
            </w:r>
          </w:p>
        </w:tc>
        <w:tc>
          <w:tcPr>
            <w:tcW w:w="3200" w:type="dxa"/>
          </w:tcPr>
          <w:p w:rsidR="00795DA2" w:rsidRDefault="00795DA2" w:rsidP="0094727F">
            <w:pPr>
              <w:spacing w:after="0" w:line="240" w:lineRule="auto"/>
              <w:jc w:val="both"/>
              <w:rPr>
                <w:rFonts w:ascii="Times New Roman" w:hAnsi="Times New Roman"/>
                <w:sz w:val="24"/>
                <w:szCs w:val="24"/>
              </w:rPr>
            </w:pPr>
            <w:r>
              <w:rPr>
                <w:rFonts w:ascii="Times New Roman" w:hAnsi="Times New Roman"/>
                <w:sz w:val="24"/>
                <w:szCs w:val="24"/>
              </w:rPr>
              <w:t>Обслуживание пассажиров в пути следования пассажи</w:t>
            </w:r>
            <w:r>
              <w:rPr>
                <w:rFonts w:ascii="Times New Roman" w:hAnsi="Times New Roman"/>
                <w:sz w:val="24"/>
                <w:szCs w:val="24"/>
              </w:rPr>
              <w:t>р</w:t>
            </w:r>
            <w:r>
              <w:rPr>
                <w:rFonts w:ascii="Times New Roman" w:hAnsi="Times New Roman"/>
                <w:sz w:val="24"/>
                <w:szCs w:val="24"/>
              </w:rPr>
              <w:t>ского поезда.</w:t>
            </w:r>
          </w:p>
        </w:tc>
        <w:tc>
          <w:tcPr>
            <w:tcW w:w="1817" w:type="dxa"/>
          </w:tcPr>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116</w:t>
            </w:r>
          </w:p>
        </w:tc>
        <w:tc>
          <w:tcPr>
            <w:tcW w:w="3775" w:type="dxa"/>
          </w:tcPr>
          <w:p w:rsidR="00795DA2" w:rsidRPr="00B21D3A" w:rsidRDefault="00795DA2" w:rsidP="0094727F">
            <w:pPr>
              <w:contextualSpacing/>
              <w:jc w:val="center"/>
              <w:rPr>
                <w:rFonts w:ascii="Times New Roman" w:hAnsi="Times New Roman"/>
                <w:sz w:val="24"/>
                <w:szCs w:val="24"/>
              </w:rPr>
            </w:pPr>
            <w:r>
              <w:rPr>
                <w:rFonts w:ascii="Times New Roman" w:hAnsi="Times New Roman"/>
                <w:bCs/>
                <w:sz w:val="24"/>
                <w:szCs w:val="24"/>
              </w:rPr>
              <w:t xml:space="preserve">Профессиональный стандарт </w:t>
            </w:r>
            <w:r w:rsidRPr="00061B14">
              <w:rPr>
                <w:rFonts w:ascii="Times New Roman" w:hAnsi="Times New Roman"/>
                <w:bCs/>
                <w:sz w:val="24"/>
                <w:szCs w:val="24"/>
              </w:rPr>
              <w:t>«</w:t>
            </w:r>
            <w:r>
              <w:rPr>
                <w:rFonts w:ascii="Times New Roman" w:hAnsi="Times New Roman"/>
                <w:bCs/>
                <w:sz w:val="24"/>
                <w:szCs w:val="24"/>
              </w:rPr>
              <w:t>Проводник пассажирского ваг</w:t>
            </w:r>
            <w:r>
              <w:rPr>
                <w:rFonts w:ascii="Times New Roman" w:hAnsi="Times New Roman"/>
                <w:bCs/>
                <w:sz w:val="24"/>
                <w:szCs w:val="24"/>
              </w:rPr>
              <w:t>о</w:t>
            </w:r>
            <w:r>
              <w:rPr>
                <w:rFonts w:ascii="Times New Roman" w:hAnsi="Times New Roman"/>
                <w:bCs/>
                <w:sz w:val="24"/>
                <w:szCs w:val="24"/>
              </w:rPr>
              <w:t>на</w:t>
            </w:r>
            <w:r w:rsidRPr="00061B14">
              <w:rPr>
                <w:rFonts w:ascii="Times New Roman" w:hAnsi="Times New Roman"/>
                <w:bCs/>
                <w:sz w:val="24"/>
                <w:szCs w:val="24"/>
              </w:rPr>
              <w:t>»</w:t>
            </w:r>
            <w:r>
              <w:rPr>
                <w:rFonts w:ascii="Times New Roman" w:hAnsi="Times New Roman"/>
                <w:bCs/>
                <w:sz w:val="24"/>
                <w:szCs w:val="24"/>
              </w:rPr>
              <w:t>,</w:t>
            </w:r>
            <w:r>
              <w:rPr>
                <w:rFonts w:ascii="Times New Roman" w:hAnsi="Times New Roman"/>
                <w:sz w:val="24"/>
                <w:szCs w:val="24"/>
              </w:rPr>
              <w:t xml:space="preserve"> а</w:t>
            </w:r>
            <w:r w:rsidRPr="00B21D3A">
              <w:rPr>
                <w:rFonts w:ascii="Times New Roman" w:hAnsi="Times New Roman"/>
                <w:sz w:val="24"/>
                <w:szCs w:val="24"/>
              </w:rPr>
              <w:t>н</w:t>
            </w:r>
            <w:r>
              <w:rPr>
                <w:rFonts w:ascii="Times New Roman" w:hAnsi="Times New Roman"/>
                <w:sz w:val="24"/>
                <w:szCs w:val="24"/>
              </w:rPr>
              <w:t>кетирование</w:t>
            </w:r>
            <w:r w:rsidRPr="00B21D3A">
              <w:rPr>
                <w:rFonts w:ascii="Times New Roman" w:hAnsi="Times New Roman"/>
                <w:sz w:val="24"/>
                <w:szCs w:val="24"/>
              </w:rPr>
              <w:t xml:space="preserve"> работодателей</w:t>
            </w:r>
          </w:p>
          <w:p w:rsidR="00795DA2" w:rsidRPr="00B21D3A" w:rsidRDefault="00795DA2" w:rsidP="0094727F">
            <w:pPr>
              <w:contextualSpacing/>
              <w:jc w:val="center"/>
              <w:rPr>
                <w:rFonts w:ascii="Times New Roman" w:hAnsi="Times New Roman"/>
                <w:sz w:val="24"/>
                <w:szCs w:val="24"/>
              </w:rPr>
            </w:pPr>
            <w:r w:rsidRPr="00B21D3A">
              <w:rPr>
                <w:rFonts w:ascii="Times New Roman" w:hAnsi="Times New Roman"/>
                <w:sz w:val="24"/>
                <w:szCs w:val="24"/>
              </w:rPr>
              <w:t>Протокол заседания круглого</w:t>
            </w:r>
          </w:p>
          <w:p w:rsidR="00795DA2" w:rsidRPr="00511F3B" w:rsidRDefault="00795DA2" w:rsidP="0094727F">
            <w:pPr>
              <w:spacing w:after="0" w:line="240" w:lineRule="auto"/>
              <w:jc w:val="center"/>
              <w:rPr>
                <w:rFonts w:ascii="Times New Roman" w:hAnsi="Times New Roman"/>
                <w:sz w:val="24"/>
                <w:szCs w:val="24"/>
              </w:rPr>
            </w:pPr>
            <w:r>
              <w:rPr>
                <w:rFonts w:ascii="Times New Roman" w:hAnsi="Times New Roman"/>
                <w:sz w:val="24"/>
                <w:szCs w:val="24"/>
              </w:rPr>
              <w:t>стола от 12</w:t>
            </w:r>
            <w:r w:rsidRPr="00B21D3A">
              <w:rPr>
                <w:rFonts w:ascii="Times New Roman" w:hAnsi="Times New Roman"/>
                <w:sz w:val="24"/>
                <w:szCs w:val="24"/>
              </w:rPr>
              <w:t>.0</w:t>
            </w:r>
            <w:r>
              <w:rPr>
                <w:rFonts w:ascii="Times New Roman" w:hAnsi="Times New Roman"/>
                <w:sz w:val="24"/>
                <w:szCs w:val="24"/>
              </w:rPr>
              <w:t>4</w:t>
            </w:r>
            <w:r w:rsidRPr="00B21D3A">
              <w:rPr>
                <w:rFonts w:ascii="Times New Roman" w:hAnsi="Times New Roman"/>
                <w:sz w:val="24"/>
                <w:szCs w:val="24"/>
              </w:rPr>
              <w:t>.20</w:t>
            </w:r>
            <w:r>
              <w:rPr>
                <w:rFonts w:ascii="Times New Roman" w:hAnsi="Times New Roman"/>
                <w:sz w:val="24"/>
                <w:szCs w:val="24"/>
              </w:rPr>
              <w:t>23</w:t>
            </w:r>
          </w:p>
        </w:tc>
      </w:tr>
    </w:tbl>
    <w:p w:rsidR="00795DA2" w:rsidRDefault="00795DA2" w:rsidP="00795DA2">
      <w:pPr>
        <w:rPr>
          <w:sz w:val="24"/>
          <w:szCs w:val="24"/>
        </w:rPr>
      </w:pPr>
    </w:p>
    <w:p w:rsidR="00756317" w:rsidRDefault="00756317" w:rsidP="00756317">
      <w:pPr>
        <w:ind w:firstLine="57"/>
        <w:jc w:val="center"/>
        <w:rPr>
          <w:rFonts w:ascii="Times New Roman" w:hAnsi="Times New Roman"/>
          <w:b/>
          <w:bCs/>
          <w:sz w:val="24"/>
        </w:rPr>
      </w:pPr>
    </w:p>
    <w:p w:rsidR="00756317" w:rsidRDefault="00756317" w:rsidP="00756317">
      <w:pPr>
        <w:ind w:firstLine="57"/>
        <w:jc w:val="center"/>
        <w:rPr>
          <w:rFonts w:ascii="Times New Roman" w:hAnsi="Times New Roman"/>
          <w:b/>
          <w:bCs/>
          <w:sz w:val="24"/>
        </w:rPr>
      </w:pPr>
    </w:p>
    <w:p w:rsidR="00756317" w:rsidRPr="006116C5" w:rsidRDefault="00756317" w:rsidP="00756317">
      <w:pPr>
        <w:ind w:firstLine="57"/>
        <w:jc w:val="center"/>
        <w:rPr>
          <w:rFonts w:ascii="Times New Roman" w:hAnsi="Times New Roman"/>
          <w:b/>
          <w:bCs/>
          <w:sz w:val="24"/>
        </w:rPr>
      </w:pPr>
      <w:r w:rsidRPr="006116C5">
        <w:rPr>
          <w:rFonts w:ascii="Times New Roman" w:hAnsi="Times New Roman"/>
          <w:b/>
          <w:bCs/>
          <w:sz w:val="24"/>
        </w:rPr>
        <w:t xml:space="preserve">Аннотации  дисциплин  </w:t>
      </w:r>
    </w:p>
    <w:p w:rsidR="00795DA2" w:rsidRDefault="00795DA2" w:rsidP="00795DA2">
      <w:pPr>
        <w:ind w:firstLine="57"/>
        <w:jc w:val="center"/>
        <w:rPr>
          <w:rFonts w:ascii="Times New Roman" w:hAnsi="Times New Roman"/>
          <w:b/>
          <w:bCs/>
          <w:sz w:val="24"/>
        </w:rPr>
      </w:pPr>
      <w:r>
        <w:rPr>
          <w:rFonts w:ascii="Times New Roman" w:hAnsi="Times New Roman"/>
          <w:b/>
          <w:bCs/>
          <w:sz w:val="24"/>
        </w:rPr>
        <w:t>социально – гуманитарного цикла</w:t>
      </w:r>
    </w:p>
    <w:p w:rsidR="00795DA2" w:rsidRDefault="00795DA2" w:rsidP="00795DA2">
      <w:pPr>
        <w:ind w:firstLine="57"/>
        <w:jc w:val="center"/>
        <w:rPr>
          <w:rFonts w:ascii="Times New Roman" w:hAnsi="Times New Roman"/>
          <w:b/>
          <w:sz w:val="24"/>
          <w:szCs w:val="24"/>
        </w:rPr>
      </w:pPr>
      <w:r w:rsidRPr="00795DA2">
        <w:rPr>
          <w:rFonts w:ascii="Times New Roman" w:hAnsi="Times New Roman"/>
          <w:b/>
          <w:sz w:val="24"/>
          <w:szCs w:val="24"/>
        </w:rPr>
        <w:t>История России</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«СГ.01 История России» является обязательной частью соц</w:t>
      </w:r>
      <w:r w:rsidRPr="00BF7BF1">
        <w:rPr>
          <w:rFonts w:ascii="Times New Roman" w:hAnsi="Times New Roman"/>
          <w:sz w:val="24"/>
          <w:szCs w:val="24"/>
        </w:rPr>
        <w:t>и</w:t>
      </w:r>
      <w:r w:rsidRPr="00BF7BF1">
        <w:rPr>
          <w:rFonts w:ascii="Times New Roman" w:hAnsi="Times New Roman"/>
          <w:sz w:val="24"/>
          <w:szCs w:val="24"/>
        </w:rPr>
        <w:t xml:space="preserve">ально-гуманитарного цикла образовательной программы </w:t>
      </w:r>
      <w:r w:rsidRPr="00BF7BF1">
        <w:rPr>
          <w:rFonts w:ascii="Times New Roman" w:hAnsi="Times New Roman"/>
          <w:sz w:val="24"/>
          <w:szCs w:val="24"/>
        </w:rPr>
        <w:br/>
        <w:t xml:space="preserve">в соответствии с ФГОС СПО по специальности. </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02, ОК 03, ОК 05, ОК 06, ОК 09.</w:t>
      </w:r>
    </w:p>
    <w:p w:rsidR="00795DA2" w:rsidRPr="00BF7BF1" w:rsidRDefault="00795DA2" w:rsidP="0079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95DA2" w:rsidRPr="00BF7BF1" w:rsidRDefault="00795DA2" w:rsidP="00795DA2">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795DA2" w:rsidRPr="00BF7BF1" w:rsidRDefault="00795DA2" w:rsidP="00795DA2">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082"/>
        <w:gridCol w:w="4037"/>
      </w:tblGrid>
      <w:tr w:rsidR="00795DA2" w:rsidRPr="00BF7BF1" w:rsidTr="0094727F">
        <w:trPr>
          <w:trHeight w:val="444"/>
        </w:trPr>
        <w:tc>
          <w:tcPr>
            <w:tcW w:w="1129"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Код</w:t>
            </w:r>
            <w:r w:rsidRPr="00BF7BF1">
              <w:rPr>
                <w:rFonts w:ascii="Times New Roman" w:hAnsi="Times New Roman"/>
                <w:b/>
                <w:bCs/>
                <w:sz w:val="24"/>
                <w:szCs w:val="24"/>
                <w:vertAlign w:val="superscript"/>
              </w:rPr>
              <w:footnoteReference w:id="5"/>
            </w:r>
          </w:p>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ПК, ОК</w:t>
            </w:r>
          </w:p>
        </w:tc>
        <w:tc>
          <w:tcPr>
            <w:tcW w:w="4082"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Умения</w:t>
            </w:r>
          </w:p>
        </w:tc>
        <w:tc>
          <w:tcPr>
            <w:tcW w:w="4037"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Знания</w:t>
            </w:r>
          </w:p>
        </w:tc>
      </w:tr>
      <w:tr w:rsidR="00795DA2" w:rsidRPr="00BF7BF1" w:rsidTr="0094727F">
        <w:trPr>
          <w:trHeight w:val="212"/>
        </w:trPr>
        <w:tc>
          <w:tcPr>
            <w:tcW w:w="1129" w:type="dxa"/>
          </w:tcPr>
          <w:p w:rsidR="00795DA2" w:rsidRPr="00BF7BF1" w:rsidRDefault="00795DA2" w:rsidP="0094727F">
            <w:pPr>
              <w:suppressAutoHyphens/>
              <w:spacing w:after="0" w:line="240" w:lineRule="auto"/>
              <w:jc w:val="center"/>
              <w:rPr>
                <w:rFonts w:ascii="Times New Roman" w:hAnsi="Times New Roman"/>
              </w:rPr>
            </w:pPr>
            <w:r w:rsidRPr="00BF7BF1">
              <w:rPr>
                <w:rFonts w:ascii="Times New Roman" w:hAnsi="Times New Roman"/>
              </w:rPr>
              <w:t>ОК 02, ОК 03,</w:t>
            </w:r>
          </w:p>
          <w:p w:rsidR="00795DA2" w:rsidRPr="00BF7BF1" w:rsidRDefault="00795DA2" w:rsidP="0094727F">
            <w:pPr>
              <w:suppressAutoHyphens/>
              <w:spacing w:after="0" w:line="240" w:lineRule="auto"/>
              <w:jc w:val="center"/>
              <w:rPr>
                <w:rFonts w:ascii="Times New Roman" w:hAnsi="Times New Roman"/>
              </w:rPr>
            </w:pPr>
            <w:r w:rsidRPr="00BF7BF1">
              <w:rPr>
                <w:rFonts w:ascii="Times New Roman" w:hAnsi="Times New Roman"/>
              </w:rPr>
              <w:t>ОК 05, ОК 06,</w:t>
            </w:r>
          </w:p>
          <w:p w:rsidR="00795DA2" w:rsidRPr="00BF7BF1" w:rsidRDefault="00795DA2" w:rsidP="0094727F">
            <w:pPr>
              <w:suppressAutoHyphens/>
              <w:spacing w:after="0" w:line="240" w:lineRule="auto"/>
              <w:jc w:val="center"/>
              <w:rPr>
                <w:rFonts w:ascii="Times New Roman" w:hAnsi="Times New Roman"/>
              </w:rPr>
            </w:pPr>
            <w:r w:rsidRPr="00BF7BF1">
              <w:rPr>
                <w:rFonts w:ascii="Times New Roman" w:hAnsi="Times New Roman"/>
              </w:rPr>
              <w:t>ОК 09</w:t>
            </w:r>
          </w:p>
        </w:tc>
        <w:tc>
          <w:tcPr>
            <w:tcW w:w="4082" w:type="dxa"/>
          </w:tcPr>
          <w:p w:rsidR="00795DA2" w:rsidRPr="00BF7BF1" w:rsidRDefault="00795DA2" w:rsidP="0094727F">
            <w:pPr>
              <w:suppressAutoHyphens/>
              <w:spacing w:after="0" w:line="240" w:lineRule="auto"/>
              <w:jc w:val="both"/>
              <w:rPr>
                <w:rFonts w:ascii="Times New Roman" w:hAnsi="Times New Roman"/>
                <w:i/>
                <w:sz w:val="24"/>
                <w:szCs w:val="24"/>
              </w:rPr>
            </w:pPr>
            <w:r w:rsidRPr="00BF7BF1">
              <w:rPr>
                <w:rFonts w:ascii="Times New Roman" w:hAnsi="Times New Roman"/>
                <w:sz w:val="24"/>
                <w:szCs w:val="24"/>
              </w:rPr>
              <w:t xml:space="preserve">определять причину того или иного явления, отличать причину </w:t>
            </w:r>
            <w:r w:rsidRPr="00BF7BF1">
              <w:rPr>
                <w:rFonts w:ascii="Times New Roman" w:hAnsi="Times New Roman"/>
                <w:sz w:val="24"/>
                <w:szCs w:val="24"/>
              </w:rPr>
              <w:br/>
              <w:t xml:space="preserve">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w:t>
            </w:r>
            <w:r w:rsidRPr="00BF7BF1">
              <w:rPr>
                <w:rFonts w:ascii="Times New Roman" w:hAnsi="Times New Roman"/>
                <w:sz w:val="24"/>
                <w:szCs w:val="24"/>
              </w:rPr>
              <w:br/>
              <w:t xml:space="preserve">и следствием, использовать полученные знания </w:t>
            </w:r>
            <w:r w:rsidRPr="00BF7BF1">
              <w:rPr>
                <w:rFonts w:ascii="Times New Roman" w:hAnsi="Times New Roman"/>
                <w:sz w:val="24"/>
                <w:szCs w:val="24"/>
              </w:rPr>
              <w:br/>
              <w:t>в педагогической деятельности</w:t>
            </w:r>
          </w:p>
        </w:tc>
        <w:tc>
          <w:tcPr>
            <w:tcW w:w="4037" w:type="dxa"/>
          </w:tcPr>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основные этапы исторического развития человеческого общества </w:t>
            </w:r>
            <w:r w:rsidRPr="00BF7BF1">
              <w:rPr>
                <w:rFonts w:ascii="Times New Roman" w:hAnsi="Times New Roman"/>
                <w:sz w:val="24"/>
                <w:szCs w:val="24"/>
              </w:rPr>
              <w:br/>
              <w:t xml:space="preserve">и основные их черты, периоды </w:t>
            </w:r>
            <w:r w:rsidRPr="00BF7BF1">
              <w:rPr>
                <w:rFonts w:ascii="Times New Roman" w:hAnsi="Times New Roman"/>
                <w:sz w:val="24"/>
                <w:szCs w:val="24"/>
              </w:rPr>
              <w:br/>
              <w:t xml:space="preserve">в истории России и их специфику, основные исторические подходы </w:t>
            </w:r>
            <w:r w:rsidRPr="00BF7BF1">
              <w:rPr>
                <w:rFonts w:ascii="Times New Roman" w:hAnsi="Times New Roman"/>
                <w:sz w:val="24"/>
                <w:szCs w:val="24"/>
              </w:rPr>
              <w:br/>
              <w:t>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r>
    </w:tbl>
    <w:p w:rsidR="00795DA2" w:rsidRPr="00BF7BF1" w:rsidRDefault="00795DA2" w:rsidP="00795DA2">
      <w:pPr>
        <w:suppressAutoHyphens/>
        <w:spacing w:after="0" w:line="240" w:lineRule="auto"/>
        <w:ind w:firstLine="709"/>
        <w:rPr>
          <w:rFonts w:ascii="Times New Roman" w:hAnsi="Times New Roman"/>
          <w:b/>
        </w:rPr>
      </w:pPr>
    </w:p>
    <w:p w:rsidR="00795DA2" w:rsidRPr="00795DA2" w:rsidRDefault="00795DA2" w:rsidP="00795DA2">
      <w:pPr>
        <w:suppressAutoHyphens/>
        <w:autoSpaceDE w:val="0"/>
        <w:autoSpaceDN w:val="0"/>
        <w:adjustRightInd w:val="0"/>
        <w:spacing w:line="240" w:lineRule="auto"/>
        <w:jc w:val="center"/>
        <w:rPr>
          <w:rFonts w:ascii="Times New Roman" w:eastAsia="Calibri" w:hAnsi="Times New Roman" w:cs="Times New Roman"/>
          <w:b/>
          <w:sz w:val="24"/>
          <w:szCs w:val="24"/>
        </w:rPr>
      </w:pPr>
      <w:r w:rsidRPr="00795DA2">
        <w:rPr>
          <w:rFonts w:ascii="Times New Roman" w:eastAsia="Calibri" w:hAnsi="Times New Roman" w:cs="Times New Roman"/>
          <w:b/>
          <w:sz w:val="24"/>
          <w:szCs w:val="24"/>
        </w:rPr>
        <w:t>Иностранный язык в профессиональной деятельности</w:t>
      </w:r>
      <w:r w:rsidRPr="00795DA2">
        <w:rPr>
          <w:rFonts w:ascii="Times New Roman" w:hAnsi="Times New Roman"/>
          <w:b/>
          <w:sz w:val="24"/>
          <w:szCs w:val="24"/>
        </w:rPr>
        <w:t xml:space="preserve"> </w:t>
      </w:r>
    </w:p>
    <w:p w:rsidR="00795DA2" w:rsidRPr="00BF7BF1" w:rsidRDefault="00795DA2" w:rsidP="0079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BF7BF1">
        <w:rPr>
          <w:rFonts w:ascii="Times New Roman" w:hAnsi="Times New Roman"/>
          <w:b/>
          <w:sz w:val="24"/>
          <w:szCs w:val="24"/>
        </w:rPr>
        <w:t xml:space="preserve">Место дисциплины в структуре основной образовательной программы: </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w:t>
      </w:r>
      <w:r w:rsidRPr="00BF7BF1">
        <w:rPr>
          <w:rFonts w:ascii="Times New Roman" w:hAnsi="Times New Roman"/>
        </w:rPr>
        <w:t>СГ.02 Иностранный язык в профессиональной деятельности</w:t>
      </w:r>
      <w:r w:rsidRPr="00BF7BF1">
        <w:rPr>
          <w:rFonts w:ascii="Times New Roman" w:hAnsi="Times New Roman"/>
          <w:sz w:val="24"/>
          <w:szCs w:val="24"/>
        </w:rPr>
        <w:t>» я</w:t>
      </w:r>
      <w:r w:rsidRPr="00BF7BF1">
        <w:rPr>
          <w:rFonts w:ascii="Times New Roman" w:hAnsi="Times New Roman"/>
          <w:sz w:val="24"/>
          <w:szCs w:val="24"/>
        </w:rPr>
        <w:t>в</w:t>
      </w:r>
      <w:r w:rsidRPr="00BF7BF1">
        <w:rPr>
          <w:rFonts w:ascii="Times New Roman" w:hAnsi="Times New Roman"/>
          <w:sz w:val="24"/>
          <w:szCs w:val="24"/>
        </w:rPr>
        <w:t xml:space="preserve">ляется обязательной частью социально-гуманитарного цикла образовательной программы в соответствии с ФГОС СПО по специальности. </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09.</w:t>
      </w:r>
    </w:p>
    <w:p w:rsidR="00795DA2" w:rsidRPr="00BF7BF1" w:rsidRDefault="00795DA2" w:rsidP="0079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95DA2" w:rsidRPr="00BF7BF1" w:rsidRDefault="00795DA2" w:rsidP="00795DA2">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795DA2" w:rsidRPr="00BF7BF1" w:rsidRDefault="00795DA2" w:rsidP="00795DA2">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791"/>
        <w:gridCol w:w="3686"/>
      </w:tblGrid>
      <w:tr w:rsidR="00795DA2" w:rsidRPr="00BF7BF1" w:rsidTr="0094727F">
        <w:trPr>
          <w:trHeight w:val="444"/>
        </w:trPr>
        <w:tc>
          <w:tcPr>
            <w:tcW w:w="1129"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Код</w:t>
            </w:r>
            <w:r w:rsidRPr="00BF7BF1">
              <w:rPr>
                <w:rFonts w:ascii="Times New Roman" w:hAnsi="Times New Roman"/>
                <w:b/>
                <w:bCs/>
                <w:sz w:val="24"/>
                <w:szCs w:val="24"/>
                <w:vertAlign w:val="superscript"/>
              </w:rPr>
              <w:footnoteReference w:id="6"/>
            </w:r>
          </w:p>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ПК, ОК</w:t>
            </w:r>
          </w:p>
        </w:tc>
        <w:tc>
          <w:tcPr>
            <w:tcW w:w="4791"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Умения</w:t>
            </w:r>
          </w:p>
        </w:tc>
        <w:tc>
          <w:tcPr>
            <w:tcW w:w="3686"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Знания</w:t>
            </w:r>
          </w:p>
        </w:tc>
      </w:tr>
      <w:tr w:rsidR="00795DA2" w:rsidRPr="00BF7BF1" w:rsidTr="0094727F">
        <w:trPr>
          <w:trHeight w:val="2318"/>
        </w:trPr>
        <w:tc>
          <w:tcPr>
            <w:tcW w:w="1129" w:type="dxa"/>
          </w:tcPr>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lastRenderedPageBreak/>
              <w:t>ОК 01,</w:t>
            </w:r>
          </w:p>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02, ОК 05, ОК 09</w:t>
            </w:r>
          </w:p>
        </w:tc>
        <w:tc>
          <w:tcPr>
            <w:tcW w:w="4791" w:type="dxa"/>
          </w:tcPr>
          <w:p w:rsidR="00795DA2" w:rsidRPr="00BF7BF1" w:rsidRDefault="00795DA2" w:rsidP="0094727F">
            <w:pPr>
              <w:autoSpaceDE w:val="0"/>
              <w:autoSpaceDN w:val="0"/>
              <w:adjustRightInd w:val="0"/>
              <w:spacing w:after="0" w:line="240" w:lineRule="auto"/>
              <w:rPr>
                <w:rFonts w:ascii="Times New Roman" w:hAnsi="Times New Roman"/>
                <w:sz w:val="24"/>
                <w:szCs w:val="24"/>
              </w:rPr>
            </w:pPr>
            <w:r w:rsidRPr="00BF7BF1">
              <w:rPr>
                <w:rFonts w:ascii="Times New Roman" w:hAnsi="Times New Roman"/>
                <w:sz w:val="24"/>
                <w:szCs w:val="24"/>
              </w:rPr>
              <w:t>- общаться (устно и письменно) на ин</w:t>
            </w:r>
            <w:r w:rsidRPr="00BF7BF1">
              <w:rPr>
                <w:rFonts w:ascii="Times New Roman" w:hAnsi="Times New Roman"/>
                <w:sz w:val="24"/>
                <w:szCs w:val="24"/>
              </w:rPr>
              <w:t>о</w:t>
            </w:r>
            <w:r w:rsidRPr="00BF7BF1">
              <w:rPr>
                <w:rFonts w:ascii="Times New Roman" w:hAnsi="Times New Roman"/>
                <w:sz w:val="24"/>
                <w:szCs w:val="24"/>
              </w:rPr>
              <w:t>странном языке на профессиональные темы;</w:t>
            </w:r>
          </w:p>
          <w:p w:rsidR="00795DA2" w:rsidRPr="00BF7BF1" w:rsidRDefault="00795DA2" w:rsidP="0094727F">
            <w:pPr>
              <w:autoSpaceDE w:val="0"/>
              <w:autoSpaceDN w:val="0"/>
              <w:adjustRightInd w:val="0"/>
              <w:spacing w:after="0" w:line="240" w:lineRule="auto"/>
              <w:rPr>
                <w:rFonts w:ascii="Times New Roman" w:hAnsi="Times New Roman"/>
                <w:sz w:val="24"/>
                <w:szCs w:val="24"/>
              </w:rPr>
            </w:pPr>
            <w:r w:rsidRPr="00BF7BF1">
              <w:rPr>
                <w:rFonts w:ascii="Times New Roman" w:hAnsi="Times New Roman"/>
                <w:sz w:val="24"/>
                <w:szCs w:val="24"/>
              </w:rPr>
              <w:t>- переводить (со словарем) иностранные тексты профессиональной направленности;</w:t>
            </w:r>
          </w:p>
          <w:p w:rsidR="00795DA2" w:rsidRPr="00BF7BF1" w:rsidRDefault="00795DA2" w:rsidP="0094727F">
            <w:pPr>
              <w:tabs>
                <w:tab w:val="left" w:pos="708"/>
              </w:tabs>
              <w:spacing w:after="0"/>
              <w:rPr>
                <w:i/>
                <w:color w:val="C00000"/>
                <w:sz w:val="24"/>
                <w:szCs w:val="24"/>
              </w:rPr>
            </w:pPr>
            <w:r w:rsidRPr="00BF7BF1">
              <w:rPr>
                <w:rFonts w:ascii="Times New Roman" w:hAnsi="Times New Roman"/>
                <w:sz w:val="24"/>
                <w:szCs w:val="24"/>
              </w:rPr>
              <w:t>- самостоятельно совершенствовать устную и письменную речь, пополнять словарный запас</w:t>
            </w:r>
          </w:p>
        </w:tc>
        <w:tc>
          <w:tcPr>
            <w:tcW w:w="3686" w:type="dxa"/>
          </w:tcPr>
          <w:p w:rsidR="00795DA2" w:rsidRPr="00BF7BF1" w:rsidRDefault="00795DA2" w:rsidP="0094727F">
            <w:pPr>
              <w:suppressAutoHyphens/>
              <w:spacing w:after="0" w:line="240" w:lineRule="auto"/>
              <w:jc w:val="both"/>
              <w:rPr>
                <w:rFonts w:ascii="Times New Roman" w:hAnsi="Times New Roman"/>
                <w:color w:val="C00000"/>
                <w:sz w:val="24"/>
                <w:szCs w:val="24"/>
              </w:rPr>
            </w:pPr>
            <w:r w:rsidRPr="00BF7BF1">
              <w:rPr>
                <w:rFonts w:ascii="Times New Roman" w:hAnsi="Times New Roman"/>
                <w:sz w:val="24"/>
                <w:szCs w:val="24"/>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bl>
    <w:p w:rsidR="00795DA2" w:rsidRDefault="00795DA2" w:rsidP="00795DA2">
      <w:pPr>
        <w:ind w:firstLine="57"/>
        <w:jc w:val="center"/>
        <w:rPr>
          <w:rFonts w:ascii="Times New Roman" w:hAnsi="Times New Roman"/>
          <w:b/>
          <w:bCs/>
          <w:sz w:val="24"/>
        </w:rPr>
      </w:pPr>
    </w:p>
    <w:p w:rsidR="00795DA2" w:rsidRDefault="00795DA2" w:rsidP="00795DA2">
      <w:pPr>
        <w:ind w:firstLine="57"/>
        <w:jc w:val="center"/>
        <w:rPr>
          <w:rFonts w:ascii="Times New Roman" w:hAnsi="Times New Roman"/>
          <w:b/>
          <w:bCs/>
          <w:sz w:val="24"/>
        </w:rPr>
      </w:pPr>
    </w:p>
    <w:p w:rsidR="00795DA2" w:rsidRDefault="00795DA2" w:rsidP="00795DA2">
      <w:pPr>
        <w:ind w:firstLine="57"/>
        <w:jc w:val="center"/>
        <w:rPr>
          <w:rFonts w:ascii="Times New Roman" w:hAnsi="Times New Roman"/>
          <w:b/>
          <w:sz w:val="24"/>
          <w:szCs w:val="24"/>
        </w:rPr>
      </w:pPr>
      <w:r w:rsidRPr="00795DA2">
        <w:rPr>
          <w:rFonts w:ascii="Times New Roman" w:hAnsi="Times New Roman"/>
          <w:b/>
          <w:sz w:val="24"/>
          <w:szCs w:val="24"/>
        </w:rPr>
        <w:t>Безопасность жизнедеятельности</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«СГ.03 Безопасность жизнедеятельности» является обяз</w:t>
      </w:r>
      <w:r w:rsidRPr="00BF7BF1">
        <w:rPr>
          <w:rFonts w:ascii="Times New Roman" w:hAnsi="Times New Roman"/>
          <w:sz w:val="24"/>
          <w:szCs w:val="24"/>
        </w:rPr>
        <w:t>а</w:t>
      </w:r>
      <w:r w:rsidRPr="00BF7BF1">
        <w:rPr>
          <w:rFonts w:ascii="Times New Roman" w:hAnsi="Times New Roman"/>
          <w:sz w:val="24"/>
          <w:szCs w:val="24"/>
        </w:rPr>
        <w:t>тельной частью социально-гуманитарного цикла образовательной программы в соответс</w:t>
      </w:r>
      <w:r w:rsidRPr="00BF7BF1">
        <w:rPr>
          <w:rFonts w:ascii="Times New Roman" w:hAnsi="Times New Roman"/>
          <w:sz w:val="24"/>
          <w:szCs w:val="24"/>
        </w:rPr>
        <w:t>т</w:t>
      </w:r>
      <w:r w:rsidRPr="00BF7BF1">
        <w:rPr>
          <w:rFonts w:ascii="Times New Roman" w:hAnsi="Times New Roman"/>
          <w:sz w:val="24"/>
          <w:szCs w:val="24"/>
        </w:rPr>
        <w:t xml:space="preserve">вии с ФГОС СПО по специальности. </w:t>
      </w:r>
    </w:p>
    <w:p w:rsidR="00795DA2" w:rsidRPr="007133D3"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Особое значение дисциплина имеет при формировании и развитии ОК 01-04, </w:t>
      </w:r>
      <w:r w:rsidRPr="00BF7BF1">
        <w:rPr>
          <w:rFonts w:ascii="Times New Roman" w:hAnsi="Times New Roman"/>
          <w:sz w:val="24"/>
          <w:szCs w:val="24"/>
        </w:rPr>
        <w:br/>
        <w:t>ОК 06, ОК 07, ОК 09.</w:t>
      </w:r>
    </w:p>
    <w:p w:rsidR="00795DA2" w:rsidRPr="00BF7BF1" w:rsidRDefault="00795DA2" w:rsidP="00795DA2">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795DA2" w:rsidRPr="00BF7BF1" w:rsidRDefault="00795DA2" w:rsidP="00795DA2">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4462"/>
      </w:tblGrid>
      <w:tr w:rsidR="00795DA2" w:rsidRPr="00BF7BF1" w:rsidTr="0094727F">
        <w:trPr>
          <w:trHeight w:val="444"/>
        </w:trPr>
        <w:tc>
          <w:tcPr>
            <w:tcW w:w="1242"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Код</w:t>
            </w:r>
            <w:r w:rsidRPr="00BF7BF1">
              <w:rPr>
                <w:rFonts w:ascii="Times New Roman" w:hAnsi="Times New Roman"/>
                <w:b/>
                <w:bCs/>
                <w:sz w:val="24"/>
                <w:szCs w:val="24"/>
                <w:vertAlign w:val="superscript"/>
              </w:rPr>
              <w:footnoteReference w:id="7"/>
            </w:r>
          </w:p>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ПК, ОК</w:t>
            </w:r>
          </w:p>
        </w:tc>
        <w:tc>
          <w:tcPr>
            <w:tcW w:w="3544"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Умения</w:t>
            </w:r>
          </w:p>
        </w:tc>
        <w:tc>
          <w:tcPr>
            <w:tcW w:w="4462" w:type="dxa"/>
            <w:hideMark/>
          </w:tcPr>
          <w:p w:rsidR="00795DA2" w:rsidRPr="00BF7BF1" w:rsidRDefault="00795DA2" w:rsidP="0094727F">
            <w:pPr>
              <w:suppressAutoHyphens/>
              <w:spacing w:after="0" w:line="240" w:lineRule="auto"/>
              <w:jc w:val="center"/>
              <w:rPr>
                <w:rFonts w:ascii="Times New Roman" w:hAnsi="Times New Roman"/>
                <w:b/>
                <w:sz w:val="24"/>
                <w:szCs w:val="24"/>
              </w:rPr>
            </w:pPr>
            <w:r w:rsidRPr="00BF7BF1">
              <w:rPr>
                <w:rFonts w:ascii="Times New Roman" w:hAnsi="Times New Roman"/>
                <w:b/>
                <w:sz w:val="24"/>
                <w:szCs w:val="24"/>
              </w:rPr>
              <w:t>Знания</w:t>
            </w:r>
          </w:p>
        </w:tc>
      </w:tr>
      <w:tr w:rsidR="00795DA2" w:rsidRPr="00BF7BF1" w:rsidTr="0094727F">
        <w:trPr>
          <w:trHeight w:val="1407"/>
        </w:trPr>
        <w:tc>
          <w:tcPr>
            <w:tcW w:w="1242" w:type="dxa"/>
          </w:tcPr>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01-04,</w:t>
            </w:r>
          </w:p>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06, ОК 07,</w:t>
            </w:r>
          </w:p>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09</w:t>
            </w:r>
          </w:p>
        </w:tc>
        <w:tc>
          <w:tcPr>
            <w:tcW w:w="3544" w:type="dxa"/>
          </w:tcPr>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организовывать и проводить мероприятия по защите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w:t>
            </w:r>
            <w:r w:rsidRPr="00BF7BF1">
              <w:rPr>
                <w:rFonts w:ascii="Times New Roman" w:hAnsi="Times New Roman"/>
                <w:sz w:val="24"/>
                <w:szCs w:val="24"/>
              </w:rPr>
              <w:br/>
              <w:t>и коллективной защиты от оружия массового поражения;</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применять первичные средства пожаротушения; ориентироваться в перечне</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военно-учетных специальностей </w:t>
            </w:r>
            <w:r w:rsidRPr="00BF7BF1">
              <w:rPr>
                <w:rFonts w:ascii="Times New Roman" w:hAnsi="Times New Roman"/>
                <w:sz w:val="24"/>
                <w:szCs w:val="24"/>
              </w:rPr>
              <w:br/>
              <w:t>и самостоятельно определять среди них родственные полученной специальности;</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применять профессиональные знания в ходе исполнения обязанностей военной службы </w:t>
            </w:r>
            <w:r w:rsidRPr="00BF7BF1">
              <w:rPr>
                <w:rFonts w:ascii="Times New Roman" w:hAnsi="Times New Roman"/>
                <w:sz w:val="24"/>
                <w:szCs w:val="24"/>
              </w:rPr>
              <w:lastRenderedPageBreak/>
              <w:t xml:space="preserve">на воинских должностях </w:t>
            </w:r>
            <w:r w:rsidRPr="00BF7BF1">
              <w:rPr>
                <w:rFonts w:ascii="Times New Roman" w:hAnsi="Times New Roman"/>
                <w:sz w:val="24"/>
                <w:szCs w:val="24"/>
              </w:rPr>
              <w:br/>
              <w:t>в соответствии с полученной специальностью;</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владеть способами бесконфликтного общения </w:t>
            </w:r>
            <w:r w:rsidRPr="00BF7BF1">
              <w:rPr>
                <w:rFonts w:ascii="Times New Roman" w:hAnsi="Times New Roman"/>
                <w:sz w:val="24"/>
                <w:szCs w:val="24"/>
              </w:rPr>
              <w:br/>
              <w:t>и саморегуляции в повседневной деятельности и экстремальных условиях военной службы; оказывать первую помощь пострадавшим</w:t>
            </w:r>
          </w:p>
        </w:tc>
        <w:tc>
          <w:tcPr>
            <w:tcW w:w="4462" w:type="dxa"/>
          </w:tcPr>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lastRenderedPageBreak/>
              <w:t xml:space="preserve">принципы обеспечения устойчивости объектов экономики, прогнозирования развития событий </w:t>
            </w:r>
            <w:r w:rsidRPr="00BF7BF1">
              <w:rPr>
                <w:rFonts w:ascii="Times New Roman" w:hAnsi="Times New Roman"/>
                <w:sz w:val="24"/>
                <w:szCs w:val="24"/>
              </w:rPr>
              <w:br/>
              <w:t xml:space="preserve">и оценки последствий при техногенных чрезвычайных ситуациях и стихийных явлениях, </w:t>
            </w:r>
            <w:r w:rsidRPr="00BF7BF1">
              <w:rPr>
                <w:rFonts w:ascii="Times New Roman" w:hAnsi="Times New Roman"/>
                <w:sz w:val="24"/>
                <w:szCs w:val="24"/>
              </w:rPr>
              <w:br/>
              <w:t>в том числе в условиях противодействия терроризму как серьезной угрозе национальной безопасности России;</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основные виды потенциальных опасностей и их последствия </w:t>
            </w:r>
            <w:r w:rsidRPr="00BF7BF1">
              <w:rPr>
                <w:rFonts w:ascii="Times New Roman" w:hAnsi="Times New Roman"/>
                <w:sz w:val="24"/>
                <w:szCs w:val="24"/>
              </w:rPr>
              <w:br/>
              <w:t xml:space="preserve">в профессиональной деятельности </w:t>
            </w:r>
            <w:r w:rsidRPr="00BF7BF1">
              <w:rPr>
                <w:rFonts w:ascii="Times New Roman" w:hAnsi="Times New Roman"/>
                <w:sz w:val="24"/>
                <w:szCs w:val="24"/>
              </w:rPr>
              <w:br/>
              <w:t>и быту, принципы снижения вероятности их реализации;</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основы военной службы и обороны государства;</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задачи и основные мероприятия гражданской обороны;</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способы защиты населения от оружия массового поражения;</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меры пожарной безопасности </w:t>
            </w:r>
            <w:r w:rsidRPr="00BF7BF1">
              <w:rPr>
                <w:rFonts w:ascii="Times New Roman" w:hAnsi="Times New Roman"/>
                <w:sz w:val="24"/>
                <w:szCs w:val="24"/>
              </w:rPr>
              <w:br/>
              <w:t>и правила безопасного поведения при пожарах; организацию и порядок призыва граждан на военную службу и поступления на неё в добровольном порядке;</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lastRenderedPageBreak/>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w:t>
            </w:r>
          </w:p>
          <w:p w:rsidR="00795DA2" w:rsidRPr="00BF7BF1" w:rsidRDefault="00795DA2" w:rsidP="0094727F">
            <w:pPr>
              <w:spacing w:after="0" w:line="240" w:lineRule="auto"/>
              <w:rPr>
                <w:rFonts w:ascii="Times New Roman" w:hAnsi="Times New Roman"/>
                <w:sz w:val="24"/>
                <w:szCs w:val="24"/>
              </w:rPr>
            </w:pPr>
            <w:r w:rsidRPr="00BF7BF1">
              <w:rPr>
                <w:rFonts w:ascii="Times New Roman" w:hAnsi="Times New Roman"/>
                <w:sz w:val="24"/>
                <w:szCs w:val="24"/>
              </w:rPr>
              <w:t>порядок и правила оказания первой п</w:t>
            </w:r>
            <w:r w:rsidRPr="00BF7BF1">
              <w:rPr>
                <w:rFonts w:ascii="Times New Roman" w:hAnsi="Times New Roman"/>
                <w:sz w:val="24"/>
                <w:szCs w:val="24"/>
              </w:rPr>
              <w:t>о</w:t>
            </w:r>
            <w:r w:rsidRPr="00BF7BF1">
              <w:rPr>
                <w:rFonts w:ascii="Times New Roman" w:hAnsi="Times New Roman"/>
                <w:sz w:val="24"/>
                <w:szCs w:val="24"/>
              </w:rPr>
              <w:t>мощи пострадавшим</w:t>
            </w:r>
          </w:p>
        </w:tc>
      </w:tr>
    </w:tbl>
    <w:p w:rsidR="00795DA2" w:rsidRDefault="00795DA2" w:rsidP="00795DA2">
      <w:pPr>
        <w:ind w:firstLine="57"/>
        <w:jc w:val="center"/>
        <w:rPr>
          <w:rFonts w:ascii="Times New Roman" w:hAnsi="Times New Roman"/>
          <w:b/>
          <w:bCs/>
          <w:sz w:val="24"/>
        </w:rPr>
      </w:pPr>
    </w:p>
    <w:p w:rsidR="00795DA2" w:rsidRDefault="00795DA2" w:rsidP="00795DA2">
      <w:pPr>
        <w:ind w:firstLine="57"/>
        <w:jc w:val="center"/>
        <w:rPr>
          <w:rFonts w:ascii="Times New Roman" w:eastAsia="Calibri" w:hAnsi="Times New Roman" w:cs="Times New Roman"/>
          <w:b/>
          <w:sz w:val="24"/>
          <w:szCs w:val="24"/>
        </w:rPr>
      </w:pPr>
      <w:r w:rsidRPr="00795DA2">
        <w:rPr>
          <w:rFonts w:ascii="Times New Roman" w:eastAsia="Calibri" w:hAnsi="Times New Roman" w:cs="Times New Roman"/>
          <w:b/>
          <w:sz w:val="24"/>
          <w:szCs w:val="24"/>
        </w:rPr>
        <w:t>Физическая культура</w:t>
      </w:r>
    </w:p>
    <w:p w:rsidR="00795DA2" w:rsidRPr="00BF7BF1" w:rsidRDefault="00795DA2" w:rsidP="0079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F7BF1">
        <w:rPr>
          <w:rFonts w:ascii="Times New Roman" w:hAnsi="Times New Roman"/>
          <w:b/>
          <w:sz w:val="24"/>
          <w:szCs w:val="24"/>
        </w:rPr>
        <w:t xml:space="preserve">Место дисциплины в структуре основной образовательной программы: </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Учебная дисциплина «СГ.04 Физическая культура» является обязательной частью социально-гуманитарного цикла образовательной программы </w:t>
      </w:r>
      <w:r w:rsidRPr="00BF7BF1">
        <w:rPr>
          <w:rFonts w:ascii="Times New Roman" w:hAnsi="Times New Roman"/>
          <w:sz w:val="24"/>
          <w:szCs w:val="24"/>
        </w:rPr>
        <w:br/>
        <w:t xml:space="preserve">в соответствии с ФГОС СПО по специальности. </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08.</w:t>
      </w:r>
    </w:p>
    <w:p w:rsidR="00795DA2" w:rsidRPr="00BF7BF1" w:rsidRDefault="00795DA2" w:rsidP="0079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95DA2" w:rsidRPr="00BF7BF1" w:rsidRDefault="00795DA2" w:rsidP="00795DA2">
      <w:pPr>
        <w:spacing w:after="0"/>
        <w:ind w:firstLine="709"/>
        <w:rPr>
          <w:rFonts w:ascii="Times New Roman" w:hAnsi="Times New Roman"/>
          <w:b/>
          <w:sz w:val="24"/>
          <w:szCs w:val="24"/>
        </w:rPr>
      </w:pPr>
      <w:r w:rsidRPr="00BF7BF1">
        <w:rPr>
          <w:rFonts w:ascii="Times New Roman" w:hAnsi="Times New Roman"/>
          <w:b/>
          <w:sz w:val="24"/>
          <w:szCs w:val="24"/>
        </w:rPr>
        <w:t xml:space="preserve"> Цель и планируемые результаты освоения дисциплины:</w:t>
      </w:r>
    </w:p>
    <w:p w:rsidR="00795DA2" w:rsidRPr="00BF7BF1" w:rsidRDefault="00795DA2" w:rsidP="00795DA2">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366"/>
        <w:gridCol w:w="4111"/>
      </w:tblGrid>
      <w:tr w:rsidR="00795DA2" w:rsidRPr="00BF7BF1" w:rsidTr="0094727F">
        <w:trPr>
          <w:trHeight w:val="444"/>
        </w:trPr>
        <w:tc>
          <w:tcPr>
            <w:tcW w:w="1129" w:type="dxa"/>
            <w:hideMark/>
          </w:tcPr>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Код</w:t>
            </w:r>
            <w:r w:rsidRPr="00BF7BF1">
              <w:rPr>
                <w:rFonts w:ascii="Times New Roman" w:hAnsi="Times New Roman"/>
                <w:b/>
                <w:bCs/>
                <w:sz w:val="24"/>
                <w:szCs w:val="24"/>
                <w:vertAlign w:val="superscript"/>
              </w:rPr>
              <w:footnoteReference w:id="8"/>
            </w:r>
          </w:p>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4366" w:type="dxa"/>
            <w:hideMark/>
          </w:tcPr>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4111" w:type="dxa"/>
            <w:hideMark/>
          </w:tcPr>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795DA2" w:rsidRPr="00BF7BF1" w:rsidTr="0094727F">
        <w:trPr>
          <w:trHeight w:val="2276"/>
        </w:trPr>
        <w:tc>
          <w:tcPr>
            <w:tcW w:w="1129" w:type="dxa"/>
          </w:tcPr>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08</w:t>
            </w:r>
          </w:p>
        </w:tc>
        <w:tc>
          <w:tcPr>
            <w:tcW w:w="4366" w:type="dxa"/>
          </w:tcPr>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 xml:space="preserve">применять рациональные приемы двигательных функций </w:t>
            </w:r>
            <w:r w:rsidRPr="00BF7BF1">
              <w:rPr>
                <w:rFonts w:ascii="Times New Roman" w:hAnsi="Times New Roman"/>
                <w:sz w:val="24"/>
                <w:szCs w:val="24"/>
              </w:rPr>
              <w:br/>
              <w:t>в профессиональной деятельности;</w:t>
            </w:r>
          </w:p>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4111" w:type="dxa"/>
          </w:tcPr>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роль физической культуры в общекультурном, профессиональном и социальном развитии человека;</w:t>
            </w:r>
          </w:p>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основы здорового образа жизни;</w:t>
            </w:r>
          </w:p>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условия профессиональной деятельности и зоны риска физического здоровья для специальности;</w:t>
            </w:r>
          </w:p>
          <w:p w:rsidR="00795DA2" w:rsidRPr="00BF7BF1" w:rsidRDefault="00795DA2" w:rsidP="0094727F">
            <w:pPr>
              <w:suppressAutoHyphens/>
              <w:spacing w:after="0"/>
              <w:jc w:val="both"/>
              <w:rPr>
                <w:rFonts w:ascii="Times New Roman" w:hAnsi="Times New Roman"/>
                <w:sz w:val="24"/>
                <w:szCs w:val="24"/>
              </w:rPr>
            </w:pPr>
            <w:r w:rsidRPr="00BF7BF1">
              <w:rPr>
                <w:rFonts w:ascii="Times New Roman" w:hAnsi="Times New Roman"/>
                <w:sz w:val="24"/>
                <w:szCs w:val="24"/>
              </w:rPr>
              <w:t>средства профилактики перенапряжения</w:t>
            </w:r>
          </w:p>
        </w:tc>
      </w:tr>
    </w:tbl>
    <w:p w:rsidR="00795DA2" w:rsidRDefault="00795DA2" w:rsidP="00795DA2">
      <w:pPr>
        <w:rPr>
          <w:rFonts w:ascii="Times New Roman" w:hAnsi="Times New Roman"/>
          <w:b/>
          <w:bCs/>
          <w:sz w:val="24"/>
        </w:rPr>
      </w:pPr>
    </w:p>
    <w:p w:rsidR="00795DA2" w:rsidRDefault="00795DA2" w:rsidP="00795DA2">
      <w:pPr>
        <w:ind w:firstLine="57"/>
        <w:jc w:val="center"/>
        <w:rPr>
          <w:rFonts w:ascii="Times New Roman" w:hAnsi="Times New Roman"/>
          <w:b/>
          <w:sz w:val="24"/>
          <w:szCs w:val="24"/>
        </w:rPr>
      </w:pPr>
      <w:r w:rsidRPr="00795DA2">
        <w:rPr>
          <w:rFonts w:ascii="Times New Roman" w:hAnsi="Times New Roman"/>
          <w:b/>
          <w:sz w:val="24"/>
          <w:szCs w:val="24"/>
        </w:rPr>
        <w:t>Основы финансовой грамотности</w:t>
      </w:r>
    </w:p>
    <w:p w:rsidR="00795DA2" w:rsidRPr="00BF7BF1" w:rsidRDefault="00795DA2" w:rsidP="00795D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«СГ.05 Основы финансовой грамотности» является обяз</w:t>
      </w:r>
      <w:r w:rsidRPr="00BF7BF1">
        <w:rPr>
          <w:rFonts w:ascii="Times New Roman" w:hAnsi="Times New Roman"/>
          <w:sz w:val="24"/>
          <w:szCs w:val="24"/>
        </w:rPr>
        <w:t>а</w:t>
      </w:r>
      <w:r w:rsidRPr="00BF7BF1">
        <w:rPr>
          <w:rFonts w:ascii="Times New Roman" w:hAnsi="Times New Roman"/>
          <w:sz w:val="24"/>
          <w:szCs w:val="24"/>
        </w:rPr>
        <w:t>тельной частью социально-гуманитарного цикла образовательной программы в соответс</w:t>
      </w:r>
      <w:r w:rsidRPr="00BF7BF1">
        <w:rPr>
          <w:rFonts w:ascii="Times New Roman" w:hAnsi="Times New Roman"/>
          <w:sz w:val="24"/>
          <w:szCs w:val="24"/>
        </w:rPr>
        <w:t>т</w:t>
      </w:r>
      <w:r w:rsidRPr="00BF7BF1">
        <w:rPr>
          <w:rFonts w:ascii="Times New Roman" w:hAnsi="Times New Roman"/>
          <w:sz w:val="24"/>
          <w:szCs w:val="24"/>
        </w:rPr>
        <w:t xml:space="preserve">вии с ФГОС СПО по специальности. </w:t>
      </w:r>
    </w:p>
    <w:p w:rsidR="00795DA2" w:rsidRPr="00BF7BF1" w:rsidRDefault="00795DA2" w:rsidP="00795DA2">
      <w:pPr>
        <w:tabs>
          <w:tab w:val="left" w:pos="2835"/>
        </w:tabs>
        <w:spacing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03.</w:t>
      </w:r>
    </w:p>
    <w:p w:rsidR="00795DA2" w:rsidRPr="00BF7BF1" w:rsidRDefault="00795DA2" w:rsidP="00795DA2">
      <w:pPr>
        <w:spacing w:after="0"/>
        <w:ind w:firstLine="709"/>
        <w:rPr>
          <w:rFonts w:ascii="Times New Roman" w:hAnsi="Times New Roman"/>
          <w:b/>
          <w:sz w:val="24"/>
          <w:szCs w:val="24"/>
        </w:rPr>
      </w:pPr>
      <w:r w:rsidRPr="00BF7BF1">
        <w:rPr>
          <w:rFonts w:ascii="Times New Roman" w:hAnsi="Times New Roman"/>
          <w:b/>
          <w:sz w:val="24"/>
          <w:szCs w:val="24"/>
        </w:rPr>
        <w:t xml:space="preserve"> Цель и планируемые результаты освоения дисциплины:</w:t>
      </w:r>
    </w:p>
    <w:p w:rsidR="00795DA2" w:rsidRPr="00BF7BF1" w:rsidRDefault="00795DA2" w:rsidP="00795DA2">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075"/>
        <w:gridCol w:w="3402"/>
      </w:tblGrid>
      <w:tr w:rsidR="00795DA2" w:rsidRPr="00BF7BF1" w:rsidTr="0094727F">
        <w:trPr>
          <w:trHeight w:val="444"/>
        </w:trPr>
        <w:tc>
          <w:tcPr>
            <w:tcW w:w="1129" w:type="dxa"/>
            <w:hideMark/>
          </w:tcPr>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lastRenderedPageBreak/>
              <w:t>Код</w:t>
            </w:r>
            <w:r w:rsidRPr="00BF7BF1">
              <w:rPr>
                <w:rFonts w:ascii="Times New Roman" w:hAnsi="Times New Roman"/>
                <w:b/>
                <w:bCs/>
                <w:sz w:val="24"/>
                <w:szCs w:val="24"/>
                <w:vertAlign w:val="superscript"/>
              </w:rPr>
              <w:footnoteReference w:id="9"/>
            </w:r>
          </w:p>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5075" w:type="dxa"/>
            <w:hideMark/>
          </w:tcPr>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3402" w:type="dxa"/>
            <w:hideMark/>
          </w:tcPr>
          <w:p w:rsidR="00795DA2" w:rsidRPr="00BF7BF1" w:rsidRDefault="00795DA2"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795DA2" w:rsidRPr="00BF7BF1" w:rsidTr="0094727F">
        <w:trPr>
          <w:trHeight w:val="2276"/>
        </w:trPr>
        <w:tc>
          <w:tcPr>
            <w:tcW w:w="1129" w:type="dxa"/>
          </w:tcPr>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03</w:t>
            </w:r>
          </w:p>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ПК 1.3.</w:t>
            </w:r>
          </w:p>
          <w:p w:rsidR="00795DA2" w:rsidRPr="00BF7BF1" w:rsidRDefault="00795DA2"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ПК 1.4</w:t>
            </w:r>
          </w:p>
        </w:tc>
        <w:tc>
          <w:tcPr>
            <w:tcW w:w="5075" w:type="dxa"/>
          </w:tcPr>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xml:space="preserve">Применять знания по финансовой грамотности </w:t>
            </w:r>
            <w:r w:rsidRPr="00BF7BF1">
              <w:rPr>
                <w:rFonts w:ascii="Times New Roman" w:hAnsi="Times New Roman"/>
                <w:sz w:val="24"/>
                <w:szCs w:val="24"/>
              </w:rPr>
              <w:br/>
              <w:t>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составлять семейный бюджет и разрабатывать финансовый план, рассчитывать сроки осуществления финансовых планов.</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производить оплату с применением различных видов платежных средств.</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xml:space="preserve">- определять выгодность использования различных продуктов банков для различных целей. </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-выбирать продукты страхования;</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оформлять налоговую декларацию;</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оформлять документы для получения налогового вычета, рассчитывать его размер.</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нормативные основания по защите прав потребителей;</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 выявлять и пресекать случаи мошенничества на финансовом рынке</w:t>
            </w:r>
          </w:p>
        </w:tc>
        <w:tc>
          <w:tcPr>
            <w:tcW w:w="3402" w:type="dxa"/>
          </w:tcPr>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 xml:space="preserve">Структуры семейного бюджета </w:t>
            </w:r>
            <w:r w:rsidRPr="00BF7BF1">
              <w:rPr>
                <w:rFonts w:ascii="Times New Roman" w:hAnsi="Times New Roman"/>
                <w:sz w:val="24"/>
                <w:szCs w:val="24"/>
              </w:rPr>
              <w:br/>
              <w:t>и экономики семьи</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Банковской системы и предлагаемых ею продуктов: кредит и депозит, инвестирование.</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Рассчетно-кассовых операций, дистанционных форм банковского обслуживания.</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Виды платежных средств.</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Страхование и его виды.</w:t>
            </w:r>
          </w:p>
          <w:p w:rsidR="00795DA2" w:rsidRPr="00BF7BF1" w:rsidRDefault="00795DA2" w:rsidP="0094727F">
            <w:pPr>
              <w:autoSpaceDE w:val="0"/>
              <w:autoSpaceDN w:val="0"/>
              <w:adjustRightInd w:val="0"/>
              <w:spacing w:after="0" w:line="240" w:lineRule="auto"/>
              <w:rPr>
                <w:rFonts w:ascii="Times New Roman" w:hAnsi="Times New Roman"/>
                <w:sz w:val="24"/>
                <w:szCs w:val="24"/>
              </w:rPr>
            </w:pPr>
            <w:r w:rsidRPr="00BF7BF1">
              <w:rPr>
                <w:rFonts w:ascii="Times New Roman" w:hAnsi="Times New Roman"/>
                <w:sz w:val="24"/>
                <w:szCs w:val="24"/>
              </w:rPr>
              <w:t>Налоги (понятие, виды нал</w:t>
            </w:r>
            <w:r w:rsidRPr="00BF7BF1">
              <w:rPr>
                <w:rFonts w:ascii="Times New Roman" w:hAnsi="Times New Roman"/>
                <w:sz w:val="24"/>
                <w:szCs w:val="24"/>
              </w:rPr>
              <w:t>о</w:t>
            </w:r>
            <w:r w:rsidRPr="00BF7BF1">
              <w:rPr>
                <w:rFonts w:ascii="Times New Roman" w:hAnsi="Times New Roman"/>
                <w:sz w:val="24"/>
                <w:szCs w:val="24"/>
              </w:rPr>
              <w:t>гов, налоговые вычеты, нал</w:t>
            </w:r>
            <w:r w:rsidRPr="00BF7BF1">
              <w:rPr>
                <w:rFonts w:ascii="Times New Roman" w:hAnsi="Times New Roman"/>
                <w:sz w:val="24"/>
                <w:szCs w:val="24"/>
              </w:rPr>
              <w:t>о</w:t>
            </w:r>
            <w:r w:rsidRPr="00BF7BF1">
              <w:rPr>
                <w:rFonts w:ascii="Times New Roman" w:hAnsi="Times New Roman"/>
                <w:sz w:val="24"/>
                <w:szCs w:val="24"/>
              </w:rPr>
              <w:t>говая декларация).</w:t>
            </w:r>
          </w:p>
          <w:p w:rsidR="00795DA2" w:rsidRPr="00BF7BF1" w:rsidRDefault="00795DA2" w:rsidP="0094727F">
            <w:pPr>
              <w:autoSpaceDE w:val="0"/>
              <w:autoSpaceDN w:val="0"/>
              <w:adjustRightInd w:val="0"/>
              <w:spacing w:after="0" w:line="240" w:lineRule="auto"/>
              <w:rPr>
                <w:rFonts w:ascii="Times New Roman" w:hAnsi="Times New Roman"/>
                <w:sz w:val="24"/>
                <w:szCs w:val="24"/>
              </w:rPr>
            </w:pPr>
            <w:r w:rsidRPr="00BF7BF1">
              <w:rPr>
                <w:rFonts w:ascii="Times New Roman" w:hAnsi="Times New Roman"/>
                <w:sz w:val="24"/>
                <w:szCs w:val="24"/>
              </w:rPr>
              <w:t>Правовые нормы для защиты прав потребителей финанс</w:t>
            </w:r>
            <w:r w:rsidRPr="00BF7BF1">
              <w:rPr>
                <w:rFonts w:ascii="Times New Roman" w:hAnsi="Times New Roman"/>
                <w:sz w:val="24"/>
                <w:szCs w:val="24"/>
              </w:rPr>
              <w:t>о</w:t>
            </w:r>
            <w:r w:rsidRPr="00BF7BF1">
              <w:rPr>
                <w:rFonts w:ascii="Times New Roman" w:hAnsi="Times New Roman"/>
                <w:sz w:val="24"/>
                <w:szCs w:val="24"/>
              </w:rPr>
              <w:t>вых услуг.</w:t>
            </w:r>
          </w:p>
          <w:p w:rsidR="00795DA2" w:rsidRPr="00BF7BF1" w:rsidRDefault="00795DA2" w:rsidP="0094727F">
            <w:pPr>
              <w:suppressAutoHyphens/>
              <w:spacing w:after="0" w:line="240" w:lineRule="auto"/>
              <w:rPr>
                <w:rFonts w:ascii="Times New Roman" w:hAnsi="Times New Roman"/>
                <w:sz w:val="24"/>
                <w:szCs w:val="24"/>
              </w:rPr>
            </w:pPr>
            <w:r w:rsidRPr="00BF7BF1">
              <w:rPr>
                <w:rFonts w:ascii="Times New Roman" w:hAnsi="Times New Roman"/>
                <w:sz w:val="24"/>
                <w:szCs w:val="24"/>
              </w:rPr>
              <w:t>Признаки мошенничества на финансовом рынке в отношении физических лиц.</w:t>
            </w:r>
          </w:p>
          <w:p w:rsidR="00795DA2" w:rsidRPr="00BF7BF1" w:rsidRDefault="00795DA2" w:rsidP="0094727F">
            <w:pPr>
              <w:suppressAutoHyphens/>
              <w:spacing w:after="0" w:line="240" w:lineRule="auto"/>
              <w:jc w:val="both"/>
              <w:rPr>
                <w:rFonts w:ascii="Times New Roman" w:hAnsi="Times New Roman"/>
                <w:sz w:val="24"/>
                <w:szCs w:val="24"/>
              </w:rPr>
            </w:pPr>
            <w:r w:rsidRPr="00BF7BF1">
              <w:rPr>
                <w:rFonts w:ascii="Times New Roman" w:hAnsi="Times New Roman"/>
                <w:sz w:val="24"/>
                <w:szCs w:val="24"/>
              </w:rPr>
              <w:t>Основы предпринимательства</w:t>
            </w:r>
          </w:p>
        </w:tc>
      </w:tr>
    </w:tbl>
    <w:p w:rsidR="00795DA2" w:rsidRPr="00795DA2" w:rsidRDefault="00795DA2" w:rsidP="00795DA2">
      <w:pPr>
        <w:ind w:firstLine="57"/>
        <w:jc w:val="center"/>
        <w:rPr>
          <w:rFonts w:ascii="Times New Roman" w:hAnsi="Times New Roman"/>
          <w:b/>
          <w:bCs/>
          <w:sz w:val="24"/>
        </w:rPr>
      </w:pPr>
    </w:p>
    <w:p w:rsidR="00756317" w:rsidRDefault="00756317" w:rsidP="0036331A">
      <w:pPr>
        <w:ind w:firstLine="57"/>
        <w:jc w:val="center"/>
        <w:rPr>
          <w:rFonts w:ascii="Times New Roman" w:hAnsi="Times New Roman"/>
          <w:b/>
          <w:bCs/>
          <w:sz w:val="24"/>
        </w:rPr>
      </w:pPr>
      <w:r w:rsidRPr="00795DA2">
        <w:rPr>
          <w:rFonts w:ascii="Times New Roman" w:hAnsi="Times New Roman"/>
          <w:b/>
          <w:bCs/>
          <w:sz w:val="24"/>
        </w:rPr>
        <w:t xml:space="preserve"> </w:t>
      </w:r>
      <w:r w:rsidR="00795DA2" w:rsidRPr="00795DA2">
        <w:rPr>
          <w:rFonts w:ascii="Times New Roman" w:hAnsi="Times New Roman"/>
          <w:b/>
          <w:bCs/>
          <w:sz w:val="24"/>
        </w:rPr>
        <w:t>А</w:t>
      </w:r>
      <w:r w:rsidR="00795DA2" w:rsidRPr="006116C5">
        <w:rPr>
          <w:rFonts w:ascii="Times New Roman" w:hAnsi="Times New Roman"/>
          <w:b/>
          <w:bCs/>
          <w:sz w:val="24"/>
        </w:rPr>
        <w:t xml:space="preserve">ннотации  дисциплин  </w:t>
      </w:r>
      <w:r w:rsidR="0094727F">
        <w:rPr>
          <w:rFonts w:ascii="Times New Roman" w:hAnsi="Times New Roman"/>
          <w:b/>
          <w:bCs/>
          <w:sz w:val="24"/>
        </w:rPr>
        <w:t>обще</w:t>
      </w:r>
      <w:r w:rsidR="00795DA2" w:rsidRPr="006116C5">
        <w:rPr>
          <w:rFonts w:ascii="Times New Roman" w:hAnsi="Times New Roman"/>
          <w:b/>
          <w:bCs/>
          <w:sz w:val="24"/>
        </w:rPr>
        <w:t xml:space="preserve">профессионального цикла  </w:t>
      </w:r>
    </w:p>
    <w:p w:rsidR="0094727F" w:rsidRDefault="0094727F" w:rsidP="00756317">
      <w:pPr>
        <w:ind w:firstLine="57"/>
        <w:jc w:val="center"/>
        <w:rPr>
          <w:rFonts w:ascii="Times New Roman" w:hAnsi="Times New Roman"/>
          <w:b/>
          <w:sz w:val="24"/>
          <w:szCs w:val="24"/>
        </w:rPr>
      </w:pPr>
      <w:r w:rsidRPr="0094727F">
        <w:rPr>
          <w:rFonts w:ascii="Times New Roman" w:hAnsi="Times New Roman"/>
          <w:b/>
          <w:sz w:val="24"/>
          <w:szCs w:val="24"/>
        </w:rPr>
        <w:t>Сервисная деятельность по видам транспорта</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Учебная дисциплина «ОП.01 </w:t>
      </w:r>
      <w:r w:rsidRPr="00BF7BF1">
        <w:rPr>
          <w:rFonts w:ascii="Times New Roman" w:hAnsi="Times New Roman"/>
          <w:bCs/>
          <w:sz w:val="24"/>
          <w:szCs w:val="24"/>
        </w:rPr>
        <w:t>Сервисная деятельность на транспорте по видам транспорта</w:t>
      </w:r>
      <w:r w:rsidRPr="00BF7BF1">
        <w:rPr>
          <w:rFonts w:ascii="Times New Roman" w:hAnsi="Times New Roman"/>
          <w:sz w:val="24"/>
          <w:szCs w:val="24"/>
        </w:rPr>
        <w:t>» является обязательной частью общепрофессионального цикла образовател</w:t>
      </w:r>
      <w:r w:rsidRPr="00BF7BF1">
        <w:rPr>
          <w:rFonts w:ascii="Times New Roman" w:hAnsi="Times New Roman"/>
          <w:sz w:val="24"/>
          <w:szCs w:val="24"/>
        </w:rPr>
        <w:t>ь</w:t>
      </w:r>
      <w:r w:rsidRPr="00BF7BF1">
        <w:rPr>
          <w:rFonts w:ascii="Times New Roman" w:hAnsi="Times New Roman"/>
          <w:sz w:val="24"/>
          <w:szCs w:val="24"/>
        </w:rPr>
        <w:t xml:space="preserve">ной программы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02, ОК 04, ОК 05, ОК 09</w:t>
      </w: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1.2. 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32"/>
        <w:gridCol w:w="5103"/>
      </w:tblGrid>
      <w:tr w:rsidR="0094727F" w:rsidRPr="00BF7BF1" w:rsidTr="0094727F">
        <w:trPr>
          <w:trHeight w:val="444"/>
        </w:trPr>
        <w:tc>
          <w:tcPr>
            <w:tcW w:w="1129"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Код</w:t>
            </w:r>
            <w:r w:rsidRPr="00BF7BF1">
              <w:rPr>
                <w:rFonts w:ascii="Times New Roman" w:hAnsi="Times New Roman"/>
                <w:b/>
                <w:bCs/>
                <w:sz w:val="24"/>
                <w:szCs w:val="24"/>
                <w:vertAlign w:val="superscript"/>
              </w:rPr>
              <w:footnoteReference w:id="10"/>
            </w:r>
          </w:p>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3232"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5103"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94727F" w:rsidRPr="00BF7BF1" w:rsidTr="0094727F">
        <w:trPr>
          <w:trHeight w:val="2276"/>
        </w:trPr>
        <w:tc>
          <w:tcPr>
            <w:tcW w:w="1129" w:type="dxa"/>
          </w:tcPr>
          <w:p w:rsidR="0094727F" w:rsidRPr="00BF7BF1" w:rsidRDefault="0094727F" w:rsidP="0094727F">
            <w:pPr>
              <w:suppressAutoHyphens/>
              <w:spacing w:after="0" w:line="240" w:lineRule="auto"/>
              <w:jc w:val="center"/>
              <w:rPr>
                <w:rFonts w:ascii="Times New Roman" w:hAnsi="Times New Roman"/>
              </w:rPr>
            </w:pPr>
            <w:r w:rsidRPr="00BF7BF1">
              <w:rPr>
                <w:rFonts w:ascii="Times New Roman" w:hAnsi="Times New Roman"/>
                <w:sz w:val="24"/>
                <w:szCs w:val="24"/>
              </w:rPr>
              <w:lastRenderedPageBreak/>
              <w:t>ОК 02, ОК 04, ОК 05, ПК 2.1</w:t>
            </w:r>
          </w:p>
        </w:tc>
        <w:tc>
          <w:tcPr>
            <w:tcW w:w="3232" w:type="dxa"/>
          </w:tcPr>
          <w:p w:rsidR="0094727F" w:rsidRPr="00BF7BF1" w:rsidRDefault="0094727F" w:rsidP="0094727F">
            <w:pPr>
              <w:widowControl w:val="0"/>
              <w:shd w:val="clear" w:color="auto" w:fill="FFFFFF"/>
              <w:spacing w:after="0" w:line="240" w:lineRule="auto"/>
              <w:rPr>
                <w:rFonts w:ascii="Times New Roman" w:hAnsi="Times New Roman"/>
                <w:sz w:val="24"/>
                <w:szCs w:val="24"/>
                <w:lang w:eastAsia="nl-NL"/>
              </w:rPr>
            </w:pPr>
            <w:r w:rsidRPr="00BF7BF1">
              <w:rPr>
                <w:rFonts w:ascii="Times New Roman" w:hAnsi="Times New Roman"/>
                <w:sz w:val="24"/>
                <w:szCs w:val="24"/>
                <w:lang w:eastAsia="nl-NL"/>
              </w:rPr>
              <w:t xml:space="preserve">соблюдать </w:t>
            </w:r>
            <w:r w:rsidRPr="00BF7BF1">
              <w:rPr>
                <w:rFonts w:ascii="Times New Roman" w:hAnsi="Times New Roman"/>
                <w:sz w:val="24"/>
                <w:szCs w:val="24"/>
                <w:lang w:eastAsia="nl-NL"/>
              </w:rPr>
              <w:br/>
              <w:t>в профессиональной де</w:t>
            </w:r>
            <w:r w:rsidRPr="00BF7BF1">
              <w:rPr>
                <w:rFonts w:ascii="Times New Roman" w:hAnsi="Times New Roman"/>
                <w:sz w:val="24"/>
                <w:szCs w:val="24"/>
                <w:lang w:eastAsia="nl-NL"/>
              </w:rPr>
              <w:t>я</w:t>
            </w:r>
            <w:r w:rsidRPr="00BF7BF1">
              <w:rPr>
                <w:rFonts w:ascii="Times New Roman" w:hAnsi="Times New Roman"/>
                <w:sz w:val="24"/>
                <w:szCs w:val="24"/>
                <w:lang w:eastAsia="nl-NL"/>
              </w:rPr>
              <w:t>тельности правила обслуж</w:t>
            </w:r>
            <w:r w:rsidRPr="00BF7BF1">
              <w:rPr>
                <w:rFonts w:ascii="Times New Roman" w:hAnsi="Times New Roman"/>
                <w:sz w:val="24"/>
                <w:szCs w:val="24"/>
                <w:lang w:eastAsia="nl-NL"/>
              </w:rPr>
              <w:t>и</w:t>
            </w:r>
            <w:r w:rsidRPr="00BF7BF1">
              <w:rPr>
                <w:rFonts w:ascii="Times New Roman" w:hAnsi="Times New Roman"/>
                <w:sz w:val="24"/>
                <w:szCs w:val="24"/>
                <w:lang w:eastAsia="nl-NL"/>
              </w:rPr>
              <w:t>вания клиентов;</w:t>
            </w:r>
          </w:p>
          <w:p w:rsidR="0094727F" w:rsidRPr="00BF7BF1" w:rsidRDefault="0094727F" w:rsidP="0094727F">
            <w:pPr>
              <w:widowControl w:val="0"/>
              <w:shd w:val="clear" w:color="auto" w:fill="FFFFFF"/>
              <w:spacing w:after="0" w:line="240" w:lineRule="auto"/>
              <w:rPr>
                <w:rFonts w:ascii="Times New Roman" w:hAnsi="Times New Roman"/>
                <w:sz w:val="24"/>
                <w:szCs w:val="24"/>
                <w:lang w:eastAsia="nl-NL"/>
              </w:rPr>
            </w:pPr>
            <w:r w:rsidRPr="00BF7BF1">
              <w:rPr>
                <w:rFonts w:ascii="Times New Roman" w:hAnsi="Times New Roman"/>
                <w:sz w:val="24"/>
                <w:szCs w:val="24"/>
                <w:lang w:eastAsia="nl-NL"/>
              </w:rPr>
              <w:t>определять критерии качес</w:t>
            </w:r>
            <w:r w:rsidRPr="00BF7BF1">
              <w:rPr>
                <w:rFonts w:ascii="Times New Roman" w:hAnsi="Times New Roman"/>
                <w:sz w:val="24"/>
                <w:szCs w:val="24"/>
                <w:lang w:eastAsia="nl-NL"/>
              </w:rPr>
              <w:t>т</w:t>
            </w:r>
            <w:r w:rsidRPr="00BF7BF1">
              <w:rPr>
                <w:rFonts w:ascii="Times New Roman" w:hAnsi="Times New Roman"/>
                <w:sz w:val="24"/>
                <w:szCs w:val="24"/>
                <w:lang w:eastAsia="nl-NL"/>
              </w:rPr>
              <w:t>ва оказываемых услуг;</w:t>
            </w:r>
          </w:p>
          <w:p w:rsidR="0094727F" w:rsidRPr="00BF7BF1" w:rsidRDefault="0094727F" w:rsidP="0094727F">
            <w:pPr>
              <w:widowControl w:val="0"/>
              <w:shd w:val="clear" w:color="auto" w:fill="FFFFFF"/>
              <w:spacing w:after="0" w:line="240" w:lineRule="auto"/>
              <w:rPr>
                <w:rFonts w:ascii="Times New Roman" w:hAnsi="Times New Roman"/>
                <w:sz w:val="24"/>
                <w:szCs w:val="24"/>
                <w:lang w:eastAsia="nl-NL"/>
              </w:rPr>
            </w:pPr>
            <w:r w:rsidRPr="00BF7BF1">
              <w:rPr>
                <w:rFonts w:ascii="Times New Roman" w:hAnsi="Times New Roman"/>
                <w:sz w:val="24"/>
                <w:szCs w:val="24"/>
                <w:lang w:eastAsia="nl-NL"/>
              </w:rPr>
              <w:t>использовать различные средства делового общения;</w:t>
            </w:r>
          </w:p>
          <w:p w:rsidR="0094727F" w:rsidRPr="00BF7BF1" w:rsidRDefault="0094727F" w:rsidP="0094727F">
            <w:pPr>
              <w:widowControl w:val="0"/>
              <w:shd w:val="clear" w:color="auto" w:fill="FFFFFF"/>
              <w:spacing w:after="0" w:line="240" w:lineRule="auto"/>
              <w:rPr>
                <w:rFonts w:ascii="Times New Roman" w:hAnsi="Times New Roman"/>
                <w:sz w:val="24"/>
                <w:szCs w:val="24"/>
                <w:lang w:eastAsia="nl-NL"/>
              </w:rPr>
            </w:pPr>
            <w:r w:rsidRPr="00BF7BF1">
              <w:rPr>
                <w:rFonts w:ascii="Times New Roman" w:hAnsi="Times New Roman"/>
                <w:sz w:val="24"/>
                <w:szCs w:val="24"/>
                <w:lang w:eastAsia="nl-NL"/>
              </w:rPr>
              <w:t>анализировать професси</w:t>
            </w:r>
            <w:r w:rsidRPr="00BF7BF1">
              <w:rPr>
                <w:rFonts w:ascii="Times New Roman" w:hAnsi="Times New Roman"/>
                <w:sz w:val="24"/>
                <w:szCs w:val="24"/>
                <w:lang w:eastAsia="nl-NL"/>
              </w:rPr>
              <w:t>о</w:t>
            </w:r>
            <w:r w:rsidRPr="00BF7BF1">
              <w:rPr>
                <w:rFonts w:ascii="Times New Roman" w:hAnsi="Times New Roman"/>
                <w:sz w:val="24"/>
                <w:szCs w:val="24"/>
                <w:lang w:eastAsia="nl-NL"/>
              </w:rPr>
              <w:t xml:space="preserve">нальные ситуации </w:t>
            </w:r>
            <w:r w:rsidRPr="00BF7BF1">
              <w:rPr>
                <w:rFonts w:ascii="Times New Roman" w:hAnsi="Times New Roman"/>
                <w:sz w:val="24"/>
                <w:szCs w:val="24"/>
                <w:lang w:eastAsia="nl-NL"/>
              </w:rPr>
              <w:br/>
              <w:t>с позиций участвующих в них пассажиров особых к</w:t>
            </w:r>
            <w:r w:rsidRPr="00BF7BF1">
              <w:rPr>
                <w:rFonts w:ascii="Times New Roman" w:hAnsi="Times New Roman"/>
                <w:sz w:val="24"/>
                <w:szCs w:val="24"/>
                <w:lang w:eastAsia="nl-NL"/>
              </w:rPr>
              <w:t>а</w:t>
            </w:r>
            <w:r w:rsidRPr="00BF7BF1">
              <w:rPr>
                <w:rFonts w:ascii="Times New Roman" w:hAnsi="Times New Roman"/>
                <w:sz w:val="24"/>
                <w:szCs w:val="24"/>
                <w:lang w:eastAsia="nl-NL"/>
              </w:rPr>
              <w:t>тегорий;</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sz w:val="24"/>
                <w:szCs w:val="24"/>
                <w:lang w:eastAsia="nl-NL"/>
              </w:rPr>
              <w:t>выполнять требования этики при выполнении трудовых функций с учетом вида транспорта</w:t>
            </w:r>
          </w:p>
        </w:tc>
        <w:tc>
          <w:tcPr>
            <w:tcW w:w="5103" w:type="dxa"/>
          </w:tcPr>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 xml:space="preserve">социальные предпосылки возникновения </w:t>
            </w:r>
            <w:r w:rsidRPr="00BF7BF1">
              <w:rPr>
                <w:rFonts w:ascii="Times New Roman" w:hAnsi="Times New Roman"/>
                <w:color w:val="22272F"/>
                <w:sz w:val="24"/>
                <w:szCs w:val="24"/>
              </w:rPr>
              <w:br/>
              <w:t>и развития сервисной деятельности;</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потребности человека и принципы их удовл</w:t>
            </w:r>
            <w:r w:rsidRPr="00BF7BF1">
              <w:rPr>
                <w:rFonts w:ascii="Times New Roman" w:hAnsi="Times New Roman"/>
                <w:color w:val="22272F"/>
                <w:sz w:val="24"/>
                <w:szCs w:val="24"/>
              </w:rPr>
              <w:t>е</w:t>
            </w:r>
            <w:r w:rsidRPr="00BF7BF1">
              <w:rPr>
                <w:rFonts w:ascii="Times New Roman" w:hAnsi="Times New Roman"/>
                <w:color w:val="22272F"/>
                <w:sz w:val="24"/>
                <w:szCs w:val="24"/>
              </w:rPr>
              <w:t>творения в деятельности организаций сервиса на транспорте;</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сущность услуги как специфического проду</w:t>
            </w:r>
            <w:r w:rsidRPr="00BF7BF1">
              <w:rPr>
                <w:rFonts w:ascii="Times New Roman" w:hAnsi="Times New Roman"/>
                <w:color w:val="22272F"/>
                <w:sz w:val="24"/>
                <w:szCs w:val="24"/>
              </w:rPr>
              <w:t>к</w:t>
            </w:r>
            <w:r w:rsidRPr="00BF7BF1">
              <w:rPr>
                <w:rFonts w:ascii="Times New Roman" w:hAnsi="Times New Roman"/>
                <w:color w:val="22272F"/>
                <w:sz w:val="24"/>
                <w:szCs w:val="24"/>
              </w:rPr>
              <w:t>та;</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понятие «контактной зоны» как сферы реал</w:t>
            </w:r>
            <w:r w:rsidRPr="00BF7BF1">
              <w:rPr>
                <w:rFonts w:ascii="Times New Roman" w:hAnsi="Times New Roman"/>
                <w:color w:val="22272F"/>
                <w:sz w:val="24"/>
                <w:szCs w:val="24"/>
              </w:rPr>
              <w:t>и</w:t>
            </w:r>
            <w:r w:rsidRPr="00BF7BF1">
              <w:rPr>
                <w:rFonts w:ascii="Times New Roman" w:hAnsi="Times New Roman"/>
                <w:color w:val="22272F"/>
                <w:sz w:val="24"/>
                <w:szCs w:val="24"/>
              </w:rPr>
              <w:t>зации сервисной деятельности;</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правила обслуживания населения и законод</w:t>
            </w:r>
            <w:r w:rsidRPr="00BF7BF1">
              <w:rPr>
                <w:rFonts w:ascii="Times New Roman" w:hAnsi="Times New Roman"/>
                <w:color w:val="22272F"/>
                <w:sz w:val="24"/>
                <w:szCs w:val="24"/>
              </w:rPr>
              <w:t>а</w:t>
            </w:r>
            <w:r w:rsidRPr="00BF7BF1">
              <w:rPr>
                <w:rFonts w:ascii="Times New Roman" w:hAnsi="Times New Roman"/>
                <w:color w:val="22272F"/>
                <w:sz w:val="24"/>
                <w:szCs w:val="24"/>
              </w:rPr>
              <w:t>тельство о защите прав потребителей;</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способы и формы оказания услуг;</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нормы и правила профессионального повед</w:t>
            </w:r>
            <w:r w:rsidRPr="00BF7BF1">
              <w:rPr>
                <w:rFonts w:ascii="Times New Roman" w:hAnsi="Times New Roman"/>
                <w:color w:val="22272F"/>
                <w:sz w:val="24"/>
                <w:szCs w:val="24"/>
              </w:rPr>
              <w:t>е</w:t>
            </w:r>
            <w:r w:rsidRPr="00BF7BF1">
              <w:rPr>
                <w:rFonts w:ascii="Times New Roman" w:hAnsi="Times New Roman"/>
                <w:color w:val="22272F"/>
                <w:sz w:val="24"/>
                <w:szCs w:val="24"/>
              </w:rPr>
              <w:t>ния и этикета;</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этику взаимоотношений в трудовом коллект</w:t>
            </w:r>
            <w:r w:rsidRPr="00BF7BF1">
              <w:rPr>
                <w:rFonts w:ascii="Times New Roman" w:hAnsi="Times New Roman"/>
                <w:color w:val="22272F"/>
                <w:sz w:val="24"/>
                <w:szCs w:val="24"/>
              </w:rPr>
              <w:t>и</w:t>
            </w:r>
            <w:r w:rsidRPr="00BF7BF1">
              <w:rPr>
                <w:rFonts w:ascii="Times New Roman" w:hAnsi="Times New Roman"/>
                <w:color w:val="22272F"/>
                <w:sz w:val="24"/>
                <w:szCs w:val="24"/>
              </w:rPr>
              <w:t>ве, в общении с потребителями;</w:t>
            </w:r>
          </w:p>
          <w:p w:rsidR="0094727F" w:rsidRPr="00BF7BF1" w:rsidRDefault="0094727F" w:rsidP="0094727F">
            <w:pPr>
              <w:shd w:val="clear" w:color="auto" w:fill="FFFFFF"/>
              <w:spacing w:after="0" w:line="240" w:lineRule="auto"/>
              <w:rPr>
                <w:rFonts w:ascii="Times New Roman" w:hAnsi="Times New Roman"/>
                <w:color w:val="000000"/>
                <w:sz w:val="24"/>
                <w:szCs w:val="24"/>
              </w:rPr>
            </w:pPr>
            <w:r w:rsidRPr="00BF7BF1">
              <w:rPr>
                <w:rFonts w:ascii="Times New Roman" w:hAnsi="Times New Roman"/>
                <w:color w:val="22272F"/>
                <w:sz w:val="24"/>
                <w:szCs w:val="24"/>
              </w:rPr>
              <w:t>критерии и составляющие качества услуг</w:t>
            </w:r>
          </w:p>
        </w:tc>
      </w:tr>
    </w:tbl>
    <w:p w:rsidR="0094727F" w:rsidRDefault="0094727F" w:rsidP="00756317">
      <w:pPr>
        <w:ind w:firstLine="57"/>
        <w:jc w:val="center"/>
        <w:rPr>
          <w:rFonts w:ascii="Times New Roman" w:hAnsi="Times New Roman"/>
          <w:b/>
          <w:bCs/>
          <w:sz w:val="24"/>
        </w:rPr>
      </w:pPr>
    </w:p>
    <w:p w:rsidR="0094727F" w:rsidRPr="00BF7BF1" w:rsidRDefault="0094727F" w:rsidP="0094727F">
      <w:pPr>
        <w:suppressAutoHyphens/>
        <w:spacing w:after="0" w:line="240" w:lineRule="auto"/>
        <w:ind w:left="720"/>
        <w:jc w:val="center"/>
        <w:rPr>
          <w:rFonts w:ascii="Times New Roman" w:hAnsi="Times New Roman"/>
          <w:b/>
          <w:sz w:val="24"/>
          <w:szCs w:val="24"/>
        </w:rPr>
      </w:pPr>
      <w:r w:rsidRPr="00BF7BF1">
        <w:rPr>
          <w:rFonts w:ascii="Times New Roman" w:hAnsi="Times New Roman"/>
          <w:b/>
          <w:sz w:val="24"/>
          <w:szCs w:val="24"/>
        </w:rPr>
        <w:t>Транспортная система России и транспортная география»</w:t>
      </w:r>
    </w:p>
    <w:p w:rsidR="0094727F" w:rsidRPr="00BF7BF1" w:rsidRDefault="0094727F" w:rsidP="0094727F">
      <w:pPr>
        <w:suppressAutoHyphens/>
        <w:spacing w:after="0" w:line="240" w:lineRule="auto"/>
        <w:ind w:left="720"/>
        <w:jc w:val="center"/>
        <w:rPr>
          <w:rFonts w:ascii="Times New Roman" w:hAnsi="Times New Roman"/>
          <w:sz w:val="24"/>
          <w:szCs w:val="24"/>
          <w:vertAlign w:val="superscript"/>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«ОП.02 Транспортная система России и транспортная геогр</w:t>
      </w:r>
      <w:r w:rsidRPr="00BF7BF1">
        <w:rPr>
          <w:rFonts w:ascii="Times New Roman" w:hAnsi="Times New Roman"/>
          <w:sz w:val="24"/>
          <w:szCs w:val="24"/>
        </w:rPr>
        <w:t>а</w:t>
      </w:r>
      <w:r w:rsidRPr="00BF7BF1">
        <w:rPr>
          <w:rFonts w:ascii="Times New Roman" w:hAnsi="Times New Roman"/>
          <w:sz w:val="24"/>
          <w:szCs w:val="24"/>
        </w:rPr>
        <w:t>фия» является обязательной частью общепрофессионального цикла образовательной пр</w:t>
      </w:r>
      <w:r w:rsidRPr="00BF7BF1">
        <w:rPr>
          <w:rFonts w:ascii="Times New Roman" w:hAnsi="Times New Roman"/>
          <w:sz w:val="24"/>
          <w:szCs w:val="24"/>
        </w:rPr>
        <w:t>о</w:t>
      </w:r>
      <w:r w:rsidRPr="00BF7BF1">
        <w:rPr>
          <w:rFonts w:ascii="Times New Roman" w:hAnsi="Times New Roman"/>
          <w:sz w:val="24"/>
          <w:szCs w:val="24"/>
        </w:rPr>
        <w:t xml:space="preserve">граммы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BF7BF1">
        <w:rPr>
          <w:rFonts w:ascii="Times New Roman" w:hAnsi="Times New Roman"/>
          <w:sz w:val="24"/>
          <w:szCs w:val="24"/>
        </w:rPr>
        <w:t xml:space="preserve">Особое значение дисциплина имеет при формировании и развитии </w:t>
      </w:r>
      <w:r w:rsidRPr="00BF7BF1">
        <w:rPr>
          <w:rFonts w:ascii="Times New Roman" w:hAnsi="Times New Roman"/>
          <w:color w:val="000000"/>
          <w:sz w:val="24"/>
          <w:szCs w:val="24"/>
        </w:rPr>
        <w:t>ОК 01, ОК 02, ОК 05, ОК 09.</w:t>
      </w:r>
    </w:p>
    <w:p w:rsidR="0094727F" w:rsidRPr="00BF7BF1" w:rsidRDefault="0094727F" w:rsidP="0094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00000"/>
          <w:sz w:val="24"/>
          <w:szCs w:val="24"/>
        </w:rPr>
      </w:pP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649"/>
        <w:gridCol w:w="3470"/>
      </w:tblGrid>
      <w:tr w:rsidR="0094727F" w:rsidRPr="00BF7BF1" w:rsidTr="0094727F">
        <w:trPr>
          <w:trHeight w:val="444"/>
        </w:trPr>
        <w:tc>
          <w:tcPr>
            <w:tcW w:w="1129"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Код</w:t>
            </w:r>
            <w:r w:rsidRPr="00BF7BF1">
              <w:rPr>
                <w:rFonts w:ascii="Times New Roman" w:hAnsi="Times New Roman"/>
                <w:b/>
                <w:bCs/>
                <w:sz w:val="24"/>
                <w:szCs w:val="24"/>
                <w:vertAlign w:val="superscript"/>
              </w:rPr>
              <w:footnoteReference w:id="11"/>
            </w:r>
          </w:p>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4649"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3470"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94727F" w:rsidRPr="00BF7BF1" w:rsidTr="0094727F">
        <w:trPr>
          <w:trHeight w:val="212"/>
        </w:trPr>
        <w:tc>
          <w:tcPr>
            <w:tcW w:w="1129" w:type="dxa"/>
          </w:tcPr>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01, ОК02,</w:t>
            </w:r>
          </w:p>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05,</w:t>
            </w:r>
          </w:p>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09</w:t>
            </w:r>
          </w:p>
        </w:tc>
        <w:tc>
          <w:tcPr>
            <w:tcW w:w="4649" w:type="dxa"/>
          </w:tcPr>
          <w:p w:rsidR="0094727F" w:rsidRPr="00BF7BF1" w:rsidRDefault="0094727F" w:rsidP="0094727F">
            <w:pPr>
              <w:suppressAutoHyphen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определять возможности доставки грузов и пассажиров в различные регионы на разных видах транспорта в зависимости от периода доставки.</w:t>
            </w:r>
          </w:p>
          <w:p w:rsidR="0094727F" w:rsidRPr="00BF7BF1" w:rsidRDefault="0094727F" w:rsidP="0094727F">
            <w:pPr>
              <w:suppressAutoHyphen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выстраивать оптимальные маршруты перевозок с учетом географии транспорта</w:t>
            </w:r>
          </w:p>
          <w:p w:rsidR="0094727F" w:rsidRPr="00BF7BF1" w:rsidRDefault="0094727F" w:rsidP="0094727F">
            <w:pPr>
              <w:suppressAutoHyphens/>
              <w:spacing w:after="0" w:line="240" w:lineRule="auto"/>
              <w:jc w:val="both"/>
              <w:rPr>
                <w:rFonts w:ascii="Times New Roman" w:hAnsi="Times New Roman"/>
                <w:i/>
                <w:color w:val="000000"/>
                <w:sz w:val="24"/>
                <w:szCs w:val="24"/>
              </w:rPr>
            </w:pPr>
            <w:r w:rsidRPr="00BF7BF1">
              <w:rPr>
                <w:rFonts w:ascii="Times New Roman" w:hAnsi="Times New Roman"/>
                <w:color w:val="000000"/>
                <w:sz w:val="24"/>
                <w:szCs w:val="24"/>
              </w:rPr>
              <w:t>классифицировать транспортные средства основные сооружения и устройства дорог</w:t>
            </w:r>
          </w:p>
        </w:tc>
        <w:tc>
          <w:tcPr>
            <w:tcW w:w="3470" w:type="dxa"/>
          </w:tcPr>
          <w:p w:rsidR="0094727F" w:rsidRPr="00BF7BF1" w:rsidRDefault="0094727F" w:rsidP="0094727F">
            <w:pPr>
              <w:suppressAutoHyphen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транспортной доступности регионов России;</w:t>
            </w:r>
          </w:p>
          <w:p w:rsidR="0094727F" w:rsidRPr="00BF7BF1" w:rsidRDefault="0094727F" w:rsidP="0094727F">
            <w:pPr>
              <w:suppressAutoHyphen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значения и структуры транспортной сети и значений различных видов транспорта;</w:t>
            </w:r>
          </w:p>
          <w:p w:rsidR="0094727F" w:rsidRPr="00BF7BF1" w:rsidRDefault="0094727F" w:rsidP="0094727F">
            <w:pPr>
              <w:suppressAutoHyphen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 xml:space="preserve">порядка взаимодействия различных видов транспорта транспортной географии </w:t>
            </w:r>
          </w:p>
        </w:tc>
      </w:tr>
    </w:tbl>
    <w:p w:rsidR="0094727F" w:rsidRDefault="0094727F" w:rsidP="00756317">
      <w:pPr>
        <w:ind w:firstLine="57"/>
        <w:jc w:val="center"/>
        <w:rPr>
          <w:rFonts w:ascii="Times New Roman" w:hAnsi="Times New Roman"/>
          <w:b/>
          <w:bCs/>
          <w:sz w:val="24"/>
        </w:rPr>
      </w:pPr>
    </w:p>
    <w:p w:rsidR="0094727F" w:rsidRPr="00BF7BF1" w:rsidRDefault="0094727F" w:rsidP="0094727F">
      <w:pPr>
        <w:suppressAutoHyphens/>
        <w:spacing w:after="0" w:line="240" w:lineRule="auto"/>
        <w:ind w:left="720"/>
        <w:jc w:val="center"/>
        <w:rPr>
          <w:rFonts w:ascii="Times New Roman" w:hAnsi="Times New Roman"/>
          <w:b/>
          <w:sz w:val="24"/>
          <w:szCs w:val="24"/>
        </w:rPr>
      </w:pPr>
      <w:r w:rsidRPr="00BF7BF1">
        <w:rPr>
          <w:rFonts w:ascii="Times New Roman" w:hAnsi="Times New Roman"/>
          <w:b/>
          <w:sz w:val="24"/>
          <w:szCs w:val="24"/>
        </w:rPr>
        <w:t>Правовое обеспечение и страхование по видам транспорта»</w:t>
      </w:r>
    </w:p>
    <w:p w:rsidR="0094727F" w:rsidRPr="00BF7BF1" w:rsidRDefault="0094727F" w:rsidP="0094727F">
      <w:pPr>
        <w:suppressAutoHyphens/>
        <w:spacing w:after="0" w:line="240" w:lineRule="auto"/>
        <w:ind w:left="720"/>
        <w:jc w:val="center"/>
        <w:rPr>
          <w:rFonts w:ascii="Times New Roman" w:hAnsi="Times New Roman"/>
          <w:sz w:val="24"/>
          <w:szCs w:val="24"/>
          <w:vertAlign w:val="superscript"/>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Учебная дисциплина «ОП.03 </w:t>
      </w:r>
      <w:r w:rsidRPr="00BF7BF1">
        <w:rPr>
          <w:rFonts w:ascii="Times New Roman" w:hAnsi="Times New Roman"/>
          <w:bCs/>
          <w:sz w:val="24"/>
          <w:szCs w:val="24"/>
        </w:rPr>
        <w:t>Правовое обеспечение и страхование по видам тран</w:t>
      </w:r>
      <w:r w:rsidRPr="00BF7BF1">
        <w:rPr>
          <w:rFonts w:ascii="Times New Roman" w:hAnsi="Times New Roman"/>
          <w:bCs/>
          <w:sz w:val="24"/>
          <w:szCs w:val="24"/>
        </w:rPr>
        <w:t>с</w:t>
      </w:r>
      <w:r w:rsidRPr="00BF7BF1">
        <w:rPr>
          <w:rFonts w:ascii="Times New Roman" w:hAnsi="Times New Roman"/>
          <w:bCs/>
          <w:sz w:val="24"/>
          <w:szCs w:val="24"/>
        </w:rPr>
        <w:t>порта</w:t>
      </w:r>
      <w:r w:rsidRPr="00BF7BF1">
        <w:rPr>
          <w:rFonts w:ascii="Times New Roman" w:hAnsi="Times New Roman"/>
          <w:sz w:val="24"/>
          <w:szCs w:val="24"/>
        </w:rPr>
        <w:t xml:space="preserve">» является обязательной частью общепрофессионального цикла образовательной программы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02, ОК 04, ОК 05.</w:t>
      </w: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lastRenderedPageBreak/>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948"/>
        <w:gridCol w:w="5529"/>
      </w:tblGrid>
      <w:tr w:rsidR="0094727F" w:rsidRPr="00BF7BF1" w:rsidTr="0094727F">
        <w:trPr>
          <w:trHeight w:val="444"/>
        </w:trPr>
        <w:tc>
          <w:tcPr>
            <w:tcW w:w="1129"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Код</w:t>
            </w:r>
          </w:p>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2948"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5529"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94727F" w:rsidRPr="00BF7BF1" w:rsidTr="0094727F">
        <w:trPr>
          <w:trHeight w:val="2276"/>
        </w:trPr>
        <w:tc>
          <w:tcPr>
            <w:tcW w:w="1129" w:type="dxa"/>
          </w:tcPr>
          <w:p w:rsidR="0094727F" w:rsidRPr="00BF7BF1" w:rsidRDefault="0094727F" w:rsidP="0094727F">
            <w:pPr>
              <w:suppressAutoHyphens/>
              <w:spacing w:after="0" w:line="240" w:lineRule="auto"/>
              <w:jc w:val="center"/>
              <w:rPr>
                <w:rFonts w:ascii="Times New Roman" w:hAnsi="Times New Roman"/>
              </w:rPr>
            </w:pPr>
            <w:r w:rsidRPr="00BF7BF1">
              <w:rPr>
                <w:rFonts w:ascii="Times New Roman" w:hAnsi="Times New Roman"/>
                <w:sz w:val="24"/>
                <w:szCs w:val="24"/>
              </w:rPr>
              <w:t>ОК 02, ОК 04, ОК 05</w:t>
            </w:r>
          </w:p>
        </w:tc>
        <w:tc>
          <w:tcPr>
            <w:tcW w:w="2948" w:type="dxa"/>
          </w:tcPr>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 xml:space="preserve">защищать свои права </w:t>
            </w:r>
            <w:r w:rsidRPr="00BF7BF1">
              <w:rPr>
                <w:rFonts w:ascii="Times New Roman" w:hAnsi="Times New Roman"/>
                <w:color w:val="22272F"/>
                <w:sz w:val="24"/>
                <w:szCs w:val="24"/>
              </w:rPr>
              <w:br/>
              <w:t xml:space="preserve">в соответствии с </w:t>
            </w:r>
            <w:hyperlink r:id="rId8" w:anchor="block_5" w:history="1">
              <w:r w:rsidRPr="00BF7BF1">
                <w:rPr>
                  <w:rFonts w:ascii="Times New Roman" w:hAnsi="Times New Roman"/>
                  <w:color w:val="000000"/>
                  <w:sz w:val="24"/>
                  <w:szCs w:val="24"/>
                </w:rPr>
                <w:t>труд</w:t>
              </w:r>
              <w:r w:rsidRPr="00BF7BF1">
                <w:rPr>
                  <w:rFonts w:ascii="Times New Roman" w:hAnsi="Times New Roman"/>
                  <w:color w:val="000000"/>
                  <w:sz w:val="24"/>
                  <w:szCs w:val="24"/>
                </w:rPr>
                <w:t>о</w:t>
              </w:r>
              <w:r w:rsidRPr="00BF7BF1">
                <w:rPr>
                  <w:rFonts w:ascii="Times New Roman" w:hAnsi="Times New Roman"/>
                  <w:color w:val="000000"/>
                  <w:sz w:val="24"/>
                  <w:szCs w:val="24"/>
                </w:rPr>
                <w:t>вым законодательством</w:t>
              </w:r>
            </w:hyperlink>
            <w:r w:rsidRPr="00BF7BF1">
              <w:rPr>
                <w:rFonts w:ascii="Times New Roman" w:hAnsi="Times New Roman"/>
                <w:color w:val="000000"/>
                <w:sz w:val="24"/>
                <w:szCs w:val="24"/>
              </w:rPr>
              <w:t>;</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 xml:space="preserve">применять требования нормативных документов </w:t>
            </w:r>
            <w:r w:rsidRPr="00BF7BF1">
              <w:rPr>
                <w:rFonts w:ascii="Times New Roman" w:hAnsi="Times New Roman"/>
                <w:color w:val="22272F"/>
                <w:sz w:val="24"/>
                <w:szCs w:val="24"/>
              </w:rPr>
              <w:br/>
              <w:t xml:space="preserve">к основным видам услуг </w:t>
            </w:r>
            <w:r w:rsidRPr="00BF7BF1">
              <w:rPr>
                <w:rFonts w:ascii="Times New Roman" w:hAnsi="Times New Roman"/>
                <w:color w:val="22272F"/>
                <w:sz w:val="24"/>
                <w:szCs w:val="24"/>
              </w:rPr>
              <w:br/>
              <w:t xml:space="preserve">и процессов сервиса </w:t>
            </w:r>
            <w:r w:rsidRPr="00BF7BF1">
              <w:rPr>
                <w:rFonts w:ascii="Times New Roman" w:hAnsi="Times New Roman"/>
                <w:color w:val="22272F"/>
                <w:sz w:val="24"/>
                <w:szCs w:val="24"/>
              </w:rPr>
              <w:br/>
              <w:t>на транспорте;</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применять документацию систем качества;</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консультировать потреб</w:t>
            </w:r>
            <w:r w:rsidRPr="00BF7BF1">
              <w:rPr>
                <w:rFonts w:ascii="Times New Roman" w:hAnsi="Times New Roman"/>
                <w:color w:val="22272F"/>
                <w:sz w:val="24"/>
                <w:szCs w:val="24"/>
              </w:rPr>
              <w:t>и</w:t>
            </w:r>
            <w:r w:rsidRPr="00BF7BF1">
              <w:rPr>
                <w:rFonts w:ascii="Times New Roman" w:hAnsi="Times New Roman"/>
                <w:color w:val="22272F"/>
                <w:sz w:val="24"/>
                <w:szCs w:val="24"/>
              </w:rPr>
              <w:t>телей по вопросам стр</w:t>
            </w:r>
            <w:r w:rsidRPr="00BF7BF1">
              <w:rPr>
                <w:rFonts w:ascii="Times New Roman" w:hAnsi="Times New Roman"/>
                <w:color w:val="22272F"/>
                <w:sz w:val="24"/>
                <w:szCs w:val="24"/>
              </w:rPr>
              <w:t>а</w:t>
            </w:r>
            <w:r w:rsidRPr="00BF7BF1">
              <w:rPr>
                <w:rFonts w:ascii="Times New Roman" w:hAnsi="Times New Roman"/>
                <w:color w:val="22272F"/>
                <w:sz w:val="24"/>
                <w:szCs w:val="24"/>
              </w:rPr>
              <w:t xml:space="preserve">хования </w:t>
            </w:r>
            <w:r w:rsidRPr="00BF7BF1">
              <w:rPr>
                <w:rFonts w:ascii="Times New Roman" w:hAnsi="Times New Roman"/>
                <w:color w:val="22272F"/>
                <w:sz w:val="24"/>
                <w:szCs w:val="24"/>
              </w:rPr>
              <w:br/>
              <w:t>на транспорте;</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оформлять страховые программы на транспорте;</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предоставлять информ</w:t>
            </w:r>
            <w:r w:rsidRPr="00BF7BF1">
              <w:rPr>
                <w:rFonts w:ascii="Times New Roman" w:hAnsi="Times New Roman"/>
                <w:color w:val="22272F"/>
                <w:sz w:val="24"/>
                <w:szCs w:val="24"/>
              </w:rPr>
              <w:t>а</w:t>
            </w:r>
            <w:r w:rsidRPr="00BF7BF1">
              <w:rPr>
                <w:rFonts w:ascii="Times New Roman" w:hAnsi="Times New Roman"/>
                <w:color w:val="22272F"/>
                <w:sz w:val="24"/>
                <w:szCs w:val="24"/>
              </w:rPr>
              <w:t>цию при расследовании страховых случаев</w:t>
            </w:r>
          </w:p>
        </w:tc>
        <w:tc>
          <w:tcPr>
            <w:tcW w:w="5529" w:type="dxa"/>
          </w:tcPr>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права и обязанности работников в сфере профе</w:t>
            </w:r>
            <w:r w:rsidRPr="00BF7BF1">
              <w:rPr>
                <w:rFonts w:ascii="Times New Roman" w:hAnsi="Times New Roman"/>
                <w:color w:val="22272F"/>
                <w:sz w:val="24"/>
                <w:szCs w:val="24"/>
              </w:rPr>
              <w:t>с</w:t>
            </w:r>
            <w:r w:rsidRPr="00BF7BF1">
              <w:rPr>
                <w:rFonts w:ascii="Times New Roman" w:hAnsi="Times New Roman"/>
                <w:color w:val="22272F"/>
                <w:sz w:val="24"/>
                <w:szCs w:val="24"/>
              </w:rPr>
              <w:t>сиональной деятельности в области транспортных перевозок;</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законодательные акты и другие нормативные д</w:t>
            </w:r>
            <w:r w:rsidRPr="00BF7BF1">
              <w:rPr>
                <w:rFonts w:ascii="Times New Roman" w:hAnsi="Times New Roman"/>
                <w:color w:val="22272F"/>
                <w:sz w:val="24"/>
                <w:szCs w:val="24"/>
              </w:rPr>
              <w:t>о</w:t>
            </w:r>
            <w:r w:rsidRPr="00BF7BF1">
              <w:rPr>
                <w:rFonts w:ascii="Times New Roman" w:hAnsi="Times New Roman"/>
                <w:color w:val="22272F"/>
                <w:sz w:val="24"/>
                <w:szCs w:val="24"/>
              </w:rPr>
              <w:t xml:space="preserve">кументы, регулирующие правоотношения </w:t>
            </w:r>
            <w:r w:rsidRPr="00BF7BF1">
              <w:rPr>
                <w:rFonts w:ascii="Times New Roman" w:hAnsi="Times New Roman"/>
                <w:color w:val="22272F"/>
                <w:sz w:val="24"/>
                <w:szCs w:val="24"/>
              </w:rPr>
              <w:br/>
              <w:t>в транспортных перевозках;</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международные конвенции, правовые и нормати</w:t>
            </w:r>
            <w:r w:rsidRPr="00BF7BF1">
              <w:rPr>
                <w:rFonts w:ascii="Times New Roman" w:hAnsi="Times New Roman"/>
                <w:color w:val="22272F"/>
                <w:sz w:val="24"/>
                <w:szCs w:val="24"/>
              </w:rPr>
              <w:t>в</w:t>
            </w:r>
            <w:r w:rsidRPr="00BF7BF1">
              <w:rPr>
                <w:rFonts w:ascii="Times New Roman" w:hAnsi="Times New Roman"/>
                <w:color w:val="22272F"/>
                <w:sz w:val="24"/>
                <w:szCs w:val="24"/>
              </w:rPr>
              <w:t>ные акты, регулирующие основные направления государственной политики в сфере страхования на транспорте;</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 xml:space="preserve">специфику видов страховой деятельности </w:t>
            </w:r>
            <w:r w:rsidRPr="00BF7BF1">
              <w:rPr>
                <w:rFonts w:ascii="Times New Roman" w:hAnsi="Times New Roman"/>
                <w:color w:val="22272F"/>
                <w:sz w:val="24"/>
                <w:szCs w:val="24"/>
              </w:rPr>
              <w:br/>
              <w:t>на транспорте;</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страхование ответственности перед пассажирами;</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 xml:space="preserve">страхование ответственности за доставку багажа </w:t>
            </w:r>
            <w:r w:rsidRPr="00BF7BF1">
              <w:rPr>
                <w:rFonts w:ascii="Times New Roman" w:hAnsi="Times New Roman"/>
                <w:color w:val="22272F"/>
                <w:sz w:val="24"/>
                <w:szCs w:val="24"/>
              </w:rPr>
              <w:br/>
              <w:t>и груза;</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страхование гражданской ответственности вл</w:t>
            </w:r>
            <w:r w:rsidRPr="00BF7BF1">
              <w:rPr>
                <w:rFonts w:ascii="Times New Roman" w:hAnsi="Times New Roman"/>
                <w:color w:val="22272F"/>
                <w:sz w:val="24"/>
                <w:szCs w:val="24"/>
              </w:rPr>
              <w:t>а</w:t>
            </w:r>
            <w:r w:rsidRPr="00BF7BF1">
              <w:rPr>
                <w:rFonts w:ascii="Times New Roman" w:hAnsi="Times New Roman"/>
                <w:color w:val="22272F"/>
                <w:sz w:val="24"/>
                <w:szCs w:val="24"/>
              </w:rPr>
              <w:t>дельца транспортного средства и перевозчика;</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ответственность за нанесенный вред жизни /</w:t>
            </w:r>
            <w:r w:rsidRPr="00BF7BF1">
              <w:rPr>
                <w:rFonts w:ascii="Times New Roman" w:hAnsi="Times New Roman"/>
                <w:color w:val="22272F"/>
                <w:sz w:val="24"/>
                <w:szCs w:val="24"/>
              </w:rPr>
              <w:br/>
              <w:t>и здоровью пассажира;</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ответственность перевозчика за сохранность багаж и груз;</w:t>
            </w:r>
          </w:p>
          <w:p w:rsidR="0094727F" w:rsidRPr="00BF7BF1" w:rsidRDefault="0094727F" w:rsidP="0094727F">
            <w:pPr>
              <w:shd w:val="clear" w:color="auto" w:fill="FFFFFF"/>
              <w:spacing w:after="0" w:line="240" w:lineRule="auto"/>
              <w:rPr>
                <w:rFonts w:ascii="Times New Roman" w:hAnsi="Times New Roman"/>
                <w:color w:val="22272F"/>
                <w:sz w:val="24"/>
                <w:szCs w:val="24"/>
              </w:rPr>
            </w:pPr>
            <w:r w:rsidRPr="00BF7BF1">
              <w:rPr>
                <w:rFonts w:ascii="Times New Roman" w:hAnsi="Times New Roman"/>
                <w:color w:val="22272F"/>
                <w:sz w:val="24"/>
                <w:szCs w:val="24"/>
              </w:rPr>
              <w:t>расследование страховых случаев</w:t>
            </w:r>
          </w:p>
        </w:tc>
      </w:tr>
    </w:tbl>
    <w:p w:rsidR="0094727F" w:rsidRDefault="0094727F" w:rsidP="0094727F">
      <w:pPr>
        <w:rPr>
          <w:rFonts w:ascii="Times New Roman" w:hAnsi="Times New Roman"/>
          <w:b/>
          <w:bCs/>
          <w:sz w:val="24"/>
        </w:rPr>
      </w:pPr>
    </w:p>
    <w:p w:rsidR="0094727F" w:rsidRPr="00BF7BF1" w:rsidRDefault="0094727F" w:rsidP="0094727F">
      <w:pPr>
        <w:suppressAutoHyphens/>
        <w:spacing w:after="0" w:line="240" w:lineRule="auto"/>
        <w:ind w:left="720"/>
        <w:jc w:val="center"/>
        <w:rPr>
          <w:rFonts w:ascii="Times New Roman" w:hAnsi="Times New Roman"/>
          <w:b/>
          <w:sz w:val="24"/>
          <w:szCs w:val="24"/>
        </w:rPr>
      </w:pPr>
      <w:r w:rsidRPr="00BF7BF1">
        <w:rPr>
          <w:rFonts w:ascii="Times New Roman" w:hAnsi="Times New Roman"/>
          <w:b/>
          <w:sz w:val="24"/>
          <w:szCs w:val="24"/>
        </w:rPr>
        <w:t>Автоматизированные системы управления по видам транспорта»</w:t>
      </w:r>
    </w:p>
    <w:p w:rsidR="0094727F" w:rsidRPr="00BF7BF1" w:rsidRDefault="0094727F" w:rsidP="0094727F">
      <w:pPr>
        <w:suppressAutoHyphens/>
        <w:spacing w:after="0" w:line="240" w:lineRule="auto"/>
        <w:ind w:left="720"/>
        <w:jc w:val="center"/>
        <w:rPr>
          <w:rFonts w:ascii="Times New Roman" w:hAnsi="Times New Roman"/>
          <w:sz w:val="24"/>
          <w:szCs w:val="24"/>
          <w:vertAlign w:val="superscript"/>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«ОП.04 Автоматизированные системы управления по видам транспорта» является обязательной частью общепрофессионального цикла образовател</w:t>
      </w:r>
      <w:r w:rsidRPr="00BF7BF1">
        <w:rPr>
          <w:rFonts w:ascii="Times New Roman" w:hAnsi="Times New Roman"/>
          <w:sz w:val="24"/>
          <w:szCs w:val="24"/>
        </w:rPr>
        <w:t>ь</w:t>
      </w:r>
      <w:r w:rsidRPr="00BF7BF1">
        <w:rPr>
          <w:rFonts w:ascii="Times New Roman" w:hAnsi="Times New Roman"/>
          <w:sz w:val="24"/>
          <w:szCs w:val="24"/>
        </w:rPr>
        <w:t xml:space="preserve">ной программы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Особое значение дисциплина имеет при формировании и развитии ОК 01–04, </w:t>
      </w:r>
      <w:r w:rsidRPr="00BF7BF1">
        <w:rPr>
          <w:rFonts w:ascii="Times New Roman" w:hAnsi="Times New Roman"/>
          <w:sz w:val="24"/>
          <w:szCs w:val="24"/>
        </w:rPr>
        <w:br/>
        <w:t>ОК 09.</w:t>
      </w:r>
    </w:p>
    <w:p w:rsidR="0094727F" w:rsidRPr="00BF7BF1" w:rsidRDefault="0094727F" w:rsidP="0094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4678"/>
      </w:tblGrid>
      <w:tr w:rsidR="0094727F" w:rsidRPr="00BF7BF1" w:rsidTr="0094727F">
        <w:trPr>
          <w:trHeight w:val="444"/>
        </w:trPr>
        <w:tc>
          <w:tcPr>
            <w:tcW w:w="1242" w:type="dxa"/>
            <w:hideMark/>
          </w:tcPr>
          <w:p w:rsidR="0094727F" w:rsidRPr="00BF7BF1" w:rsidRDefault="0094727F" w:rsidP="0094727F">
            <w:pPr>
              <w:suppressAutoHyphens/>
              <w:spacing w:after="0" w:line="240" w:lineRule="auto"/>
              <w:jc w:val="center"/>
              <w:rPr>
                <w:rFonts w:ascii="Times New Roman" w:hAnsi="Times New Roman"/>
                <w:b/>
                <w:bCs/>
              </w:rPr>
            </w:pPr>
            <w:r w:rsidRPr="00BF7BF1">
              <w:rPr>
                <w:rFonts w:ascii="Times New Roman" w:hAnsi="Times New Roman"/>
                <w:b/>
                <w:bCs/>
              </w:rPr>
              <w:t>Код</w:t>
            </w:r>
          </w:p>
          <w:p w:rsidR="0094727F" w:rsidRPr="00BF7BF1" w:rsidRDefault="0094727F" w:rsidP="0094727F">
            <w:pPr>
              <w:suppressAutoHyphens/>
              <w:spacing w:after="0" w:line="240" w:lineRule="auto"/>
              <w:jc w:val="center"/>
              <w:rPr>
                <w:rFonts w:ascii="Times New Roman" w:hAnsi="Times New Roman"/>
                <w:b/>
                <w:bCs/>
              </w:rPr>
            </w:pPr>
            <w:r w:rsidRPr="00BF7BF1">
              <w:rPr>
                <w:rFonts w:ascii="Times New Roman" w:hAnsi="Times New Roman"/>
                <w:b/>
                <w:bCs/>
              </w:rPr>
              <w:t>ПК, ОК</w:t>
            </w:r>
          </w:p>
        </w:tc>
        <w:tc>
          <w:tcPr>
            <w:tcW w:w="3544" w:type="dxa"/>
            <w:hideMark/>
          </w:tcPr>
          <w:p w:rsidR="0094727F" w:rsidRPr="00BF7BF1" w:rsidRDefault="0094727F" w:rsidP="0094727F">
            <w:pPr>
              <w:suppressAutoHyphens/>
              <w:spacing w:after="0" w:line="240" w:lineRule="auto"/>
              <w:jc w:val="center"/>
              <w:rPr>
                <w:rFonts w:ascii="Times New Roman" w:hAnsi="Times New Roman"/>
                <w:b/>
                <w:bCs/>
              </w:rPr>
            </w:pPr>
            <w:r w:rsidRPr="00BF7BF1">
              <w:rPr>
                <w:rFonts w:ascii="Times New Roman" w:hAnsi="Times New Roman"/>
                <w:b/>
                <w:bCs/>
              </w:rPr>
              <w:t>Умения</w:t>
            </w:r>
          </w:p>
        </w:tc>
        <w:tc>
          <w:tcPr>
            <w:tcW w:w="4678" w:type="dxa"/>
            <w:hideMark/>
          </w:tcPr>
          <w:p w:rsidR="0094727F" w:rsidRPr="00BF7BF1" w:rsidRDefault="0094727F" w:rsidP="0094727F">
            <w:pPr>
              <w:suppressAutoHyphens/>
              <w:spacing w:after="0" w:line="240" w:lineRule="auto"/>
              <w:jc w:val="center"/>
              <w:rPr>
                <w:rFonts w:ascii="Times New Roman" w:hAnsi="Times New Roman"/>
                <w:b/>
                <w:bCs/>
              </w:rPr>
            </w:pPr>
            <w:r w:rsidRPr="00BF7BF1">
              <w:rPr>
                <w:rFonts w:ascii="Times New Roman" w:hAnsi="Times New Roman"/>
                <w:b/>
                <w:bCs/>
              </w:rPr>
              <w:t>Знания</w:t>
            </w:r>
          </w:p>
        </w:tc>
      </w:tr>
      <w:tr w:rsidR="0094727F" w:rsidRPr="00BF7BF1" w:rsidTr="0094727F">
        <w:trPr>
          <w:trHeight w:val="2276"/>
        </w:trPr>
        <w:tc>
          <w:tcPr>
            <w:tcW w:w="1242" w:type="dxa"/>
          </w:tcPr>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01–04</w:t>
            </w:r>
          </w:p>
          <w:p w:rsidR="0094727F"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09</w:t>
            </w:r>
          </w:p>
          <w:p w:rsidR="0094727F" w:rsidRPr="00BF7BF1" w:rsidRDefault="0094727F" w:rsidP="0094727F">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tc>
        <w:tc>
          <w:tcPr>
            <w:tcW w:w="3544" w:type="dxa"/>
          </w:tcPr>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назначение, структуру </w:t>
            </w:r>
            <w:r w:rsidRPr="00BF7BF1">
              <w:rPr>
                <w:rFonts w:ascii="Times New Roman" w:hAnsi="Times New Roman"/>
                <w:color w:val="000000"/>
                <w:sz w:val="24"/>
                <w:szCs w:val="24"/>
                <w:lang w:eastAsia="nl-NL"/>
              </w:rPr>
              <w:br/>
              <w:t>и основы функционирования АСУ и места её применения по видам транспорта;</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содержание задач, решаемых в системах, связанных </w:t>
            </w:r>
            <w:r w:rsidRPr="00BF7BF1">
              <w:rPr>
                <w:rFonts w:ascii="Times New Roman" w:hAnsi="Times New Roman"/>
                <w:color w:val="000000"/>
                <w:sz w:val="24"/>
                <w:szCs w:val="24"/>
                <w:lang w:eastAsia="nl-NL"/>
              </w:rPr>
              <w:br/>
              <w:t>с управлением грузовыми и пассажирскими перевозками;</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общий порядок подготовки новых задач при расширении или совершенствовании фун</w:t>
            </w:r>
            <w:r w:rsidRPr="00BF7BF1">
              <w:rPr>
                <w:rFonts w:ascii="Times New Roman" w:hAnsi="Times New Roman"/>
                <w:color w:val="000000"/>
                <w:sz w:val="24"/>
                <w:szCs w:val="24"/>
                <w:lang w:eastAsia="nl-NL"/>
              </w:rPr>
              <w:t>к</w:t>
            </w:r>
            <w:r w:rsidRPr="00BF7BF1">
              <w:rPr>
                <w:rFonts w:ascii="Times New Roman" w:hAnsi="Times New Roman"/>
                <w:color w:val="000000"/>
                <w:sz w:val="24"/>
                <w:szCs w:val="24"/>
                <w:lang w:eastAsia="nl-NL"/>
              </w:rPr>
              <w:lastRenderedPageBreak/>
              <w:t>циональных возможностей АСУ;</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организацию информацио</w:t>
            </w:r>
            <w:r w:rsidRPr="00BF7BF1">
              <w:rPr>
                <w:rFonts w:ascii="Times New Roman" w:hAnsi="Times New Roman"/>
                <w:color w:val="000000"/>
                <w:sz w:val="24"/>
                <w:szCs w:val="24"/>
                <w:lang w:eastAsia="nl-NL"/>
              </w:rPr>
              <w:t>н</w:t>
            </w:r>
            <w:r w:rsidRPr="00BF7BF1">
              <w:rPr>
                <w:rFonts w:ascii="Times New Roman" w:hAnsi="Times New Roman"/>
                <w:color w:val="000000"/>
                <w:sz w:val="24"/>
                <w:szCs w:val="24"/>
                <w:lang w:eastAsia="nl-NL"/>
              </w:rPr>
              <w:t>ного обеспечения АСУ;</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методику технико-экономической оценки эффе</w:t>
            </w:r>
            <w:r w:rsidRPr="00BF7BF1">
              <w:rPr>
                <w:rFonts w:ascii="Times New Roman" w:hAnsi="Times New Roman"/>
                <w:color w:val="000000"/>
                <w:sz w:val="24"/>
                <w:szCs w:val="24"/>
                <w:lang w:eastAsia="nl-NL"/>
              </w:rPr>
              <w:t>к</w:t>
            </w:r>
            <w:r w:rsidRPr="00BF7BF1">
              <w:rPr>
                <w:rFonts w:ascii="Times New Roman" w:hAnsi="Times New Roman"/>
                <w:color w:val="000000"/>
                <w:sz w:val="24"/>
                <w:szCs w:val="24"/>
                <w:lang w:eastAsia="nl-NL"/>
              </w:rPr>
              <w:t>тивности внедрения задач АСУ</w:t>
            </w:r>
          </w:p>
        </w:tc>
        <w:tc>
          <w:tcPr>
            <w:tcW w:w="4678" w:type="dxa"/>
          </w:tcPr>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lastRenderedPageBreak/>
              <w:t>– работать на автоматизированных раб</w:t>
            </w:r>
            <w:r w:rsidRPr="00BF7BF1">
              <w:rPr>
                <w:rFonts w:ascii="Times New Roman" w:hAnsi="Times New Roman"/>
                <w:color w:val="000000"/>
                <w:sz w:val="24"/>
                <w:szCs w:val="24"/>
                <w:lang w:eastAsia="nl-NL"/>
              </w:rPr>
              <w:t>о</w:t>
            </w:r>
            <w:r w:rsidRPr="00BF7BF1">
              <w:rPr>
                <w:rFonts w:ascii="Times New Roman" w:hAnsi="Times New Roman"/>
                <w:color w:val="000000"/>
                <w:sz w:val="24"/>
                <w:szCs w:val="24"/>
                <w:lang w:eastAsia="nl-NL"/>
              </w:rPr>
              <w:t>чих местах (АРМ) основных массовых профессий (ввод и вывод информации, диалоговый режим работы на персонал</w:t>
            </w:r>
            <w:r w:rsidRPr="00BF7BF1">
              <w:rPr>
                <w:rFonts w:ascii="Times New Roman" w:hAnsi="Times New Roman"/>
                <w:color w:val="000000"/>
                <w:sz w:val="24"/>
                <w:szCs w:val="24"/>
                <w:lang w:eastAsia="nl-NL"/>
              </w:rPr>
              <w:t>ь</w:t>
            </w:r>
            <w:r w:rsidRPr="00BF7BF1">
              <w:rPr>
                <w:rFonts w:ascii="Times New Roman" w:hAnsi="Times New Roman"/>
                <w:color w:val="000000"/>
                <w:sz w:val="24"/>
                <w:szCs w:val="24"/>
                <w:lang w:eastAsia="nl-NL"/>
              </w:rPr>
              <w:t>ных компьютерах);</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разрабатывать алгоритмы новых задач подсистем, связанных с управлением гр</w:t>
            </w:r>
            <w:r w:rsidRPr="00BF7BF1">
              <w:rPr>
                <w:rFonts w:ascii="Times New Roman" w:hAnsi="Times New Roman"/>
                <w:color w:val="000000"/>
                <w:sz w:val="24"/>
                <w:szCs w:val="24"/>
                <w:lang w:eastAsia="nl-NL"/>
              </w:rPr>
              <w:t>у</w:t>
            </w:r>
            <w:r w:rsidRPr="00BF7BF1">
              <w:rPr>
                <w:rFonts w:ascii="Times New Roman" w:hAnsi="Times New Roman"/>
                <w:color w:val="000000"/>
                <w:sz w:val="24"/>
                <w:szCs w:val="24"/>
                <w:lang w:eastAsia="nl-NL"/>
              </w:rPr>
              <w:t>зовыми и пассажирскими перевозками;</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разрабатывать унифицированные формы входных и выходных документов, массивы нормативно-справочной информации </w:t>
            </w:r>
            <w:r w:rsidRPr="00BF7BF1">
              <w:rPr>
                <w:rFonts w:ascii="Times New Roman" w:hAnsi="Times New Roman"/>
                <w:color w:val="000000"/>
                <w:sz w:val="24"/>
                <w:szCs w:val="24"/>
                <w:lang w:eastAsia="nl-NL"/>
              </w:rPr>
              <w:br/>
            </w:r>
            <w:r w:rsidRPr="00BF7BF1">
              <w:rPr>
                <w:rFonts w:ascii="Times New Roman" w:hAnsi="Times New Roman"/>
                <w:color w:val="000000"/>
                <w:sz w:val="24"/>
                <w:szCs w:val="24"/>
                <w:lang w:eastAsia="nl-NL"/>
              </w:rPr>
              <w:lastRenderedPageBreak/>
              <w:t>к задачам, подготавливаемым для включ</w:t>
            </w:r>
            <w:r w:rsidRPr="00BF7BF1">
              <w:rPr>
                <w:rFonts w:ascii="Times New Roman" w:hAnsi="Times New Roman"/>
                <w:color w:val="000000"/>
                <w:sz w:val="24"/>
                <w:szCs w:val="24"/>
                <w:lang w:eastAsia="nl-NL"/>
              </w:rPr>
              <w:t>е</w:t>
            </w:r>
            <w:r w:rsidRPr="00BF7BF1">
              <w:rPr>
                <w:rFonts w:ascii="Times New Roman" w:hAnsi="Times New Roman"/>
                <w:color w:val="000000"/>
                <w:sz w:val="24"/>
                <w:szCs w:val="24"/>
                <w:lang w:eastAsia="nl-NL"/>
              </w:rPr>
              <w:t>ния в АСУ;</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готовить исходные данные об объектах управления для ввода в вычислительную сеть;</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выполнять технико-экономические ра</w:t>
            </w:r>
            <w:r w:rsidRPr="00BF7BF1">
              <w:rPr>
                <w:rFonts w:ascii="Times New Roman" w:hAnsi="Times New Roman"/>
                <w:color w:val="000000"/>
                <w:sz w:val="24"/>
                <w:szCs w:val="24"/>
                <w:lang w:eastAsia="nl-NL"/>
              </w:rPr>
              <w:t>с</w:t>
            </w:r>
            <w:r w:rsidRPr="00BF7BF1">
              <w:rPr>
                <w:rFonts w:ascii="Times New Roman" w:hAnsi="Times New Roman"/>
                <w:color w:val="000000"/>
                <w:sz w:val="24"/>
                <w:szCs w:val="24"/>
                <w:lang w:eastAsia="nl-NL"/>
              </w:rPr>
              <w:t>четы по мероприятиям, обеспечивающим эффективность работы транспорта</w:t>
            </w:r>
          </w:p>
        </w:tc>
      </w:tr>
    </w:tbl>
    <w:p w:rsidR="0094727F" w:rsidRDefault="0094727F" w:rsidP="00756317">
      <w:pPr>
        <w:ind w:firstLine="57"/>
        <w:jc w:val="center"/>
        <w:rPr>
          <w:rFonts w:ascii="Times New Roman" w:hAnsi="Times New Roman"/>
          <w:b/>
          <w:bCs/>
          <w:sz w:val="24"/>
        </w:rPr>
      </w:pPr>
    </w:p>
    <w:p w:rsidR="0094727F" w:rsidRPr="00BF7BF1" w:rsidRDefault="0094727F" w:rsidP="0094727F">
      <w:pPr>
        <w:suppressAutoHyphens/>
        <w:spacing w:after="0" w:line="240" w:lineRule="auto"/>
        <w:ind w:left="360"/>
        <w:jc w:val="center"/>
        <w:rPr>
          <w:rFonts w:ascii="Times New Roman" w:hAnsi="Times New Roman"/>
          <w:b/>
          <w:sz w:val="24"/>
          <w:szCs w:val="24"/>
        </w:rPr>
      </w:pPr>
      <w:r w:rsidRPr="00BF7BF1">
        <w:rPr>
          <w:rFonts w:ascii="Times New Roman" w:hAnsi="Times New Roman"/>
          <w:b/>
          <w:sz w:val="24"/>
          <w:szCs w:val="24"/>
        </w:rPr>
        <w:t>Информационно-коммуникационные технологии по видам транспорта»</w:t>
      </w:r>
    </w:p>
    <w:p w:rsidR="0094727F" w:rsidRPr="00BF7BF1" w:rsidRDefault="0094727F" w:rsidP="0094727F">
      <w:pPr>
        <w:suppressAutoHyphens/>
        <w:spacing w:after="0" w:line="240" w:lineRule="auto"/>
        <w:ind w:left="720"/>
        <w:jc w:val="center"/>
        <w:rPr>
          <w:rFonts w:ascii="Times New Roman" w:hAnsi="Times New Roman"/>
          <w:sz w:val="24"/>
          <w:szCs w:val="24"/>
          <w:vertAlign w:val="superscript"/>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Учебная дисциплина </w:t>
      </w:r>
      <w:r w:rsidRPr="00BF7BF1">
        <w:rPr>
          <w:rFonts w:ascii="Times New Roman" w:hAnsi="Times New Roman"/>
          <w:bCs/>
          <w:sz w:val="24"/>
          <w:szCs w:val="24"/>
        </w:rPr>
        <w:t xml:space="preserve">«ОП.05 Информационно-коммуникационные технологии по видам транспорта» </w:t>
      </w:r>
      <w:r w:rsidRPr="00BF7BF1">
        <w:rPr>
          <w:rFonts w:ascii="Times New Roman" w:hAnsi="Times New Roman"/>
          <w:sz w:val="24"/>
          <w:szCs w:val="24"/>
        </w:rPr>
        <w:t>является обязательной частью общепрофессионального цикла образ</w:t>
      </w:r>
      <w:r w:rsidRPr="00BF7BF1">
        <w:rPr>
          <w:rFonts w:ascii="Times New Roman" w:hAnsi="Times New Roman"/>
          <w:sz w:val="24"/>
          <w:szCs w:val="24"/>
        </w:rPr>
        <w:t>о</w:t>
      </w:r>
      <w:r w:rsidRPr="00BF7BF1">
        <w:rPr>
          <w:rFonts w:ascii="Times New Roman" w:hAnsi="Times New Roman"/>
          <w:sz w:val="24"/>
          <w:szCs w:val="24"/>
        </w:rPr>
        <w:t xml:space="preserve">вательной программы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01, ОК 02.</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 содержание учебной дисциплины добавлена вариативная часть Основы цифр</w:t>
      </w:r>
      <w:r>
        <w:rPr>
          <w:rFonts w:ascii="Times New Roman" w:hAnsi="Times New Roman"/>
          <w:sz w:val="24"/>
          <w:szCs w:val="24"/>
        </w:rPr>
        <w:t>о</w:t>
      </w:r>
      <w:r>
        <w:rPr>
          <w:rFonts w:ascii="Times New Roman" w:hAnsi="Times New Roman"/>
          <w:sz w:val="24"/>
          <w:szCs w:val="24"/>
        </w:rPr>
        <w:t>вой грамотности – 36 часов.</w:t>
      </w: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 xml:space="preserve">Цель и планируемые результаты освоения дисциплины:   </w:t>
      </w:r>
    </w:p>
    <w:p w:rsidR="0094727F" w:rsidRPr="00BF7BF1" w:rsidRDefault="0094727F" w:rsidP="0094727F">
      <w:pPr>
        <w:suppressAutoHyphens/>
        <w:spacing w:after="0"/>
        <w:ind w:firstLine="709"/>
        <w:jc w:val="both"/>
        <w:rPr>
          <w:rFonts w:ascii="Times New Roman" w:hAnsi="Times New Roman"/>
          <w:sz w:val="24"/>
          <w:szCs w:val="24"/>
        </w:rPr>
      </w:pPr>
      <w:r w:rsidRPr="00BF7BF1">
        <w:rPr>
          <w:rFonts w:ascii="Times New Roman" w:hAnsi="Times New Roman"/>
          <w:sz w:val="24"/>
          <w:szCs w:val="24"/>
        </w:rPr>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4017"/>
        <w:gridCol w:w="4025"/>
      </w:tblGrid>
      <w:tr w:rsidR="0094727F" w:rsidRPr="00BF7BF1" w:rsidTr="0094727F">
        <w:trPr>
          <w:trHeight w:val="327"/>
          <w:jc w:val="center"/>
        </w:trPr>
        <w:tc>
          <w:tcPr>
            <w:tcW w:w="1529" w:type="dxa"/>
            <w:hideMark/>
          </w:tcPr>
          <w:p w:rsidR="0094727F" w:rsidRPr="00BF7BF1" w:rsidRDefault="0094727F" w:rsidP="0094727F">
            <w:pPr>
              <w:spacing w:after="0"/>
              <w:jc w:val="center"/>
              <w:rPr>
                <w:rFonts w:ascii="Times New Roman" w:hAnsi="Times New Roman"/>
                <w:b/>
                <w:bCs/>
                <w:sz w:val="24"/>
                <w:szCs w:val="24"/>
              </w:rPr>
            </w:pPr>
            <w:r w:rsidRPr="00BF7BF1">
              <w:rPr>
                <w:rFonts w:ascii="Times New Roman" w:hAnsi="Times New Roman"/>
                <w:b/>
                <w:bCs/>
                <w:sz w:val="24"/>
                <w:szCs w:val="24"/>
              </w:rPr>
              <w:t>Код</w:t>
            </w:r>
            <w:r w:rsidRPr="00BF7BF1">
              <w:rPr>
                <w:rFonts w:ascii="Times New Roman" w:hAnsi="Times New Roman"/>
                <w:b/>
                <w:bCs/>
                <w:sz w:val="24"/>
                <w:szCs w:val="24"/>
                <w:vertAlign w:val="superscript"/>
              </w:rPr>
              <w:footnoteReference w:id="12"/>
            </w:r>
            <w:r w:rsidRPr="00BF7BF1">
              <w:rPr>
                <w:rFonts w:ascii="Times New Roman" w:hAnsi="Times New Roman"/>
                <w:b/>
                <w:bCs/>
                <w:sz w:val="24"/>
                <w:szCs w:val="24"/>
              </w:rPr>
              <w:t xml:space="preserve"> ПК, ОК</w:t>
            </w:r>
          </w:p>
        </w:tc>
        <w:tc>
          <w:tcPr>
            <w:tcW w:w="4017" w:type="dxa"/>
            <w:hideMark/>
          </w:tcPr>
          <w:p w:rsidR="0094727F" w:rsidRPr="00BF7BF1" w:rsidRDefault="0094727F" w:rsidP="0094727F">
            <w:pPr>
              <w:spacing w:after="0"/>
              <w:jc w:val="center"/>
              <w:rPr>
                <w:rFonts w:ascii="Times New Roman" w:hAnsi="Times New Roman"/>
                <w:b/>
                <w:bCs/>
                <w:sz w:val="24"/>
                <w:szCs w:val="24"/>
              </w:rPr>
            </w:pPr>
            <w:r w:rsidRPr="00BF7BF1">
              <w:rPr>
                <w:rFonts w:ascii="Times New Roman" w:hAnsi="Times New Roman"/>
                <w:b/>
                <w:bCs/>
                <w:sz w:val="24"/>
                <w:szCs w:val="24"/>
              </w:rPr>
              <w:t>Умения</w:t>
            </w:r>
          </w:p>
        </w:tc>
        <w:tc>
          <w:tcPr>
            <w:tcW w:w="4025" w:type="dxa"/>
            <w:hideMark/>
          </w:tcPr>
          <w:p w:rsidR="0094727F" w:rsidRPr="00BF7BF1" w:rsidRDefault="0094727F" w:rsidP="0094727F">
            <w:pPr>
              <w:spacing w:after="0"/>
              <w:jc w:val="center"/>
              <w:rPr>
                <w:rFonts w:ascii="Times New Roman" w:hAnsi="Times New Roman"/>
                <w:b/>
                <w:bCs/>
                <w:sz w:val="24"/>
                <w:szCs w:val="24"/>
              </w:rPr>
            </w:pPr>
            <w:r w:rsidRPr="00BF7BF1">
              <w:rPr>
                <w:rFonts w:ascii="Times New Roman" w:hAnsi="Times New Roman"/>
                <w:b/>
                <w:bCs/>
                <w:sz w:val="24"/>
                <w:szCs w:val="24"/>
              </w:rPr>
              <w:t>Знания</w:t>
            </w:r>
          </w:p>
        </w:tc>
      </w:tr>
      <w:tr w:rsidR="0094727F" w:rsidRPr="00BF7BF1" w:rsidTr="0094727F">
        <w:trPr>
          <w:trHeight w:val="20"/>
          <w:jc w:val="center"/>
        </w:trPr>
        <w:tc>
          <w:tcPr>
            <w:tcW w:w="1529" w:type="dxa"/>
            <w:hideMark/>
          </w:tcPr>
          <w:p w:rsidR="0094727F" w:rsidRPr="00BF7BF1" w:rsidRDefault="0094727F" w:rsidP="0094727F">
            <w:pPr>
              <w:spacing w:after="0"/>
              <w:rPr>
                <w:rFonts w:ascii="Times New Roman" w:hAnsi="Times New Roman"/>
                <w:spacing w:val="-3"/>
                <w:sz w:val="24"/>
                <w:szCs w:val="24"/>
              </w:rPr>
            </w:pPr>
            <w:r w:rsidRPr="00BF7BF1">
              <w:rPr>
                <w:rFonts w:ascii="Times New Roman" w:hAnsi="Times New Roman"/>
                <w:spacing w:val="-3"/>
                <w:sz w:val="24"/>
                <w:szCs w:val="24"/>
              </w:rPr>
              <w:t>ОК.01</w:t>
            </w:r>
          </w:p>
          <w:p w:rsidR="0094727F" w:rsidRPr="00BF7BF1" w:rsidRDefault="0094727F" w:rsidP="0094727F">
            <w:pPr>
              <w:spacing w:after="0"/>
              <w:rPr>
                <w:rFonts w:ascii="Times New Roman" w:hAnsi="Times New Roman"/>
                <w:spacing w:val="-3"/>
                <w:sz w:val="24"/>
                <w:szCs w:val="24"/>
              </w:rPr>
            </w:pPr>
            <w:r w:rsidRPr="00BF7BF1">
              <w:rPr>
                <w:rFonts w:ascii="Times New Roman" w:hAnsi="Times New Roman"/>
                <w:spacing w:val="-3"/>
                <w:sz w:val="24"/>
                <w:szCs w:val="24"/>
              </w:rPr>
              <w:t>ОК.02</w:t>
            </w:r>
          </w:p>
          <w:p w:rsidR="0094727F" w:rsidRPr="00BF7BF1" w:rsidRDefault="0094727F" w:rsidP="0094727F">
            <w:pPr>
              <w:spacing w:after="0"/>
              <w:rPr>
                <w:rFonts w:ascii="Times New Roman" w:hAnsi="Times New Roman"/>
                <w:spacing w:val="-3"/>
                <w:sz w:val="24"/>
                <w:szCs w:val="24"/>
              </w:rPr>
            </w:pPr>
            <w:r w:rsidRPr="00BF7BF1">
              <w:rPr>
                <w:rFonts w:ascii="Times New Roman" w:hAnsi="Times New Roman"/>
                <w:spacing w:val="-3"/>
                <w:sz w:val="24"/>
                <w:szCs w:val="24"/>
              </w:rPr>
              <w:t>ПК 1.5.</w:t>
            </w:r>
          </w:p>
          <w:p w:rsidR="0094727F" w:rsidRPr="00BF7BF1" w:rsidRDefault="0094727F" w:rsidP="0094727F">
            <w:pPr>
              <w:spacing w:after="0"/>
              <w:rPr>
                <w:rFonts w:ascii="Times New Roman" w:hAnsi="Times New Roman"/>
                <w:spacing w:val="-3"/>
                <w:sz w:val="24"/>
                <w:szCs w:val="24"/>
              </w:rPr>
            </w:pPr>
            <w:r w:rsidRPr="00BF7BF1">
              <w:rPr>
                <w:rFonts w:ascii="Times New Roman" w:hAnsi="Times New Roman"/>
                <w:spacing w:val="-3"/>
                <w:sz w:val="24"/>
                <w:szCs w:val="24"/>
              </w:rPr>
              <w:t>ПК 2.1</w:t>
            </w:r>
          </w:p>
          <w:p w:rsidR="0094727F" w:rsidRPr="00BF7BF1" w:rsidRDefault="0094727F" w:rsidP="0094727F">
            <w:pPr>
              <w:spacing w:after="0"/>
              <w:rPr>
                <w:rFonts w:ascii="Times New Roman" w:hAnsi="Times New Roman"/>
                <w:sz w:val="24"/>
                <w:szCs w:val="24"/>
              </w:rPr>
            </w:pPr>
            <w:r w:rsidRPr="00BF7BF1">
              <w:rPr>
                <w:rFonts w:ascii="Times New Roman" w:hAnsi="Times New Roman"/>
                <w:spacing w:val="-3"/>
                <w:sz w:val="24"/>
                <w:szCs w:val="24"/>
              </w:rPr>
              <w:t>ПК 2.2</w:t>
            </w:r>
          </w:p>
        </w:tc>
        <w:tc>
          <w:tcPr>
            <w:tcW w:w="4017" w:type="dxa"/>
            <w:hideMark/>
          </w:tcPr>
          <w:p w:rsidR="0094727F" w:rsidRPr="00BF7BF1" w:rsidRDefault="0094727F" w:rsidP="0094727F">
            <w:pPr>
              <w:autoSpaceDE w:val="0"/>
              <w:autoSpaceDN w:val="0"/>
              <w:adjustRightInd w:val="0"/>
              <w:spacing w:after="0"/>
              <w:rPr>
                <w:rFonts w:ascii="Times New Roman" w:hAnsi="Times New Roman"/>
                <w:sz w:val="24"/>
                <w:szCs w:val="24"/>
              </w:rPr>
            </w:pPr>
            <w:r w:rsidRPr="00BF7BF1">
              <w:rPr>
                <w:rFonts w:ascii="Times New Roman" w:hAnsi="Times New Roman"/>
                <w:sz w:val="24"/>
                <w:szCs w:val="24"/>
              </w:rPr>
              <w:t xml:space="preserve">выполнять расчеты </w:t>
            </w:r>
            <w:r w:rsidRPr="00BF7BF1">
              <w:rPr>
                <w:rFonts w:ascii="Times New Roman" w:hAnsi="Times New Roman"/>
                <w:sz w:val="24"/>
                <w:szCs w:val="24"/>
              </w:rPr>
              <w:br/>
              <w:t>с использованием прикладных ко</w:t>
            </w:r>
            <w:r w:rsidRPr="00BF7BF1">
              <w:rPr>
                <w:rFonts w:ascii="Times New Roman" w:hAnsi="Times New Roman"/>
                <w:sz w:val="24"/>
                <w:szCs w:val="24"/>
              </w:rPr>
              <w:t>м</w:t>
            </w:r>
            <w:r w:rsidRPr="00BF7BF1">
              <w:rPr>
                <w:rFonts w:ascii="Times New Roman" w:hAnsi="Times New Roman"/>
                <w:sz w:val="24"/>
                <w:szCs w:val="24"/>
              </w:rPr>
              <w:t>пьютерных программ;</w:t>
            </w:r>
          </w:p>
          <w:p w:rsidR="0094727F" w:rsidRPr="00BF7BF1" w:rsidRDefault="0094727F" w:rsidP="0094727F">
            <w:pPr>
              <w:autoSpaceDE w:val="0"/>
              <w:autoSpaceDN w:val="0"/>
              <w:adjustRightInd w:val="0"/>
              <w:spacing w:after="0"/>
              <w:rPr>
                <w:rFonts w:ascii="Times New Roman" w:hAnsi="Times New Roman"/>
                <w:sz w:val="24"/>
                <w:szCs w:val="24"/>
              </w:rPr>
            </w:pPr>
            <w:r w:rsidRPr="00BF7BF1">
              <w:rPr>
                <w:rFonts w:ascii="Times New Roman" w:hAnsi="Times New Roman"/>
                <w:sz w:val="24"/>
                <w:szCs w:val="24"/>
              </w:rPr>
              <w:t>использовать сеть Интернет и ее возможности для организации оп</w:t>
            </w:r>
            <w:r w:rsidRPr="00BF7BF1">
              <w:rPr>
                <w:rFonts w:ascii="Times New Roman" w:hAnsi="Times New Roman"/>
                <w:sz w:val="24"/>
                <w:szCs w:val="24"/>
              </w:rPr>
              <w:t>е</w:t>
            </w:r>
            <w:r w:rsidRPr="00BF7BF1">
              <w:rPr>
                <w:rFonts w:ascii="Times New Roman" w:hAnsi="Times New Roman"/>
                <w:sz w:val="24"/>
                <w:szCs w:val="24"/>
              </w:rPr>
              <w:t>ративного обмена информацией;</w:t>
            </w:r>
          </w:p>
          <w:p w:rsidR="0094727F" w:rsidRPr="00BF7BF1" w:rsidRDefault="0094727F" w:rsidP="0094727F">
            <w:pPr>
              <w:autoSpaceDE w:val="0"/>
              <w:autoSpaceDN w:val="0"/>
              <w:adjustRightInd w:val="0"/>
              <w:spacing w:after="0"/>
              <w:rPr>
                <w:rFonts w:ascii="Times New Roman" w:hAnsi="Times New Roman"/>
                <w:sz w:val="24"/>
                <w:szCs w:val="24"/>
              </w:rPr>
            </w:pPr>
            <w:r w:rsidRPr="00BF7BF1">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w:t>
            </w:r>
            <w:r w:rsidRPr="00BF7BF1">
              <w:rPr>
                <w:rFonts w:ascii="Times New Roman" w:hAnsi="Times New Roman"/>
                <w:sz w:val="24"/>
                <w:szCs w:val="24"/>
              </w:rPr>
              <w:t>н</w:t>
            </w:r>
            <w:r w:rsidRPr="00BF7BF1">
              <w:rPr>
                <w:rFonts w:ascii="Times New Roman" w:hAnsi="Times New Roman"/>
                <w:sz w:val="24"/>
                <w:szCs w:val="24"/>
              </w:rPr>
              <w:t>ных информационных системах по виду транспорта;</w:t>
            </w:r>
          </w:p>
          <w:p w:rsidR="0094727F" w:rsidRPr="00BF7BF1" w:rsidRDefault="0094727F" w:rsidP="0094727F">
            <w:pPr>
              <w:autoSpaceDE w:val="0"/>
              <w:autoSpaceDN w:val="0"/>
              <w:adjustRightInd w:val="0"/>
              <w:spacing w:after="0"/>
              <w:rPr>
                <w:rFonts w:ascii="Times New Roman" w:hAnsi="Times New Roman"/>
                <w:sz w:val="24"/>
                <w:szCs w:val="24"/>
              </w:rPr>
            </w:pPr>
            <w:r w:rsidRPr="00BF7BF1">
              <w:rPr>
                <w:rFonts w:ascii="Times New Roman" w:hAnsi="Times New Roman"/>
                <w:sz w:val="24"/>
                <w:szCs w:val="24"/>
              </w:rPr>
              <w:t>обрабатывать и анализировать и</w:t>
            </w:r>
            <w:r w:rsidRPr="00BF7BF1">
              <w:rPr>
                <w:rFonts w:ascii="Times New Roman" w:hAnsi="Times New Roman"/>
                <w:sz w:val="24"/>
                <w:szCs w:val="24"/>
              </w:rPr>
              <w:t>н</w:t>
            </w:r>
            <w:r w:rsidRPr="00BF7BF1">
              <w:rPr>
                <w:rFonts w:ascii="Times New Roman" w:hAnsi="Times New Roman"/>
                <w:sz w:val="24"/>
                <w:szCs w:val="24"/>
              </w:rPr>
              <w:t>формацию с применением пр</w:t>
            </w:r>
            <w:r w:rsidRPr="00BF7BF1">
              <w:rPr>
                <w:rFonts w:ascii="Times New Roman" w:hAnsi="Times New Roman"/>
                <w:sz w:val="24"/>
                <w:szCs w:val="24"/>
              </w:rPr>
              <w:t>о</w:t>
            </w:r>
            <w:r w:rsidRPr="00BF7BF1">
              <w:rPr>
                <w:rFonts w:ascii="Times New Roman" w:hAnsi="Times New Roman"/>
                <w:sz w:val="24"/>
                <w:szCs w:val="24"/>
              </w:rPr>
              <w:t xml:space="preserve">граммных средств </w:t>
            </w:r>
            <w:r w:rsidRPr="00BF7BF1">
              <w:rPr>
                <w:rFonts w:ascii="Times New Roman" w:hAnsi="Times New Roman"/>
                <w:sz w:val="24"/>
                <w:szCs w:val="24"/>
              </w:rPr>
              <w:br/>
              <w:t>и вычислительной техники;</w:t>
            </w:r>
          </w:p>
          <w:p w:rsidR="0094727F" w:rsidRPr="00BF7BF1" w:rsidRDefault="0094727F" w:rsidP="0094727F">
            <w:pPr>
              <w:autoSpaceDE w:val="0"/>
              <w:autoSpaceDN w:val="0"/>
              <w:adjustRightInd w:val="0"/>
              <w:spacing w:after="0"/>
              <w:rPr>
                <w:rFonts w:ascii="Times New Roman" w:hAnsi="Times New Roman"/>
                <w:sz w:val="24"/>
                <w:szCs w:val="24"/>
              </w:rPr>
            </w:pPr>
            <w:r w:rsidRPr="00BF7BF1">
              <w:rPr>
                <w:rFonts w:ascii="Times New Roman" w:hAnsi="Times New Roman"/>
                <w:sz w:val="24"/>
                <w:szCs w:val="24"/>
              </w:rPr>
              <w:t>получать информацию в локальных и глобальных компьютерных сетях;</w:t>
            </w:r>
          </w:p>
          <w:p w:rsidR="0094727F" w:rsidRPr="00BF7BF1" w:rsidRDefault="0094727F" w:rsidP="0094727F">
            <w:pPr>
              <w:autoSpaceDE w:val="0"/>
              <w:autoSpaceDN w:val="0"/>
              <w:adjustRightInd w:val="0"/>
              <w:spacing w:after="0"/>
              <w:rPr>
                <w:rFonts w:ascii="Times New Roman" w:hAnsi="Times New Roman"/>
                <w:sz w:val="24"/>
                <w:szCs w:val="24"/>
              </w:rPr>
            </w:pPr>
            <w:r w:rsidRPr="00BF7BF1">
              <w:rPr>
                <w:rFonts w:ascii="Times New Roman" w:hAnsi="Times New Roman"/>
                <w:sz w:val="24"/>
                <w:szCs w:val="24"/>
              </w:rPr>
              <w:t>применять графические редакторы для создания и редактирования из</w:t>
            </w:r>
            <w:r w:rsidRPr="00BF7BF1">
              <w:rPr>
                <w:rFonts w:ascii="Times New Roman" w:hAnsi="Times New Roman"/>
                <w:sz w:val="24"/>
                <w:szCs w:val="24"/>
              </w:rPr>
              <w:t>о</w:t>
            </w:r>
            <w:r w:rsidRPr="00BF7BF1">
              <w:rPr>
                <w:rFonts w:ascii="Times New Roman" w:hAnsi="Times New Roman"/>
                <w:sz w:val="24"/>
                <w:szCs w:val="24"/>
              </w:rPr>
              <w:t>бражений;</w:t>
            </w:r>
          </w:p>
          <w:p w:rsidR="0094727F" w:rsidRPr="00BF7BF1" w:rsidRDefault="0094727F" w:rsidP="0094727F">
            <w:pPr>
              <w:autoSpaceDE w:val="0"/>
              <w:autoSpaceDN w:val="0"/>
              <w:adjustRightInd w:val="0"/>
              <w:spacing w:after="0"/>
              <w:rPr>
                <w:rFonts w:ascii="Times New Roman" w:hAnsi="Times New Roman"/>
                <w:spacing w:val="-3"/>
                <w:sz w:val="24"/>
                <w:szCs w:val="24"/>
              </w:rPr>
            </w:pPr>
            <w:r w:rsidRPr="00BF7BF1">
              <w:rPr>
                <w:rFonts w:ascii="Times New Roman" w:hAnsi="Times New Roman"/>
                <w:sz w:val="24"/>
                <w:szCs w:val="24"/>
              </w:rPr>
              <w:t>применять компьютерные програ</w:t>
            </w:r>
            <w:r w:rsidRPr="00BF7BF1">
              <w:rPr>
                <w:rFonts w:ascii="Times New Roman" w:hAnsi="Times New Roman"/>
                <w:sz w:val="24"/>
                <w:szCs w:val="24"/>
              </w:rPr>
              <w:t>м</w:t>
            </w:r>
            <w:r w:rsidRPr="00BF7BF1">
              <w:rPr>
                <w:rFonts w:ascii="Times New Roman" w:hAnsi="Times New Roman"/>
                <w:sz w:val="24"/>
                <w:szCs w:val="24"/>
              </w:rPr>
              <w:t>мы для поиска информации, соста</w:t>
            </w:r>
            <w:r w:rsidRPr="00BF7BF1">
              <w:rPr>
                <w:rFonts w:ascii="Times New Roman" w:hAnsi="Times New Roman"/>
                <w:sz w:val="24"/>
                <w:szCs w:val="24"/>
              </w:rPr>
              <w:t>в</w:t>
            </w:r>
            <w:r w:rsidRPr="00BF7BF1">
              <w:rPr>
                <w:rFonts w:ascii="Times New Roman" w:hAnsi="Times New Roman"/>
                <w:sz w:val="24"/>
                <w:szCs w:val="24"/>
              </w:rPr>
              <w:lastRenderedPageBreak/>
              <w:t>ления и оформления документов и презентаций</w:t>
            </w:r>
          </w:p>
        </w:tc>
        <w:tc>
          <w:tcPr>
            <w:tcW w:w="4025" w:type="dxa"/>
          </w:tcPr>
          <w:p w:rsidR="0094727F" w:rsidRPr="00BF7BF1" w:rsidRDefault="0094727F" w:rsidP="0094727F">
            <w:pPr>
              <w:spacing w:after="0"/>
              <w:rPr>
                <w:rFonts w:ascii="Times New Roman" w:hAnsi="Times New Roman"/>
                <w:sz w:val="24"/>
                <w:szCs w:val="24"/>
              </w:rPr>
            </w:pPr>
            <w:r w:rsidRPr="00BF7BF1">
              <w:rPr>
                <w:rFonts w:ascii="Times New Roman" w:hAnsi="Times New Roman"/>
                <w:sz w:val="24"/>
                <w:szCs w:val="24"/>
              </w:rPr>
              <w:lastRenderedPageBreak/>
              <w:t>базовые системные программные продукты и пакеты прикладных пр</w:t>
            </w:r>
            <w:r w:rsidRPr="00BF7BF1">
              <w:rPr>
                <w:rFonts w:ascii="Times New Roman" w:hAnsi="Times New Roman"/>
                <w:sz w:val="24"/>
                <w:szCs w:val="24"/>
              </w:rPr>
              <w:t>о</w:t>
            </w:r>
            <w:r w:rsidRPr="00BF7BF1">
              <w:rPr>
                <w:rFonts w:ascii="Times New Roman" w:hAnsi="Times New Roman"/>
                <w:sz w:val="24"/>
                <w:szCs w:val="24"/>
              </w:rPr>
              <w:t xml:space="preserve">грамм; </w:t>
            </w:r>
          </w:p>
          <w:p w:rsidR="0094727F" w:rsidRPr="00BF7BF1" w:rsidRDefault="0094727F" w:rsidP="0094727F">
            <w:pPr>
              <w:spacing w:after="0"/>
              <w:rPr>
                <w:rFonts w:ascii="Times New Roman" w:hAnsi="Times New Roman"/>
                <w:sz w:val="24"/>
                <w:szCs w:val="24"/>
              </w:rPr>
            </w:pPr>
            <w:r w:rsidRPr="00BF7BF1">
              <w:rPr>
                <w:rFonts w:ascii="Times New Roman" w:hAnsi="Times New Roman"/>
                <w:sz w:val="24"/>
                <w:szCs w:val="24"/>
              </w:rPr>
              <w:t>основные положения и принципы построения системы обработки и передачи информации;</w:t>
            </w:r>
          </w:p>
          <w:p w:rsidR="0094727F" w:rsidRPr="00BF7BF1" w:rsidRDefault="0094727F" w:rsidP="0094727F">
            <w:pPr>
              <w:spacing w:after="0"/>
              <w:rPr>
                <w:rFonts w:ascii="Times New Roman" w:hAnsi="Times New Roman"/>
                <w:sz w:val="24"/>
                <w:szCs w:val="24"/>
              </w:rPr>
            </w:pPr>
            <w:r w:rsidRPr="00BF7BF1">
              <w:rPr>
                <w:rFonts w:ascii="Times New Roman" w:hAnsi="Times New Roman"/>
                <w:sz w:val="24"/>
                <w:szCs w:val="24"/>
              </w:rPr>
              <w:t xml:space="preserve">устройство компьютерных сетей </w:t>
            </w:r>
            <w:r w:rsidRPr="00BF7BF1">
              <w:rPr>
                <w:rFonts w:ascii="Times New Roman" w:hAnsi="Times New Roman"/>
                <w:sz w:val="24"/>
                <w:szCs w:val="24"/>
              </w:rPr>
              <w:br/>
              <w:t xml:space="preserve">и сетевых технологий обработки </w:t>
            </w:r>
            <w:r w:rsidRPr="00BF7BF1">
              <w:rPr>
                <w:rFonts w:ascii="Times New Roman" w:hAnsi="Times New Roman"/>
                <w:sz w:val="24"/>
                <w:szCs w:val="24"/>
              </w:rPr>
              <w:br/>
              <w:t>и передачи информации;</w:t>
            </w:r>
          </w:p>
          <w:p w:rsidR="0094727F" w:rsidRPr="00BF7BF1" w:rsidRDefault="0094727F" w:rsidP="0094727F">
            <w:pPr>
              <w:spacing w:after="0"/>
              <w:rPr>
                <w:rFonts w:ascii="Times New Roman" w:hAnsi="Times New Roman"/>
                <w:sz w:val="24"/>
                <w:szCs w:val="24"/>
              </w:rPr>
            </w:pPr>
            <w:r w:rsidRPr="00BF7BF1">
              <w:rPr>
                <w:rFonts w:ascii="Times New Roman" w:hAnsi="Times New Roman"/>
                <w:sz w:val="24"/>
                <w:szCs w:val="24"/>
              </w:rPr>
              <w:t>методы и приемы обеспечения и</w:t>
            </w:r>
            <w:r w:rsidRPr="00BF7BF1">
              <w:rPr>
                <w:rFonts w:ascii="Times New Roman" w:hAnsi="Times New Roman"/>
                <w:sz w:val="24"/>
                <w:szCs w:val="24"/>
              </w:rPr>
              <w:t>н</w:t>
            </w:r>
            <w:r w:rsidRPr="00BF7BF1">
              <w:rPr>
                <w:rFonts w:ascii="Times New Roman" w:hAnsi="Times New Roman"/>
                <w:sz w:val="24"/>
                <w:szCs w:val="24"/>
              </w:rPr>
              <w:t>формационной безопасности;</w:t>
            </w:r>
          </w:p>
          <w:p w:rsidR="0094727F" w:rsidRPr="00BF7BF1" w:rsidRDefault="0094727F" w:rsidP="0094727F">
            <w:pPr>
              <w:spacing w:after="0"/>
              <w:rPr>
                <w:rFonts w:ascii="Times New Roman" w:hAnsi="Times New Roman"/>
                <w:sz w:val="24"/>
                <w:szCs w:val="24"/>
              </w:rPr>
            </w:pPr>
            <w:r w:rsidRPr="00BF7BF1">
              <w:rPr>
                <w:rFonts w:ascii="Times New Roman" w:hAnsi="Times New Roman"/>
                <w:sz w:val="24"/>
                <w:szCs w:val="24"/>
              </w:rPr>
              <w:t>методы и средства сбора, обработки, хранения, передачи и накопления информации;</w:t>
            </w:r>
          </w:p>
          <w:p w:rsidR="0094727F" w:rsidRPr="00BF7BF1" w:rsidRDefault="0094727F" w:rsidP="0094727F">
            <w:pPr>
              <w:spacing w:after="0"/>
              <w:rPr>
                <w:rFonts w:ascii="Times New Roman" w:hAnsi="Times New Roman"/>
                <w:sz w:val="24"/>
                <w:szCs w:val="24"/>
              </w:rPr>
            </w:pPr>
            <w:r w:rsidRPr="00BF7BF1">
              <w:rPr>
                <w:rFonts w:ascii="Times New Roman" w:hAnsi="Times New Roman"/>
                <w:sz w:val="24"/>
                <w:szCs w:val="24"/>
              </w:rPr>
              <w:t xml:space="preserve">основные принципы, методы </w:t>
            </w:r>
            <w:r w:rsidRPr="00BF7BF1">
              <w:rPr>
                <w:rFonts w:ascii="Times New Roman" w:hAnsi="Times New Roman"/>
                <w:sz w:val="24"/>
                <w:szCs w:val="24"/>
              </w:rPr>
              <w:br/>
              <w:t xml:space="preserve">и свойства информационных </w:t>
            </w:r>
            <w:r w:rsidRPr="00BF7BF1">
              <w:rPr>
                <w:rFonts w:ascii="Times New Roman" w:hAnsi="Times New Roman"/>
                <w:sz w:val="24"/>
                <w:szCs w:val="24"/>
              </w:rPr>
              <w:br/>
              <w:t>и телекоммуникационных технол</w:t>
            </w:r>
            <w:r w:rsidRPr="00BF7BF1">
              <w:rPr>
                <w:rFonts w:ascii="Times New Roman" w:hAnsi="Times New Roman"/>
                <w:sz w:val="24"/>
                <w:szCs w:val="24"/>
              </w:rPr>
              <w:t>о</w:t>
            </w:r>
            <w:r w:rsidRPr="00BF7BF1">
              <w:rPr>
                <w:rFonts w:ascii="Times New Roman" w:hAnsi="Times New Roman"/>
                <w:sz w:val="24"/>
                <w:szCs w:val="24"/>
              </w:rPr>
              <w:t>гий, их эффективность.</w:t>
            </w:r>
          </w:p>
          <w:p w:rsidR="0094727F" w:rsidRPr="00BF7BF1" w:rsidRDefault="0094727F" w:rsidP="0094727F">
            <w:pPr>
              <w:autoSpaceDE w:val="0"/>
              <w:autoSpaceDN w:val="0"/>
              <w:adjustRightInd w:val="0"/>
              <w:spacing w:after="0"/>
              <w:rPr>
                <w:rFonts w:ascii="Times New Roman" w:hAnsi="Times New Roman"/>
                <w:spacing w:val="-3"/>
                <w:sz w:val="24"/>
                <w:szCs w:val="24"/>
              </w:rPr>
            </w:pPr>
            <w:r w:rsidRPr="00BF7BF1">
              <w:rPr>
                <w:rFonts w:ascii="Times New Roman" w:hAnsi="Times New Roman"/>
                <w:sz w:val="24"/>
                <w:szCs w:val="24"/>
              </w:rPr>
              <w:t>Общий состав и структуру перс</w:t>
            </w:r>
            <w:r w:rsidRPr="00BF7BF1">
              <w:rPr>
                <w:rFonts w:ascii="Times New Roman" w:hAnsi="Times New Roman"/>
                <w:sz w:val="24"/>
                <w:szCs w:val="24"/>
              </w:rPr>
              <w:t>о</w:t>
            </w:r>
            <w:r w:rsidRPr="00BF7BF1">
              <w:rPr>
                <w:rFonts w:ascii="Times New Roman" w:hAnsi="Times New Roman"/>
                <w:sz w:val="24"/>
                <w:szCs w:val="24"/>
              </w:rPr>
              <w:t>нальных электронно-вычислительных машин (далее – ЭВМ) и вычислительных систем</w:t>
            </w:r>
          </w:p>
        </w:tc>
      </w:tr>
    </w:tbl>
    <w:p w:rsidR="0094727F" w:rsidRDefault="0094727F" w:rsidP="00756317">
      <w:pPr>
        <w:ind w:firstLine="57"/>
        <w:jc w:val="center"/>
        <w:rPr>
          <w:rFonts w:ascii="Times New Roman" w:hAnsi="Times New Roman"/>
          <w:b/>
          <w:bCs/>
          <w:sz w:val="24"/>
        </w:rPr>
      </w:pPr>
    </w:p>
    <w:p w:rsidR="0094727F" w:rsidRPr="00BF7BF1" w:rsidRDefault="0094727F" w:rsidP="0094727F">
      <w:pPr>
        <w:spacing w:after="0" w:line="240" w:lineRule="auto"/>
        <w:jc w:val="center"/>
        <w:rPr>
          <w:rFonts w:ascii="Times New Roman" w:hAnsi="Times New Roman"/>
          <w:b/>
          <w:caps/>
          <w:sz w:val="24"/>
          <w:szCs w:val="24"/>
        </w:rPr>
      </w:pPr>
      <w:r w:rsidRPr="00BF7BF1">
        <w:rPr>
          <w:rFonts w:ascii="Times New Roman" w:hAnsi="Times New Roman"/>
          <w:b/>
          <w:sz w:val="24"/>
          <w:szCs w:val="24"/>
        </w:rPr>
        <w:t>Математические основы профессиональной деятельности</w:t>
      </w:r>
      <w:r w:rsidRPr="00BF7BF1">
        <w:rPr>
          <w:rFonts w:ascii="Times New Roman" w:hAnsi="Times New Roman"/>
          <w:b/>
          <w:caps/>
          <w:sz w:val="24"/>
          <w:szCs w:val="24"/>
        </w:rPr>
        <w:t>»</w:t>
      </w:r>
    </w:p>
    <w:p w:rsidR="0094727F" w:rsidRPr="00BF7BF1" w:rsidRDefault="0094727F" w:rsidP="0094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«ОП.06 Математические основы профессиональной деятел</w:t>
      </w:r>
      <w:r w:rsidRPr="00BF7BF1">
        <w:rPr>
          <w:rFonts w:ascii="Times New Roman" w:hAnsi="Times New Roman"/>
          <w:sz w:val="24"/>
          <w:szCs w:val="24"/>
        </w:rPr>
        <w:t>ь</w:t>
      </w:r>
      <w:r w:rsidRPr="00BF7BF1">
        <w:rPr>
          <w:rFonts w:ascii="Times New Roman" w:hAnsi="Times New Roman"/>
          <w:sz w:val="24"/>
          <w:szCs w:val="24"/>
        </w:rPr>
        <w:t xml:space="preserve">ности» является обязательной частью общепрофессионального цикла образовательной программы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01, ОК 02.</w:t>
      </w:r>
    </w:p>
    <w:p w:rsidR="0094727F" w:rsidRPr="00BF7BF1" w:rsidRDefault="0094727F" w:rsidP="00947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p w:rsidR="0094727F" w:rsidRPr="00BF7BF1" w:rsidRDefault="0094727F" w:rsidP="0094727F">
      <w:pPr>
        <w:suppressAutoHyphens/>
        <w:spacing w:after="0"/>
        <w:ind w:firstLine="567"/>
        <w:jc w:val="both"/>
        <w:rPr>
          <w:rFonts w:ascii="Times New Roman" w:hAnsi="Times New Roman"/>
          <w:b/>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4675"/>
        <w:gridCol w:w="3367"/>
      </w:tblGrid>
      <w:tr w:rsidR="0094727F" w:rsidRPr="00BF7BF1" w:rsidTr="0094727F">
        <w:trPr>
          <w:trHeight w:val="327"/>
          <w:jc w:val="center"/>
        </w:trPr>
        <w:tc>
          <w:tcPr>
            <w:tcW w:w="1529" w:type="dxa"/>
            <w:hideMark/>
          </w:tcPr>
          <w:p w:rsidR="0094727F" w:rsidRPr="00BF7BF1" w:rsidRDefault="0094727F" w:rsidP="0094727F">
            <w:pPr>
              <w:spacing w:after="0"/>
              <w:jc w:val="center"/>
              <w:rPr>
                <w:rFonts w:ascii="Times New Roman" w:hAnsi="Times New Roman"/>
                <w:b/>
                <w:bCs/>
                <w:color w:val="000000"/>
                <w:sz w:val="24"/>
                <w:szCs w:val="24"/>
              </w:rPr>
            </w:pPr>
            <w:r w:rsidRPr="00BF7BF1">
              <w:rPr>
                <w:rFonts w:ascii="Times New Roman" w:hAnsi="Times New Roman"/>
                <w:b/>
                <w:bCs/>
                <w:color w:val="000000"/>
                <w:sz w:val="24"/>
                <w:szCs w:val="24"/>
              </w:rPr>
              <w:t>Код</w:t>
            </w:r>
            <w:r w:rsidRPr="00BF7BF1">
              <w:rPr>
                <w:rFonts w:ascii="Times New Roman" w:hAnsi="Times New Roman"/>
                <w:b/>
                <w:bCs/>
                <w:sz w:val="24"/>
                <w:szCs w:val="24"/>
                <w:vertAlign w:val="superscript"/>
              </w:rPr>
              <w:footnoteReference w:id="13"/>
            </w:r>
            <w:r w:rsidRPr="00BF7BF1">
              <w:rPr>
                <w:rFonts w:ascii="Times New Roman" w:hAnsi="Times New Roman"/>
                <w:b/>
                <w:bCs/>
                <w:color w:val="000000"/>
                <w:sz w:val="24"/>
                <w:szCs w:val="24"/>
              </w:rPr>
              <w:t xml:space="preserve"> </w:t>
            </w:r>
            <w:r w:rsidRPr="00BF7BF1">
              <w:rPr>
                <w:rFonts w:ascii="Times New Roman" w:hAnsi="Times New Roman"/>
                <w:b/>
                <w:bCs/>
                <w:color w:val="000000"/>
                <w:sz w:val="24"/>
                <w:szCs w:val="24"/>
              </w:rPr>
              <w:br/>
              <w:t>ПК, ОК</w:t>
            </w:r>
          </w:p>
        </w:tc>
        <w:tc>
          <w:tcPr>
            <w:tcW w:w="4675" w:type="dxa"/>
            <w:hideMark/>
          </w:tcPr>
          <w:p w:rsidR="0094727F" w:rsidRPr="00BF7BF1" w:rsidRDefault="0094727F" w:rsidP="0094727F">
            <w:pPr>
              <w:spacing w:after="0"/>
              <w:jc w:val="center"/>
              <w:rPr>
                <w:rFonts w:ascii="Times New Roman" w:hAnsi="Times New Roman"/>
                <w:b/>
                <w:bCs/>
                <w:color w:val="000000"/>
                <w:sz w:val="24"/>
                <w:szCs w:val="24"/>
              </w:rPr>
            </w:pPr>
            <w:r w:rsidRPr="00BF7BF1">
              <w:rPr>
                <w:rFonts w:ascii="Times New Roman" w:hAnsi="Times New Roman"/>
                <w:b/>
                <w:bCs/>
                <w:color w:val="000000"/>
                <w:sz w:val="24"/>
                <w:szCs w:val="24"/>
              </w:rPr>
              <w:t>Умения</w:t>
            </w:r>
          </w:p>
        </w:tc>
        <w:tc>
          <w:tcPr>
            <w:tcW w:w="3367" w:type="dxa"/>
            <w:hideMark/>
          </w:tcPr>
          <w:p w:rsidR="0094727F" w:rsidRPr="00BF7BF1" w:rsidRDefault="0094727F" w:rsidP="0094727F">
            <w:pPr>
              <w:spacing w:after="0"/>
              <w:jc w:val="center"/>
              <w:rPr>
                <w:rFonts w:ascii="Times New Roman" w:hAnsi="Times New Roman"/>
                <w:b/>
                <w:bCs/>
                <w:color w:val="000000"/>
                <w:sz w:val="24"/>
                <w:szCs w:val="24"/>
              </w:rPr>
            </w:pPr>
            <w:r w:rsidRPr="00BF7BF1">
              <w:rPr>
                <w:rFonts w:ascii="Times New Roman" w:hAnsi="Times New Roman"/>
                <w:b/>
                <w:bCs/>
                <w:color w:val="000000"/>
                <w:sz w:val="24"/>
                <w:szCs w:val="24"/>
              </w:rPr>
              <w:t>Знания</w:t>
            </w:r>
          </w:p>
        </w:tc>
      </w:tr>
      <w:tr w:rsidR="0094727F" w:rsidRPr="00BF7BF1" w:rsidTr="0094727F">
        <w:trPr>
          <w:trHeight w:val="20"/>
          <w:jc w:val="center"/>
        </w:trPr>
        <w:tc>
          <w:tcPr>
            <w:tcW w:w="1529" w:type="dxa"/>
            <w:hideMark/>
          </w:tcPr>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 xml:space="preserve">ОК 01,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ОК 02,</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 xml:space="preserve">ПК 1.1,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7BF1">
              <w:rPr>
                <w:rFonts w:ascii="Times New Roman" w:hAnsi="Times New Roman"/>
                <w:color w:val="000000"/>
                <w:sz w:val="24"/>
                <w:szCs w:val="24"/>
              </w:rPr>
              <w:t>ПК 1.2</w:t>
            </w:r>
          </w:p>
        </w:tc>
        <w:tc>
          <w:tcPr>
            <w:tcW w:w="4675" w:type="dxa"/>
            <w:hideMark/>
          </w:tcPr>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находить производные;</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вычислять неопределенные и определенные интегралы;</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 xml:space="preserve">решать прикладные задачи </w:t>
            </w:r>
            <w:r w:rsidRPr="00BF7BF1">
              <w:rPr>
                <w:rFonts w:ascii="Times New Roman" w:hAnsi="Times New Roman"/>
                <w:color w:val="000000"/>
                <w:spacing w:val="-3"/>
                <w:sz w:val="24"/>
                <w:szCs w:val="24"/>
              </w:rPr>
              <w:br/>
              <w:t>с использованием элементов дифференц</w:t>
            </w:r>
            <w:r w:rsidRPr="00BF7BF1">
              <w:rPr>
                <w:rFonts w:ascii="Times New Roman" w:hAnsi="Times New Roman"/>
                <w:color w:val="000000"/>
                <w:spacing w:val="-3"/>
                <w:sz w:val="24"/>
                <w:szCs w:val="24"/>
              </w:rPr>
              <w:t>и</w:t>
            </w:r>
            <w:r w:rsidRPr="00BF7BF1">
              <w:rPr>
                <w:rFonts w:ascii="Times New Roman" w:hAnsi="Times New Roman"/>
                <w:color w:val="000000"/>
                <w:spacing w:val="-3"/>
                <w:sz w:val="24"/>
                <w:szCs w:val="24"/>
              </w:rPr>
              <w:t xml:space="preserve">ального </w:t>
            </w:r>
            <w:r w:rsidRPr="00BF7BF1">
              <w:rPr>
                <w:rFonts w:ascii="Times New Roman" w:hAnsi="Times New Roman"/>
                <w:color w:val="000000"/>
                <w:spacing w:val="-3"/>
                <w:sz w:val="24"/>
                <w:szCs w:val="24"/>
              </w:rPr>
              <w:br/>
              <w:t>и интегрального исчислений;</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решать простейшие дифференциальные уравнения;</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находить значения функций с помощью р</w:t>
            </w:r>
            <w:r w:rsidRPr="00BF7BF1">
              <w:rPr>
                <w:rFonts w:ascii="Times New Roman" w:hAnsi="Times New Roman"/>
                <w:color w:val="000000"/>
                <w:spacing w:val="-3"/>
                <w:sz w:val="24"/>
                <w:szCs w:val="24"/>
              </w:rPr>
              <w:t>я</w:t>
            </w:r>
            <w:r w:rsidRPr="00BF7BF1">
              <w:rPr>
                <w:rFonts w:ascii="Times New Roman" w:hAnsi="Times New Roman"/>
                <w:color w:val="000000"/>
                <w:spacing w:val="-3"/>
                <w:sz w:val="24"/>
                <w:szCs w:val="24"/>
              </w:rPr>
              <w:t>да Маклерона;</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 xml:space="preserve">- рассчитывать стоимость транспортных </w:t>
            </w:r>
            <w:r w:rsidRPr="00BF7BF1">
              <w:rPr>
                <w:rFonts w:ascii="Times New Roman" w:hAnsi="Times New Roman"/>
                <w:color w:val="000000"/>
                <w:spacing w:val="-3"/>
                <w:sz w:val="24"/>
                <w:szCs w:val="24"/>
              </w:rPr>
              <w:br/>
              <w:t>услуг по заданным параметрам;</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 определять продолжительность доставки грузов по заданному маршруту</w:t>
            </w:r>
          </w:p>
        </w:tc>
        <w:tc>
          <w:tcPr>
            <w:tcW w:w="3367" w:type="dxa"/>
            <w:hideMark/>
          </w:tcPr>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основные понятия и методы математического анализа ди</w:t>
            </w:r>
            <w:r w:rsidRPr="00BF7BF1">
              <w:rPr>
                <w:rFonts w:ascii="Times New Roman" w:hAnsi="Times New Roman"/>
                <w:color w:val="000000"/>
                <w:spacing w:val="-3"/>
                <w:sz w:val="24"/>
                <w:szCs w:val="24"/>
              </w:rPr>
              <w:t>с</w:t>
            </w:r>
            <w:r w:rsidRPr="00BF7BF1">
              <w:rPr>
                <w:rFonts w:ascii="Times New Roman" w:hAnsi="Times New Roman"/>
                <w:color w:val="000000"/>
                <w:spacing w:val="-3"/>
                <w:sz w:val="24"/>
                <w:szCs w:val="24"/>
              </w:rPr>
              <w:t>кретной математики;</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основные численные методы решения прикладных задач;</w:t>
            </w:r>
          </w:p>
          <w:p w:rsidR="0094727F" w:rsidRPr="00BF7BF1" w:rsidRDefault="0094727F" w:rsidP="0094727F">
            <w:pPr>
              <w:autoSpaceDE w:val="0"/>
              <w:autoSpaceDN w:val="0"/>
              <w:adjustRightInd w:val="0"/>
              <w:spacing w:after="0"/>
              <w:rPr>
                <w:rFonts w:ascii="Times New Roman" w:hAnsi="Times New Roman"/>
                <w:color w:val="000000"/>
                <w:spacing w:val="-3"/>
                <w:sz w:val="24"/>
                <w:szCs w:val="24"/>
              </w:rPr>
            </w:pPr>
            <w:r w:rsidRPr="00BF7BF1">
              <w:rPr>
                <w:rFonts w:ascii="Times New Roman" w:hAnsi="Times New Roman"/>
                <w:color w:val="000000"/>
                <w:spacing w:val="-3"/>
                <w:sz w:val="24"/>
                <w:szCs w:val="24"/>
              </w:rPr>
              <w:t>основные понятия теории в</w:t>
            </w:r>
            <w:r w:rsidRPr="00BF7BF1">
              <w:rPr>
                <w:rFonts w:ascii="Times New Roman" w:hAnsi="Times New Roman"/>
                <w:color w:val="000000"/>
                <w:spacing w:val="-3"/>
                <w:sz w:val="24"/>
                <w:szCs w:val="24"/>
              </w:rPr>
              <w:t>е</w:t>
            </w:r>
            <w:r w:rsidRPr="00BF7BF1">
              <w:rPr>
                <w:rFonts w:ascii="Times New Roman" w:hAnsi="Times New Roman"/>
                <w:color w:val="000000"/>
                <w:spacing w:val="-3"/>
                <w:sz w:val="24"/>
                <w:szCs w:val="24"/>
              </w:rPr>
              <w:t xml:space="preserve">роятностей </w:t>
            </w:r>
            <w:r w:rsidRPr="00BF7BF1">
              <w:rPr>
                <w:rFonts w:ascii="Times New Roman" w:hAnsi="Times New Roman"/>
                <w:color w:val="000000"/>
                <w:spacing w:val="-3"/>
                <w:sz w:val="24"/>
                <w:szCs w:val="24"/>
              </w:rPr>
              <w:br/>
              <w:t>и математической статистики</w:t>
            </w:r>
          </w:p>
        </w:tc>
      </w:tr>
    </w:tbl>
    <w:p w:rsidR="0094727F" w:rsidRDefault="0094727F" w:rsidP="00756317">
      <w:pPr>
        <w:ind w:firstLine="57"/>
        <w:jc w:val="center"/>
        <w:rPr>
          <w:rFonts w:ascii="Times New Roman" w:hAnsi="Times New Roman"/>
          <w:b/>
          <w:bCs/>
          <w:sz w:val="24"/>
        </w:rPr>
      </w:pPr>
    </w:p>
    <w:p w:rsidR="0094727F" w:rsidRPr="00BF7BF1" w:rsidRDefault="0094727F" w:rsidP="0094727F">
      <w:pPr>
        <w:suppressAutoHyphens/>
        <w:spacing w:after="0" w:line="240" w:lineRule="auto"/>
        <w:ind w:left="720"/>
        <w:jc w:val="center"/>
        <w:rPr>
          <w:rFonts w:ascii="Times New Roman" w:hAnsi="Times New Roman"/>
          <w:b/>
          <w:sz w:val="24"/>
          <w:szCs w:val="24"/>
        </w:rPr>
      </w:pPr>
      <w:r w:rsidRPr="00BF7BF1">
        <w:rPr>
          <w:rFonts w:ascii="Times New Roman" w:hAnsi="Times New Roman"/>
          <w:b/>
          <w:sz w:val="24"/>
          <w:szCs w:val="24"/>
        </w:rPr>
        <w:t>Менеджмент и основы бережливого производства»</w:t>
      </w:r>
    </w:p>
    <w:p w:rsidR="0094727F" w:rsidRPr="00BF7BF1" w:rsidRDefault="0094727F" w:rsidP="0094727F">
      <w:pPr>
        <w:suppressAutoHyphens/>
        <w:spacing w:after="0" w:line="240" w:lineRule="auto"/>
        <w:ind w:left="720"/>
        <w:jc w:val="center"/>
        <w:rPr>
          <w:rFonts w:ascii="Times New Roman" w:hAnsi="Times New Roman"/>
          <w:sz w:val="24"/>
          <w:szCs w:val="24"/>
          <w:vertAlign w:val="superscript"/>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Учебная дисциплина «ОП.07 </w:t>
      </w:r>
      <w:r w:rsidRPr="00BF7BF1">
        <w:rPr>
          <w:rFonts w:ascii="Times New Roman" w:hAnsi="Times New Roman"/>
          <w:bCs/>
          <w:sz w:val="24"/>
          <w:szCs w:val="24"/>
        </w:rPr>
        <w:t>Менеджмент и основы бережливого производства</w:t>
      </w:r>
      <w:r w:rsidRPr="00BF7BF1">
        <w:rPr>
          <w:rFonts w:ascii="Times New Roman" w:hAnsi="Times New Roman"/>
          <w:sz w:val="24"/>
          <w:szCs w:val="24"/>
        </w:rPr>
        <w:t>» является обязательной частью общепрофессионального цикла образовательной програ</w:t>
      </w:r>
      <w:r w:rsidRPr="00BF7BF1">
        <w:rPr>
          <w:rFonts w:ascii="Times New Roman" w:hAnsi="Times New Roman"/>
          <w:sz w:val="24"/>
          <w:szCs w:val="24"/>
        </w:rPr>
        <w:t>м</w:t>
      </w:r>
      <w:r w:rsidRPr="00BF7BF1">
        <w:rPr>
          <w:rFonts w:ascii="Times New Roman" w:hAnsi="Times New Roman"/>
          <w:sz w:val="24"/>
          <w:szCs w:val="24"/>
        </w:rPr>
        <w:t xml:space="preserve">мы в соответствии с ФГОС СПО по специальности. </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01, 03–06.</w:t>
      </w:r>
    </w:p>
    <w:p w:rsidR="0094727F" w:rsidRPr="00BF7BF1" w:rsidRDefault="0094727F" w:rsidP="0094727F">
      <w:pPr>
        <w:spacing w:after="0"/>
        <w:ind w:firstLine="709"/>
        <w:rPr>
          <w:rFonts w:ascii="Times New Roman" w:hAnsi="Times New Roman"/>
          <w:b/>
          <w:sz w:val="24"/>
          <w:szCs w:val="24"/>
        </w:rPr>
      </w:pP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686"/>
        <w:gridCol w:w="4394"/>
      </w:tblGrid>
      <w:tr w:rsidR="0094727F" w:rsidRPr="00BF7BF1" w:rsidTr="0094727F">
        <w:trPr>
          <w:trHeight w:val="444"/>
        </w:trPr>
        <w:tc>
          <w:tcPr>
            <w:tcW w:w="1384"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Код</w:t>
            </w:r>
            <w:r w:rsidRPr="00BF7BF1">
              <w:rPr>
                <w:rFonts w:ascii="Times New Roman" w:hAnsi="Times New Roman"/>
                <w:b/>
                <w:bCs/>
                <w:sz w:val="24"/>
                <w:szCs w:val="24"/>
                <w:vertAlign w:val="superscript"/>
              </w:rPr>
              <w:footnoteReference w:id="14"/>
            </w:r>
          </w:p>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3686"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4394"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94727F" w:rsidRPr="00BF7BF1" w:rsidTr="0094727F">
        <w:trPr>
          <w:trHeight w:val="2276"/>
        </w:trPr>
        <w:tc>
          <w:tcPr>
            <w:tcW w:w="1384" w:type="dxa"/>
          </w:tcPr>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7BF1">
              <w:rPr>
                <w:rFonts w:ascii="Times New Roman" w:hAnsi="Times New Roman"/>
                <w:sz w:val="24"/>
                <w:szCs w:val="24"/>
              </w:rPr>
              <w:lastRenderedPageBreak/>
              <w:t>ОК 01,</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7BF1">
              <w:rPr>
                <w:rFonts w:ascii="Times New Roman" w:hAnsi="Times New Roman"/>
                <w:sz w:val="24"/>
                <w:szCs w:val="24"/>
              </w:rPr>
              <w:t>ОК 03,</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7BF1">
              <w:rPr>
                <w:rFonts w:ascii="Times New Roman" w:hAnsi="Times New Roman"/>
                <w:sz w:val="24"/>
                <w:szCs w:val="24"/>
              </w:rPr>
              <w:t>ОК 04,</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7BF1">
              <w:rPr>
                <w:rFonts w:ascii="Times New Roman" w:hAnsi="Times New Roman"/>
                <w:sz w:val="24"/>
                <w:szCs w:val="24"/>
              </w:rPr>
              <w:t>ОК 05,</w:t>
            </w: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F7BF1">
              <w:rPr>
                <w:rFonts w:ascii="Times New Roman" w:hAnsi="Times New Roman"/>
                <w:sz w:val="24"/>
                <w:szCs w:val="24"/>
              </w:rPr>
              <w:t>ОК 06</w:t>
            </w:r>
          </w:p>
        </w:tc>
        <w:tc>
          <w:tcPr>
            <w:tcW w:w="3686" w:type="dxa"/>
          </w:tcPr>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использовать на практике м</w:t>
            </w:r>
            <w:r w:rsidRPr="00BF7BF1">
              <w:rPr>
                <w:rFonts w:ascii="Times New Roman" w:hAnsi="Times New Roman"/>
                <w:color w:val="000000"/>
                <w:sz w:val="24"/>
                <w:szCs w:val="24"/>
                <w:lang w:eastAsia="nl-NL"/>
              </w:rPr>
              <w:t>е</w:t>
            </w:r>
            <w:r w:rsidRPr="00BF7BF1">
              <w:rPr>
                <w:rFonts w:ascii="Times New Roman" w:hAnsi="Times New Roman"/>
                <w:color w:val="000000"/>
                <w:sz w:val="24"/>
                <w:szCs w:val="24"/>
                <w:lang w:eastAsia="nl-NL"/>
              </w:rPr>
              <w:t>тоды планирования и организ</w:t>
            </w:r>
            <w:r w:rsidRPr="00BF7BF1">
              <w:rPr>
                <w:rFonts w:ascii="Times New Roman" w:hAnsi="Times New Roman"/>
                <w:color w:val="000000"/>
                <w:sz w:val="24"/>
                <w:szCs w:val="24"/>
                <w:lang w:eastAsia="nl-NL"/>
              </w:rPr>
              <w:t>а</w:t>
            </w:r>
            <w:r w:rsidRPr="00BF7BF1">
              <w:rPr>
                <w:rFonts w:ascii="Times New Roman" w:hAnsi="Times New Roman"/>
                <w:color w:val="000000"/>
                <w:sz w:val="24"/>
                <w:szCs w:val="24"/>
                <w:lang w:eastAsia="nl-NL"/>
              </w:rPr>
              <w:t xml:space="preserve">ции работы подразделения;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анализировать организацио</w:t>
            </w:r>
            <w:r w:rsidRPr="00BF7BF1">
              <w:rPr>
                <w:rFonts w:ascii="Times New Roman" w:hAnsi="Times New Roman"/>
                <w:color w:val="000000"/>
                <w:sz w:val="24"/>
                <w:szCs w:val="24"/>
                <w:lang w:eastAsia="nl-NL"/>
              </w:rPr>
              <w:t>н</w:t>
            </w:r>
            <w:r w:rsidRPr="00BF7BF1">
              <w:rPr>
                <w:rFonts w:ascii="Times New Roman" w:hAnsi="Times New Roman"/>
                <w:color w:val="000000"/>
                <w:sz w:val="24"/>
                <w:szCs w:val="24"/>
                <w:lang w:eastAsia="nl-NL"/>
              </w:rPr>
              <w:t xml:space="preserve">ные структуры управления;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проводить работу по мотив</w:t>
            </w:r>
            <w:r w:rsidRPr="00BF7BF1">
              <w:rPr>
                <w:rFonts w:ascii="Times New Roman" w:hAnsi="Times New Roman"/>
                <w:color w:val="000000"/>
                <w:sz w:val="24"/>
                <w:szCs w:val="24"/>
                <w:lang w:eastAsia="nl-NL"/>
              </w:rPr>
              <w:t>а</w:t>
            </w:r>
            <w:r w:rsidRPr="00BF7BF1">
              <w:rPr>
                <w:rFonts w:ascii="Times New Roman" w:hAnsi="Times New Roman"/>
                <w:color w:val="000000"/>
                <w:sz w:val="24"/>
                <w:szCs w:val="24"/>
                <w:lang w:eastAsia="nl-NL"/>
              </w:rPr>
              <w:t>ции трудовой деятельности пе</w:t>
            </w:r>
            <w:r w:rsidRPr="00BF7BF1">
              <w:rPr>
                <w:rFonts w:ascii="Times New Roman" w:hAnsi="Times New Roman"/>
                <w:color w:val="000000"/>
                <w:sz w:val="24"/>
                <w:szCs w:val="24"/>
                <w:lang w:eastAsia="nl-NL"/>
              </w:rPr>
              <w:t>р</w:t>
            </w:r>
            <w:r w:rsidRPr="00BF7BF1">
              <w:rPr>
                <w:rFonts w:ascii="Times New Roman" w:hAnsi="Times New Roman"/>
                <w:color w:val="000000"/>
                <w:sz w:val="24"/>
                <w:szCs w:val="24"/>
                <w:lang w:eastAsia="nl-NL"/>
              </w:rPr>
              <w:t xml:space="preserve">сонала;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применять в профессионал</w:t>
            </w:r>
            <w:r w:rsidRPr="00BF7BF1">
              <w:rPr>
                <w:rFonts w:ascii="Times New Roman" w:hAnsi="Times New Roman"/>
                <w:color w:val="000000"/>
                <w:sz w:val="24"/>
                <w:szCs w:val="24"/>
                <w:lang w:eastAsia="nl-NL"/>
              </w:rPr>
              <w:t>ь</w:t>
            </w:r>
            <w:r w:rsidRPr="00BF7BF1">
              <w:rPr>
                <w:rFonts w:ascii="Times New Roman" w:hAnsi="Times New Roman"/>
                <w:color w:val="000000"/>
                <w:sz w:val="24"/>
                <w:szCs w:val="24"/>
                <w:lang w:eastAsia="nl-NL"/>
              </w:rPr>
              <w:t>ной деятельности приемы дел</w:t>
            </w:r>
            <w:r w:rsidRPr="00BF7BF1">
              <w:rPr>
                <w:rFonts w:ascii="Times New Roman" w:hAnsi="Times New Roman"/>
                <w:color w:val="000000"/>
                <w:sz w:val="24"/>
                <w:szCs w:val="24"/>
                <w:lang w:eastAsia="nl-NL"/>
              </w:rPr>
              <w:t>о</w:t>
            </w:r>
            <w:r w:rsidRPr="00BF7BF1">
              <w:rPr>
                <w:rFonts w:ascii="Times New Roman" w:hAnsi="Times New Roman"/>
                <w:color w:val="000000"/>
                <w:sz w:val="24"/>
                <w:szCs w:val="24"/>
                <w:lang w:eastAsia="nl-NL"/>
              </w:rPr>
              <w:t xml:space="preserve">вого и управленческого общения;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принимать эффективные реш</w:t>
            </w:r>
            <w:r w:rsidRPr="00BF7BF1">
              <w:rPr>
                <w:rFonts w:ascii="Times New Roman" w:hAnsi="Times New Roman"/>
                <w:color w:val="000000"/>
                <w:sz w:val="24"/>
                <w:szCs w:val="24"/>
                <w:lang w:eastAsia="nl-NL"/>
              </w:rPr>
              <w:t>е</w:t>
            </w:r>
            <w:r w:rsidRPr="00BF7BF1">
              <w:rPr>
                <w:rFonts w:ascii="Times New Roman" w:hAnsi="Times New Roman"/>
                <w:color w:val="000000"/>
                <w:sz w:val="24"/>
                <w:szCs w:val="24"/>
                <w:lang w:eastAsia="nl-NL"/>
              </w:rPr>
              <w:t xml:space="preserve">ния, используя систему методов управления;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организовывать рабочее место и трудовую деятельность с уч</w:t>
            </w:r>
            <w:r w:rsidRPr="00BF7BF1">
              <w:rPr>
                <w:rFonts w:ascii="Times New Roman" w:hAnsi="Times New Roman"/>
                <w:color w:val="000000"/>
                <w:sz w:val="24"/>
                <w:szCs w:val="24"/>
                <w:lang w:eastAsia="nl-NL"/>
              </w:rPr>
              <w:t>е</w:t>
            </w:r>
            <w:r w:rsidRPr="00BF7BF1">
              <w:rPr>
                <w:rFonts w:ascii="Times New Roman" w:hAnsi="Times New Roman"/>
                <w:color w:val="000000"/>
                <w:sz w:val="24"/>
                <w:szCs w:val="24"/>
                <w:lang w:eastAsia="nl-NL"/>
              </w:rPr>
              <w:t>том основ бережливого прои</w:t>
            </w:r>
            <w:r w:rsidRPr="00BF7BF1">
              <w:rPr>
                <w:rFonts w:ascii="Times New Roman" w:hAnsi="Times New Roman"/>
                <w:color w:val="000000"/>
                <w:sz w:val="24"/>
                <w:szCs w:val="24"/>
                <w:lang w:eastAsia="nl-NL"/>
              </w:rPr>
              <w:t>з</w:t>
            </w:r>
            <w:r w:rsidRPr="00BF7BF1">
              <w:rPr>
                <w:rFonts w:ascii="Times New Roman" w:hAnsi="Times New Roman"/>
                <w:color w:val="000000"/>
                <w:sz w:val="24"/>
                <w:szCs w:val="24"/>
                <w:lang w:eastAsia="nl-NL"/>
              </w:rPr>
              <w:t>водства</w:t>
            </w:r>
          </w:p>
        </w:tc>
        <w:tc>
          <w:tcPr>
            <w:tcW w:w="4394" w:type="dxa"/>
          </w:tcPr>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сущность, характерные черты и ист</w:t>
            </w:r>
            <w:r w:rsidRPr="00BF7BF1">
              <w:rPr>
                <w:rFonts w:ascii="Times New Roman" w:hAnsi="Times New Roman"/>
                <w:color w:val="000000"/>
                <w:sz w:val="24"/>
                <w:szCs w:val="24"/>
                <w:lang w:eastAsia="nl-NL"/>
              </w:rPr>
              <w:t>о</w:t>
            </w:r>
            <w:r w:rsidRPr="00BF7BF1">
              <w:rPr>
                <w:rFonts w:ascii="Times New Roman" w:hAnsi="Times New Roman"/>
                <w:color w:val="000000"/>
                <w:sz w:val="24"/>
                <w:szCs w:val="24"/>
                <w:lang w:eastAsia="nl-NL"/>
              </w:rPr>
              <w:t xml:space="preserve">рия развития менеджмента;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методы планирования и организации работы подразделения;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принципы построения организацио</w:t>
            </w:r>
            <w:r w:rsidRPr="00BF7BF1">
              <w:rPr>
                <w:rFonts w:ascii="Times New Roman" w:hAnsi="Times New Roman"/>
                <w:color w:val="000000"/>
                <w:sz w:val="24"/>
                <w:szCs w:val="24"/>
                <w:lang w:eastAsia="nl-NL"/>
              </w:rPr>
              <w:t>н</w:t>
            </w:r>
            <w:r w:rsidRPr="00BF7BF1">
              <w:rPr>
                <w:rFonts w:ascii="Times New Roman" w:hAnsi="Times New Roman"/>
                <w:color w:val="000000"/>
                <w:sz w:val="24"/>
                <w:szCs w:val="24"/>
                <w:lang w:eastAsia="nl-NL"/>
              </w:rPr>
              <w:t xml:space="preserve">ной структуры управления;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основы формирования мотивационной политики организации;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внешняя и внутренняя среда орган</w:t>
            </w:r>
            <w:r w:rsidRPr="00BF7BF1">
              <w:rPr>
                <w:rFonts w:ascii="Times New Roman" w:hAnsi="Times New Roman"/>
                <w:color w:val="000000"/>
                <w:sz w:val="24"/>
                <w:szCs w:val="24"/>
                <w:lang w:eastAsia="nl-NL"/>
              </w:rPr>
              <w:t>и</w:t>
            </w:r>
            <w:r w:rsidRPr="00BF7BF1">
              <w:rPr>
                <w:rFonts w:ascii="Times New Roman" w:hAnsi="Times New Roman"/>
                <w:color w:val="000000"/>
                <w:sz w:val="24"/>
                <w:szCs w:val="24"/>
                <w:lang w:eastAsia="nl-NL"/>
              </w:rPr>
              <w:t xml:space="preserve">зации; цикл менеджмента;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процесс принятия и реализации управленческих решений;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стили управления, коммуникации −современные методы и инструменты менеджмента;</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основы бережливого производства, признаки качества транспортных услуг,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xml:space="preserve">− принципы бережливого производства; </w:t>
            </w:r>
          </w:p>
          <w:p w:rsidR="0094727F" w:rsidRPr="00BF7BF1" w:rsidRDefault="0094727F" w:rsidP="0094727F">
            <w:pPr>
              <w:widowControl w:val="0"/>
              <w:shd w:val="clear" w:color="auto" w:fill="FFFFFF"/>
              <w:spacing w:after="0" w:line="240" w:lineRule="auto"/>
              <w:rPr>
                <w:rFonts w:ascii="Times New Roman" w:hAnsi="Times New Roman"/>
                <w:color w:val="000000"/>
                <w:sz w:val="24"/>
                <w:szCs w:val="24"/>
                <w:lang w:eastAsia="nl-NL"/>
              </w:rPr>
            </w:pPr>
            <w:r w:rsidRPr="00BF7BF1">
              <w:rPr>
                <w:rFonts w:ascii="Times New Roman" w:hAnsi="Times New Roman"/>
                <w:color w:val="000000"/>
                <w:sz w:val="24"/>
                <w:szCs w:val="24"/>
                <w:lang w:eastAsia="nl-NL"/>
              </w:rPr>
              <w:t>− основы системы 5</w:t>
            </w:r>
            <w:r w:rsidRPr="00BF7BF1">
              <w:rPr>
                <w:rFonts w:ascii="Times New Roman" w:hAnsi="Times New Roman"/>
                <w:color w:val="000000"/>
                <w:sz w:val="24"/>
                <w:szCs w:val="24"/>
                <w:lang w:val="en-US" w:eastAsia="nl-NL"/>
              </w:rPr>
              <w:t>S</w:t>
            </w:r>
            <w:r w:rsidRPr="00BF7BF1">
              <w:rPr>
                <w:rFonts w:ascii="Times New Roman" w:hAnsi="Times New Roman"/>
                <w:color w:val="000000"/>
                <w:sz w:val="24"/>
                <w:szCs w:val="24"/>
                <w:lang w:eastAsia="nl-NL"/>
              </w:rPr>
              <w:t xml:space="preserve"> и цели ее прим</w:t>
            </w:r>
            <w:r w:rsidRPr="00BF7BF1">
              <w:rPr>
                <w:rFonts w:ascii="Times New Roman" w:hAnsi="Times New Roman"/>
                <w:color w:val="000000"/>
                <w:sz w:val="24"/>
                <w:szCs w:val="24"/>
                <w:lang w:eastAsia="nl-NL"/>
              </w:rPr>
              <w:t>е</w:t>
            </w:r>
            <w:r w:rsidRPr="00BF7BF1">
              <w:rPr>
                <w:rFonts w:ascii="Times New Roman" w:hAnsi="Times New Roman"/>
                <w:color w:val="000000"/>
                <w:sz w:val="24"/>
                <w:szCs w:val="24"/>
                <w:lang w:eastAsia="nl-NL"/>
              </w:rPr>
              <w:t>нения</w:t>
            </w:r>
          </w:p>
        </w:tc>
      </w:tr>
    </w:tbl>
    <w:p w:rsidR="0094727F" w:rsidRDefault="0094727F" w:rsidP="0036331A">
      <w:pPr>
        <w:rPr>
          <w:rFonts w:ascii="Times New Roman" w:hAnsi="Times New Roman"/>
          <w:b/>
          <w:bCs/>
          <w:sz w:val="24"/>
        </w:rPr>
      </w:pPr>
    </w:p>
    <w:p w:rsidR="0094727F" w:rsidRPr="00BF7BF1" w:rsidRDefault="0094727F" w:rsidP="0094727F">
      <w:pPr>
        <w:suppressAutoHyphens/>
        <w:spacing w:after="0" w:line="240" w:lineRule="auto"/>
        <w:ind w:left="720"/>
        <w:jc w:val="center"/>
        <w:rPr>
          <w:rFonts w:ascii="Times New Roman" w:hAnsi="Times New Roman"/>
          <w:b/>
          <w:sz w:val="24"/>
          <w:szCs w:val="24"/>
        </w:rPr>
      </w:pPr>
      <w:r w:rsidRPr="00BF7BF1">
        <w:rPr>
          <w:rFonts w:ascii="Times New Roman" w:hAnsi="Times New Roman"/>
          <w:b/>
          <w:bCs/>
          <w:sz w:val="24"/>
          <w:szCs w:val="24"/>
        </w:rPr>
        <w:t>Психология делового общения и конфликтология</w:t>
      </w:r>
    </w:p>
    <w:p w:rsidR="0094727F" w:rsidRPr="00BF7BF1" w:rsidRDefault="0094727F" w:rsidP="0094727F">
      <w:pPr>
        <w:suppressAutoHyphens/>
        <w:spacing w:after="0" w:line="240" w:lineRule="auto"/>
        <w:ind w:left="720"/>
        <w:jc w:val="center"/>
        <w:rPr>
          <w:rFonts w:ascii="Times New Roman" w:hAnsi="Times New Roman"/>
          <w:sz w:val="24"/>
          <w:szCs w:val="24"/>
          <w:vertAlign w:val="superscript"/>
        </w:rPr>
      </w:pPr>
    </w:p>
    <w:p w:rsidR="0094727F" w:rsidRPr="00BF7BF1" w:rsidRDefault="0094727F" w:rsidP="009472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F7BF1">
        <w:rPr>
          <w:rFonts w:ascii="Times New Roman" w:hAnsi="Times New Roman"/>
          <w:sz w:val="24"/>
          <w:szCs w:val="24"/>
        </w:rPr>
        <w:t>Учебная дисциплина «ОП.08 Психология делового общения и конфликтология» является обязательной частью общепрофессионального цикла образовательной програ</w:t>
      </w:r>
      <w:r w:rsidRPr="00BF7BF1">
        <w:rPr>
          <w:rFonts w:ascii="Times New Roman" w:hAnsi="Times New Roman"/>
          <w:sz w:val="24"/>
          <w:szCs w:val="24"/>
        </w:rPr>
        <w:t>м</w:t>
      </w:r>
      <w:r w:rsidRPr="00BF7BF1">
        <w:rPr>
          <w:rFonts w:ascii="Times New Roman" w:hAnsi="Times New Roman"/>
          <w:sz w:val="24"/>
          <w:szCs w:val="24"/>
        </w:rPr>
        <w:t xml:space="preserve">мы в соответствии с ФГОС СПО по специальности. </w:t>
      </w:r>
    </w:p>
    <w:p w:rsidR="0094727F" w:rsidRPr="00BF7BF1" w:rsidRDefault="0094727F" w:rsidP="0094727F">
      <w:pPr>
        <w:tabs>
          <w:tab w:val="left" w:pos="2835"/>
        </w:tabs>
        <w:spacing w:after="0" w:line="240" w:lineRule="auto"/>
        <w:ind w:firstLine="709"/>
        <w:jc w:val="both"/>
        <w:rPr>
          <w:rFonts w:ascii="Times New Roman" w:hAnsi="Times New Roman"/>
          <w:sz w:val="24"/>
          <w:szCs w:val="24"/>
        </w:rPr>
      </w:pPr>
      <w:r w:rsidRPr="00BF7BF1">
        <w:rPr>
          <w:rFonts w:ascii="Times New Roman" w:hAnsi="Times New Roman"/>
          <w:sz w:val="24"/>
          <w:szCs w:val="24"/>
        </w:rPr>
        <w:t>Особое значение дисциплина имеет при формировании и развитии ОК 03–05.</w:t>
      </w:r>
    </w:p>
    <w:p w:rsidR="0094727F" w:rsidRPr="00BF7BF1" w:rsidRDefault="0094727F" w:rsidP="0094727F">
      <w:pPr>
        <w:spacing w:after="0"/>
        <w:ind w:firstLine="709"/>
        <w:rPr>
          <w:rFonts w:ascii="Times New Roman" w:hAnsi="Times New Roman"/>
          <w:b/>
          <w:sz w:val="24"/>
          <w:szCs w:val="24"/>
        </w:rPr>
      </w:pPr>
    </w:p>
    <w:p w:rsidR="0094727F" w:rsidRPr="00BF7BF1" w:rsidRDefault="0094727F" w:rsidP="0094727F">
      <w:pPr>
        <w:spacing w:after="0"/>
        <w:ind w:firstLine="709"/>
        <w:rPr>
          <w:rFonts w:ascii="Times New Roman" w:hAnsi="Times New Roman"/>
          <w:b/>
          <w:sz w:val="24"/>
          <w:szCs w:val="24"/>
        </w:rPr>
      </w:pPr>
      <w:r w:rsidRPr="00BF7BF1">
        <w:rPr>
          <w:rFonts w:ascii="Times New Roman" w:hAnsi="Times New Roman"/>
          <w:b/>
          <w:sz w:val="24"/>
          <w:szCs w:val="24"/>
        </w:rPr>
        <w:t>Цель и планируемые результаты освоения дисциплины:</w:t>
      </w:r>
    </w:p>
    <w:p w:rsidR="0094727F" w:rsidRPr="00BF7BF1" w:rsidRDefault="0094727F" w:rsidP="0094727F">
      <w:pPr>
        <w:suppressAutoHyphens/>
        <w:spacing w:after="0" w:line="240" w:lineRule="auto"/>
        <w:ind w:firstLine="709"/>
        <w:jc w:val="both"/>
        <w:rPr>
          <w:rFonts w:ascii="Times New Roman" w:hAnsi="Times New Roman"/>
          <w:sz w:val="24"/>
          <w:szCs w:val="24"/>
        </w:rPr>
      </w:pPr>
      <w:r w:rsidRPr="00BF7BF1">
        <w:rPr>
          <w:rFonts w:ascii="Times New Roman" w:hAnsi="Times New Roman"/>
          <w:sz w:val="24"/>
          <w:szCs w:val="24"/>
        </w:rPr>
        <w:t xml:space="preserve">В рамках программы учебной дисциплины обучающимися осваиваются умения </w:t>
      </w:r>
      <w:r w:rsidRPr="00BF7BF1">
        <w:rPr>
          <w:rFonts w:ascii="Times New Roman" w:hAnsi="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657"/>
        <w:gridCol w:w="4462"/>
      </w:tblGrid>
      <w:tr w:rsidR="0094727F" w:rsidRPr="00BF7BF1" w:rsidTr="0094727F">
        <w:trPr>
          <w:trHeight w:val="444"/>
        </w:trPr>
        <w:tc>
          <w:tcPr>
            <w:tcW w:w="1129"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Код</w:t>
            </w:r>
          </w:p>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ПК, ОК</w:t>
            </w:r>
          </w:p>
        </w:tc>
        <w:tc>
          <w:tcPr>
            <w:tcW w:w="3657"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Умения</w:t>
            </w:r>
          </w:p>
        </w:tc>
        <w:tc>
          <w:tcPr>
            <w:tcW w:w="4462" w:type="dxa"/>
            <w:hideMark/>
          </w:tcPr>
          <w:p w:rsidR="0094727F" w:rsidRPr="00BF7BF1" w:rsidRDefault="0094727F" w:rsidP="0094727F">
            <w:pPr>
              <w:suppressAutoHyphens/>
              <w:spacing w:after="0" w:line="240" w:lineRule="auto"/>
              <w:jc w:val="center"/>
              <w:rPr>
                <w:rFonts w:ascii="Times New Roman" w:hAnsi="Times New Roman"/>
                <w:b/>
                <w:bCs/>
                <w:sz w:val="24"/>
                <w:szCs w:val="24"/>
              </w:rPr>
            </w:pPr>
            <w:r w:rsidRPr="00BF7BF1">
              <w:rPr>
                <w:rFonts w:ascii="Times New Roman" w:hAnsi="Times New Roman"/>
                <w:b/>
                <w:bCs/>
                <w:sz w:val="24"/>
                <w:szCs w:val="24"/>
              </w:rPr>
              <w:t>Знания</w:t>
            </w:r>
          </w:p>
        </w:tc>
      </w:tr>
      <w:tr w:rsidR="0094727F" w:rsidRPr="00BF7BF1" w:rsidTr="0094727F">
        <w:trPr>
          <w:trHeight w:val="2276"/>
        </w:trPr>
        <w:tc>
          <w:tcPr>
            <w:tcW w:w="1129" w:type="dxa"/>
          </w:tcPr>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03</w:t>
            </w:r>
          </w:p>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04</w:t>
            </w:r>
          </w:p>
          <w:p w:rsidR="0094727F" w:rsidRPr="00BF7BF1" w:rsidRDefault="0094727F" w:rsidP="0094727F">
            <w:pPr>
              <w:suppressAutoHyphens/>
              <w:spacing w:after="0" w:line="240" w:lineRule="auto"/>
              <w:jc w:val="center"/>
              <w:rPr>
                <w:rFonts w:ascii="Times New Roman" w:hAnsi="Times New Roman"/>
                <w:sz w:val="24"/>
                <w:szCs w:val="24"/>
              </w:rPr>
            </w:pPr>
            <w:r w:rsidRPr="00BF7BF1">
              <w:rPr>
                <w:rFonts w:ascii="Times New Roman" w:hAnsi="Times New Roman"/>
                <w:sz w:val="24"/>
                <w:szCs w:val="24"/>
              </w:rPr>
              <w:t>ОК 05</w:t>
            </w:r>
          </w:p>
          <w:p w:rsidR="0094727F" w:rsidRPr="00BF7BF1" w:rsidRDefault="0094727F" w:rsidP="0094727F">
            <w:pPr>
              <w:suppressAutoHyphens/>
              <w:spacing w:after="0" w:line="240" w:lineRule="auto"/>
              <w:jc w:val="center"/>
              <w:rPr>
                <w:rFonts w:ascii="Times New Roman" w:hAnsi="Times New Roman"/>
                <w:sz w:val="24"/>
                <w:szCs w:val="24"/>
              </w:rPr>
            </w:pPr>
          </w:p>
        </w:tc>
        <w:tc>
          <w:tcPr>
            <w:tcW w:w="3657" w:type="dxa"/>
          </w:tcPr>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планировать прогнозировать и анализировать деловое общение;</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применять техники и приемы эффективного общения в пр</w:t>
            </w:r>
            <w:r w:rsidRPr="00BF7BF1">
              <w:rPr>
                <w:rFonts w:ascii="Times New Roman" w:hAnsi="Times New Roman"/>
                <w:sz w:val="24"/>
                <w:szCs w:val="24"/>
              </w:rPr>
              <w:t>о</w:t>
            </w:r>
            <w:r w:rsidRPr="00BF7BF1">
              <w:rPr>
                <w:rFonts w:ascii="Times New Roman" w:hAnsi="Times New Roman"/>
                <w:sz w:val="24"/>
                <w:szCs w:val="24"/>
              </w:rPr>
              <w:t>фессиональной деятельности;</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использовать приемы саморег</w:t>
            </w:r>
            <w:r w:rsidRPr="00BF7BF1">
              <w:rPr>
                <w:rFonts w:ascii="Times New Roman" w:hAnsi="Times New Roman"/>
                <w:sz w:val="24"/>
                <w:szCs w:val="24"/>
              </w:rPr>
              <w:t>у</w:t>
            </w:r>
            <w:r w:rsidRPr="00BF7BF1">
              <w:rPr>
                <w:rFonts w:ascii="Times New Roman" w:hAnsi="Times New Roman"/>
                <w:sz w:val="24"/>
                <w:szCs w:val="24"/>
              </w:rPr>
              <w:t>ляции поведения в процессе межличностного общения;</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устанавливать деловые контакты с учетом особенностей партн</w:t>
            </w:r>
            <w:r w:rsidRPr="00BF7BF1">
              <w:rPr>
                <w:rFonts w:ascii="Times New Roman" w:hAnsi="Times New Roman"/>
                <w:sz w:val="24"/>
                <w:szCs w:val="24"/>
              </w:rPr>
              <w:t>е</w:t>
            </w:r>
            <w:r w:rsidRPr="00BF7BF1">
              <w:rPr>
                <w:rFonts w:ascii="Times New Roman" w:hAnsi="Times New Roman"/>
                <w:sz w:val="24"/>
                <w:szCs w:val="24"/>
              </w:rPr>
              <w:t>ров по общению с соблюдением делового этикета;</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использовать эффективные приемы управления конфликт</w:t>
            </w:r>
            <w:r w:rsidRPr="00BF7BF1">
              <w:rPr>
                <w:rFonts w:ascii="Times New Roman" w:hAnsi="Times New Roman"/>
                <w:sz w:val="24"/>
                <w:szCs w:val="24"/>
              </w:rPr>
              <w:t>а</w:t>
            </w:r>
            <w:r w:rsidRPr="00BF7BF1">
              <w:rPr>
                <w:rFonts w:ascii="Times New Roman" w:hAnsi="Times New Roman"/>
                <w:sz w:val="24"/>
                <w:szCs w:val="24"/>
              </w:rPr>
              <w:t>ми</w:t>
            </w:r>
          </w:p>
        </w:tc>
        <w:tc>
          <w:tcPr>
            <w:tcW w:w="4462" w:type="dxa"/>
          </w:tcPr>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цели, функции, виды и уровни общения;</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роли и ролевые ожидания в общении;</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специфика делового общения, структура коммуникативного акта и условия уст</w:t>
            </w:r>
            <w:r w:rsidRPr="00BF7BF1">
              <w:rPr>
                <w:rFonts w:ascii="Times New Roman" w:hAnsi="Times New Roman"/>
                <w:sz w:val="24"/>
                <w:szCs w:val="24"/>
              </w:rPr>
              <w:t>а</w:t>
            </w:r>
            <w:r w:rsidRPr="00BF7BF1">
              <w:rPr>
                <w:rFonts w:ascii="Times New Roman" w:hAnsi="Times New Roman"/>
                <w:sz w:val="24"/>
                <w:szCs w:val="24"/>
              </w:rPr>
              <w:t>новления контакта;</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нормы и правила профессионального поведения и этикета;</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механизмы взаимопонимания в общ</w:t>
            </w:r>
            <w:r w:rsidRPr="00BF7BF1">
              <w:rPr>
                <w:rFonts w:ascii="Times New Roman" w:hAnsi="Times New Roman"/>
                <w:sz w:val="24"/>
                <w:szCs w:val="24"/>
              </w:rPr>
              <w:t>е</w:t>
            </w:r>
            <w:r w:rsidRPr="00BF7BF1">
              <w:rPr>
                <w:rFonts w:ascii="Times New Roman" w:hAnsi="Times New Roman"/>
                <w:sz w:val="24"/>
                <w:szCs w:val="24"/>
              </w:rPr>
              <w:t>нии;</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техники и приёмы общения, правила слушания ведения беседы, убеждения;</w:t>
            </w:r>
          </w:p>
          <w:p w:rsidR="0094727F" w:rsidRPr="00BF7BF1" w:rsidRDefault="0094727F" w:rsidP="0094727F">
            <w:pPr>
              <w:shd w:val="clear" w:color="auto" w:fill="FFFFFF"/>
              <w:spacing w:after="0" w:line="240" w:lineRule="auto"/>
              <w:rPr>
                <w:sz w:val="24"/>
                <w:szCs w:val="24"/>
              </w:rPr>
            </w:pPr>
            <w:r w:rsidRPr="00BF7BF1">
              <w:rPr>
                <w:rFonts w:ascii="Times New Roman" w:hAnsi="Times New Roman"/>
                <w:sz w:val="24"/>
                <w:szCs w:val="24"/>
              </w:rPr>
              <w:t>этические принципы общения;</w:t>
            </w:r>
            <w:r w:rsidRPr="00BF7BF1">
              <w:rPr>
                <w:sz w:val="24"/>
                <w:szCs w:val="24"/>
              </w:rPr>
              <w:t xml:space="preserve"> </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влияние индивидуальных особенностей партнеров на процесс общения;</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источники, причины, виды и способы разрешения конфликтов;</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t>закономерности формирования и разв</w:t>
            </w:r>
            <w:r w:rsidRPr="00BF7BF1">
              <w:rPr>
                <w:rFonts w:ascii="Times New Roman" w:hAnsi="Times New Roman"/>
                <w:sz w:val="24"/>
                <w:szCs w:val="24"/>
              </w:rPr>
              <w:t>и</w:t>
            </w:r>
            <w:r w:rsidRPr="00BF7BF1">
              <w:rPr>
                <w:rFonts w:ascii="Times New Roman" w:hAnsi="Times New Roman"/>
                <w:sz w:val="24"/>
                <w:szCs w:val="24"/>
              </w:rPr>
              <w:t>тия команды;</w:t>
            </w:r>
          </w:p>
          <w:p w:rsidR="0094727F" w:rsidRPr="00BF7BF1" w:rsidRDefault="0094727F" w:rsidP="0094727F">
            <w:pPr>
              <w:shd w:val="clear" w:color="auto" w:fill="FFFFFF"/>
              <w:spacing w:after="0" w:line="240" w:lineRule="auto"/>
              <w:rPr>
                <w:rFonts w:ascii="Times New Roman" w:hAnsi="Times New Roman"/>
                <w:sz w:val="24"/>
                <w:szCs w:val="24"/>
              </w:rPr>
            </w:pPr>
            <w:r w:rsidRPr="00BF7BF1">
              <w:rPr>
                <w:rFonts w:ascii="Times New Roman" w:hAnsi="Times New Roman"/>
                <w:sz w:val="24"/>
                <w:szCs w:val="24"/>
              </w:rPr>
              <w:lastRenderedPageBreak/>
              <w:t>техники работы в команде</w:t>
            </w:r>
          </w:p>
        </w:tc>
      </w:tr>
    </w:tbl>
    <w:p w:rsidR="0036331A" w:rsidRDefault="0036331A" w:rsidP="0036331A">
      <w:pPr>
        <w:rPr>
          <w:rFonts w:ascii="Times New Roman" w:hAnsi="Times New Roman"/>
          <w:b/>
          <w:bCs/>
          <w:sz w:val="24"/>
        </w:rPr>
      </w:pPr>
    </w:p>
    <w:p w:rsidR="0036331A" w:rsidRPr="0094727F" w:rsidRDefault="0036331A" w:rsidP="00756317">
      <w:pPr>
        <w:ind w:firstLine="57"/>
        <w:jc w:val="center"/>
        <w:rPr>
          <w:rFonts w:ascii="Times New Roman" w:hAnsi="Times New Roman"/>
          <w:b/>
          <w:bCs/>
          <w:sz w:val="24"/>
        </w:rPr>
      </w:pPr>
    </w:p>
    <w:p w:rsidR="007F2692" w:rsidRDefault="007F2692" w:rsidP="0036331A">
      <w:pPr>
        <w:ind w:firstLine="57"/>
        <w:jc w:val="center"/>
        <w:rPr>
          <w:rFonts w:ascii="Times New Roman" w:hAnsi="Times New Roman"/>
          <w:b/>
          <w:bCs/>
          <w:sz w:val="24"/>
        </w:rPr>
      </w:pPr>
      <w:r w:rsidRPr="00DC7CDC">
        <w:rPr>
          <w:rFonts w:ascii="Times New Roman" w:hAnsi="Times New Roman"/>
          <w:b/>
          <w:bCs/>
          <w:sz w:val="24"/>
        </w:rPr>
        <w:t>Аннотации  профессиональных модулей   профессионального цикла</w:t>
      </w:r>
    </w:p>
    <w:p w:rsidR="0036331A" w:rsidRDefault="0036331A" w:rsidP="0036331A">
      <w:pPr>
        <w:spacing w:after="0" w:line="240" w:lineRule="auto"/>
        <w:jc w:val="center"/>
        <w:rPr>
          <w:rFonts w:ascii="Times New Roman" w:hAnsi="Times New Roman"/>
          <w:b/>
          <w:sz w:val="24"/>
          <w:szCs w:val="24"/>
        </w:rPr>
      </w:pPr>
      <w:r>
        <w:rPr>
          <w:rFonts w:ascii="Times New Roman" w:hAnsi="Times New Roman"/>
          <w:b/>
          <w:sz w:val="24"/>
          <w:szCs w:val="24"/>
        </w:rPr>
        <w:t xml:space="preserve">ПМ.01 </w:t>
      </w:r>
      <w:r w:rsidRPr="00DE7F15">
        <w:rPr>
          <w:rFonts w:ascii="Times New Roman" w:hAnsi="Times New Roman"/>
          <w:b/>
          <w:sz w:val="24"/>
          <w:szCs w:val="24"/>
        </w:rPr>
        <w:t>Бронирование и продажа перевозок и услуг</w:t>
      </w:r>
      <w:r>
        <w:rPr>
          <w:rFonts w:ascii="Times New Roman" w:hAnsi="Times New Roman"/>
          <w:b/>
          <w:sz w:val="24"/>
          <w:szCs w:val="24"/>
        </w:rPr>
        <w:t>»</w:t>
      </w:r>
    </w:p>
    <w:p w:rsidR="0036331A" w:rsidRPr="004055ED" w:rsidRDefault="0036331A" w:rsidP="0036331A">
      <w:pPr>
        <w:suppressAutoHyphens/>
        <w:spacing w:after="0" w:line="240" w:lineRule="auto"/>
        <w:ind w:firstLine="709"/>
        <w:jc w:val="both"/>
        <w:rPr>
          <w:rFonts w:ascii="Times New Roman" w:hAnsi="Times New Roman"/>
          <w:sz w:val="24"/>
          <w:szCs w:val="24"/>
        </w:rPr>
      </w:pPr>
      <w:r w:rsidRPr="004055ED">
        <w:rPr>
          <w:rFonts w:ascii="Times New Roman" w:hAnsi="Times New Roman"/>
          <w:sz w:val="24"/>
          <w:szCs w:val="24"/>
        </w:rPr>
        <w:t>В результате изучения профессионального модуля обучающи</w:t>
      </w:r>
      <w:r>
        <w:rPr>
          <w:rFonts w:ascii="Times New Roman" w:hAnsi="Times New Roman"/>
          <w:sz w:val="24"/>
          <w:szCs w:val="24"/>
        </w:rPr>
        <w:t>й</w:t>
      </w:r>
      <w:r w:rsidRPr="004055ED">
        <w:rPr>
          <w:rFonts w:ascii="Times New Roman" w:hAnsi="Times New Roman"/>
          <w:sz w:val="24"/>
          <w:szCs w:val="24"/>
        </w:rPr>
        <w:t xml:space="preserve">ся должен освоить основной вид деятельности </w:t>
      </w:r>
      <w:r w:rsidRPr="00216689">
        <w:rPr>
          <w:rFonts w:ascii="Times New Roman" w:hAnsi="Times New Roman"/>
          <w:sz w:val="24"/>
          <w:szCs w:val="24"/>
        </w:rPr>
        <w:t>«Бронирование и продажа перевозок и услуг»</w:t>
      </w:r>
      <w:r w:rsidRPr="004055ED">
        <w:rPr>
          <w:rFonts w:ascii="Times New Roman" w:hAnsi="Times New Roman"/>
          <w:sz w:val="24"/>
          <w:szCs w:val="24"/>
        </w:rPr>
        <w:t xml:space="preserve"> </w:t>
      </w:r>
      <w:r>
        <w:rPr>
          <w:rFonts w:ascii="Times New Roman" w:hAnsi="Times New Roman"/>
          <w:sz w:val="24"/>
          <w:szCs w:val="24"/>
        </w:rPr>
        <w:br/>
      </w:r>
      <w:r w:rsidRPr="004055ED">
        <w:rPr>
          <w:rFonts w:ascii="Times New Roman" w:hAnsi="Times New Roman"/>
          <w:sz w:val="24"/>
          <w:szCs w:val="24"/>
        </w:rPr>
        <w:t>и соответствующие ему общие компетенции и профессиональные компетенции:</w:t>
      </w:r>
    </w:p>
    <w:p w:rsidR="0036331A" w:rsidRPr="004055ED" w:rsidRDefault="0036331A" w:rsidP="0036331A">
      <w:pPr>
        <w:suppressAutoHyphens/>
        <w:spacing w:after="0" w:line="240" w:lineRule="auto"/>
        <w:ind w:firstLine="709"/>
        <w:jc w:val="both"/>
        <w:rPr>
          <w:rFonts w:ascii="Times New Roman" w:hAnsi="Times New Roman"/>
          <w:sz w:val="24"/>
          <w:szCs w:val="24"/>
        </w:rPr>
      </w:pPr>
      <w:r w:rsidRPr="004055ED">
        <w:rPr>
          <w:rFonts w:ascii="Times New Roman" w:hAnsi="Times New Roman"/>
          <w:sz w:val="24"/>
          <w:szCs w:val="24"/>
        </w:rPr>
        <w:t>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36331A" w:rsidRPr="0036331A" w:rsidTr="001F530A">
        <w:tc>
          <w:tcPr>
            <w:tcW w:w="959" w:type="dxa"/>
            <w:hideMark/>
          </w:tcPr>
          <w:p w:rsidR="0036331A" w:rsidRPr="0036331A" w:rsidRDefault="0036331A" w:rsidP="001F530A">
            <w:pPr>
              <w:pStyle w:val="TableParagraph"/>
              <w:jc w:val="center"/>
              <w:rPr>
                <w:rStyle w:val="af9"/>
                <w:b/>
                <w:i w:val="0"/>
                <w:sz w:val="24"/>
                <w:szCs w:val="24"/>
              </w:rPr>
            </w:pPr>
            <w:r w:rsidRPr="0036331A">
              <w:rPr>
                <w:rStyle w:val="af9"/>
                <w:b/>
                <w:i w:val="0"/>
                <w:sz w:val="24"/>
                <w:szCs w:val="24"/>
              </w:rPr>
              <w:t>Код</w:t>
            </w:r>
          </w:p>
        </w:tc>
        <w:tc>
          <w:tcPr>
            <w:tcW w:w="8930" w:type="dxa"/>
            <w:hideMark/>
          </w:tcPr>
          <w:p w:rsidR="0036331A" w:rsidRPr="0036331A" w:rsidRDefault="0036331A" w:rsidP="001F530A">
            <w:pPr>
              <w:pStyle w:val="TableParagraph"/>
              <w:jc w:val="center"/>
              <w:rPr>
                <w:rStyle w:val="af9"/>
                <w:b/>
                <w:i w:val="0"/>
                <w:sz w:val="24"/>
                <w:szCs w:val="24"/>
              </w:rPr>
            </w:pPr>
            <w:r w:rsidRPr="0036331A">
              <w:rPr>
                <w:rStyle w:val="af9"/>
                <w:b/>
                <w:i w:val="0"/>
                <w:sz w:val="24"/>
                <w:szCs w:val="24"/>
              </w:rPr>
              <w:t>Наименование общих компетенций</w:t>
            </w:r>
          </w:p>
        </w:tc>
      </w:tr>
      <w:tr w:rsidR="0036331A" w:rsidRPr="0036331A" w:rsidTr="001F530A">
        <w:trPr>
          <w:trHeight w:val="327"/>
        </w:trPr>
        <w:tc>
          <w:tcPr>
            <w:tcW w:w="959" w:type="dxa"/>
            <w:hideMark/>
          </w:tcPr>
          <w:p w:rsidR="0036331A" w:rsidRPr="0036331A" w:rsidRDefault="0036331A" w:rsidP="001F530A">
            <w:pPr>
              <w:pStyle w:val="TableParagraph"/>
              <w:rPr>
                <w:rStyle w:val="af9"/>
                <w:i w:val="0"/>
                <w:sz w:val="24"/>
                <w:szCs w:val="24"/>
              </w:rPr>
            </w:pPr>
            <w:r w:rsidRPr="0036331A">
              <w:rPr>
                <w:rStyle w:val="af9"/>
                <w:i w:val="0"/>
                <w:sz w:val="24"/>
              </w:rPr>
              <w:t>ОК 01</w:t>
            </w:r>
          </w:p>
        </w:tc>
        <w:tc>
          <w:tcPr>
            <w:tcW w:w="8930" w:type="dxa"/>
            <w:hideMark/>
          </w:tcPr>
          <w:p w:rsidR="0036331A" w:rsidRPr="0036331A" w:rsidRDefault="0036331A" w:rsidP="001F530A">
            <w:pPr>
              <w:pStyle w:val="TableParagraph"/>
              <w:jc w:val="both"/>
              <w:rPr>
                <w:rStyle w:val="af9"/>
                <w:i w:val="0"/>
                <w:sz w:val="24"/>
              </w:rPr>
            </w:pPr>
            <w:r w:rsidRPr="0036331A">
              <w:rPr>
                <w:rStyle w:val="af9"/>
                <w:i w:val="0"/>
                <w:sz w:val="24"/>
              </w:rPr>
              <w:t>Выбирать способы решения задач профессиональной деятельности применительно к различным контекстам</w:t>
            </w:r>
          </w:p>
        </w:tc>
      </w:tr>
      <w:tr w:rsidR="0036331A" w:rsidRPr="0036331A" w:rsidTr="001F530A">
        <w:tc>
          <w:tcPr>
            <w:tcW w:w="959" w:type="dxa"/>
            <w:hideMark/>
          </w:tcPr>
          <w:p w:rsidR="0036331A" w:rsidRPr="0036331A" w:rsidRDefault="0036331A" w:rsidP="001F530A">
            <w:pPr>
              <w:pStyle w:val="TableParagraph"/>
              <w:rPr>
                <w:rStyle w:val="af9"/>
                <w:i w:val="0"/>
                <w:sz w:val="24"/>
                <w:szCs w:val="24"/>
              </w:rPr>
            </w:pPr>
            <w:r w:rsidRPr="0036331A">
              <w:rPr>
                <w:rStyle w:val="af9"/>
                <w:i w:val="0"/>
                <w:sz w:val="24"/>
              </w:rPr>
              <w:t>ОК 02</w:t>
            </w:r>
          </w:p>
        </w:tc>
        <w:tc>
          <w:tcPr>
            <w:tcW w:w="8930" w:type="dxa"/>
            <w:hideMark/>
          </w:tcPr>
          <w:p w:rsidR="0036331A" w:rsidRPr="0036331A" w:rsidRDefault="0036331A" w:rsidP="001F530A">
            <w:pPr>
              <w:pStyle w:val="TableParagraph"/>
              <w:jc w:val="both"/>
              <w:rPr>
                <w:rStyle w:val="af9"/>
                <w:i w:val="0"/>
                <w:sz w:val="24"/>
              </w:rPr>
            </w:pPr>
            <w:r w:rsidRPr="0036331A">
              <w:rPr>
                <w:rStyle w:val="af9"/>
                <w:i w:val="0"/>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w:t>
            </w:r>
            <w:r w:rsidRPr="0036331A">
              <w:rPr>
                <w:rStyle w:val="af9"/>
                <w:i w:val="0"/>
                <w:sz w:val="24"/>
              </w:rPr>
              <w:t>ь</w:t>
            </w:r>
            <w:r w:rsidRPr="0036331A">
              <w:rPr>
                <w:rStyle w:val="af9"/>
                <w:i w:val="0"/>
                <w:sz w:val="24"/>
              </w:rPr>
              <w:t>ности</w:t>
            </w:r>
          </w:p>
        </w:tc>
      </w:tr>
      <w:tr w:rsidR="0036331A" w:rsidRPr="0036331A" w:rsidTr="001F530A">
        <w:tc>
          <w:tcPr>
            <w:tcW w:w="959" w:type="dxa"/>
          </w:tcPr>
          <w:p w:rsidR="0036331A" w:rsidRPr="0036331A" w:rsidRDefault="0036331A" w:rsidP="001F530A">
            <w:pPr>
              <w:pStyle w:val="TableParagraph"/>
              <w:rPr>
                <w:rStyle w:val="af9"/>
                <w:i w:val="0"/>
                <w:sz w:val="24"/>
                <w:szCs w:val="24"/>
              </w:rPr>
            </w:pPr>
            <w:r w:rsidRPr="0036331A">
              <w:rPr>
                <w:rStyle w:val="af9"/>
                <w:i w:val="0"/>
                <w:sz w:val="24"/>
              </w:rPr>
              <w:t>ОК 04</w:t>
            </w:r>
          </w:p>
        </w:tc>
        <w:tc>
          <w:tcPr>
            <w:tcW w:w="8930" w:type="dxa"/>
          </w:tcPr>
          <w:p w:rsidR="0036331A" w:rsidRPr="0036331A" w:rsidRDefault="0036331A" w:rsidP="001F530A">
            <w:pPr>
              <w:pStyle w:val="TableParagraph"/>
              <w:jc w:val="both"/>
              <w:rPr>
                <w:rStyle w:val="af9"/>
                <w:i w:val="0"/>
                <w:sz w:val="24"/>
              </w:rPr>
            </w:pPr>
            <w:r w:rsidRPr="0036331A">
              <w:rPr>
                <w:rStyle w:val="af9"/>
                <w:i w:val="0"/>
                <w:sz w:val="24"/>
              </w:rPr>
              <w:t>Эффективно взаимодействовать и работать в коллективе и команде</w:t>
            </w:r>
          </w:p>
        </w:tc>
      </w:tr>
      <w:tr w:rsidR="0036331A" w:rsidRPr="0036331A" w:rsidTr="001F530A">
        <w:tc>
          <w:tcPr>
            <w:tcW w:w="959" w:type="dxa"/>
          </w:tcPr>
          <w:p w:rsidR="0036331A" w:rsidRPr="0036331A" w:rsidRDefault="0036331A" w:rsidP="001F530A">
            <w:pPr>
              <w:pStyle w:val="TableParagraph"/>
              <w:rPr>
                <w:rStyle w:val="af9"/>
                <w:i w:val="0"/>
                <w:sz w:val="24"/>
                <w:szCs w:val="24"/>
              </w:rPr>
            </w:pPr>
            <w:r w:rsidRPr="0036331A">
              <w:rPr>
                <w:rStyle w:val="af9"/>
                <w:i w:val="0"/>
                <w:sz w:val="24"/>
              </w:rPr>
              <w:t>ОК 05</w:t>
            </w:r>
          </w:p>
        </w:tc>
        <w:tc>
          <w:tcPr>
            <w:tcW w:w="8930" w:type="dxa"/>
          </w:tcPr>
          <w:p w:rsidR="0036331A" w:rsidRPr="0036331A" w:rsidRDefault="0036331A" w:rsidP="001F530A">
            <w:pPr>
              <w:pStyle w:val="TableParagraph"/>
              <w:jc w:val="both"/>
              <w:rPr>
                <w:rStyle w:val="af9"/>
                <w:i w:val="0"/>
                <w:sz w:val="24"/>
              </w:rPr>
            </w:pPr>
            <w:r w:rsidRPr="0036331A">
              <w:rPr>
                <w:rStyle w:val="af9"/>
                <w:i w:val="0"/>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w:t>
            </w:r>
            <w:r w:rsidRPr="0036331A">
              <w:rPr>
                <w:rStyle w:val="af9"/>
                <w:i w:val="0"/>
                <w:sz w:val="24"/>
              </w:rPr>
              <w:t>к</w:t>
            </w:r>
            <w:r w:rsidRPr="0036331A">
              <w:rPr>
                <w:rStyle w:val="af9"/>
                <w:i w:val="0"/>
                <w:sz w:val="24"/>
              </w:rPr>
              <w:t>ста</w:t>
            </w:r>
          </w:p>
        </w:tc>
      </w:tr>
      <w:tr w:rsidR="0036331A" w:rsidRPr="0036331A" w:rsidTr="001F530A">
        <w:tc>
          <w:tcPr>
            <w:tcW w:w="959" w:type="dxa"/>
          </w:tcPr>
          <w:p w:rsidR="0036331A" w:rsidRPr="0036331A" w:rsidRDefault="0036331A" w:rsidP="001F530A">
            <w:pPr>
              <w:pStyle w:val="TableParagraph"/>
              <w:rPr>
                <w:rStyle w:val="af9"/>
                <w:i w:val="0"/>
                <w:sz w:val="24"/>
                <w:szCs w:val="24"/>
              </w:rPr>
            </w:pPr>
            <w:r w:rsidRPr="0036331A">
              <w:rPr>
                <w:rStyle w:val="af9"/>
                <w:i w:val="0"/>
                <w:sz w:val="24"/>
              </w:rPr>
              <w:t>ОК 09</w:t>
            </w:r>
          </w:p>
        </w:tc>
        <w:tc>
          <w:tcPr>
            <w:tcW w:w="8930" w:type="dxa"/>
          </w:tcPr>
          <w:p w:rsidR="0036331A" w:rsidRPr="0036331A" w:rsidRDefault="0036331A" w:rsidP="001F530A">
            <w:pPr>
              <w:pStyle w:val="TableParagraph"/>
              <w:jc w:val="both"/>
              <w:rPr>
                <w:rStyle w:val="af9"/>
                <w:i w:val="0"/>
                <w:sz w:val="24"/>
              </w:rPr>
            </w:pPr>
            <w:r w:rsidRPr="0036331A">
              <w:rPr>
                <w:rStyle w:val="af9"/>
                <w:i w:val="0"/>
                <w:sz w:val="24"/>
              </w:rPr>
              <w:t xml:space="preserve">Пользоваться профессиональной документацией на государственном </w:t>
            </w:r>
            <w:r w:rsidRPr="0036331A">
              <w:rPr>
                <w:rStyle w:val="af9"/>
                <w:i w:val="0"/>
                <w:sz w:val="24"/>
              </w:rPr>
              <w:br/>
              <w:t>и иностранном языках</w:t>
            </w:r>
          </w:p>
        </w:tc>
      </w:tr>
    </w:tbl>
    <w:p w:rsidR="0036331A" w:rsidRPr="0036331A" w:rsidRDefault="0036331A" w:rsidP="0036331A">
      <w:pPr>
        <w:spacing w:after="0" w:line="240" w:lineRule="auto"/>
        <w:ind w:firstLine="709"/>
        <w:rPr>
          <w:bCs/>
        </w:rPr>
      </w:pPr>
    </w:p>
    <w:p w:rsidR="0036331A" w:rsidRPr="0036331A" w:rsidRDefault="0036331A" w:rsidP="0036331A">
      <w:pPr>
        <w:spacing w:after="0" w:line="240" w:lineRule="auto"/>
        <w:ind w:firstLine="709"/>
        <w:rPr>
          <w:rFonts w:ascii="Times New Roman" w:hAnsi="Times New Roman"/>
          <w:bCs/>
          <w:sz w:val="24"/>
          <w:szCs w:val="24"/>
        </w:rPr>
      </w:pPr>
      <w:r w:rsidRPr="0036331A">
        <w:rPr>
          <w:rFonts w:ascii="Times New Roman" w:hAnsi="Times New Roman"/>
          <w:bCs/>
          <w:sz w:val="24"/>
          <w:szCs w:val="24"/>
        </w:rPr>
        <w:t xml:space="preserve">Перечень профессиональных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36331A" w:rsidRPr="0036331A" w:rsidTr="001F530A">
        <w:tc>
          <w:tcPr>
            <w:tcW w:w="959" w:type="dxa"/>
            <w:hideMark/>
          </w:tcPr>
          <w:p w:rsidR="0036331A" w:rsidRPr="0036331A" w:rsidRDefault="0036331A" w:rsidP="001F530A">
            <w:pPr>
              <w:pStyle w:val="TableParagraph"/>
              <w:jc w:val="center"/>
              <w:rPr>
                <w:rStyle w:val="af9"/>
                <w:b/>
                <w:i w:val="0"/>
                <w:sz w:val="24"/>
                <w:szCs w:val="24"/>
              </w:rPr>
            </w:pPr>
            <w:r w:rsidRPr="0036331A">
              <w:rPr>
                <w:rStyle w:val="af9"/>
                <w:b/>
                <w:i w:val="0"/>
                <w:sz w:val="24"/>
                <w:szCs w:val="24"/>
              </w:rPr>
              <w:t>Код</w:t>
            </w:r>
          </w:p>
        </w:tc>
        <w:tc>
          <w:tcPr>
            <w:tcW w:w="8930" w:type="dxa"/>
            <w:hideMark/>
          </w:tcPr>
          <w:p w:rsidR="0036331A" w:rsidRPr="0036331A" w:rsidRDefault="0036331A" w:rsidP="001F530A">
            <w:pPr>
              <w:pStyle w:val="TableParagraph"/>
              <w:jc w:val="center"/>
              <w:rPr>
                <w:rStyle w:val="af9"/>
                <w:b/>
                <w:i w:val="0"/>
                <w:sz w:val="24"/>
                <w:szCs w:val="24"/>
              </w:rPr>
            </w:pPr>
            <w:r w:rsidRPr="0036331A">
              <w:rPr>
                <w:rStyle w:val="af9"/>
                <w:b/>
                <w:i w:val="0"/>
                <w:sz w:val="24"/>
                <w:szCs w:val="24"/>
              </w:rPr>
              <w:t>Наименование видов деятельности и профессиональных компетенций</w:t>
            </w:r>
          </w:p>
        </w:tc>
      </w:tr>
      <w:tr w:rsidR="0036331A" w:rsidRPr="0036331A" w:rsidTr="001F530A">
        <w:tc>
          <w:tcPr>
            <w:tcW w:w="959" w:type="dxa"/>
            <w:hideMark/>
          </w:tcPr>
          <w:p w:rsidR="0036331A" w:rsidRPr="0036331A" w:rsidRDefault="0036331A" w:rsidP="001F530A">
            <w:pPr>
              <w:pStyle w:val="TableParagraph"/>
              <w:rPr>
                <w:rStyle w:val="af9"/>
                <w:i w:val="0"/>
                <w:sz w:val="24"/>
                <w:szCs w:val="24"/>
              </w:rPr>
            </w:pPr>
            <w:r w:rsidRPr="0036331A">
              <w:rPr>
                <w:rStyle w:val="af9"/>
                <w:i w:val="0"/>
                <w:sz w:val="24"/>
                <w:szCs w:val="24"/>
              </w:rPr>
              <w:t>ВД 1</w:t>
            </w:r>
          </w:p>
        </w:tc>
        <w:tc>
          <w:tcPr>
            <w:tcW w:w="8930" w:type="dxa"/>
            <w:hideMark/>
          </w:tcPr>
          <w:p w:rsidR="0036331A" w:rsidRPr="0036331A" w:rsidRDefault="0036331A" w:rsidP="001F530A">
            <w:pPr>
              <w:pStyle w:val="TableParagraph"/>
              <w:jc w:val="both"/>
              <w:rPr>
                <w:rStyle w:val="af9"/>
                <w:i w:val="0"/>
                <w:sz w:val="24"/>
                <w:szCs w:val="24"/>
              </w:rPr>
            </w:pPr>
            <w:r w:rsidRPr="0036331A">
              <w:rPr>
                <w:rStyle w:val="af9"/>
                <w:i w:val="0"/>
                <w:sz w:val="24"/>
                <w:szCs w:val="24"/>
              </w:rPr>
              <w:t>Бронирование и продажа перевозок и услуг</w:t>
            </w:r>
          </w:p>
        </w:tc>
      </w:tr>
      <w:tr w:rsidR="0036331A" w:rsidRPr="0036331A" w:rsidTr="001F530A">
        <w:tc>
          <w:tcPr>
            <w:tcW w:w="959" w:type="dxa"/>
            <w:hideMark/>
          </w:tcPr>
          <w:p w:rsidR="0036331A" w:rsidRPr="0036331A" w:rsidRDefault="0036331A" w:rsidP="001F530A">
            <w:pPr>
              <w:pStyle w:val="TableParagraph"/>
              <w:rPr>
                <w:rStyle w:val="af9"/>
                <w:i w:val="0"/>
                <w:sz w:val="24"/>
                <w:szCs w:val="24"/>
              </w:rPr>
            </w:pPr>
            <w:r w:rsidRPr="0036331A">
              <w:rPr>
                <w:rStyle w:val="af9"/>
                <w:i w:val="0"/>
                <w:sz w:val="24"/>
                <w:szCs w:val="24"/>
              </w:rPr>
              <w:t>ПК 1.1</w:t>
            </w:r>
          </w:p>
        </w:tc>
        <w:tc>
          <w:tcPr>
            <w:tcW w:w="8930" w:type="dxa"/>
          </w:tcPr>
          <w:p w:rsidR="0036331A" w:rsidRPr="0036331A" w:rsidRDefault="0036331A" w:rsidP="001F530A">
            <w:pPr>
              <w:pStyle w:val="TableParagraph"/>
              <w:jc w:val="both"/>
              <w:rPr>
                <w:rStyle w:val="af9"/>
                <w:i w:val="0"/>
                <w:sz w:val="24"/>
                <w:szCs w:val="24"/>
              </w:rPr>
            </w:pPr>
            <w:r w:rsidRPr="0036331A">
              <w:rPr>
                <w:rStyle w:val="af9"/>
                <w:i w:val="0"/>
                <w:sz w:val="24"/>
                <w:szCs w:val="24"/>
              </w:rPr>
              <w:t xml:space="preserve">Бронировать (резервировать) пассажирские, багажные и грузовые перевозки </w:t>
            </w:r>
          </w:p>
        </w:tc>
      </w:tr>
      <w:tr w:rsidR="0036331A" w:rsidRPr="0036331A" w:rsidTr="001F530A">
        <w:tc>
          <w:tcPr>
            <w:tcW w:w="959" w:type="dxa"/>
            <w:hideMark/>
          </w:tcPr>
          <w:p w:rsidR="0036331A" w:rsidRPr="0036331A" w:rsidRDefault="0036331A" w:rsidP="001F530A">
            <w:pPr>
              <w:pStyle w:val="TableParagraph"/>
              <w:rPr>
                <w:rStyle w:val="af9"/>
                <w:i w:val="0"/>
                <w:sz w:val="24"/>
                <w:szCs w:val="24"/>
              </w:rPr>
            </w:pPr>
            <w:r w:rsidRPr="0036331A">
              <w:rPr>
                <w:rStyle w:val="af9"/>
                <w:i w:val="0"/>
                <w:sz w:val="24"/>
                <w:szCs w:val="24"/>
              </w:rPr>
              <w:t>ПК 1.2</w:t>
            </w:r>
          </w:p>
        </w:tc>
        <w:tc>
          <w:tcPr>
            <w:tcW w:w="8930" w:type="dxa"/>
            <w:hideMark/>
          </w:tcPr>
          <w:p w:rsidR="0036331A" w:rsidRPr="0036331A" w:rsidRDefault="0036331A" w:rsidP="001F530A">
            <w:pPr>
              <w:pStyle w:val="TableParagraph"/>
              <w:jc w:val="both"/>
              <w:rPr>
                <w:rStyle w:val="af9"/>
                <w:i w:val="0"/>
                <w:sz w:val="24"/>
                <w:szCs w:val="24"/>
              </w:rPr>
            </w:pPr>
            <w:r w:rsidRPr="0036331A">
              <w:rPr>
                <w:rStyle w:val="af9"/>
                <w:i w:val="0"/>
                <w:sz w:val="24"/>
                <w:szCs w:val="24"/>
              </w:rPr>
              <w:t>Оформлять и переоформлять документы по пассажирским и грузовым перевозкам</w:t>
            </w:r>
          </w:p>
        </w:tc>
      </w:tr>
      <w:tr w:rsidR="0036331A" w:rsidRPr="0036331A" w:rsidTr="001F530A">
        <w:tc>
          <w:tcPr>
            <w:tcW w:w="959" w:type="dxa"/>
          </w:tcPr>
          <w:p w:rsidR="0036331A" w:rsidRPr="0036331A" w:rsidRDefault="0036331A" w:rsidP="001F530A">
            <w:pPr>
              <w:pStyle w:val="TableParagraph"/>
              <w:rPr>
                <w:rStyle w:val="af9"/>
                <w:i w:val="0"/>
                <w:sz w:val="24"/>
                <w:szCs w:val="24"/>
              </w:rPr>
            </w:pPr>
            <w:r w:rsidRPr="0036331A">
              <w:rPr>
                <w:rStyle w:val="af9"/>
                <w:i w:val="0"/>
                <w:sz w:val="24"/>
                <w:szCs w:val="24"/>
              </w:rPr>
              <w:t>ПК 1.3</w:t>
            </w:r>
          </w:p>
        </w:tc>
        <w:tc>
          <w:tcPr>
            <w:tcW w:w="8930" w:type="dxa"/>
          </w:tcPr>
          <w:p w:rsidR="0036331A" w:rsidRPr="0036331A" w:rsidRDefault="0036331A" w:rsidP="001F530A">
            <w:pPr>
              <w:pStyle w:val="TableParagraph"/>
              <w:jc w:val="both"/>
              <w:rPr>
                <w:rStyle w:val="af9"/>
                <w:i w:val="0"/>
                <w:sz w:val="24"/>
                <w:szCs w:val="24"/>
              </w:rPr>
            </w:pPr>
            <w:r w:rsidRPr="0036331A">
              <w:rPr>
                <w:rStyle w:val="af9"/>
                <w:i w:val="0"/>
                <w:sz w:val="24"/>
                <w:szCs w:val="24"/>
              </w:rPr>
              <w:t>Проводить финансовые взаиморасчеты с пассажирами и грузоотправителями</w:t>
            </w:r>
          </w:p>
        </w:tc>
      </w:tr>
      <w:tr w:rsidR="0036331A" w:rsidRPr="0036331A" w:rsidTr="001F530A">
        <w:tc>
          <w:tcPr>
            <w:tcW w:w="959" w:type="dxa"/>
          </w:tcPr>
          <w:p w:rsidR="0036331A" w:rsidRPr="0036331A" w:rsidRDefault="0036331A" w:rsidP="001F530A">
            <w:pPr>
              <w:pStyle w:val="TableParagraph"/>
              <w:rPr>
                <w:rStyle w:val="af9"/>
                <w:i w:val="0"/>
                <w:sz w:val="24"/>
                <w:szCs w:val="24"/>
              </w:rPr>
            </w:pPr>
            <w:r w:rsidRPr="0036331A">
              <w:rPr>
                <w:rStyle w:val="af9"/>
                <w:i w:val="0"/>
                <w:sz w:val="24"/>
                <w:szCs w:val="24"/>
              </w:rPr>
              <w:t>ПК 1.4</w:t>
            </w:r>
          </w:p>
        </w:tc>
        <w:tc>
          <w:tcPr>
            <w:tcW w:w="8930" w:type="dxa"/>
          </w:tcPr>
          <w:p w:rsidR="0036331A" w:rsidRPr="0036331A" w:rsidRDefault="0036331A" w:rsidP="001F530A">
            <w:pPr>
              <w:pStyle w:val="TableParagraph"/>
              <w:jc w:val="both"/>
              <w:rPr>
                <w:rStyle w:val="af9"/>
                <w:i w:val="0"/>
                <w:sz w:val="24"/>
                <w:szCs w:val="24"/>
              </w:rPr>
            </w:pPr>
            <w:r w:rsidRPr="0036331A">
              <w:rPr>
                <w:rStyle w:val="af9"/>
                <w:i w:val="0"/>
                <w:sz w:val="24"/>
                <w:szCs w:val="24"/>
              </w:rPr>
              <w:t>Обеспечивать страховые программы на транспорте</w:t>
            </w:r>
          </w:p>
        </w:tc>
      </w:tr>
      <w:tr w:rsidR="0036331A" w:rsidRPr="0036331A" w:rsidTr="001F530A">
        <w:tc>
          <w:tcPr>
            <w:tcW w:w="959" w:type="dxa"/>
          </w:tcPr>
          <w:p w:rsidR="0036331A" w:rsidRPr="0036331A" w:rsidRDefault="0036331A" w:rsidP="001F530A">
            <w:pPr>
              <w:pStyle w:val="TableParagraph"/>
              <w:rPr>
                <w:rStyle w:val="af9"/>
                <w:i w:val="0"/>
                <w:sz w:val="24"/>
                <w:szCs w:val="24"/>
              </w:rPr>
            </w:pPr>
            <w:r w:rsidRPr="0036331A">
              <w:rPr>
                <w:rStyle w:val="af9"/>
                <w:i w:val="0"/>
                <w:sz w:val="24"/>
                <w:szCs w:val="24"/>
              </w:rPr>
              <w:t>ПК 1.5</w:t>
            </w:r>
          </w:p>
        </w:tc>
        <w:tc>
          <w:tcPr>
            <w:tcW w:w="8930" w:type="dxa"/>
          </w:tcPr>
          <w:p w:rsidR="0036331A" w:rsidRPr="0036331A" w:rsidRDefault="0036331A" w:rsidP="001F530A">
            <w:pPr>
              <w:pStyle w:val="TableParagraph"/>
              <w:jc w:val="both"/>
              <w:rPr>
                <w:rStyle w:val="af9"/>
                <w:i w:val="0"/>
                <w:sz w:val="24"/>
                <w:szCs w:val="24"/>
              </w:rPr>
            </w:pPr>
            <w:r w:rsidRPr="0036331A">
              <w:rPr>
                <w:rStyle w:val="af9"/>
                <w:i w:val="0"/>
                <w:sz w:val="24"/>
                <w:szCs w:val="24"/>
              </w:rPr>
              <w:t>Использовать автоматизированные системы на транспорте</w:t>
            </w:r>
          </w:p>
        </w:tc>
      </w:tr>
    </w:tbl>
    <w:p w:rsidR="0036331A" w:rsidRPr="006F122C" w:rsidRDefault="0036331A" w:rsidP="0036331A">
      <w:pPr>
        <w:pStyle w:val="TableParagraph"/>
        <w:rPr>
          <w:rStyle w:val="af9"/>
          <w:i w:val="0"/>
        </w:rPr>
      </w:pPr>
    </w:p>
    <w:p w:rsidR="0036331A" w:rsidRPr="00C51A90" w:rsidRDefault="0036331A" w:rsidP="0036331A">
      <w:pPr>
        <w:spacing w:after="0" w:line="240" w:lineRule="auto"/>
        <w:ind w:firstLine="709"/>
        <w:rPr>
          <w:rFonts w:ascii="Times New Roman" w:hAnsi="Times New Roman"/>
          <w:bCs/>
          <w:sz w:val="24"/>
          <w:szCs w:val="24"/>
        </w:rPr>
      </w:pPr>
      <w:r w:rsidRPr="00C51A90">
        <w:rPr>
          <w:rFonts w:ascii="Times New Roman" w:hAnsi="Times New Roman"/>
          <w:bCs/>
          <w:sz w:val="24"/>
          <w:szCs w:val="24"/>
        </w:rPr>
        <w:t xml:space="preserve">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8193"/>
      </w:tblGrid>
      <w:tr w:rsidR="0036331A" w:rsidRPr="00C51A90" w:rsidTr="001F530A">
        <w:tc>
          <w:tcPr>
            <w:tcW w:w="1696" w:type="dxa"/>
            <w:hideMark/>
          </w:tcPr>
          <w:p w:rsidR="0036331A" w:rsidRPr="00C51A90" w:rsidRDefault="0036331A" w:rsidP="001F530A">
            <w:pPr>
              <w:spacing w:after="0" w:line="240" w:lineRule="auto"/>
              <w:rPr>
                <w:rFonts w:ascii="Times New Roman" w:hAnsi="Times New Roman"/>
                <w:bCs/>
                <w:sz w:val="24"/>
                <w:szCs w:val="24"/>
              </w:rPr>
            </w:pPr>
            <w:r w:rsidRPr="00C51A90">
              <w:rPr>
                <w:rFonts w:ascii="Times New Roman" w:hAnsi="Times New Roman"/>
                <w:bCs/>
                <w:sz w:val="24"/>
                <w:szCs w:val="24"/>
              </w:rPr>
              <w:t>Иметь пра</w:t>
            </w:r>
            <w:r w:rsidRPr="00C51A90">
              <w:rPr>
                <w:rFonts w:ascii="Times New Roman" w:hAnsi="Times New Roman"/>
                <w:bCs/>
                <w:sz w:val="24"/>
                <w:szCs w:val="24"/>
              </w:rPr>
              <w:t>к</w:t>
            </w:r>
            <w:r w:rsidRPr="00C51A90">
              <w:rPr>
                <w:rFonts w:ascii="Times New Roman" w:hAnsi="Times New Roman"/>
                <w:bCs/>
                <w:sz w:val="24"/>
                <w:szCs w:val="24"/>
              </w:rPr>
              <w:t>тический опыт</w:t>
            </w:r>
          </w:p>
        </w:tc>
        <w:tc>
          <w:tcPr>
            <w:tcW w:w="8193" w:type="dxa"/>
            <w:hideMark/>
          </w:tcPr>
          <w:p w:rsidR="0036331A" w:rsidRPr="00854C69" w:rsidRDefault="0036331A" w:rsidP="001F530A">
            <w:pPr>
              <w:widowControl w:val="0"/>
              <w:autoSpaceDE w:val="0"/>
              <w:autoSpaceDN w:val="0"/>
              <w:adjustRightInd w:val="0"/>
              <w:spacing w:after="0" w:line="240" w:lineRule="auto"/>
              <w:jc w:val="both"/>
              <w:rPr>
                <w:rFonts w:ascii="Times New Roman" w:hAnsi="Times New Roman"/>
                <w:sz w:val="24"/>
                <w:szCs w:val="24"/>
              </w:rPr>
            </w:pPr>
            <w:r w:rsidRPr="00854C69">
              <w:rPr>
                <w:rFonts w:ascii="Times New Roman" w:hAnsi="Times New Roman"/>
                <w:sz w:val="24"/>
                <w:szCs w:val="24"/>
              </w:rPr>
              <w:t>бронирования пассажирских</w:t>
            </w:r>
            <w:r>
              <w:rPr>
                <w:rFonts w:ascii="Times New Roman" w:hAnsi="Times New Roman"/>
                <w:sz w:val="24"/>
                <w:szCs w:val="24"/>
              </w:rPr>
              <w:t xml:space="preserve">, </w:t>
            </w:r>
            <w:r w:rsidRPr="0029185E">
              <w:rPr>
                <w:rFonts w:ascii="Times New Roman" w:hAnsi="Times New Roman"/>
                <w:sz w:val="24"/>
                <w:szCs w:val="24"/>
              </w:rPr>
              <w:t>багажных и грузовых перевозок на</w:t>
            </w:r>
            <w:r w:rsidRPr="00854C69">
              <w:rPr>
                <w:rFonts w:ascii="Times New Roman" w:hAnsi="Times New Roman"/>
                <w:sz w:val="24"/>
                <w:szCs w:val="24"/>
              </w:rPr>
              <w:t xml:space="preserve"> транспорте;</w:t>
            </w:r>
          </w:p>
          <w:p w:rsidR="0036331A" w:rsidRPr="00854C69" w:rsidRDefault="0036331A" w:rsidP="001F530A">
            <w:pPr>
              <w:widowControl w:val="0"/>
              <w:autoSpaceDE w:val="0"/>
              <w:autoSpaceDN w:val="0"/>
              <w:adjustRightInd w:val="0"/>
              <w:spacing w:after="0" w:line="240" w:lineRule="auto"/>
              <w:jc w:val="both"/>
              <w:rPr>
                <w:rFonts w:ascii="Times New Roman" w:hAnsi="Times New Roman"/>
                <w:sz w:val="24"/>
                <w:szCs w:val="24"/>
              </w:rPr>
            </w:pPr>
            <w:r w:rsidRPr="00854C69">
              <w:rPr>
                <w:rFonts w:ascii="Times New Roman" w:hAnsi="Times New Roman"/>
                <w:sz w:val="24"/>
                <w:szCs w:val="24"/>
              </w:rPr>
              <w:t>оформления проездных документов</w:t>
            </w:r>
            <w:r>
              <w:rPr>
                <w:rFonts w:ascii="Times New Roman" w:hAnsi="Times New Roman"/>
                <w:sz w:val="24"/>
                <w:szCs w:val="24"/>
              </w:rPr>
              <w:t xml:space="preserve"> в том числе с применением автоматиз</w:t>
            </w:r>
            <w:r>
              <w:rPr>
                <w:rFonts w:ascii="Times New Roman" w:hAnsi="Times New Roman"/>
                <w:sz w:val="24"/>
                <w:szCs w:val="24"/>
              </w:rPr>
              <w:t>и</w:t>
            </w:r>
            <w:r>
              <w:rPr>
                <w:rFonts w:ascii="Times New Roman" w:hAnsi="Times New Roman"/>
                <w:sz w:val="24"/>
                <w:szCs w:val="24"/>
              </w:rPr>
              <w:t>рованных систем</w:t>
            </w:r>
            <w:r w:rsidRPr="00854C69">
              <w:rPr>
                <w:rFonts w:ascii="Times New Roman" w:hAnsi="Times New Roman"/>
                <w:sz w:val="24"/>
                <w:szCs w:val="24"/>
              </w:rPr>
              <w:t>;</w:t>
            </w:r>
          </w:p>
          <w:p w:rsidR="0036331A" w:rsidRPr="00854C69" w:rsidRDefault="0036331A" w:rsidP="001F530A">
            <w:pPr>
              <w:widowControl w:val="0"/>
              <w:autoSpaceDE w:val="0"/>
              <w:autoSpaceDN w:val="0"/>
              <w:adjustRightInd w:val="0"/>
              <w:spacing w:after="0" w:line="240" w:lineRule="auto"/>
              <w:jc w:val="both"/>
              <w:rPr>
                <w:rFonts w:ascii="Times New Roman" w:hAnsi="Times New Roman"/>
                <w:sz w:val="24"/>
                <w:szCs w:val="24"/>
              </w:rPr>
            </w:pPr>
            <w:r w:rsidRPr="00854C69">
              <w:rPr>
                <w:rFonts w:ascii="Times New Roman" w:hAnsi="Times New Roman"/>
                <w:sz w:val="24"/>
                <w:szCs w:val="24"/>
              </w:rPr>
              <w:t xml:space="preserve">расчета тарифов по оплате </w:t>
            </w:r>
            <w:r>
              <w:rPr>
                <w:rFonts w:ascii="Times New Roman" w:hAnsi="Times New Roman"/>
                <w:sz w:val="24"/>
                <w:szCs w:val="24"/>
              </w:rPr>
              <w:t xml:space="preserve">грузовых и пассажирских </w:t>
            </w:r>
            <w:r w:rsidRPr="00854C69">
              <w:rPr>
                <w:rFonts w:ascii="Times New Roman" w:hAnsi="Times New Roman"/>
                <w:sz w:val="24"/>
                <w:szCs w:val="24"/>
              </w:rPr>
              <w:t xml:space="preserve">перевозок </w:t>
            </w:r>
            <w:r>
              <w:rPr>
                <w:rFonts w:ascii="Times New Roman" w:hAnsi="Times New Roman"/>
                <w:sz w:val="24"/>
                <w:szCs w:val="24"/>
              </w:rPr>
              <w:br/>
            </w:r>
            <w:r w:rsidRPr="00854C69">
              <w:rPr>
                <w:rFonts w:ascii="Times New Roman" w:hAnsi="Times New Roman"/>
                <w:sz w:val="24"/>
                <w:szCs w:val="24"/>
              </w:rPr>
              <w:t xml:space="preserve">и </w:t>
            </w:r>
            <w:r>
              <w:rPr>
                <w:rFonts w:ascii="Times New Roman" w:hAnsi="Times New Roman"/>
                <w:sz w:val="24"/>
                <w:szCs w:val="24"/>
              </w:rPr>
              <w:t xml:space="preserve">дополнительных </w:t>
            </w:r>
            <w:r w:rsidRPr="00854C69">
              <w:rPr>
                <w:rFonts w:ascii="Times New Roman" w:hAnsi="Times New Roman"/>
                <w:sz w:val="24"/>
                <w:szCs w:val="24"/>
              </w:rPr>
              <w:t>услуг;</w:t>
            </w:r>
          </w:p>
          <w:p w:rsidR="0036331A" w:rsidRPr="00854C69" w:rsidRDefault="0036331A" w:rsidP="001F530A">
            <w:pPr>
              <w:widowControl w:val="0"/>
              <w:autoSpaceDE w:val="0"/>
              <w:autoSpaceDN w:val="0"/>
              <w:adjustRightInd w:val="0"/>
              <w:spacing w:after="0" w:line="240" w:lineRule="auto"/>
              <w:jc w:val="both"/>
              <w:rPr>
                <w:rFonts w:ascii="Times New Roman" w:hAnsi="Times New Roman"/>
                <w:sz w:val="24"/>
                <w:szCs w:val="24"/>
              </w:rPr>
            </w:pPr>
            <w:r w:rsidRPr="004A071B">
              <w:rPr>
                <w:rFonts w:ascii="Times New Roman" w:hAnsi="Times New Roman"/>
                <w:sz w:val="24"/>
                <w:szCs w:val="24"/>
              </w:rPr>
              <w:t xml:space="preserve">оформления документов по страхованию </w:t>
            </w:r>
            <w:r>
              <w:rPr>
                <w:rFonts w:ascii="Times New Roman" w:hAnsi="Times New Roman"/>
                <w:sz w:val="24"/>
                <w:szCs w:val="24"/>
              </w:rPr>
              <w:t>пассажиров и перевозимых грузов</w:t>
            </w:r>
          </w:p>
        </w:tc>
      </w:tr>
      <w:tr w:rsidR="0036331A" w:rsidRPr="00C51A90" w:rsidTr="001F530A">
        <w:tc>
          <w:tcPr>
            <w:tcW w:w="1696" w:type="dxa"/>
            <w:hideMark/>
          </w:tcPr>
          <w:p w:rsidR="0036331A" w:rsidRPr="00C51A90" w:rsidRDefault="0036331A" w:rsidP="001F530A">
            <w:pPr>
              <w:spacing w:after="0" w:line="240" w:lineRule="auto"/>
              <w:rPr>
                <w:rFonts w:ascii="Times New Roman" w:hAnsi="Times New Roman"/>
                <w:bCs/>
                <w:sz w:val="24"/>
                <w:szCs w:val="24"/>
              </w:rPr>
            </w:pPr>
            <w:r>
              <w:rPr>
                <w:rFonts w:ascii="Times New Roman" w:hAnsi="Times New Roman"/>
                <w:bCs/>
                <w:sz w:val="24"/>
                <w:szCs w:val="24"/>
              </w:rPr>
              <w:t>У</w:t>
            </w:r>
            <w:r w:rsidRPr="00C51A90">
              <w:rPr>
                <w:rFonts w:ascii="Times New Roman" w:hAnsi="Times New Roman"/>
                <w:bCs/>
                <w:sz w:val="24"/>
                <w:szCs w:val="24"/>
              </w:rPr>
              <w:t>меть</w:t>
            </w:r>
          </w:p>
        </w:tc>
        <w:tc>
          <w:tcPr>
            <w:tcW w:w="8193" w:type="dxa"/>
            <w:hideMark/>
          </w:tcPr>
          <w:p w:rsidR="0036331A" w:rsidRPr="00C73B4D"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работать с автоматизированными системами на транспорте;</w:t>
            </w:r>
          </w:p>
          <w:p w:rsidR="0036331A" w:rsidRPr="00C73B4D"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оформлять проездные документы</w:t>
            </w:r>
            <w:r>
              <w:rPr>
                <w:rFonts w:ascii="Times New Roman" w:hAnsi="Times New Roman"/>
                <w:bCs/>
                <w:sz w:val="24"/>
                <w:szCs w:val="24"/>
              </w:rPr>
              <w:t xml:space="preserve"> и документы по перевозке грузов</w:t>
            </w:r>
            <w:r w:rsidRPr="00C73B4D">
              <w:rPr>
                <w:rFonts w:ascii="Times New Roman" w:hAnsi="Times New Roman"/>
                <w:bCs/>
                <w:sz w:val="24"/>
                <w:szCs w:val="24"/>
              </w:rPr>
              <w:t>;</w:t>
            </w:r>
          </w:p>
          <w:p w:rsidR="0036331A" w:rsidRPr="00C73B4D"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 xml:space="preserve">применять законодательные акты и нормативную документацию </w:t>
            </w:r>
            <w:r>
              <w:rPr>
                <w:rFonts w:ascii="Times New Roman" w:hAnsi="Times New Roman"/>
                <w:bCs/>
                <w:sz w:val="24"/>
                <w:szCs w:val="24"/>
              </w:rPr>
              <w:br/>
            </w:r>
            <w:r w:rsidRPr="00C73B4D">
              <w:rPr>
                <w:rFonts w:ascii="Times New Roman" w:hAnsi="Times New Roman"/>
                <w:bCs/>
                <w:sz w:val="24"/>
                <w:szCs w:val="24"/>
              </w:rPr>
              <w:t xml:space="preserve">по транспортному обслуживанию, в том числе при возникновении претензий </w:t>
            </w:r>
            <w:r w:rsidRPr="00C73B4D">
              <w:rPr>
                <w:rFonts w:ascii="Times New Roman" w:hAnsi="Times New Roman"/>
                <w:bCs/>
                <w:sz w:val="24"/>
                <w:szCs w:val="24"/>
              </w:rPr>
              <w:lastRenderedPageBreak/>
              <w:t>и исков;</w:t>
            </w:r>
          </w:p>
          <w:p w:rsidR="0036331A" w:rsidRPr="00C73B4D"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 xml:space="preserve">бронировать (резервировать) </w:t>
            </w:r>
            <w:r>
              <w:rPr>
                <w:rFonts w:ascii="Times New Roman" w:hAnsi="Times New Roman"/>
                <w:bCs/>
                <w:sz w:val="24"/>
                <w:szCs w:val="24"/>
              </w:rPr>
              <w:t xml:space="preserve">пассажирские, </w:t>
            </w:r>
            <w:r w:rsidRPr="00C73B4D">
              <w:rPr>
                <w:rFonts w:ascii="Times New Roman" w:hAnsi="Times New Roman"/>
                <w:bCs/>
                <w:sz w:val="24"/>
                <w:szCs w:val="24"/>
              </w:rPr>
              <w:t>багажные и грузовые перевозки;</w:t>
            </w:r>
          </w:p>
          <w:p w:rsidR="0036331A" w:rsidRPr="00C73B4D"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оформлять (переоформлять) грузовую (почтовую) документацию;</w:t>
            </w:r>
          </w:p>
          <w:p w:rsidR="0036331A"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рассчитывать тарифы по оплате перевозок и услуг транспорта</w:t>
            </w:r>
            <w:r>
              <w:rPr>
                <w:rFonts w:ascii="Times New Roman" w:hAnsi="Times New Roman"/>
                <w:bCs/>
                <w:sz w:val="24"/>
                <w:szCs w:val="24"/>
              </w:rPr>
              <w:t xml:space="preserve"> </w:t>
            </w:r>
          </w:p>
          <w:p w:rsidR="0036331A" w:rsidRPr="00216689" w:rsidRDefault="0036331A" w:rsidP="001F530A">
            <w:pPr>
              <w:spacing w:after="0" w:line="240" w:lineRule="auto"/>
              <w:jc w:val="both"/>
              <w:rPr>
                <w:rFonts w:ascii="Times New Roman" w:hAnsi="Times New Roman"/>
                <w:bCs/>
                <w:sz w:val="24"/>
                <w:szCs w:val="24"/>
              </w:rPr>
            </w:pPr>
            <w:r w:rsidRPr="00CE5287">
              <w:rPr>
                <w:rFonts w:ascii="Times New Roman" w:hAnsi="Times New Roman"/>
                <w:sz w:val="24"/>
                <w:szCs w:val="24"/>
              </w:rPr>
              <w:t>информировать об оказываемых страховых услуг</w:t>
            </w:r>
            <w:r w:rsidRPr="00216689">
              <w:rPr>
                <w:rFonts w:ascii="Times New Roman" w:hAnsi="Times New Roman"/>
                <w:sz w:val="24"/>
                <w:szCs w:val="24"/>
              </w:rPr>
              <w:t>ах и оформлять документ</w:t>
            </w:r>
            <w:r w:rsidRPr="00216689">
              <w:rPr>
                <w:rFonts w:ascii="Times New Roman" w:hAnsi="Times New Roman"/>
                <w:sz w:val="24"/>
                <w:szCs w:val="24"/>
              </w:rPr>
              <w:t>а</w:t>
            </w:r>
            <w:r w:rsidRPr="00216689">
              <w:rPr>
                <w:rFonts w:ascii="Times New Roman" w:hAnsi="Times New Roman"/>
                <w:sz w:val="24"/>
                <w:szCs w:val="24"/>
              </w:rPr>
              <w:t>цию по страхованию пассажиров и грузов</w:t>
            </w:r>
            <w:r w:rsidRPr="00216689">
              <w:rPr>
                <w:rFonts w:ascii="Times New Roman" w:hAnsi="Times New Roman"/>
                <w:bCs/>
                <w:sz w:val="24"/>
                <w:szCs w:val="24"/>
              </w:rPr>
              <w:t>;</w:t>
            </w:r>
          </w:p>
          <w:p w:rsidR="0036331A" w:rsidRPr="00C73B4D" w:rsidRDefault="0036331A" w:rsidP="001F530A">
            <w:pPr>
              <w:spacing w:after="0" w:line="240" w:lineRule="auto"/>
              <w:jc w:val="both"/>
              <w:rPr>
                <w:rFonts w:ascii="Times New Roman" w:hAnsi="Times New Roman"/>
                <w:bCs/>
                <w:sz w:val="24"/>
                <w:szCs w:val="24"/>
              </w:rPr>
            </w:pPr>
            <w:r w:rsidRPr="00C73B4D">
              <w:rPr>
                <w:rFonts w:ascii="Times New Roman" w:hAnsi="Times New Roman"/>
                <w:bCs/>
                <w:sz w:val="24"/>
                <w:szCs w:val="24"/>
              </w:rPr>
              <w:t xml:space="preserve">организовывать трансфер, бронировать </w:t>
            </w:r>
            <w:r>
              <w:rPr>
                <w:rFonts w:ascii="Times New Roman" w:hAnsi="Times New Roman"/>
                <w:bCs/>
                <w:sz w:val="24"/>
                <w:szCs w:val="24"/>
              </w:rPr>
              <w:t xml:space="preserve">гостиницу и </w:t>
            </w:r>
            <w:r w:rsidRPr="00C73B4D">
              <w:rPr>
                <w:rFonts w:ascii="Times New Roman" w:hAnsi="Times New Roman"/>
                <w:bCs/>
                <w:sz w:val="24"/>
                <w:szCs w:val="24"/>
              </w:rPr>
              <w:t xml:space="preserve">аренду автомашин </w:t>
            </w:r>
          </w:p>
        </w:tc>
      </w:tr>
      <w:tr w:rsidR="0036331A" w:rsidRPr="00C51A90" w:rsidTr="001F530A">
        <w:tc>
          <w:tcPr>
            <w:tcW w:w="1696" w:type="dxa"/>
            <w:hideMark/>
          </w:tcPr>
          <w:p w:rsidR="0036331A" w:rsidRPr="00C51A90" w:rsidRDefault="0036331A" w:rsidP="001F530A">
            <w:pPr>
              <w:spacing w:after="0" w:line="240" w:lineRule="auto"/>
              <w:ind w:firstLine="142"/>
              <w:rPr>
                <w:rFonts w:ascii="Times New Roman" w:hAnsi="Times New Roman"/>
                <w:bCs/>
                <w:sz w:val="24"/>
                <w:szCs w:val="24"/>
              </w:rPr>
            </w:pPr>
            <w:r>
              <w:rPr>
                <w:rFonts w:ascii="Times New Roman" w:hAnsi="Times New Roman"/>
                <w:bCs/>
                <w:sz w:val="24"/>
                <w:szCs w:val="24"/>
              </w:rPr>
              <w:lastRenderedPageBreak/>
              <w:t>З</w:t>
            </w:r>
            <w:r w:rsidRPr="00C51A90">
              <w:rPr>
                <w:rFonts w:ascii="Times New Roman" w:hAnsi="Times New Roman"/>
                <w:bCs/>
                <w:sz w:val="24"/>
                <w:szCs w:val="24"/>
              </w:rPr>
              <w:t>нать</w:t>
            </w:r>
          </w:p>
        </w:tc>
        <w:tc>
          <w:tcPr>
            <w:tcW w:w="8193" w:type="dxa"/>
            <w:hideMark/>
          </w:tcPr>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т</w:t>
            </w:r>
            <w:r w:rsidRPr="00D61252">
              <w:rPr>
                <w:rFonts w:ascii="Times New Roman" w:hAnsi="Times New Roman"/>
                <w:bCs/>
                <w:sz w:val="24"/>
                <w:szCs w:val="24"/>
              </w:rPr>
              <w:t xml:space="preserve">ехнологию применения автоматизированных системы управления </w:t>
            </w:r>
            <w:r>
              <w:rPr>
                <w:rFonts w:ascii="Times New Roman" w:hAnsi="Times New Roman"/>
                <w:bCs/>
                <w:sz w:val="24"/>
                <w:szCs w:val="24"/>
              </w:rPr>
              <w:br/>
            </w:r>
            <w:r w:rsidRPr="00D61252">
              <w:rPr>
                <w:rFonts w:ascii="Times New Roman" w:hAnsi="Times New Roman"/>
                <w:bCs/>
                <w:sz w:val="24"/>
                <w:szCs w:val="24"/>
              </w:rPr>
              <w:t xml:space="preserve">на транспорте; </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т</w:t>
            </w:r>
            <w:r w:rsidRPr="00D61252">
              <w:rPr>
                <w:rFonts w:ascii="Times New Roman" w:hAnsi="Times New Roman"/>
                <w:bCs/>
                <w:sz w:val="24"/>
                <w:szCs w:val="24"/>
              </w:rPr>
              <w:t>ехнологию бронирования перевозок и услуг;</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т</w:t>
            </w:r>
            <w:r w:rsidRPr="00D61252">
              <w:rPr>
                <w:rFonts w:ascii="Times New Roman" w:hAnsi="Times New Roman"/>
                <w:bCs/>
                <w:sz w:val="24"/>
                <w:szCs w:val="24"/>
              </w:rPr>
              <w:t>арифное регулирование;</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т</w:t>
            </w:r>
            <w:r w:rsidRPr="00D61252">
              <w:rPr>
                <w:rFonts w:ascii="Times New Roman" w:hAnsi="Times New Roman"/>
                <w:bCs/>
                <w:sz w:val="24"/>
                <w:szCs w:val="24"/>
              </w:rPr>
              <w:t>ехнология взаиморасчетов;</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орядок кассового обслуживания;</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орядок ведения кассовой отчетности;</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о</w:t>
            </w:r>
            <w:r w:rsidRPr="00D61252">
              <w:rPr>
                <w:rFonts w:ascii="Times New Roman" w:hAnsi="Times New Roman"/>
                <w:bCs/>
                <w:sz w:val="24"/>
                <w:szCs w:val="24"/>
              </w:rPr>
              <w:t>собенности оформления проездных документов особым категориям пасс</w:t>
            </w:r>
            <w:r w:rsidRPr="00D61252">
              <w:rPr>
                <w:rFonts w:ascii="Times New Roman" w:hAnsi="Times New Roman"/>
                <w:bCs/>
                <w:sz w:val="24"/>
                <w:szCs w:val="24"/>
              </w:rPr>
              <w:t>а</w:t>
            </w:r>
            <w:r w:rsidRPr="00D61252">
              <w:rPr>
                <w:rFonts w:ascii="Times New Roman" w:hAnsi="Times New Roman"/>
                <w:bCs/>
                <w:sz w:val="24"/>
                <w:szCs w:val="24"/>
              </w:rPr>
              <w:t>жиров;</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равила и условия перевозок грузов;</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м</w:t>
            </w:r>
            <w:r w:rsidRPr="00D61252">
              <w:rPr>
                <w:rFonts w:ascii="Times New Roman" w:hAnsi="Times New Roman"/>
                <w:bCs/>
                <w:sz w:val="24"/>
                <w:szCs w:val="24"/>
              </w:rPr>
              <w:t>еждународные соглашения по транспортным перевозкам;</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еревозка грузов на ос</w:t>
            </w:r>
            <w:r>
              <w:rPr>
                <w:rFonts w:ascii="Times New Roman" w:hAnsi="Times New Roman"/>
                <w:bCs/>
                <w:sz w:val="24"/>
                <w:szCs w:val="24"/>
              </w:rPr>
              <w:t>обых условиях и опасных грузов;</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равовое обеспечение и страхование на транспорте;</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порядок</w:t>
            </w:r>
            <w:r w:rsidRPr="00D61252">
              <w:rPr>
                <w:rFonts w:ascii="Times New Roman" w:hAnsi="Times New Roman"/>
                <w:bCs/>
                <w:sz w:val="24"/>
                <w:szCs w:val="24"/>
              </w:rPr>
              <w:t xml:space="preserve"> расчета транспортных тарифов</w:t>
            </w:r>
            <w:r>
              <w:rPr>
                <w:rFonts w:ascii="Times New Roman" w:hAnsi="Times New Roman"/>
                <w:bCs/>
                <w:sz w:val="24"/>
                <w:szCs w:val="24"/>
              </w:rPr>
              <w:t xml:space="preserve"> на перевозки пассажиров и грузов </w:t>
            </w:r>
            <w:r>
              <w:rPr>
                <w:rFonts w:ascii="Times New Roman" w:hAnsi="Times New Roman"/>
                <w:bCs/>
                <w:sz w:val="24"/>
                <w:szCs w:val="24"/>
              </w:rPr>
              <w:br/>
              <w:t>с учетом структуры транспортной системы России и знаний транспортной географии</w:t>
            </w:r>
            <w:r w:rsidRPr="00D61252">
              <w:rPr>
                <w:rFonts w:ascii="Times New Roman" w:hAnsi="Times New Roman"/>
                <w:bCs/>
                <w:sz w:val="24"/>
                <w:szCs w:val="24"/>
              </w:rPr>
              <w:t>;</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равила и условия перевозок пассажиров и багажа;</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к</w:t>
            </w:r>
            <w:r w:rsidRPr="00D61252">
              <w:rPr>
                <w:rFonts w:ascii="Times New Roman" w:hAnsi="Times New Roman"/>
                <w:bCs/>
                <w:sz w:val="24"/>
                <w:szCs w:val="24"/>
              </w:rPr>
              <w:t>оммерческие эксплуатационные характеристики транспорта;</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ринципы составления расписания движения транспорта;</w:t>
            </w:r>
          </w:p>
          <w:p w:rsidR="0036331A" w:rsidRPr="00D17389" w:rsidRDefault="0036331A" w:rsidP="001F530A">
            <w:pPr>
              <w:spacing w:after="0" w:line="240" w:lineRule="auto"/>
              <w:jc w:val="both"/>
              <w:rPr>
                <w:rFonts w:ascii="Times New Roman" w:hAnsi="Times New Roman"/>
                <w:sz w:val="24"/>
                <w:szCs w:val="24"/>
              </w:rPr>
            </w:pPr>
            <w:r w:rsidRPr="00D17389">
              <w:rPr>
                <w:rFonts w:ascii="Times New Roman" w:hAnsi="Times New Roman"/>
                <w:sz w:val="24"/>
                <w:szCs w:val="24"/>
              </w:rPr>
              <w:t>порядок электронного и автоматизированного оформления билетов пассаж</w:t>
            </w:r>
            <w:r w:rsidRPr="00D17389">
              <w:rPr>
                <w:rFonts w:ascii="Times New Roman" w:hAnsi="Times New Roman"/>
                <w:sz w:val="24"/>
                <w:szCs w:val="24"/>
              </w:rPr>
              <w:t>и</w:t>
            </w:r>
            <w:r w:rsidRPr="00D17389">
              <w:rPr>
                <w:rFonts w:ascii="Times New Roman" w:hAnsi="Times New Roman"/>
                <w:sz w:val="24"/>
                <w:szCs w:val="24"/>
              </w:rPr>
              <w:t>рам и документов по провозу грузов и багажа;</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орядок организации трансфера;</w:t>
            </w:r>
          </w:p>
          <w:p w:rsidR="0036331A" w:rsidRPr="00D61252" w:rsidRDefault="0036331A" w:rsidP="001F530A">
            <w:pPr>
              <w:spacing w:after="0" w:line="240" w:lineRule="auto"/>
              <w:jc w:val="both"/>
              <w:rPr>
                <w:rFonts w:ascii="Times New Roman" w:hAnsi="Times New Roman"/>
                <w:bCs/>
                <w:sz w:val="24"/>
                <w:szCs w:val="24"/>
              </w:rPr>
            </w:pPr>
            <w:r>
              <w:rPr>
                <w:rFonts w:ascii="Times New Roman" w:hAnsi="Times New Roman"/>
                <w:bCs/>
                <w:sz w:val="24"/>
                <w:szCs w:val="24"/>
              </w:rPr>
              <w:t>п</w:t>
            </w:r>
            <w:r w:rsidRPr="00D61252">
              <w:rPr>
                <w:rFonts w:ascii="Times New Roman" w:hAnsi="Times New Roman"/>
                <w:bCs/>
                <w:sz w:val="24"/>
                <w:szCs w:val="24"/>
              </w:rPr>
              <w:t>орядок бронирования а</w:t>
            </w:r>
            <w:r>
              <w:rPr>
                <w:rFonts w:ascii="Times New Roman" w:hAnsi="Times New Roman"/>
                <w:bCs/>
                <w:sz w:val="24"/>
                <w:szCs w:val="24"/>
              </w:rPr>
              <w:t>ренды машин и гостиничных услуг</w:t>
            </w:r>
          </w:p>
        </w:tc>
      </w:tr>
    </w:tbl>
    <w:p w:rsidR="0036331A" w:rsidRDefault="0036331A" w:rsidP="0036331A">
      <w:pPr>
        <w:spacing w:after="0" w:line="240" w:lineRule="auto"/>
        <w:rPr>
          <w:rFonts w:ascii="Times New Roman" w:hAnsi="Times New Roman"/>
          <w:b/>
          <w:sz w:val="24"/>
          <w:szCs w:val="24"/>
        </w:rPr>
      </w:pPr>
    </w:p>
    <w:p w:rsidR="0036331A" w:rsidRDefault="0036331A" w:rsidP="0036331A">
      <w:pPr>
        <w:ind w:firstLine="57"/>
        <w:jc w:val="center"/>
        <w:rPr>
          <w:rFonts w:ascii="Times New Roman" w:hAnsi="Times New Roman"/>
          <w:b/>
          <w:bCs/>
          <w:sz w:val="24"/>
        </w:rPr>
      </w:pPr>
    </w:p>
    <w:p w:rsidR="0036331A" w:rsidRPr="00A64838" w:rsidRDefault="0036331A" w:rsidP="0036331A">
      <w:pPr>
        <w:spacing w:after="0" w:line="240" w:lineRule="auto"/>
        <w:jc w:val="center"/>
        <w:rPr>
          <w:rFonts w:ascii="Times New Roman" w:hAnsi="Times New Roman"/>
          <w:b/>
          <w:sz w:val="24"/>
          <w:szCs w:val="24"/>
        </w:rPr>
      </w:pPr>
      <w:r w:rsidRPr="00A64838">
        <w:rPr>
          <w:rFonts w:ascii="Times New Roman" w:hAnsi="Times New Roman"/>
          <w:b/>
          <w:sz w:val="24"/>
          <w:szCs w:val="24"/>
        </w:rPr>
        <w:t>ПМ.02 Организация сервис</w:t>
      </w:r>
      <w:r>
        <w:rPr>
          <w:rFonts w:ascii="Times New Roman" w:hAnsi="Times New Roman"/>
          <w:b/>
          <w:sz w:val="24"/>
          <w:szCs w:val="24"/>
        </w:rPr>
        <w:t>а на железнодорожном транспорте</w:t>
      </w:r>
    </w:p>
    <w:p w:rsidR="0036331A" w:rsidRPr="00A64838" w:rsidRDefault="0036331A" w:rsidP="0036331A">
      <w:pPr>
        <w:suppressAutoHyphens/>
        <w:spacing w:after="0"/>
        <w:ind w:firstLine="709"/>
        <w:rPr>
          <w:rFonts w:ascii="Times New Roman" w:hAnsi="Times New Roman"/>
          <w:b/>
          <w:sz w:val="24"/>
          <w:szCs w:val="24"/>
        </w:rPr>
      </w:pPr>
    </w:p>
    <w:p w:rsidR="0036331A" w:rsidRPr="00A64838" w:rsidRDefault="0036331A" w:rsidP="0036331A">
      <w:pPr>
        <w:suppressAutoHyphens/>
        <w:spacing w:after="0"/>
        <w:ind w:firstLine="709"/>
        <w:jc w:val="both"/>
        <w:rPr>
          <w:rFonts w:ascii="Times New Roman" w:hAnsi="Times New Roman"/>
          <w:sz w:val="24"/>
          <w:szCs w:val="24"/>
        </w:rPr>
      </w:pPr>
      <w:r w:rsidRPr="00A64838">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«Организация сервиса на железнодорожном транспорте» </w:t>
      </w:r>
      <w:r w:rsidRPr="00A64838">
        <w:rPr>
          <w:rFonts w:ascii="Times New Roman" w:hAnsi="Times New Roman"/>
          <w:sz w:val="24"/>
          <w:szCs w:val="24"/>
        </w:rPr>
        <w:br/>
        <w:t>и соответствующие ему общие компетенции и профессиональные компетенции:</w:t>
      </w:r>
    </w:p>
    <w:p w:rsidR="0036331A" w:rsidRPr="00A64838" w:rsidRDefault="0036331A" w:rsidP="0036331A">
      <w:pPr>
        <w:spacing w:after="120"/>
        <w:ind w:firstLine="709"/>
        <w:jc w:val="both"/>
        <w:rPr>
          <w:rFonts w:ascii="Times New Roman" w:hAnsi="Times New Roman"/>
          <w:sz w:val="24"/>
          <w:szCs w:val="24"/>
        </w:rPr>
      </w:pPr>
      <w:r w:rsidRPr="00A64838">
        <w:rPr>
          <w:rFonts w:ascii="Times New Roman" w:hAnsi="Times New Roman"/>
          <w:sz w:val="24"/>
          <w:szCs w:val="24"/>
        </w:rPr>
        <w:t>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901"/>
      </w:tblGrid>
      <w:tr w:rsidR="0036331A" w:rsidRPr="00A64838" w:rsidTr="001F530A">
        <w:tc>
          <w:tcPr>
            <w:tcW w:w="988" w:type="dxa"/>
            <w:hideMark/>
          </w:tcPr>
          <w:p w:rsidR="0036331A" w:rsidRPr="00A64838" w:rsidRDefault="0036331A" w:rsidP="001F530A">
            <w:pPr>
              <w:suppressAutoHyphens/>
              <w:spacing w:after="0" w:line="240" w:lineRule="auto"/>
              <w:jc w:val="center"/>
              <w:rPr>
                <w:rFonts w:ascii="Times New Roman" w:hAnsi="Times New Roman"/>
                <w:b/>
                <w:sz w:val="24"/>
                <w:szCs w:val="24"/>
              </w:rPr>
            </w:pPr>
            <w:r w:rsidRPr="00A64838">
              <w:rPr>
                <w:rFonts w:ascii="Times New Roman" w:hAnsi="Times New Roman"/>
                <w:b/>
                <w:sz w:val="24"/>
              </w:rPr>
              <w:t>Код</w:t>
            </w:r>
          </w:p>
        </w:tc>
        <w:tc>
          <w:tcPr>
            <w:tcW w:w="8901" w:type="dxa"/>
            <w:hideMark/>
          </w:tcPr>
          <w:p w:rsidR="0036331A" w:rsidRPr="00A64838" w:rsidRDefault="0036331A" w:rsidP="001F530A">
            <w:pPr>
              <w:suppressAutoHyphens/>
              <w:spacing w:after="0" w:line="240" w:lineRule="auto"/>
              <w:jc w:val="center"/>
              <w:rPr>
                <w:rFonts w:ascii="Times New Roman" w:hAnsi="Times New Roman"/>
                <w:b/>
                <w:sz w:val="24"/>
              </w:rPr>
            </w:pPr>
            <w:r w:rsidRPr="00A64838">
              <w:rPr>
                <w:rFonts w:ascii="Times New Roman" w:hAnsi="Times New Roman"/>
                <w:b/>
                <w:sz w:val="24"/>
              </w:rPr>
              <w:t>Наименование общих компетенций</w:t>
            </w:r>
          </w:p>
        </w:tc>
      </w:tr>
      <w:tr w:rsidR="0036331A" w:rsidRPr="00A64838" w:rsidTr="001F530A">
        <w:trPr>
          <w:trHeight w:val="327"/>
        </w:trPr>
        <w:tc>
          <w:tcPr>
            <w:tcW w:w="988"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ОК 01</w:t>
            </w:r>
          </w:p>
        </w:tc>
        <w:tc>
          <w:tcPr>
            <w:tcW w:w="8901"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331A" w:rsidRPr="00A64838" w:rsidTr="001F530A">
        <w:tc>
          <w:tcPr>
            <w:tcW w:w="988" w:type="dxa"/>
            <w:hideMark/>
          </w:tcPr>
          <w:p w:rsidR="0036331A" w:rsidRPr="00A64838" w:rsidRDefault="0036331A" w:rsidP="001F530A">
            <w:pPr>
              <w:suppressAutoHyphens/>
              <w:spacing w:after="0" w:line="240" w:lineRule="auto"/>
              <w:jc w:val="both"/>
              <w:rPr>
                <w:rFonts w:ascii="Times New Roman" w:hAnsi="Times New Roman"/>
                <w:i/>
                <w:sz w:val="24"/>
              </w:rPr>
            </w:pPr>
            <w:r w:rsidRPr="00A64838">
              <w:rPr>
                <w:rFonts w:ascii="Times New Roman" w:hAnsi="Times New Roman"/>
                <w:sz w:val="24"/>
                <w:szCs w:val="24"/>
              </w:rPr>
              <w:t>ОК 02</w:t>
            </w:r>
          </w:p>
        </w:tc>
        <w:tc>
          <w:tcPr>
            <w:tcW w:w="8901"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i/>
                <w:sz w:val="24"/>
              </w:rPr>
            </w:pPr>
            <w:r w:rsidRPr="00A64838">
              <w:rPr>
                <w:rFonts w:ascii="Times New Roman" w:hAnsi="Times New Roman"/>
                <w:sz w:val="24"/>
                <w:szCs w:val="24"/>
              </w:rPr>
              <w:t>ОК 04</w:t>
            </w:r>
          </w:p>
        </w:tc>
        <w:tc>
          <w:tcPr>
            <w:tcW w:w="8901"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Эффективно взаимодействовать и работать в коллективе и команде</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i/>
                <w:sz w:val="24"/>
              </w:rPr>
            </w:pPr>
            <w:r w:rsidRPr="00A64838">
              <w:rPr>
                <w:rFonts w:ascii="Times New Roman" w:hAnsi="Times New Roman"/>
                <w:sz w:val="24"/>
                <w:szCs w:val="24"/>
              </w:rPr>
              <w:t>ОК 05</w:t>
            </w:r>
          </w:p>
        </w:tc>
        <w:tc>
          <w:tcPr>
            <w:tcW w:w="8901"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ОК 06</w:t>
            </w:r>
          </w:p>
        </w:tc>
        <w:tc>
          <w:tcPr>
            <w:tcW w:w="8901"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A64838">
              <w:rPr>
                <w:rFonts w:ascii="Times New Roman" w:hAnsi="Times New Roman"/>
                <w:sz w:val="24"/>
                <w:szCs w:val="24"/>
              </w:rPr>
              <w:br/>
            </w:r>
            <w:r w:rsidRPr="00A64838">
              <w:rPr>
                <w:rFonts w:ascii="Times New Roman" w:hAnsi="Times New Roman"/>
                <w:sz w:val="24"/>
                <w:szCs w:val="24"/>
              </w:rPr>
              <w:lastRenderedPageBreak/>
              <w:t>с учетом гармонизации межнациональных и межрелигиозных отношений, применять стандарты антикоррупционного поведения</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lastRenderedPageBreak/>
              <w:t>ОК 07</w:t>
            </w:r>
          </w:p>
        </w:tc>
        <w:tc>
          <w:tcPr>
            <w:tcW w:w="8901"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ОК 09</w:t>
            </w:r>
          </w:p>
        </w:tc>
        <w:tc>
          <w:tcPr>
            <w:tcW w:w="8901"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 xml:space="preserve">Пользоваться профессиональной документацией на государственном </w:t>
            </w:r>
            <w:r w:rsidRPr="00A64838">
              <w:rPr>
                <w:rFonts w:ascii="Times New Roman" w:hAnsi="Times New Roman"/>
                <w:sz w:val="24"/>
                <w:szCs w:val="24"/>
              </w:rPr>
              <w:br/>
              <w:t>и иностранном языках</w:t>
            </w:r>
          </w:p>
        </w:tc>
      </w:tr>
    </w:tbl>
    <w:p w:rsidR="0036331A" w:rsidRPr="00A64838" w:rsidRDefault="0036331A" w:rsidP="0036331A">
      <w:pPr>
        <w:spacing w:after="0" w:line="240" w:lineRule="auto"/>
        <w:ind w:firstLine="709"/>
        <w:rPr>
          <w:rFonts w:ascii="Times New Roman" w:hAnsi="Times New Roman"/>
          <w:bCs/>
          <w:i/>
          <w:sz w:val="24"/>
          <w:szCs w:val="24"/>
        </w:rPr>
      </w:pPr>
    </w:p>
    <w:p w:rsidR="0036331A" w:rsidRPr="00A64838" w:rsidRDefault="0036331A" w:rsidP="0036331A">
      <w:pPr>
        <w:spacing w:after="120"/>
        <w:ind w:firstLine="709"/>
        <w:jc w:val="both"/>
        <w:rPr>
          <w:rFonts w:ascii="Times New Roman" w:hAnsi="Times New Roman"/>
          <w:sz w:val="24"/>
          <w:szCs w:val="24"/>
        </w:rPr>
      </w:pPr>
      <w:r w:rsidRPr="00A64838">
        <w:rPr>
          <w:rFonts w:ascii="Times New Roman" w:hAnsi="Times New Roman"/>
          <w:sz w:val="24"/>
          <w:szCs w:val="24"/>
        </w:rPr>
        <w:t xml:space="preserve">Перечень профессиональных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8760"/>
      </w:tblGrid>
      <w:tr w:rsidR="0036331A" w:rsidRPr="00A64838" w:rsidTr="001F530A">
        <w:tc>
          <w:tcPr>
            <w:tcW w:w="1129" w:type="dxa"/>
            <w:hideMark/>
          </w:tcPr>
          <w:p w:rsidR="0036331A" w:rsidRPr="00A64838" w:rsidRDefault="0036331A" w:rsidP="001F530A">
            <w:pPr>
              <w:spacing w:after="0" w:line="240" w:lineRule="auto"/>
              <w:jc w:val="center"/>
              <w:rPr>
                <w:rFonts w:ascii="Times New Roman" w:hAnsi="Times New Roman"/>
                <w:b/>
                <w:bCs/>
                <w:sz w:val="24"/>
              </w:rPr>
            </w:pPr>
            <w:r w:rsidRPr="00A64838">
              <w:rPr>
                <w:rFonts w:ascii="Times New Roman" w:hAnsi="Times New Roman"/>
                <w:b/>
                <w:bCs/>
                <w:sz w:val="24"/>
              </w:rPr>
              <w:t>Код</w:t>
            </w:r>
          </w:p>
        </w:tc>
        <w:tc>
          <w:tcPr>
            <w:tcW w:w="8760" w:type="dxa"/>
            <w:hideMark/>
          </w:tcPr>
          <w:p w:rsidR="0036331A" w:rsidRPr="00A64838" w:rsidRDefault="0036331A" w:rsidP="001F530A">
            <w:pPr>
              <w:spacing w:after="0" w:line="240" w:lineRule="auto"/>
              <w:jc w:val="center"/>
              <w:rPr>
                <w:rFonts w:ascii="Times New Roman" w:hAnsi="Times New Roman"/>
                <w:b/>
                <w:bCs/>
                <w:sz w:val="24"/>
              </w:rPr>
            </w:pPr>
            <w:r w:rsidRPr="00A64838">
              <w:rPr>
                <w:rFonts w:ascii="Times New Roman" w:hAnsi="Times New Roman"/>
                <w:b/>
                <w:bCs/>
                <w:sz w:val="24"/>
              </w:rPr>
              <w:t>Наименование видов деятельности и профессиональных компетенций</w:t>
            </w:r>
          </w:p>
        </w:tc>
      </w:tr>
      <w:tr w:rsidR="0036331A" w:rsidRPr="00A64838" w:rsidTr="001F530A">
        <w:tc>
          <w:tcPr>
            <w:tcW w:w="1129"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rPr>
              <w:t>ВД 2</w:t>
            </w:r>
          </w:p>
        </w:tc>
        <w:tc>
          <w:tcPr>
            <w:tcW w:w="8760" w:type="dxa"/>
            <w:hideMark/>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Организация сервиса на железнодорожном транспорте</w:t>
            </w:r>
          </w:p>
        </w:tc>
      </w:tr>
      <w:tr w:rsidR="0036331A" w:rsidRPr="00A64838" w:rsidTr="001F530A">
        <w:tc>
          <w:tcPr>
            <w:tcW w:w="1129"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rPr>
              <w:t>ПК 2.1</w:t>
            </w:r>
          </w:p>
        </w:tc>
        <w:tc>
          <w:tcPr>
            <w:tcW w:w="8760"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Организовывать обслуживание пассажиров на станциях и вокзальных комплексах железнодорожного транспорта, в том числе пассажиров особых категорий (пассажиров с детьми, пассажиров с инвалидностью, пассажиров с животными, VIP-пассажиров)</w:t>
            </w:r>
          </w:p>
        </w:tc>
      </w:tr>
      <w:tr w:rsidR="0036331A" w:rsidRPr="00A64838" w:rsidTr="001F530A">
        <w:tc>
          <w:tcPr>
            <w:tcW w:w="1129"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rPr>
              <w:t>ПК 2.2</w:t>
            </w:r>
          </w:p>
        </w:tc>
        <w:tc>
          <w:tcPr>
            <w:tcW w:w="8760" w:type="dxa"/>
            <w:hideMark/>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Организовывать и предоставлять пассажирам информационно-справочное обслуживание в пунктах отправления и прибытия, в том числе при нарушениях графика движения поездов</w:t>
            </w:r>
          </w:p>
        </w:tc>
      </w:tr>
      <w:tr w:rsidR="0036331A" w:rsidRPr="00A64838" w:rsidTr="001F530A">
        <w:tc>
          <w:tcPr>
            <w:tcW w:w="1129"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ПК 2.3</w:t>
            </w:r>
          </w:p>
        </w:tc>
        <w:tc>
          <w:tcPr>
            <w:tcW w:w="8760"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Организовывать, проводить и контролировать мероприятия по обеспечению транспортной безопасности и безопасности движения поездов в пунктах отправления и прибытия пассажиров</w:t>
            </w:r>
          </w:p>
        </w:tc>
      </w:tr>
      <w:tr w:rsidR="0036331A" w:rsidRPr="00A64838" w:rsidTr="001F530A">
        <w:tc>
          <w:tcPr>
            <w:tcW w:w="1129"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ПК 2.4</w:t>
            </w:r>
          </w:p>
        </w:tc>
        <w:tc>
          <w:tcPr>
            <w:tcW w:w="8760"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 xml:space="preserve">Оказывать первую помощь до оказания медицинской помощи пострадавшим </w:t>
            </w:r>
            <w:r w:rsidRPr="00A64838">
              <w:rPr>
                <w:rFonts w:ascii="Times New Roman" w:hAnsi="Times New Roman"/>
                <w:sz w:val="24"/>
                <w:szCs w:val="24"/>
              </w:rPr>
              <w:br/>
              <w:t>и принимать необходимые меры при несчастных случаях</w:t>
            </w:r>
          </w:p>
        </w:tc>
      </w:tr>
      <w:tr w:rsidR="0036331A" w:rsidRPr="00A64838" w:rsidTr="001F530A">
        <w:tc>
          <w:tcPr>
            <w:tcW w:w="1129"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ПК 2.5.</w:t>
            </w:r>
          </w:p>
        </w:tc>
        <w:tc>
          <w:tcPr>
            <w:tcW w:w="8760"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Выполнять санитарно-эпидемиологические требования по отдельным видам транспорта и объектам транспортной инфраструктуры.</w:t>
            </w:r>
          </w:p>
        </w:tc>
      </w:tr>
    </w:tbl>
    <w:p w:rsidR="0036331A" w:rsidRPr="00A64838" w:rsidRDefault="0036331A" w:rsidP="0036331A">
      <w:pPr>
        <w:spacing w:after="0" w:line="240" w:lineRule="auto"/>
        <w:ind w:firstLine="709"/>
        <w:rPr>
          <w:rFonts w:ascii="Times New Roman" w:hAnsi="Times New Roman"/>
          <w:bCs/>
          <w:sz w:val="24"/>
          <w:szCs w:val="24"/>
        </w:rPr>
      </w:pPr>
    </w:p>
    <w:p w:rsidR="0036331A" w:rsidRPr="00A64838" w:rsidRDefault="0036331A" w:rsidP="0036331A">
      <w:pPr>
        <w:spacing w:after="120"/>
        <w:ind w:firstLine="709"/>
        <w:jc w:val="both"/>
        <w:rPr>
          <w:rFonts w:ascii="Times New Roman" w:hAnsi="Times New Roman"/>
          <w:sz w:val="24"/>
          <w:szCs w:val="24"/>
        </w:rPr>
      </w:pPr>
      <w:r w:rsidRPr="00A64838">
        <w:rPr>
          <w:rFonts w:ascii="Times New Roman" w:hAnsi="Times New Roman"/>
          <w:sz w:val="24"/>
          <w:szCs w:val="24"/>
        </w:rPr>
        <w:t xml:space="preserve">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7942"/>
      </w:tblGrid>
      <w:tr w:rsidR="0036331A" w:rsidRPr="00A64838" w:rsidTr="001F530A">
        <w:tc>
          <w:tcPr>
            <w:tcW w:w="1271" w:type="dxa"/>
            <w:hideMark/>
          </w:tcPr>
          <w:p w:rsidR="0036331A" w:rsidRPr="00A64838" w:rsidRDefault="0036331A" w:rsidP="001F530A">
            <w:pPr>
              <w:spacing w:after="0" w:line="240" w:lineRule="auto"/>
              <w:rPr>
                <w:rFonts w:ascii="Times New Roman" w:hAnsi="Times New Roman"/>
                <w:bCs/>
                <w:sz w:val="24"/>
              </w:rPr>
            </w:pPr>
            <w:r w:rsidRPr="00A64838">
              <w:rPr>
                <w:rFonts w:ascii="Times New Roman" w:hAnsi="Times New Roman"/>
                <w:bCs/>
                <w:sz w:val="24"/>
              </w:rPr>
              <w:t>Иметь пра</w:t>
            </w:r>
            <w:r w:rsidRPr="00A64838">
              <w:rPr>
                <w:rFonts w:ascii="Times New Roman" w:hAnsi="Times New Roman"/>
                <w:bCs/>
                <w:sz w:val="24"/>
              </w:rPr>
              <w:t>к</w:t>
            </w:r>
            <w:r w:rsidRPr="00A64838">
              <w:rPr>
                <w:rFonts w:ascii="Times New Roman" w:hAnsi="Times New Roman"/>
                <w:bCs/>
                <w:sz w:val="24"/>
              </w:rPr>
              <w:t>тический опыт</w:t>
            </w:r>
          </w:p>
        </w:tc>
        <w:tc>
          <w:tcPr>
            <w:tcW w:w="8204" w:type="dxa"/>
            <w:hideMark/>
          </w:tcPr>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определения оптимальных возможностей и методов оказания услуг тран</w:t>
            </w:r>
            <w:r w:rsidRPr="00A64838">
              <w:rPr>
                <w:rFonts w:ascii="Times New Roman" w:hAnsi="Times New Roman"/>
                <w:sz w:val="24"/>
              </w:rPr>
              <w:t>с</w:t>
            </w:r>
            <w:r w:rsidRPr="00A64838">
              <w:rPr>
                <w:rFonts w:ascii="Times New Roman" w:hAnsi="Times New Roman"/>
                <w:sz w:val="24"/>
              </w:rPr>
              <w:t>порта с учетом индивидуальных потребностей особых категорий пассаж</w:t>
            </w:r>
            <w:r w:rsidRPr="00A64838">
              <w:rPr>
                <w:rFonts w:ascii="Times New Roman" w:hAnsi="Times New Roman"/>
                <w:sz w:val="24"/>
              </w:rPr>
              <w:t>и</w:t>
            </w:r>
            <w:r w:rsidRPr="00A64838">
              <w:rPr>
                <w:rFonts w:ascii="Times New Roman" w:hAnsi="Times New Roman"/>
                <w:sz w:val="24"/>
              </w:rPr>
              <w:t>ров;</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информационно-справочного обслуживания пассажиров в пунктах о</w:t>
            </w:r>
            <w:r w:rsidRPr="00A64838">
              <w:rPr>
                <w:rFonts w:ascii="Times New Roman" w:hAnsi="Times New Roman"/>
                <w:sz w:val="24"/>
              </w:rPr>
              <w:t>т</w:t>
            </w:r>
            <w:r w:rsidRPr="00A64838">
              <w:rPr>
                <w:rFonts w:ascii="Times New Roman" w:hAnsi="Times New Roman"/>
                <w:sz w:val="24"/>
              </w:rPr>
              <w:t>правления и прибытия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 xml:space="preserve">выполнения установленных мероприятий по обеспечению безопасности </w:t>
            </w:r>
            <w:r w:rsidRPr="00A64838">
              <w:rPr>
                <w:rFonts w:ascii="Times New Roman" w:hAnsi="Times New Roman"/>
                <w:sz w:val="24"/>
              </w:rPr>
              <w:br/>
              <w:t>на транспорте;</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оказания первой доврачебной помощи</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выполнения санитарно-эпидемиологические требования по железнод</w:t>
            </w:r>
            <w:r w:rsidRPr="00A64838">
              <w:rPr>
                <w:rFonts w:ascii="Times New Roman" w:hAnsi="Times New Roman"/>
                <w:sz w:val="24"/>
              </w:rPr>
              <w:t>о</w:t>
            </w:r>
            <w:r w:rsidRPr="00A64838">
              <w:rPr>
                <w:rFonts w:ascii="Times New Roman" w:hAnsi="Times New Roman"/>
                <w:sz w:val="24"/>
              </w:rPr>
              <w:t>рожному транспорту и объектам транспортной инфраструктуры</w:t>
            </w:r>
          </w:p>
        </w:tc>
      </w:tr>
      <w:tr w:rsidR="0036331A" w:rsidRPr="00A64838" w:rsidTr="001F530A">
        <w:tc>
          <w:tcPr>
            <w:tcW w:w="1271" w:type="dxa"/>
            <w:hideMark/>
          </w:tcPr>
          <w:p w:rsidR="0036331A" w:rsidRPr="00A64838" w:rsidRDefault="0036331A" w:rsidP="001F530A">
            <w:pPr>
              <w:spacing w:after="0" w:line="240" w:lineRule="auto"/>
              <w:ind w:firstLine="142"/>
              <w:rPr>
                <w:rFonts w:ascii="Times New Roman" w:hAnsi="Times New Roman"/>
                <w:bCs/>
                <w:sz w:val="24"/>
              </w:rPr>
            </w:pPr>
            <w:r w:rsidRPr="00A64838">
              <w:rPr>
                <w:rFonts w:ascii="Times New Roman" w:hAnsi="Times New Roman"/>
                <w:bCs/>
                <w:sz w:val="24"/>
              </w:rPr>
              <w:t>Уметь</w:t>
            </w:r>
          </w:p>
        </w:tc>
        <w:tc>
          <w:tcPr>
            <w:tcW w:w="8204" w:type="dxa"/>
            <w:hideMark/>
          </w:tcPr>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осуществлять обслуживание особых категорий пассажиров в пунктах о</w:t>
            </w:r>
            <w:r w:rsidRPr="00A64838">
              <w:rPr>
                <w:rFonts w:ascii="Times New Roman" w:hAnsi="Times New Roman"/>
                <w:sz w:val="24"/>
              </w:rPr>
              <w:t>т</w:t>
            </w:r>
            <w:r w:rsidRPr="00A64838">
              <w:rPr>
                <w:rFonts w:ascii="Times New Roman" w:hAnsi="Times New Roman"/>
                <w:sz w:val="24"/>
              </w:rPr>
              <w:t>правления и прибытия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работать с техническими средствами связи;</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 xml:space="preserve">своевременно предоставлять пассажирам информацию о прибытии </w:t>
            </w:r>
            <w:r w:rsidRPr="00A64838">
              <w:rPr>
                <w:rFonts w:ascii="Times New Roman" w:hAnsi="Times New Roman"/>
                <w:sz w:val="24"/>
              </w:rPr>
              <w:br/>
              <w:t>и отправлении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осуществлять справочное обслуживание пассажиров в пунктах отправл</w:t>
            </w:r>
            <w:r w:rsidRPr="00A64838">
              <w:rPr>
                <w:rFonts w:ascii="Times New Roman" w:hAnsi="Times New Roman"/>
                <w:sz w:val="24"/>
              </w:rPr>
              <w:t>е</w:t>
            </w:r>
            <w:r w:rsidRPr="00A64838">
              <w:rPr>
                <w:rFonts w:ascii="Times New Roman" w:hAnsi="Times New Roman"/>
                <w:sz w:val="24"/>
              </w:rPr>
              <w:t>ния и прибытия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выполнять установленные мероприятия по обеспечению транспортной;</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оказывать первую доврачебную помощь пострадавшим при несчастных случаях</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обеспечивать выполнения санитарно-эпидемиологические требования по железнодорожному транспорту и объектам транспортной инфраструктуры</w:t>
            </w:r>
          </w:p>
        </w:tc>
      </w:tr>
      <w:tr w:rsidR="0036331A" w:rsidRPr="00A64838" w:rsidTr="001F530A">
        <w:tc>
          <w:tcPr>
            <w:tcW w:w="1271" w:type="dxa"/>
            <w:hideMark/>
          </w:tcPr>
          <w:p w:rsidR="0036331A" w:rsidRPr="00A64838" w:rsidRDefault="0036331A" w:rsidP="001F530A">
            <w:pPr>
              <w:spacing w:after="0" w:line="240" w:lineRule="auto"/>
              <w:ind w:firstLine="142"/>
              <w:rPr>
                <w:rFonts w:ascii="Times New Roman" w:hAnsi="Times New Roman"/>
                <w:bCs/>
                <w:sz w:val="24"/>
              </w:rPr>
            </w:pPr>
            <w:r w:rsidRPr="00A64838">
              <w:rPr>
                <w:rFonts w:ascii="Times New Roman" w:hAnsi="Times New Roman"/>
                <w:bCs/>
                <w:sz w:val="24"/>
              </w:rPr>
              <w:t>Знать</w:t>
            </w:r>
          </w:p>
        </w:tc>
        <w:tc>
          <w:tcPr>
            <w:tcW w:w="8204" w:type="dxa"/>
            <w:hideMark/>
          </w:tcPr>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правила и условия перевозок особых категорий пассажиров (пассажиров </w:t>
            </w:r>
            <w:r w:rsidRPr="00A64838">
              <w:rPr>
                <w:rFonts w:ascii="Times New Roman" w:hAnsi="Times New Roman"/>
                <w:bCs/>
                <w:sz w:val="24"/>
              </w:rPr>
              <w:br/>
              <w:t>с детьми, инвалидов и пассажиров с ограниченными возможностями);</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lastRenderedPageBreak/>
              <w:t>порядок обеспечения транспортной безопасности и безопасности движ</w:t>
            </w:r>
            <w:r w:rsidRPr="00A64838">
              <w:rPr>
                <w:rFonts w:ascii="Times New Roman" w:hAnsi="Times New Roman"/>
                <w:bCs/>
                <w:sz w:val="24"/>
              </w:rPr>
              <w:t>е</w:t>
            </w:r>
            <w:r w:rsidRPr="00A64838">
              <w:rPr>
                <w:rFonts w:ascii="Times New Roman" w:hAnsi="Times New Roman"/>
                <w:bCs/>
                <w:sz w:val="24"/>
              </w:rPr>
              <w:t>ния поездов</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технические средства досмотра, </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системы видеонаблюдения; </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видеотерминальное оборудование, </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инструменты выявления диверсионно-террористических средств;</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организацию связи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технологию информационно-справочного обслуживания пассажиров </w:t>
            </w:r>
            <w:r w:rsidRPr="00A64838">
              <w:rPr>
                <w:rFonts w:ascii="Times New Roman" w:hAnsi="Times New Roman"/>
                <w:bCs/>
                <w:sz w:val="24"/>
              </w:rPr>
              <w:br/>
              <w:t>в пунктах отправления и прибытия транспорта;</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правила оказания первой доврачебной помощи;</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понятие надежности и безопасности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структуру и функции службы безопасности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содержание мероприятий по обеспечению безопасности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порядок и систему взаимодействия службы безопасности транспорта </w:t>
            </w:r>
            <w:r w:rsidRPr="00A64838">
              <w:rPr>
                <w:rFonts w:ascii="Times New Roman" w:hAnsi="Times New Roman"/>
                <w:bCs/>
                <w:sz w:val="24"/>
              </w:rPr>
              <w:br/>
              <w:t>с другими службами и ведомствами;</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порядок действий персонала в чрезвычайных ситуациях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sz w:val="24"/>
              </w:rPr>
              <w:t>санитарно-эпидемиологические требования по железнодорожному тран</w:t>
            </w:r>
            <w:r w:rsidRPr="00A64838">
              <w:rPr>
                <w:rFonts w:ascii="Times New Roman" w:hAnsi="Times New Roman"/>
                <w:sz w:val="24"/>
              </w:rPr>
              <w:t>с</w:t>
            </w:r>
            <w:r w:rsidRPr="00A64838">
              <w:rPr>
                <w:rFonts w:ascii="Times New Roman" w:hAnsi="Times New Roman"/>
                <w:sz w:val="24"/>
              </w:rPr>
              <w:t>порту и объектам транспортной инфраструктуры</w:t>
            </w:r>
          </w:p>
        </w:tc>
      </w:tr>
    </w:tbl>
    <w:p w:rsidR="0036331A" w:rsidRDefault="0036331A" w:rsidP="0036331A">
      <w:pPr>
        <w:ind w:firstLine="57"/>
        <w:jc w:val="center"/>
        <w:rPr>
          <w:rFonts w:ascii="Times New Roman" w:hAnsi="Times New Roman"/>
          <w:b/>
          <w:bCs/>
          <w:sz w:val="24"/>
        </w:rPr>
      </w:pPr>
    </w:p>
    <w:p w:rsidR="0036331A" w:rsidRPr="00DC7CDC" w:rsidRDefault="0036331A" w:rsidP="0036331A">
      <w:pPr>
        <w:ind w:firstLine="57"/>
        <w:jc w:val="center"/>
        <w:rPr>
          <w:rFonts w:ascii="Times New Roman" w:hAnsi="Times New Roman"/>
          <w:b/>
          <w:bCs/>
          <w:sz w:val="24"/>
        </w:rPr>
      </w:pPr>
    </w:p>
    <w:p w:rsidR="0036331A" w:rsidRPr="0036331A" w:rsidRDefault="0036331A" w:rsidP="0036331A">
      <w:pPr>
        <w:spacing w:after="0" w:line="240" w:lineRule="auto"/>
        <w:jc w:val="center"/>
        <w:rPr>
          <w:rFonts w:ascii="Times New Roman" w:hAnsi="Times New Roman"/>
          <w:b/>
          <w:sz w:val="24"/>
          <w:szCs w:val="24"/>
        </w:rPr>
      </w:pPr>
      <w:r>
        <w:rPr>
          <w:rFonts w:ascii="Times New Roman" w:hAnsi="Times New Roman"/>
          <w:b/>
          <w:sz w:val="24"/>
          <w:szCs w:val="24"/>
        </w:rPr>
        <w:t>ПМ.03</w:t>
      </w:r>
      <w:r w:rsidRPr="00A64838">
        <w:rPr>
          <w:rFonts w:ascii="Times New Roman" w:hAnsi="Times New Roman"/>
          <w:b/>
          <w:sz w:val="24"/>
          <w:szCs w:val="24"/>
        </w:rPr>
        <w:t xml:space="preserve"> </w:t>
      </w:r>
      <w:r w:rsidRPr="00170ACA">
        <w:rPr>
          <w:rFonts w:ascii="Times New Roman" w:hAnsi="Times New Roman"/>
          <w:bCs/>
          <w:sz w:val="24"/>
          <w:szCs w:val="24"/>
        </w:rPr>
        <w:t>«</w:t>
      </w:r>
      <w:r w:rsidRPr="0036331A">
        <w:rPr>
          <w:rFonts w:ascii="Times New Roman" w:hAnsi="Times New Roman"/>
          <w:b/>
          <w:bCs/>
          <w:sz w:val="24"/>
          <w:szCs w:val="24"/>
        </w:rPr>
        <w:t>Выполнение работ по профессии Проводник пассажирского вагона»</w:t>
      </w:r>
    </w:p>
    <w:p w:rsidR="0036331A" w:rsidRPr="00A64838" w:rsidRDefault="0036331A" w:rsidP="0036331A">
      <w:pPr>
        <w:suppressAutoHyphens/>
        <w:spacing w:after="0"/>
        <w:ind w:firstLine="709"/>
        <w:rPr>
          <w:rFonts w:ascii="Times New Roman" w:hAnsi="Times New Roman"/>
          <w:b/>
          <w:sz w:val="24"/>
          <w:szCs w:val="24"/>
        </w:rPr>
      </w:pPr>
    </w:p>
    <w:p w:rsidR="0036331A" w:rsidRPr="00A64838" w:rsidRDefault="0036331A" w:rsidP="0036331A">
      <w:pPr>
        <w:suppressAutoHyphens/>
        <w:spacing w:after="0"/>
        <w:ind w:firstLine="709"/>
        <w:jc w:val="both"/>
        <w:rPr>
          <w:rFonts w:ascii="Times New Roman" w:hAnsi="Times New Roman"/>
          <w:sz w:val="24"/>
          <w:szCs w:val="24"/>
        </w:rPr>
      </w:pPr>
      <w:r w:rsidRPr="00A64838">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Pr>
          <w:rFonts w:ascii="Times New Roman" w:hAnsi="Times New Roman"/>
          <w:sz w:val="24"/>
          <w:szCs w:val="24"/>
        </w:rPr>
        <w:t>Обслуживание пассажиров и обеспечение их безопасности в пути следования пассажирского поезда</w:t>
      </w:r>
      <w:r w:rsidRPr="00A64838">
        <w:rPr>
          <w:rFonts w:ascii="Times New Roman" w:hAnsi="Times New Roman"/>
          <w:sz w:val="24"/>
          <w:szCs w:val="24"/>
        </w:rPr>
        <w:t xml:space="preserve">» </w:t>
      </w:r>
      <w:r w:rsidRPr="00A64838">
        <w:rPr>
          <w:rFonts w:ascii="Times New Roman" w:hAnsi="Times New Roman"/>
          <w:sz w:val="24"/>
          <w:szCs w:val="24"/>
        </w:rPr>
        <w:br/>
        <w:t>и соответствующие ему общие компетенции и профессиональные компетенции:</w:t>
      </w:r>
    </w:p>
    <w:p w:rsidR="0036331A" w:rsidRPr="00A64838" w:rsidRDefault="0036331A" w:rsidP="0036331A">
      <w:pPr>
        <w:spacing w:after="120"/>
        <w:ind w:firstLine="709"/>
        <w:jc w:val="both"/>
        <w:rPr>
          <w:rFonts w:ascii="Times New Roman" w:hAnsi="Times New Roman"/>
          <w:sz w:val="24"/>
          <w:szCs w:val="24"/>
        </w:rPr>
      </w:pPr>
      <w:r w:rsidRPr="00A64838">
        <w:rPr>
          <w:rFonts w:ascii="Times New Roman" w:hAnsi="Times New Roman"/>
          <w:sz w:val="24"/>
          <w:szCs w:val="24"/>
        </w:rPr>
        <w:t>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901"/>
      </w:tblGrid>
      <w:tr w:rsidR="0036331A" w:rsidRPr="00A64838" w:rsidTr="001F530A">
        <w:tc>
          <w:tcPr>
            <w:tcW w:w="988" w:type="dxa"/>
            <w:hideMark/>
          </w:tcPr>
          <w:p w:rsidR="0036331A" w:rsidRPr="00A64838" w:rsidRDefault="0036331A" w:rsidP="001F530A">
            <w:pPr>
              <w:suppressAutoHyphens/>
              <w:spacing w:after="0" w:line="240" w:lineRule="auto"/>
              <w:jc w:val="center"/>
              <w:rPr>
                <w:rFonts w:ascii="Times New Roman" w:hAnsi="Times New Roman"/>
                <w:b/>
                <w:sz w:val="24"/>
                <w:szCs w:val="24"/>
              </w:rPr>
            </w:pPr>
            <w:r w:rsidRPr="00A64838">
              <w:rPr>
                <w:rFonts w:ascii="Times New Roman" w:hAnsi="Times New Roman"/>
                <w:b/>
                <w:sz w:val="24"/>
              </w:rPr>
              <w:t>Код</w:t>
            </w:r>
          </w:p>
        </w:tc>
        <w:tc>
          <w:tcPr>
            <w:tcW w:w="8901" w:type="dxa"/>
            <w:hideMark/>
          </w:tcPr>
          <w:p w:rsidR="0036331A" w:rsidRPr="00A64838" w:rsidRDefault="0036331A" w:rsidP="001F530A">
            <w:pPr>
              <w:suppressAutoHyphens/>
              <w:spacing w:after="0" w:line="240" w:lineRule="auto"/>
              <w:jc w:val="center"/>
              <w:rPr>
                <w:rFonts w:ascii="Times New Roman" w:hAnsi="Times New Roman"/>
                <w:b/>
                <w:sz w:val="24"/>
              </w:rPr>
            </w:pPr>
            <w:r w:rsidRPr="00A64838">
              <w:rPr>
                <w:rFonts w:ascii="Times New Roman" w:hAnsi="Times New Roman"/>
                <w:b/>
                <w:sz w:val="24"/>
              </w:rPr>
              <w:t>Наименование общих компетенций</w:t>
            </w:r>
          </w:p>
        </w:tc>
      </w:tr>
      <w:tr w:rsidR="0036331A" w:rsidRPr="00A64838" w:rsidTr="001F530A">
        <w:trPr>
          <w:trHeight w:val="327"/>
        </w:trPr>
        <w:tc>
          <w:tcPr>
            <w:tcW w:w="988"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ОК 01</w:t>
            </w:r>
          </w:p>
        </w:tc>
        <w:tc>
          <w:tcPr>
            <w:tcW w:w="8901"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331A" w:rsidRPr="00A64838" w:rsidTr="001F530A">
        <w:tc>
          <w:tcPr>
            <w:tcW w:w="988" w:type="dxa"/>
            <w:hideMark/>
          </w:tcPr>
          <w:p w:rsidR="0036331A" w:rsidRPr="00A64838" w:rsidRDefault="0036331A" w:rsidP="001F530A">
            <w:pPr>
              <w:suppressAutoHyphens/>
              <w:spacing w:after="0" w:line="240" w:lineRule="auto"/>
              <w:jc w:val="both"/>
              <w:rPr>
                <w:rFonts w:ascii="Times New Roman" w:hAnsi="Times New Roman"/>
                <w:i/>
                <w:sz w:val="24"/>
              </w:rPr>
            </w:pPr>
            <w:r w:rsidRPr="00A64838">
              <w:rPr>
                <w:rFonts w:ascii="Times New Roman" w:hAnsi="Times New Roman"/>
                <w:sz w:val="24"/>
                <w:szCs w:val="24"/>
              </w:rPr>
              <w:t>ОК 02</w:t>
            </w:r>
          </w:p>
        </w:tc>
        <w:tc>
          <w:tcPr>
            <w:tcW w:w="8901"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i/>
                <w:sz w:val="24"/>
              </w:rPr>
            </w:pPr>
            <w:r w:rsidRPr="00A64838">
              <w:rPr>
                <w:rFonts w:ascii="Times New Roman" w:hAnsi="Times New Roman"/>
                <w:sz w:val="24"/>
                <w:szCs w:val="24"/>
              </w:rPr>
              <w:t>ОК 04</w:t>
            </w:r>
          </w:p>
        </w:tc>
        <w:tc>
          <w:tcPr>
            <w:tcW w:w="8901"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Эффективно взаимодействовать и работать в коллективе и команде</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i/>
                <w:sz w:val="24"/>
              </w:rPr>
            </w:pPr>
            <w:r w:rsidRPr="00A64838">
              <w:rPr>
                <w:rFonts w:ascii="Times New Roman" w:hAnsi="Times New Roman"/>
                <w:sz w:val="24"/>
                <w:szCs w:val="24"/>
              </w:rPr>
              <w:t>ОК 05</w:t>
            </w:r>
          </w:p>
        </w:tc>
        <w:tc>
          <w:tcPr>
            <w:tcW w:w="8901"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ОК 06</w:t>
            </w:r>
          </w:p>
        </w:tc>
        <w:tc>
          <w:tcPr>
            <w:tcW w:w="8901"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A64838">
              <w:rPr>
                <w:rFonts w:ascii="Times New Roman" w:hAnsi="Times New Roman"/>
                <w:sz w:val="24"/>
                <w:szCs w:val="24"/>
              </w:rPr>
              <w:br/>
              <w:t>с учетом гармонизации межнациональных и межрелигиозных отношений, применять стандарты антикоррупционного поведения</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ОК 07</w:t>
            </w:r>
          </w:p>
        </w:tc>
        <w:tc>
          <w:tcPr>
            <w:tcW w:w="8901" w:type="dxa"/>
          </w:tcPr>
          <w:p w:rsidR="0036331A" w:rsidRPr="00A64838" w:rsidRDefault="0036331A" w:rsidP="001F530A">
            <w:pPr>
              <w:suppressAutoHyphens/>
              <w:spacing w:after="0" w:line="240" w:lineRule="auto"/>
              <w:jc w:val="both"/>
              <w:rPr>
                <w:rFonts w:ascii="Times New Roman" w:hAnsi="Times New Roman"/>
                <w:sz w:val="24"/>
                <w:szCs w:val="24"/>
              </w:rPr>
            </w:pPr>
            <w:r w:rsidRPr="00A6483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6331A" w:rsidRPr="00A64838" w:rsidTr="001F530A">
        <w:tc>
          <w:tcPr>
            <w:tcW w:w="988"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ОК 09</w:t>
            </w:r>
          </w:p>
        </w:tc>
        <w:tc>
          <w:tcPr>
            <w:tcW w:w="8901" w:type="dxa"/>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szCs w:val="24"/>
              </w:rPr>
              <w:t xml:space="preserve">Пользоваться профессиональной документацией на государственном </w:t>
            </w:r>
            <w:r w:rsidRPr="00A64838">
              <w:rPr>
                <w:rFonts w:ascii="Times New Roman" w:hAnsi="Times New Roman"/>
                <w:sz w:val="24"/>
                <w:szCs w:val="24"/>
              </w:rPr>
              <w:br/>
              <w:t>и иностранном языках</w:t>
            </w:r>
          </w:p>
        </w:tc>
      </w:tr>
    </w:tbl>
    <w:p w:rsidR="0036331A" w:rsidRPr="00A64838" w:rsidRDefault="0036331A" w:rsidP="0036331A">
      <w:pPr>
        <w:spacing w:after="0" w:line="240" w:lineRule="auto"/>
        <w:ind w:firstLine="709"/>
        <w:rPr>
          <w:rFonts w:ascii="Times New Roman" w:hAnsi="Times New Roman"/>
          <w:bCs/>
          <w:i/>
          <w:sz w:val="24"/>
          <w:szCs w:val="24"/>
        </w:rPr>
      </w:pPr>
    </w:p>
    <w:p w:rsidR="0036331A" w:rsidRPr="00A64838" w:rsidRDefault="0036331A" w:rsidP="0036331A">
      <w:pPr>
        <w:spacing w:after="120"/>
        <w:ind w:firstLine="709"/>
        <w:jc w:val="both"/>
        <w:rPr>
          <w:rFonts w:ascii="Times New Roman" w:hAnsi="Times New Roman"/>
          <w:sz w:val="24"/>
          <w:szCs w:val="24"/>
        </w:rPr>
      </w:pPr>
      <w:r w:rsidRPr="00A64838">
        <w:rPr>
          <w:rFonts w:ascii="Times New Roman" w:hAnsi="Times New Roman"/>
          <w:sz w:val="24"/>
          <w:szCs w:val="24"/>
        </w:rPr>
        <w:t xml:space="preserve">Перечень профессиональных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8760"/>
      </w:tblGrid>
      <w:tr w:rsidR="0036331A" w:rsidRPr="00A64838" w:rsidTr="001F530A">
        <w:tc>
          <w:tcPr>
            <w:tcW w:w="1129" w:type="dxa"/>
            <w:hideMark/>
          </w:tcPr>
          <w:p w:rsidR="0036331A" w:rsidRPr="00A64838" w:rsidRDefault="0036331A" w:rsidP="001F530A">
            <w:pPr>
              <w:spacing w:after="0" w:line="240" w:lineRule="auto"/>
              <w:jc w:val="center"/>
              <w:rPr>
                <w:rFonts w:ascii="Times New Roman" w:hAnsi="Times New Roman"/>
                <w:b/>
                <w:bCs/>
                <w:sz w:val="24"/>
              </w:rPr>
            </w:pPr>
            <w:r w:rsidRPr="00A64838">
              <w:rPr>
                <w:rFonts w:ascii="Times New Roman" w:hAnsi="Times New Roman"/>
                <w:b/>
                <w:bCs/>
                <w:sz w:val="24"/>
              </w:rPr>
              <w:lastRenderedPageBreak/>
              <w:t>Код</w:t>
            </w:r>
          </w:p>
        </w:tc>
        <w:tc>
          <w:tcPr>
            <w:tcW w:w="8760" w:type="dxa"/>
            <w:hideMark/>
          </w:tcPr>
          <w:p w:rsidR="0036331A" w:rsidRPr="00A64838" w:rsidRDefault="0036331A" w:rsidP="001F530A">
            <w:pPr>
              <w:spacing w:after="0" w:line="240" w:lineRule="auto"/>
              <w:jc w:val="center"/>
              <w:rPr>
                <w:rFonts w:ascii="Times New Roman" w:hAnsi="Times New Roman"/>
                <w:b/>
                <w:bCs/>
                <w:sz w:val="24"/>
              </w:rPr>
            </w:pPr>
            <w:r w:rsidRPr="00A64838">
              <w:rPr>
                <w:rFonts w:ascii="Times New Roman" w:hAnsi="Times New Roman"/>
                <w:b/>
                <w:bCs/>
                <w:sz w:val="24"/>
              </w:rPr>
              <w:t>Наименование видов деятельности и профессиональных компетенций</w:t>
            </w:r>
          </w:p>
        </w:tc>
      </w:tr>
      <w:tr w:rsidR="0036331A" w:rsidRPr="00A64838" w:rsidTr="001F530A">
        <w:tc>
          <w:tcPr>
            <w:tcW w:w="1129" w:type="dxa"/>
            <w:hideMark/>
          </w:tcPr>
          <w:p w:rsidR="0036331A" w:rsidRPr="00A64838" w:rsidRDefault="0036331A" w:rsidP="001F530A">
            <w:pPr>
              <w:suppressAutoHyphens/>
              <w:spacing w:after="0" w:line="240" w:lineRule="auto"/>
              <w:jc w:val="both"/>
              <w:rPr>
                <w:rFonts w:ascii="Times New Roman" w:hAnsi="Times New Roman"/>
                <w:sz w:val="24"/>
              </w:rPr>
            </w:pPr>
            <w:r w:rsidRPr="00A64838">
              <w:rPr>
                <w:rFonts w:ascii="Times New Roman" w:hAnsi="Times New Roman"/>
                <w:sz w:val="24"/>
              </w:rPr>
              <w:t xml:space="preserve">ВД </w:t>
            </w:r>
            <w:r>
              <w:rPr>
                <w:rFonts w:ascii="Times New Roman" w:hAnsi="Times New Roman"/>
                <w:sz w:val="24"/>
              </w:rPr>
              <w:t>3</w:t>
            </w:r>
          </w:p>
        </w:tc>
        <w:tc>
          <w:tcPr>
            <w:tcW w:w="8760" w:type="dxa"/>
            <w:hideMark/>
          </w:tcPr>
          <w:p w:rsidR="0036331A" w:rsidRPr="00170ACA" w:rsidRDefault="0036331A" w:rsidP="001F530A">
            <w:pPr>
              <w:suppressAutoHyphens/>
              <w:spacing w:after="0" w:line="240" w:lineRule="auto"/>
              <w:jc w:val="both"/>
              <w:rPr>
                <w:rFonts w:ascii="Times New Roman" w:hAnsi="Times New Roman"/>
                <w:sz w:val="24"/>
                <w:szCs w:val="24"/>
              </w:rPr>
            </w:pPr>
            <w:r w:rsidRPr="00170ACA">
              <w:rPr>
                <w:rFonts w:ascii="Times New Roman" w:hAnsi="Times New Roman"/>
                <w:sz w:val="24"/>
                <w:szCs w:val="24"/>
              </w:rPr>
              <w:t>Обслуживание пассажиров и обеспечение их безопасности в пути следования пассажирского поезда.</w:t>
            </w:r>
          </w:p>
        </w:tc>
      </w:tr>
      <w:tr w:rsidR="0036331A" w:rsidRPr="00A64838" w:rsidTr="001F530A">
        <w:tc>
          <w:tcPr>
            <w:tcW w:w="1129" w:type="dxa"/>
            <w:hideMark/>
          </w:tcPr>
          <w:p w:rsidR="0036331A" w:rsidRPr="00E27062" w:rsidRDefault="0036331A" w:rsidP="001F530A">
            <w:pPr>
              <w:suppressAutoHyphens/>
              <w:spacing w:after="0" w:line="240" w:lineRule="auto"/>
              <w:jc w:val="both"/>
              <w:rPr>
                <w:rFonts w:ascii="Times New Roman" w:hAnsi="Times New Roman"/>
                <w:sz w:val="24"/>
              </w:rPr>
            </w:pPr>
            <w:r w:rsidRPr="00E27062">
              <w:rPr>
                <w:rFonts w:ascii="Times New Roman" w:hAnsi="Times New Roman"/>
                <w:sz w:val="24"/>
              </w:rPr>
              <w:t>ПК 3.1</w:t>
            </w:r>
          </w:p>
        </w:tc>
        <w:tc>
          <w:tcPr>
            <w:tcW w:w="8760" w:type="dxa"/>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Организовывать обслуживание пассажиров на станциях и вокзальных комплексах железнодорожного транспорта, в том числе пассажиров особых категорий (пассажиров с детьми, пассажиров с инвалидностью, пассажиров с животными, VIP-пассажиров)</w:t>
            </w:r>
          </w:p>
        </w:tc>
      </w:tr>
      <w:tr w:rsidR="0036331A" w:rsidRPr="00A64838" w:rsidTr="001F530A">
        <w:tc>
          <w:tcPr>
            <w:tcW w:w="1129" w:type="dxa"/>
            <w:hideMark/>
          </w:tcPr>
          <w:p w:rsidR="0036331A" w:rsidRPr="00E27062" w:rsidRDefault="0036331A" w:rsidP="001F530A">
            <w:pPr>
              <w:suppressAutoHyphens/>
              <w:spacing w:after="0" w:line="240" w:lineRule="auto"/>
              <w:jc w:val="both"/>
              <w:rPr>
                <w:rFonts w:ascii="Times New Roman" w:hAnsi="Times New Roman"/>
                <w:sz w:val="24"/>
              </w:rPr>
            </w:pPr>
            <w:r w:rsidRPr="00E27062">
              <w:rPr>
                <w:rFonts w:ascii="Times New Roman" w:hAnsi="Times New Roman"/>
                <w:sz w:val="24"/>
              </w:rPr>
              <w:t>ПК 3.2</w:t>
            </w:r>
          </w:p>
        </w:tc>
        <w:tc>
          <w:tcPr>
            <w:tcW w:w="8760" w:type="dxa"/>
            <w:hideMark/>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Организовывать и предоставлять пассажирам информационно-справочное обслуживание в пунктах отправления и прибытия, в том числе при нарушениях графика движения поездов</w:t>
            </w:r>
          </w:p>
        </w:tc>
      </w:tr>
      <w:tr w:rsidR="0036331A" w:rsidRPr="00A64838" w:rsidTr="001F530A">
        <w:tc>
          <w:tcPr>
            <w:tcW w:w="1129" w:type="dxa"/>
          </w:tcPr>
          <w:p w:rsidR="0036331A" w:rsidRPr="00E27062" w:rsidRDefault="0036331A" w:rsidP="001F530A">
            <w:pPr>
              <w:suppressAutoHyphens/>
              <w:spacing w:after="0" w:line="240" w:lineRule="auto"/>
              <w:jc w:val="both"/>
              <w:rPr>
                <w:rFonts w:ascii="Times New Roman" w:hAnsi="Times New Roman"/>
                <w:sz w:val="24"/>
              </w:rPr>
            </w:pPr>
            <w:r w:rsidRPr="00E27062">
              <w:rPr>
                <w:rFonts w:ascii="Times New Roman" w:hAnsi="Times New Roman"/>
                <w:sz w:val="24"/>
                <w:szCs w:val="24"/>
              </w:rPr>
              <w:t>ПК 3.3</w:t>
            </w:r>
          </w:p>
        </w:tc>
        <w:tc>
          <w:tcPr>
            <w:tcW w:w="8760" w:type="dxa"/>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Организовывать, проводить и контролировать мероприятия по обеспечению транспортной безопасности и безопасности движения поездов в пунктах отправления и прибытия пассажиров</w:t>
            </w:r>
          </w:p>
        </w:tc>
      </w:tr>
      <w:tr w:rsidR="0036331A" w:rsidRPr="00A64838" w:rsidTr="001F530A">
        <w:tc>
          <w:tcPr>
            <w:tcW w:w="1129" w:type="dxa"/>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ПК 3.4</w:t>
            </w:r>
          </w:p>
        </w:tc>
        <w:tc>
          <w:tcPr>
            <w:tcW w:w="8760" w:type="dxa"/>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 xml:space="preserve">Оказывать первую помощь до оказания медицинской помощи пострадавшим </w:t>
            </w:r>
            <w:r w:rsidRPr="00E27062">
              <w:rPr>
                <w:rFonts w:ascii="Times New Roman" w:hAnsi="Times New Roman"/>
                <w:sz w:val="24"/>
                <w:szCs w:val="24"/>
              </w:rPr>
              <w:br/>
              <w:t>и принимать необходимые меры при несчастных случаях</w:t>
            </w:r>
          </w:p>
        </w:tc>
      </w:tr>
      <w:tr w:rsidR="0036331A" w:rsidRPr="00A64838" w:rsidTr="001F530A">
        <w:tc>
          <w:tcPr>
            <w:tcW w:w="1129" w:type="dxa"/>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ПК 3.5.</w:t>
            </w:r>
          </w:p>
        </w:tc>
        <w:tc>
          <w:tcPr>
            <w:tcW w:w="8760" w:type="dxa"/>
          </w:tcPr>
          <w:p w:rsidR="0036331A" w:rsidRPr="00E27062" w:rsidRDefault="0036331A" w:rsidP="001F530A">
            <w:pPr>
              <w:suppressAutoHyphens/>
              <w:spacing w:after="0" w:line="240" w:lineRule="auto"/>
              <w:jc w:val="both"/>
              <w:rPr>
                <w:rFonts w:ascii="Times New Roman" w:hAnsi="Times New Roman"/>
                <w:sz w:val="24"/>
                <w:szCs w:val="24"/>
              </w:rPr>
            </w:pPr>
            <w:r w:rsidRPr="00E27062">
              <w:rPr>
                <w:rFonts w:ascii="Times New Roman" w:hAnsi="Times New Roman"/>
                <w:sz w:val="24"/>
                <w:szCs w:val="24"/>
              </w:rPr>
              <w:t>Выполнять санитарно-эпидемиологические требования по отдельным видам транспорта и объектам транспортной инфраструктуры.</w:t>
            </w:r>
          </w:p>
        </w:tc>
      </w:tr>
    </w:tbl>
    <w:p w:rsidR="0036331A" w:rsidRPr="00A64838" w:rsidRDefault="0036331A" w:rsidP="0036331A">
      <w:pPr>
        <w:spacing w:after="0" w:line="240" w:lineRule="auto"/>
        <w:ind w:firstLine="709"/>
        <w:rPr>
          <w:rFonts w:ascii="Times New Roman" w:hAnsi="Times New Roman"/>
          <w:bCs/>
          <w:sz w:val="24"/>
          <w:szCs w:val="24"/>
        </w:rPr>
      </w:pPr>
    </w:p>
    <w:p w:rsidR="0036331A" w:rsidRPr="00A64838" w:rsidRDefault="0036331A" w:rsidP="0036331A">
      <w:pPr>
        <w:spacing w:after="120"/>
        <w:ind w:firstLine="709"/>
        <w:jc w:val="both"/>
        <w:rPr>
          <w:rFonts w:ascii="Times New Roman" w:hAnsi="Times New Roman"/>
          <w:sz w:val="24"/>
          <w:szCs w:val="24"/>
        </w:rPr>
      </w:pPr>
      <w:r w:rsidRPr="00A64838">
        <w:rPr>
          <w:rFonts w:ascii="Times New Roman" w:hAnsi="Times New Roman"/>
          <w:sz w:val="24"/>
          <w:szCs w:val="24"/>
        </w:rPr>
        <w:t xml:space="preserve">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7942"/>
      </w:tblGrid>
      <w:tr w:rsidR="0036331A" w:rsidRPr="00A64838" w:rsidTr="001F530A">
        <w:tc>
          <w:tcPr>
            <w:tcW w:w="1271" w:type="dxa"/>
            <w:hideMark/>
          </w:tcPr>
          <w:p w:rsidR="0036331A" w:rsidRPr="00A64838" w:rsidRDefault="0036331A" w:rsidP="001F530A">
            <w:pPr>
              <w:spacing w:after="0" w:line="240" w:lineRule="auto"/>
              <w:rPr>
                <w:rFonts w:ascii="Times New Roman" w:hAnsi="Times New Roman"/>
                <w:bCs/>
                <w:sz w:val="24"/>
              </w:rPr>
            </w:pPr>
            <w:r w:rsidRPr="00A64838">
              <w:rPr>
                <w:rFonts w:ascii="Times New Roman" w:hAnsi="Times New Roman"/>
                <w:bCs/>
                <w:sz w:val="24"/>
              </w:rPr>
              <w:t>Иметь пра</w:t>
            </w:r>
            <w:r w:rsidRPr="00A64838">
              <w:rPr>
                <w:rFonts w:ascii="Times New Roman" w:hAnsi="Times New Roman"/>
                <w:bCs/>
                <w:sz w:val="24"/>
              </w:rPr>
              <w:t>к</w:t>
            </w:r>
            <w:r w:rsidRPr="00A64838">
              <w:rPr>
                <w:rFonts w:ascii="Times New Roman" w:hAnsi="Times New Roman"/>
                <w:bCs/>
                <w:sz w:val="24"/>
              </w:rPr>
              <w:t>тический опыт</w:t>
            </w:r>
          </w:p>
        </w:tc>
        <w:tc>
          <w:tcPr>
            <w:tcW w:w="8204" w:type="dxa"/>
            <w:hideMark/>
          </w:tcPr>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определения оптимальных возможностей и методов оказания услуг тран</w:t>
            </w:r>
            <w:r w:rsidRPr="00A64838">
              <w:rPr>
                <w:rFonts w:ascii="Times New Roman" w:hAnsi="Times New Roman"/>
                <w:sz w:val="24"/>
              </w:rPr>
              <w:t>с</w:t>
            </w:r>
            <w:r w:rsidRPr="00A64838">
              <w:rPr>
                <w:rFonts w:ascii="Times New Roman" w:hAnsi="Times New Roman"/>
                <w:sz w:val="24"/>
              </w:rPr>
              <w:t>порта с учетом индивидуальных потребностей особых категорий пассаж</w:t>
            </w:r>
            <w:r w:rsidRPr="00A64838">
              <w:rPr>
                <w:rFonts w:ascii="Times New Roman" w:hAnsi="Times New Roman"/>
                <w:sz w:val="24"/>
              </w:rPr>
              <w:t>и</w:t>
            </w:r>
            <w:r w:rsidRPr="00A64838">
              <w:rPr>
                <w:rFonts w:ascii="Times New Roman" w:hAnsi="Times New Roman"/>
                <w:sz w:val="24"/>
              </w:rPr>
              <w:t>ров;</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информационно-справочного обслуживания пассажиров в пунктах о</w:t>
            </w:r>
            <w:r w:rsidRPr="00A64838">
              <w:rPr>
                <w:rFonts w:ascii="Times New Roman" w:hAnsi="Times New Roman"/>
                <w:sz w:val="24"/>
              </w:rPr>
              <w:t>т</w:t>
            </w:r>
            <w:r w:rsidRPr="00A64838">
              <w:rPr>
                <w:rFonts w:ascii="Times New Roman" w:hAnsi="Times New Roman"/>
                <w:sz w:val="24"/>
              </w:rPr>
              <w:t>правления и прибытия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 xml:space="preserve">выполнения установленных мероприятий по обеспечению безопасности </w:t>
            </w:r>
            <w:r w:rsidRPr="00A64838">
              <w:rPr>
                <w:rFonts w:ascii="Times New Roman" w:hAnsi="Times New Roman"/>
                <w:sz w:val="24"/>
              </w:rPr>
              <w:br/>
              <w:t>на транспорте;</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оказания первой доврачебной помощи</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выполнения санитарно-эпидемиологические требования по железнод</w:t>
            </w:r>
            <w:r w:rsidRPr="00A64838">
              <w:rPr>
                <w:rFonts w:ascii="Times New Roman" w:hAnsi="Times New Roman"/>
                <w:sz w:val="24"/>
              </w:rPr>
              <w:t>о</w:t>
            </w:r>
            <w:r w:rsidRPr="00A64838">
              <w:rPr>
                <w:rFonts w:ascii="Times New Roman" w:hAnsi="Times New Roman"/>
                <w:sz w:val="24"/>
              </w:rPr>
              <w:t>рожному транспорту и объектам транспортной инфраструктуры</w:t>
            </w:r>
          </w:p>
        </w:tc>
      </w:tr>
      <w:tr w:rsidR="0036331A" w:rsidRPr="00A64838" w:rsidTr="001F530A">
        <w:tc>
          <w:tcPr>
            <w:tcW w:w="1271" w:type="dxa"/>
            <w:hideMark/>
          </w:tcPr>
          <w:p w:rsidR="0036331A" w:rsidRPr="00A64838" w:rsidRDefault="0036331A" w:rsidP="001F530A">
            <w:pPr>
              <w:spacing w:after="0" w:line="240" w:lineRule="auto"/>
              <w:ind w:firstLine="142"/>
              <w:rPr>
                <w:rFonts w:ascii="Times New Roman" w:hAnsi="Times New Roman"/>
                <w:bCs/>
                <w:sz w:val="24"/>
              </w:rPr>
            </w:pPr>
            <w:r w:rsidRPr="00A64838">
              <w:rPr>
                <w:rFonts w:ascii="Times New Roman" w:hAnsi="Times New Roman"/>
                <w:bCs/>
                <w:sz w:val="24"/>
              </w:rPr>
              <w:t>Уметь</w:t>
            </w:r>
          </w:p>
        </w:tc>
        <w:tc>
          <w:tcPr>
            <w:tcW w:w="8204" w:type="dxa"/>
            <w:hideMark/>
          </w:tcPr>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осуществлять обслуживание особых категорий пассажиров в пунктах о</w:t>
            </w:r>
            <w:r w:rsidRPr="00A64838">
              <w:rPr>
                <w:rFonts w:ascii="Times New Roman" w:hAnsi="Times New Roman"/>
                <w:sz w:val="24"/>
              </w:rPr>
              <w:t>т</w:t>
            </w:r>
            <w:r w:rsidRPr="00A64838">
              <w:rPr>
                <w:rFonts w:ascii="Times New Roman" w:hAnsi="Times New Roman"/>
                <w:sz w:val="24"/>
              </w:rPr>
              <w:t>правления и прибытия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работать с техническими средствами связи;</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 xml:space="preserve">своевременно предоставлять пассажирам информацию о прибытии </w:t>
            </w:r>
            <w:r w:rsidRPr="00A64838">
              <w:rPr>
                <w:rFonts w:ascii="Times New Roman" w:hAnsi="Times New Roman"/>
                <w:sz w:val="24"/>
              </w:rPr>
              <w:br/>
              <w:t>и отправлении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осуществлять справочное обслуживание пассажиров в пунктах отправл</w:t>
            </w:r>
            <w:r w:rsidRPr="00A64838">
              <w:rPr>
                <w:rFonts w:ascii="Times New Roman" w:hAnsi="Times New Roman"/>
                <w:sz w:val="24"/>
              </w:rPr>
              <w:t>е</w:t>
            </w:r>
            <w:r w:rsidRPr="00A64838">
              <w:rPr>
                <w:rFonts w:ascii="Times New Roman" w:hAnsi="Times New Roman"/>
                <w:sz w:val="24"/>
              </w:rPr>
              <w:t>ния и прибытия транспорта;</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выполнять установленные мероприятия по обеспечению транспортной;</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оказывать первую доврачебную помощь пострадавшим при несчастных случаях</w:t>
            </w:r>
          </w:p>
          <w:p w:rsidR="0036331A" w:rsidRPr="00A64838" w:rsidRDefault="0036331A" w:rsidP="001F530A">
            <w:pPr>
              <w:widowControl w:val="0"/>
              <w:autoSpaceDE w:val="0"/>
              <w:autoSpaceDN w:val="0"/>
              <w:adjustRightInd w:val="0"/>
              <w:spacing w:after="0" w:line="240" w:lineRule="auto"/>
              <w:jc w:val="both"/>
              <w:rPr>
                <w:rFonts w:ascii="Times New Roman" w:hAnsi="Times New Roman"/>
                <w:sz w:val="24"/>
              </w:rPr>
            </w:pPr>
            <w:r w:rsidRPr="00A64838">
              <w:rPr>
                <w:rFonts w:ascii="Times New Roman" w:hAnsi="Times New Roman"/>
                <w:sz w:val="24"/>
              </w:rPr>
              <w:t>обеспечивать выполнения санитарно-эпидемиологические требования по железнодорожному транспорту и объектам транспортной инфраструктуры</w:t>
            </w:r>
          </w:p>
        </w:tc>
      </w:tr>
      <w:tr w:rsidR="0036331A" w:rsidRPr="00A64838" w:rsidTr="001F530A">
        <w:tc>
          <w:tcPr>
            <w:tcW w:w="1271" w:type="dxa"/>
            <w:hideMark/>
          </w:tcPr>
          <w:p w:rsidR="0036331A" w:rsidRPr="00A64838" w:rsidRDefault="0036331A" w:rsidP="001F530A">
            <w:pPr>
              <w:spacing w:after="0" w:line="240" w:lineRule="auto"/>
              <w:ind w:firstLine="142"/>
              <w:rPr>
                <w:rFonts w:ascii="Times New Roman" w:hAnsi="Times New Roman"/>
                <w:bCs/>
                <w:sz w:val="24"/>
              </w:rPr>
            </w:pPr>
            <w:r w:rsidRPr="00A64838">
              <w:rPr>
                <w:rFonts w:ascii="Times New Roman" w:hAnsi="Times New Roman"/>
                <w:bCs/>
                <w:sz w:val="24"/>
              </w:rPr>
              <w:t>Знать</w:t>
            </w:r>
          </w:p>
        </w:tc>
        <w:tc>
          <w:tcPr>
            <w:tcW w:w="8204" w:type="dxa"/>
            <w:hideMark/>
          </w:tcPr>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правила и условия перевозок особых категорий пассажиров (пассажиров </w:t>
            </w:r>
            <w:r w:rsidRPr="00A64838">
              <w:rPr>
                <w:rFonts w:ascii="Times New Roman" w:hAnsi="Times New Roman"/>
                <w:bCs/>
                <w:sz w:val="24"/>
              </w:rPr>
              <w:br/>
              <w:t>с детьми, инвалидов и пассажиров с ограниченными возможностями);</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порядок обеспечения транспортной безопасности и безопасности движ</w:t>
            </w:r>
            <w:r w:rsidRPr="00A64838">
              <w:rPr>
                <w:rFonts w:ascii="Times New Roman" w:hAnsi="Times New Roman"/>
                <w:bCs/>
                <w:sz w:val="24"/>
              </w:rPr>
              <w:t>е</w:t>
            </w:r>
            <w:r w:rsidRPr="00A64838">
              <w:rPr>
                <w:rFonts w:ascii="Times New Roman" w:hAnsi="Times New Roman"/>
                <w:bCs/>
                <w:sz w:val="24"/>
              </w:rPr>
              <w:t>ния поездов</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технические средства досмотра, </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системы видеонаблюдения; </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видеотерминальное оборудование, </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инструменты выявления диверсионно-террористических средств;</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организацию связи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технологию информационно-справочного обслуживания пассажиров </w:t>
            </w:r>
            <w:r w:rsidRPr="00A64838">
              <w:rPr>
                <w:rFonts w:ascii="Times New Roman" w:hAnsi="Times New Roman"/>
                <w:bCs/>
                <w:sz w:val="24"/>
              </w:rPr>
              <w:br/>
            </w:r>
            <w:r w:rsidRPr="00A64838">
              <w:rPr>
                <w:rFonts w:ascii="Times New Roman" w:hAnsi="Times New Roman"/>
                <w:bCs/>
                <w:sz w:val="24"/>
              </w:rPr>
              <w:lastRenderedPageBreak/>
              <w:t>в пунктах отправления и прибытия транспорта;</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правила оказания первой доврачебной помощи;</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понятие надежности и безопасности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структуру и функции службы безопасности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содержание мероприятий по обеспечению безопасности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 xml:space="preserve">порядок и систему взаимодействия службы безопасности транспорта </w:t>
            </w:r>
            <w:r w:rsidRPr="00A64838">
              <w:rPr>
                <w:rFonts w:ascii="Times New Roman" w:hAnsi="Times New Roman"/>
                <w:bCs/>
                <w:sz w:val="24"/>
              </w:rPr>
              <w:br/>
              <w:t>с другими службами и ведомствами;</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bCs/>
                <w:sz w:val="24"/>
              </w:rPr>
              <w:t>порядок действий персонала в чрезвычайных ситуациях на транспорте</w:t>
            </w:r>
          </w:p>
          <w:p w:rsidR="0036331A" w:rsidRPr="00A64838" w:rsidRDefault="0036331A" w:rsidP="001F530A">
            <w:pPr>
              <w:spacing w:after="0" w:line="240" w:lineRule="auto"/>
              <w:jc w:val="both"/>
              <w:rPr>
                <w:rFonts w:ascii="Times New Roman" w:hAnsi="Times New Roman"/>
                <w:bCs/>
                <w:sz w:val="24"/>
              </w:rPr>
            </w:pPr>
            <w:r w:rsidRPr="00A64838">
              <w:rPr>
                <w:rFonts w:ascii="Times New Roman" w:hAnsi="Times New Roman"/>
                <w:sz w:val="24"/>
              </w:rPr>
              <w:t>санитарно-эпидемиологические требования по железнодорожному тран</w:t>
            </w:r>
            <w:r w:rsidRPr="00A64838">
              <w:rPr>
                <w:rFonts w:ascii="Times New Roman" w:hAnsi="Times New Roman"/>
                <w:sz w:val="24"/>
              </w:rPr>
              <w:t>с</w:t>
            </w:r>
            <w:r w:rsidRPr="00A64838">
              <w:rPr>
                <w:rFonts w:ascii="Times New Roman" w:hAnsi="Times New Roman"/>
                <w:sz w:val="24"/>
              </w:rPr>
              <w:t>порту и объектам транспортной инфраструктуры</w:t>
            </w:r>
          </w:p>
        </w:tc>
      </w:tr>
    </w:tbl>
    <w:p w:rsidR="0036331A" w:rsidRPr="00A64838" w:rsidRDefault="0036331A" w:rsidP="0036331A">
      <w:pPr>
        <w:spacing w:after="0" w:line="240" w:lineRule="auto"/>
        <w:rPr>
          <w:rFonts w:ascii="Times New Roman" w:hAnsi="Times New Roman"/>
          <w:b/>
          <w:sz w:val="16"/>
          <w:szCs w:val="16"/>
        </w:rPr>
      </w:pPr>
    </w:p>
    <w:p w:rsidR="00756317" w:rsidRPr="0036331A" w:rsidRDefault="00756317" w:rsidP="0036331A">
      <w:pPr>
        <w:spacing w:after="0" w:line="240" w:lineRule="auto"/>
        <w:rPr>
          <w:rFonts w:ascii="Times New Roman" w:eastAsia="Times New Roman" w:hAnsi="Times New Roman" w:cs="Times New Roman"/>
          <w:bCs/>
          <w:color w:val="000000"/>
          <w:sz w:val="24"/>
          <w:szCs w:val="24"/>
          <w:lang w:eastAsia="ru-RU"/>
        </w:rPr>
      </w:pPr>
    </w:p>
    <w:sectPr w:rsidR="00756317" w:rsidRPr="0036331A" w:rsidSect="000362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2EC" w:rsidRDefault="001672EC" w:rsidP="00A56AD9">
      <w:pPr>
        <w:spacing w:after="0" w:line="240" w:lineRule="auto"/>
      </w:pPr>
      <w:r>
        <w:separator/>
      </w:r>
    </w:p>
  </w:endnote>
  <w:endnote w:type="continuationSeparator" w:id="1">
    <w:p w:rsidR="001672EC" w:rsidRDefault="001672EC" w:rsidP="00A56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2EC" w:rsidRDefault="001672EC" w:rsidP="00A56AD9">
      <w:pPr>
        <w:spacing w:after="0" w:line="240" w:lineRule="auto"/>
      </w:pPr>
      <w:r>
        <w:separator/>
      </w:r>
    </w:p>
  </w:footnote>
  <w:footnote w:type="continuationSeparator" w:id="1">
    <w:p w:rsidR="001672EC" w:rsidRDefault="001672EC" w:rsidP="00A56AD9">
      <w:pPr>
        <w:spacing w:after="0" w:line="240" w:lineRule="auto"/>
      </w:pPr>
      <w:r>
        <w:continuationSeparator/>
      </w:r>
    </w:p>
  </w:footnote>
  <w:footnote w:id="2">
    <w:p w:rsidR="0094727F" w:rsidRPr="00C20A34" w:rsidRDefault="0094727F" w:rsidP="00C20A34">
      <w:pPr>
        <w:pStyle w:val="af6"/>
        <w:jc w:val="both"/>
        <w:rPr>
          <w:lang w:val="ru-RU"/>
        </w:rPr>
      </w:pPr>
    </w:p>
  </w:footnote>
  <w:footnote w:id="3">
    <w:p w:rsidR="0094727F" w:rsidRPr="00994B9C" w:rsidRDefault="0094727F" w:rsidP="00C20A34">
      <w:pPr>
        <w:pStyle w:val="af6"/>
        <w:jc w:val="both"/>
        <w:rPr>
          <w:lang w:val="ru-RU"/>
        </w:rPr>
      </w:pPr>
    </w:p>
  </w:footnote>
  <w:footnote w:id="4">
    <w:p w:rsidR="0094727F" w:rsidRPr="00994B9C" w:rsidRDefault="0094727F" w:rsidP="00C20A34">
      <w:pPr>
        <w:pStyle w:val="af6"/>
        <w:jc w:val="both"/>
        <w:rPr>
          <w:lang w:val="ru-RU"/>
        </w:rPr>
      </w:pPr>
    </w:p>
  </w:footnote>
  <w:footnote w:id="5">
    <w:p w:rsidR="0094727F" w:rsidRPr="00450509" w:rsidRDefault="0094727F" w:rsidP="00795DA2">
      <w:pPr>
        <w:pStyle w:val="af6"/>
        <w:jc w:val="both"/>
        <w:rPr>
          <w:lang w:val="ru-RU"/>
        </w:rPr>
      </w:pPr>
    </w:p>
  </w:footnote>
  <w:footnote w:id="6">
    <w:p w:rsidR="0094727F" w:rsidRPr="00450509" w:rsidRDefault="0094727F" w:rsidP="00795DA2">
      <w:pPr>
        <w:pStyle w:val="af6"/>
        <w:jc w:val="both"/>
        <w:rPr>
          <w:lang w:val="ru-RU"/>
        </w:rPr>
      </w:pPr>
    </w:p>
  </w:footnote>
  <w:footnote w:id="7">
    <w:p w:rsidR="0094727F" w:rsidRPr="007133D3" w:rsidRDefault="0094727F" w:rsidP="00795DA2">
      <w:pPr>
        <w:pStyle w:val="af6"/>
        <w:jc w:val="both"/>
        <w:rPr>
          <w:lang w:val="ru-RU"/>
        </w:rPr>
      </w:pPr>
    </w:p>
  </w:footnote>
  <w:footnote w:id="8">
    <w:p w:rsidR="0094727F" w:rsidRPr="00450509" w:rsidRDefault="0094727F" w:rsidP="00795DA2">
      <w:pPr>
        <w:pStyle w:val="af6"/>
        <w:jc w:val="both"/>
        <w:rPr>
          <w:lang w:val="ru-RU"/>
        </w:rPr>
      </w:pPr>
    </w:p>
  </w:footnote>
  <w:footnote w:id="9">
    <w:p w:rsidR="0094727F" w:rsidRPr="004B264B" w:rsidRDefault="0094727F" w:rsidP="00795DA2">
      <w:pPr>
        <w:pStyle w:val="af6"/>
        <w:jc w:val="both"/>
        <w:rPr>
          <w:lang w:val="ru-RU"/>
        </w:rPr>
      </w:pPr>
    </w:p>
  </w:footnote>
  <w:footnote w:id="10">
    <w:p w:rsidR="0094727F" w:rsidRPr="00450509" w:rsidRDefault="0094727F" w:rsidP="0094727F">
      <w:pPr>
        <w:pStyle w:val="af6"/>
        <w:jc w:val="both"/>
        <w:rPr>
          <w:lang w:val="ru-RU"/>
        </w:rPr>
      </w:pPr>
    </w:p>
  </w:footnote>
  <w:footnote w:id="11">
    <w:p w:rsidR="0094727F" w:rsidRPr="0094727F" w:rsidRDefault="0094727F" w:rsidP="0094727F">
      <w:pPr>
        <w:pStyle w:val="af6"/>
        <w:jc w:val="both"/>
        <w:rPr>
          <w:color w:val="FF0000"/>
          <w:lang w:val="ru-RU"/>
        </w:rPr>
      </w:pPr>
    </w:p>
  </w:footnote>
  <w:footnote w:id="12">
    <w:p w:rsidR="0094727F" w:rsidRPr="0094727F" w:rsidRDefault="0094727F" w:rsidP="0094727F">
      <w:pPr>
        <w:pStyle w:val="af6"/>
        <w:jc w:val="both"/>
        <w:rPr>
          <w:lang w:val="ru-RU"/>
        </w:rPr>
      </w:pPr>
    </w:p>
  </w:footnote>
  <w:footnote w:id="13">
    <w:p w:rsidR="0094727F" w:rsidRPr="00450509" w:rsidRDefault="0094727F" w:rsidP="0094727F">
      <w:pPr>
        <w:pStyle w:val="af6"/>
        <w:jc w:val="both"/>
        <w:rPr>
          <w:lang w:val="ru-RU"/>
        </w:rPr>
      </w:pPr>
      <w:r w:rsidRPr="00450509">
        <w:rPr>
          <w:lang w:val="ru-RU"/>
        </w:rPr>
        <w:t>Личностные результаты определяются преподавателем в соответствии с Рабочей программой воспитания.</w:t>
      </w:r>
    </w:p>
  </w:footnote>
  <w:footnote w:id="14">
    <w:p w:rsidR="0094727F" w:rsidRPr="00450509" w:rsidRDefault="0094727F" w:rsidP="0094727F">
      <w:pPr>
        <w:pStyle w:val="af6"/>
        <w:jc w:val="both"/>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2494"/>
    <w:multiLevelType w:val="singleLevel"/>
    <w:tmpl w:val="F51E26E0"/>
    <w:lvl w:ilvl="0">
      <w:start w:val="5"/>
      <w:numFmt w:val="bullet"/>
      <w:lvlText w:val="-"/>
      <w:lvlJc w:val="left"/>
      <w:pPr>
        <w:tabs>
          <w:tab w:val="num" w:pos="1070"/>
        </w:tabs>
        <w:ind w:left="1070" w:hanging="360"/>
      </w:pPr>
    </w:lvl>
  </w:abstractNum>
  <w:abstractNum w:abstractNumId="1">
    <w:nsid w:val="1B222A9F"/>
    <w:multiLevelType w:val="multilevel"/>
    <w:tmpl w:val="BA8054D0"/>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A6D508D"/>
    <w:multiLevelType w:val="hybridMultilevel"/>
    <w:tmpl w:val="F2428C42"/>
    <w:lvl w:ilvl="0" w:tplc="4A1A508E">
      <w:start w:val="1"/>
      <w:numFmt w:val="decimal"/>
      <w:lvlText w:val="%1."/>
      <w:lvlJc w:val="left"/>
      <w:pPr>
        <w:tabs>
          <w:tab w:val="num" w:pos="1494"/>
        </w:tabs>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C4D53DB"/>
    <w:multiLevelType w:val="hybridMultilevel"/>
    <w:tmpl w:val="4C0AB4E0"/>
    <w:lvl w:ilvl="0" w:tplc="3196D0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4F93DB9"/>
    <w:multiLevelType w:val="hybridMultilevel"/>
    <w:tmpl w:val="6A3A9690"/>
    <w:lvl w:ilvl="0" w:tplc="A9301B6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806700"/>
    <w:rsid w:val="00000B2B"/>
    <w:rsid w:val="000362A9"/>
    <w:rsid w:val="00041B33"/>
    <w:rsid w:val="00055407"/>
    <w:rsid w:val="00064193"/>
    <w:rsid w:val="000847F7"/>
    <w:rsid w:val="000E312C"/>
    <w:rsid w:val="000F480B"/>
    <w:rsid w:val="00132D3E"/>
    <w:rsid w:val="001672EC"/>
    <w:rsid w:val="00174560"/>
    <w:rsid w:val="00181BA0"/>
    <w:rsid w:val="00193788"/>
    <w:rsid w:val="00193E44"/>
    <w:rsid w:val="001E75F4"/>
    <w:rsid w:val="00230BFE"/>
    <w:rsid w:val="002522E1"/>
    <w:rsid w:val="0026450E"/>
    <w:rsid w:val="00270587"/>
    <w:rsid w:val="002713A7"/>
    <w:rsid w:val="00282036"/>
    <w:rsid w:val="00297D5F"/>
    <w:rsid w:val="002A6A82"/>
    <w:rsid w:val="002B59B6"/>
    <w:rsid w:val="002B6E48"/>
    <w:rsid w:val="002E140D"/>
    <w:rsid w:val="002E3278"/>
    <w:rsid w:val="002E36BC"/>
    <w:rsid w:val="002F0750"/>
    <w:rsid w:val="00315504"/>
    <w:rsid w:val="00337D61"/>
    <w:rsid w:val="00355922"/>
    <w:rsid w:val="0036331A"/>
    <w:rsid w:val="00366B04"/>
    <w:rsid w:val="0038701E"/>
    <w:rsid w:val="003C31E4"/>
    <w:rsid w:val="003D369C"/>
    <w:rsid w:val="003F5DBF"/>
    <w:rsid w:val="004046A6"/>
    <w:rsid w:val="004341AC"/>
    <w:rsid w:val="00444AF3"/>
    <w:rsid w:val="00445FFB"/>
    <w:rsid w:val="004959E8"/>
    <w:rsid w:val="004A6AB2"/>
    <w:rsid w:val="005170AA"/>
    <w:rsid w:val="00537CF7"/>
    <w:rsid w:val="00540A1E"/>
    <w:rsid w:val="00544E75"/>
    <w:rsid w:val="0055378A"/>
    <w:rsid w:val="005601EA"/>
    <w:rsid w:val="00564B11"/>
    <w:rsid w:val="00564D2E"/>
    <w:rsid w:val="00565C9A"/>
    <w:rsid w:val="005E04AD"/>
    <w:rsid w:val="005F2779"/>
    <w:rsid w:val="005F4F6B"/>
    <w:rsid w:val="00620697"/>
    <w:rsid w:val="00620A6A"/>
    <w:rsid w:val="00662C22"/>
    <w:rsid w:val="006B1BC4"/>
    <w:rsid w:val="00737D0E"/>
    <w:rsid w:val="00756317"/>
    <w:rsid w:val="007869FA"/>
    <w:rsid w:val="0078744A"/>
    <w:rsid w:val="0079053D"/>
    <w:rsid w:val="00795DA2"/>
    <w:rsid w:val="007A6B72"/>
    <w:rsid w:val="007D5473"/>
    <w:rsid w:val="007F2692"/>
    <w:rsid w:val="007F2CB8"/>
    <w:rsid w:val="007F2FD9"/>
    <w:rsid w:val="00806700"/>
    <w:rsid w:val="0082266A"/>
    <w:rsid w:val="00833AE5"/>
    <w:rsid w:val="00841059"/>
    <w:rsid w:val="00855675"/>
    <w:rsid w:val="008568D4"/>
    <w:rsid w:val="00885D15"/>
    <w:rsid w:val="008A1BE3"/>
    <w:rsid w:val="008A1E03"/>
    <w:rsid w:val="008B5502"/>
    <w:rsid w:val="008D5381"/>
    <w:rsid w:val="00922F36"/>
    <w:rsid w:val="0094727F"/>
    <w:rsid w:val="00973E9D"/>
    <w:rsid w:val="009C1598"/>
    <w:rsid w:val="009D50B0"/>
    <w:rsid w:val="009E6DFD"/>
    <w:rsid w:val="00A17983"/>
    <w:rsid w:val="00A56AD9"/>
    <w:rsid w:val="00A94F0A"/>
    <w:rsid w:val="00B412CE"/>
    <w:rsid w:val="00B60FE1"/>
    <w:rsid w:val="00B63376"/>
    <w:rsid w:val="00B96FB9"/>
    <w:rsid w:val="00BA269E"/>
    <w:rsid w:val="00BB6C64"/>
    <w:rsid w:val="00BB7DD5"/>
    <w:rsid w:val="00BE531E"/>
    <w:rsid w:val="00C01212"/>
    <w:rsid w:val="00C20A34"/>
    <w:rsid w:val="00C30C93"/>
    <w:rsid w:val="00C329E5"/>
    <w:rsid w:val="00C3563C"/>
    <w:rsid w:val="00CC5690"/>
    <w:rsid w:val="00CD5CA0"/>
    <w:rsid w:val="00D06012"/>
    <w:rsid w:val="00D20399"/>
    <w:rsid w:val="00D43BE3"/>
    <w:rsid w:val="00D513D6"/>
    <w:rsid w:val="00E10AF2"/>
    <w:rsid w:val="00E51557"/>
    <w:rsid w:val="00E64B02"/>
    <w:rsid w:val="00E7012E"/>
    <w:rsid w:val="00ED4D7D"/>
    <w:rsid w:val="00EE7D78"/>
    <w:rsid w:val="00EF1590"/>
    <w:rsid w:val="00F36496"/>
    <w:rsid w:val="00F50E88"/>
    <w:rsid w:val="00F54799"/>
    <w:rsid w:val="00FA4242"/>
    <w:rsid w:val="00FA5B0B"/>
    <w:rsid w:val="00FA7210"/>
    <w:rsid w:val="00FC1341"/>
    <w:rsid w:val="00FE74BA"/>
    <w:rsid w:val="00FF5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00"/>
  </w:style>
  <w:style w:type="paragraph" w:styleId="1">
    <w:name w:val="heading 1"/>
    <w:basedOn w:val="a"/>
    <w:next w:val="a"/>
    <w:link w:val="10"/>
    <w:qFormat/>
    <w:rsid w:val="0080670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2E32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0670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806700"/>
    <w:pPr>
      <w:keepNext/>
      <w:keepLines/>
      <w:spacing w:before="200" w:after="0" w:line="240" w:lineRule="auto"/>
      <w:outlineLvl w:val="4"/>
    </w:pPr>
    <w:rPr>
      <w:rFonts w:ascii="Cambria" w:eastAsia="Times New Roman" w:hAnsi="Cambria" w:cs="Times New Roman"/>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700"/>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80670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806700"/>
    <w:rPr>
      <w:rFonts w:ascii="Cambria" w:eastAsia="Times New Roman" w:hAnsi="Cambria" w:cs="Times New Roman"/>
      <w:color w:val="243F60" w:themeColor="accent1" w:themeShade="7F"/>
      <w:sz w:val="24"/>
      <w:szCs w:val="24"/>
      <w:lang w:eastAsia="ru-RU"/>
    </w:rPr>
  </w:style>
  <w:style w:type="numbering" w:customStyle="1" w:styleId="11">
    <w:name w:val="Нет списка1"/>
    <w:next w:val="a2"/>
    <w:uiPriority w:val="99"/>
    <w:semiHidden/>
    <w:unhideWhenUsed/>
    <w:rsid w:val="00806700"/>
  </w:style>
  <w:style w:type="paragraph" w:styleId="HTML">
    <w:name w:val="HTML Preformatted"/>
    <w:basedOn w:val="a"/>
    <w:link w:val="HTML0"/>
    <w:semiHidden/>
    <w:unhideWhenUsed/>
    <w:rsid w:val="0080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06700"/>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8067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80670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067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806700"/>
    <w:rPr>
      <w:rFonts w:ascii="Times New Roman" w:eastAsia="Times New Roman" w:hAnsi="Times New Roman" w:cs="Times New Roman"/>
      <w:sz w:val="24"/>
      <w:szCs w:val="24"/>
      <w:lang w:eastAsia="ru-RU"/>
    </w:rPr>
  </w:style>
  <w:style w:type="paragraph" w:styleId="a7">
    <w:name w:val="List"/>
    <w:basedOn w:val="a"/>
    <w:uiPriority w:val="99"/>
    <w:semiHidden/>
    <w:unhideWhenUsed/>
    <w:rsid w:val="00806700"/>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2">
    <w:name w:val="List 2"/>
    <w:basedOn w:val="a"/>
    <w:unhideWhenUsed/>
    <w:rsid w:val="00806700"/>
    <w:pPr>
      <w:spacing w:after="0" w:line="240" w:lineRule="auto"/>
      <w:ind w:left="566" w:hanging="283"/>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806700"/>
    <w:pPr>
      <w:spacing w:after="120" w:line="240" w:lineRule="auto"/>
    </w:pPr>
    <w:rPr>
      <w:rFonts w:ascii="Calibri" w:eastAsia="Calibri" w:hAnsi="Calibri" w:cs="Times New Roman"/>
      <w:sz w:val="24"/>
      <w:szCs w:val="24"/>
      <w:lang w:eastAsia="ru-RU"/>
    </w:rPr>
  </w:style>
  <w:style w:type="character" w:customStyle="1" w:styleId="a9">
    <w:name w:val="Основной текст Знак"/>
    <w:basedOn w:val="a0"/>
    <w:link w:val="a8"/>
    <w:semiHidden/>
    <w:rsid w:val="00806700"/>
    <w:rPr>
      <w:rFonts w:ascii="Calibri" w:eastAsia="Calibri" w:hAnsi="Calibri" w:cs="Times New Roman"/>
      <w:sz w:val="24"/>
      <w:szCs w:val="24"/>
      <w:lang w:eastAsia="ru-RU"/>
    </w:rPr>
  </w:style>
  <w:style w:type="character" w:customStyle="1" w:styleId="aa">
    <w:name w:val="Основной текст с отступом Знак"/>
    <w:aliases w:val="текст Знак,Основной текст 1 Знак"/>
    <w:basedOn w:val="a0"/>
    <w:link w:val="ab"/>
    <w:semiHidden/>
    <w:locked/>
    <w:rsid w:val="00806700"/>
    <w:rPr>
      <w:rFonts w:ascii="Times New Roman" w:eastAsia="Times New Roman" w:hAnsi="Times New Roman" w:cs="Times New Roman"/>
      <w:sz w:val="24"/>
      <w:szCs w:val="24"/>
      <w:lang w:eastAsia="ru-RU"/>
    </w:rPr>
  </w:style>
  <w:style w:type="paragraph" w:styleId="ab">
    <w:name w:val="Body Text Indent"/>
    <w:aliases w:val="текст,Основной текст 1"/>
    <w:basedOn w:val="a"/>
    <w:link w:val="aa"/>
    <w:semiHidden/>
    <w:unhideWhenUsed/>
    <w:rsid w:val="00806700"/>
    <w:pPr>
      <w:spacing w:after="120" w:line="240" w:lineRule="auto"/>
      <w:ind w:left="283"/>
    </w:pPr>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текст Знак1,Основной текст 1 Знак1"/>
    <w:basedOn w:val="a0"/>
    <w:link w:val="ab"/>
    <w:semiHidden/>
    <w:rsid w:val="00806700"/>
  </w:style>
  <w:style w:type="paragraph" w:styleId="ac">
    <w:name w:val="Balloon Text"/>
    <w:basedOn w:val="a"/>
    <w:link w:val="ad"/>
    <w:uiPriority w:val="99"/>
    <w:semiHidden/>
    <w:unhideWhenUsed/>
    <w:rsid w:val="0080670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06700"/>
    <w:rPr>
      <w:rFonts w:ascii="Tahoma" w:eastAsia="Times New Roman" w:hAnsi="Tahoma" w:cs="Tahoma"/>
      <w:sz w:val="16"/>
      <w:szCs w:val="16"/>
      <w:lang w:eastAsia="ru-RU"/>
    </w:rPr>
  </w:style>
  <w:style w:type="paragraph" w:styleId="ae">
    <w:name w:val="Revision"/>
    <w:uiPriority w:val="99"/>
    <w:semiHidden/>
    <w:rsid w:val="00806700"/>
    <w:pPr>
      <w:spacing w:after="0" w:line="240" w:lineRule="auto"/>
    </w:pPr>
    <w:rPr>
      <w:rFonts w:ascii="Times New Roman" w:eastAsia="Times New Roman" w:hAnsi="Times New Roman" w:cs="Times New Roman"/>
      <w:sz w:val="24"/>
      <w:szCs w:val="24"/>
      <w:lang w:eastAsia="ru-RU"/>
    </w:rPr>
  </w:style>
  <w:style w:type="paragraph" w:customStyle="1" w:styleId="af">
    <w:name w:val="Знак Знак Знак"/>
    <w:basedOn w:val="a"/>
    <w:rsid w:val="00806700"/>
    <w:pPr>
      <w:spacing w:after="160" w:line="240" w:lineRule="exact"/>
    </w:pPr>
    <w:rPr>
      <w:rFonts w:ascii="Verdana" w:eastAsia="Times New Roman" w:hAnsi="Verdana" w:cs="Times New Roman"/>
      <w:sz w:val="20"/>
      <w:szCs w:val="20"/>
      <w:lang w:eastAsia="ru-RU"/>
    </w:rPr>
  </w:style>
  <w:style w:type="paragraph" w:customStyle="1" w:styleId="Default">
    <w:name w:val="Default"/>
    <w:rsid w:val="008067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Основной текст Знак1"/>
    <w:basedOn w:val="a0"/>
    <w:uiPriority w:val="99"/>
    <w:semiHidden/>
    <w:rsid w:val="00806700"/>
    <w:rPr>
      <w:rFonts w:ascii="Times New Roman" w:eastAsia="Times New Roman" w:hAnsi="Times New Roman" w:cs="Times New Roman" w:hint="default"/>
      <w:sz w:val="24"/>
      <w:szCs w:val="24"/>
      <w:lang w:eastAsia="ru-RU"/>
    </w:rPr>
  </w:style>
  <w:style w:type="table" w:styleId="af0">
    <w:name w:val="Table Grid"/>
    <w:basedOn w:val="a1"/>
    <w:uiPriority w:val="99"/>
    <w:rsid w:val="008067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semiHidden/>
    <w:unhideWhenUsed/>
    <w:rsid w:val="007D5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E3278"/>
    <w:rPr>
      <w:rFonts w:asciiTheme="majorHAnsi" w:eastAsiaTheme="majorEastAsia" w:hAnsiTheme="majorHAnsi" w:cstheme="majorBidi"/>
      <w:b/>
      <w:bCs/>
      <w:color w:val="4F81BD" w:themeColor="accent1"/>
    </w:rPr>
  </w:style>
  <w:style w:type="paragraph" w:styleId="af2">
    <w:name w:val="No Spacing"/>
    <w:uiPriority w:val="1"/>
    <w:qFormat/>
    <w:rsid w:val="00041B33"/>
    <w:pPr>
      <w:spacing w:after="0" w:line="240" w:lineRule="auto"/>
    </w:pPr>
  </w:style>
  <w:style w:type="paragraph" w:styleId="af3">
    <w:name w:val="List Paragraph"/>
    <w:aliases w:val="Содержание. 2 уровень,List Paragraph,Абзац списка1"/>
    <w:basedOn w:val="a"/>
    <w:link w:val="af4"/>
    <w:uiPriority w:val="34"/>
    <w:qFormat/>
    <w:rsid w:val="00174560"/>
    <w:pPr>
      <w:ind w:left="720"/>
      <w:contextualSpacing/>
    </w:pPr>
  </w:style>
  <w:style w:type="character" w:customStyle="1" w:styleId="5Verdana0pt">
    <w:name w:val="Основной текст (5) + Verdana;Интервал 0 pt"/>
    <w:basedOn w:val="a0"/>
    <w:rsid w:val="008B5502"/>
    <w:rPr>
      <w:rFonts w:ascii="Verdana" w:eastAsia="Verdana" w:hAnsi="Verdana" w:cs="Verdana"/>
      <w:i/>
      <w:iCs/>
      <w:color w:val="000000"/>
      <w:spacing w:val="1"/>
      <w:w w:val="100"/>
      <w:position w:val="0"/>
      <w:sz w:val="14"/>
      <w:szCs w:val="14"/>
      <w:vertAlign w:val="baseline"/>
      <w:lang w:val="ru-RU"/>
    </w:rPr>
  </w:style>
  <w:style w:type="paragraph" w:customStyle="1" w:styleId="s16">
    <w:name w:val="s_16"/>
    <w:basedOn w:val="a"/>
    <w:rsid w:val="00B9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9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FB9"/>
  </w:style>
  <w:style w:type="character" w:styleId="af5">
    <w:name w:val="Hyperlink"/>
    <w:basedOn w:val="a0"/>
    <w:uiPriority w:val="99"/>
    <w:semiHidden/>
    <w:unhideWhenUsed/>
    <w:rsid w:val="00B96FB9"/>
    <w:rPr>
      <w:color w:val="0000FF"/>
      <w:u w:val="single"/>
    </w:rPr>
  </w:style>
  <w:style w:type="paragraph" w:customStyle="1" w:styleId="pj">
    <w:name w:val="pj"/>
    <w:basedOn w:val="a"/>
    <w:rsid w:val="00E10AF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4">
    <w:name w:val="Абзац списка Знак"/>
    <w:aliases w:val="Содержание. 2 уровень Знак,List Paragraph Знак,Абзац списка1 Знак"/>
    <w:link w:val="af3"/>
    <w:uiPriority w:val="34"/>
    <w:qFormat/>
    <w:locked/>
    <w:rsid w:val="00E10AF2"/>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C20A34"/>
    <w:pPr>
      <w:spacing w:after="0" w:line="240" w:lineRule="auto"/>
    </w:pPr>
    <w:rPr>
      <w:rFonts w:ascii="Times New Roman" w:eastAsia="Times New Roman" w:hAnsi="Times New Roman" w:cs="Times New Roman"/>
      <w:sz w:val="20"/>
      <w:szCs w:val="20"/>
      <w:lang w:val="en-US"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C20A34"/>
    <w:rPr>
      <w:rFonts w:ascii="Times New Roman" w:eastAsia="Times New Roman" w:hAnsi="Times New Roman" w:cs="Times New Roman"/>
      <w:sz w:val="20"/>
      <w:szCs w:val="20"/>
      <w:lang w:val="en-US" w:eastAsia="ru-RU"/>
    </w:rPr>
  </w:style>
  <w:style w:type="character" w:styleId="af8">
    <w:name w:val="footnote reference"/>
    <w:aliases w:val="Знак сноски-FN,Ciae niinee-FN,AЗнак сноски зел"/>
    <w:uiPriority w:val="99"/>
    <w:rsid w:val="00C20A34"/>
    <w:rPr>
      <w:rFonts w:cs="Times New Roman"/>
      <w:vertAlign w:val="superscript"/>
    </w:rPr>
  </w:style>
  <w:style w:type="character" w:styleId="af9">
    <w:name w:val="Emphasis"/>
    <w:uiPriority w:val="20"/>
    <w:qFormat/>
    <w:rsid w:val="0036331A"/>
    <w:rPr>
      <w:rFonts w:cs="Times New Roman"/>
      <w:i/>
    </w:rPr>
  </w:style>
  <w:style w:type="paragraph" w:customStyle="1" w:styleId="TableParagraph">
    <w:name w:val="Table Paragraph"/>
    <w:basedOn w:val="a"/>
    <w:uiPriority w:val="1"/>
    <w:qFormat/>
    <w:rsid w:val="0036331A"/>
    <w:pPr>
      <w:widowControl w:val="0"/>
      <w:autoSpaceDE w:val="0"/>
      <w:autoSpaceDN w:val="0"/>
      <w:spacing w:after="0" w:line="240" w:lineRule="auto"/>
      <w:ind w:left="9"/>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9368487">
      <w:bodyDiv w:val="1"/>
      <w:marLeft w:val="0"/>
      <w:marRight w:val="0"/>
      <w:marTop w:val="0"/>
      <w:marBottom w:val="0"/>
      <w:divBdr>
        <w:top w:val="none" w:sz="0" w:space="0" w:color="auto"/>
        <w:left w:val="none" w:sz="0" w:space="0" w:color="auto"/>
        <w:bottom w:val="none" w:sz="0" w:space="0" w:color="auto"/>
        <w:right w:val="none" w:sz="0" w:space="0" w:color="auto"/>
      </w:divBdr>
      <w:divsChild>
        <w:div w:id="5451770">
          <w:marLeft w:val="60"/>
          <w:marRight w:val="60"/>
          <w:marTop w:val="100"/>
          <w:marBottom w:val="100"/>
          <w:divBdr>
            <w:top w:val="none" w:sz="0" w:space="0" w:color="auto"/>
            <w:left w:val="none" w:sz="0" w:space="0" w:color="auto"/>
            <w:bottom w:val="none" w:sz="0" w:space="0" w:color="auto"/>
            <w:right w:val="none" w:sz="0" w:space="0" w:color="auto"/>
          </w:divBdr>
          <w:divsChild>
            <w:div w:id="250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0614">
      <w:bodyDiv w:val="1"/>
      <w:marLeft w:val="0"/>
      <w:marRight w:val="0"/>
      <w:marTop w:val="0"/>
      <w:marBottom w:val="0"/>
      <w:divBdr>
        <w:top w:val="none" w:sz="0" w:space="0" w:color="auto"/>
        <w:left w:val="none" w:sz="0" w:space="0" w:color="auto"/>
        <w:bottom w:val="none" w:sz="0" w:space="0" w:color="auto"/>
        <w:right w:val="none" w:sz="0" w:space="0" w:color="auto"/>
      </w:divBdr>
    </w:div>
    <w:div w:id="422916516">
      <w:bodyDiv w:val="1"/>
      <w:marLeft w:val="0"/>
      <w:marRight w:val="0"/>
      <w:marTop w:val="0"/>
      <w:marBottom w:val="0"/>
      <w:divBdr>
        <w:top w:val="none" w:sz="0" w:space="0" w:color="auto"/>
        <w:left w:val="none" w:sz="0" w:space="0" w:color="auto"/>
        <w:bottom w:val="none" w:sz="0" w:space="0" w:color="auto"/>
        <w:right w:val="none" w:sz="0" w:space="0" w:color="auto"/>
      </w:divBdr>
    </w:div>
    <w:div w:id="431438326">
      <w:bodyDiv w:val="1"/>
      <w:marLeft w:val="0"/>
      <w:marRight w:val="0"/>
      <w:marTop w:val="0"/>
      <w:marBottom w:val="0"/>
      <w:divBdr>
        <w:top w:val="none" w:sz="0" w:space="0" w:color="auto"/>
        <w:left w:val="none" w:sz="0" w:space="0" w:color="auto"/>
        <w:bottom w:val="none" w:sz="0" w:space="0" w:color="auto"/>
        <w:right w:val="none" w:sz="0" w:space="0" w:color="auto"/>
      </w:divBdr>
    </w:div>
    <w:div w:id="508451263">
      <w:bodyDiv w:val="1"/>
      <w:marLeft w:val="0"/>
      <w:marRight w:val="0"/>
      <w:marTop w:val="0"/>
      <w:marBottom w:val="0"/>
      <w:divBdr>
        <w:top w:val="none" w:sz="0" w:space="0" w:color="auto"/>
        <w:left w:val="none" w:sz="0" w:space="0" w:color="auto"/>
        <w:bottom w:val="none" w:sz="0" w:space="0" w:color="auto"/>
        <w:right w:val="none" w:sz="0" w:space="0" w:color="auto"/>
      </w:divBdr>
      <w:divsChild>
        <w:div w:id="9914474">
          <w:marLeft w:val="60"/>
          <w:marRight w:val="60"/>
          <w:marTop w:val="100"/>
          <w:marBottom w:val="100"/>
          <w:divBdr>
            <w:top w:val="none" w:sz="0" w:space="0" w:color="auto"/>
            <w:left w:val="none" w:sz="0" w:space="0" w:color="auto"/>
            <w:bottom w:val="none" w:sz="0" w:space="0" w:color="auto"/>
            <w:right w:val="none" w:sz="0" w:space="0" w:color="auto"/>
          </w:divBdr>
          <w:divsChild>
            <w:div w:id="1498501136">
              <w:marLeft w:val="0"/>
              <w:marRight w:val="0"/>
              <w:marTop w:val="0"/>
              <w:marBottom w:val="0"/>
              <w:divBdr>
                <w:top w:val="none" w:sz="0" w:space="0" w:color="auto"/>
                <w:left w:val="none" w:sz="0" w:space="0" w:color="auto"/>
                <w:bottom w:val="none" w:sz="0" w:space="0" w:color="auto"/>
                <w:right w:val="none" w:sz="0" w:space="0" w:color="auto"/>
              </w:divBdr>
            </w:div>
            <w:div w:id="508446536">
              <w:marLeft w:val="0"/>
              <w:marRight w:val="0"/>
              <w:marTop w:val="0"/>
              <w:marBottom w:val="0"/>
              <w:divBdr>
                <w:top w:val="none" w:sz="0" w:space="0" w:color="auto"/>
                <w:left w:val="none" w:sz="0" w:space="0" w:color="auto"/>
                <w:bottom w:val="none" w:sz="0" w:space="0" w:color="auto"/>
                <w:right w:val="none" w:sz="0" w:space="0" w:color="auto"/>
              </w:divBdr>
            </w:div>
            <w:div w:id="714087930">
              <w:marLeft w:val="0"/>
              <w:marRight w:val="0"/>
              <w:marTop w:val="0"/>
              <w:marBottom w:val="0"/>
              <w:divBdr>
                <w:top w:val="none" w:sz="0" w:space="0" w:color="auto"/>
                <w:left w:val="none" w:sz="0" w:space="0" w:color="auto"/>
                <w:bottom w:val="none" w:sz="0" w:space="0" w:color="auto"/>
                <w:right w:val="none" w:sz="0" w:space="0" w:color="auto"/>
              </w:divBdr>
            </w:div>
            <w:div w:id="318193868">
              <w:marLeft w:val="0"/>
              <w:marRight w:val="0"/>
              <w:marTop w:val="0"/>
              <w:marBottom w:val="0"/>
              <w:divBdr>
                <w:top w:val="none" w:sz="0" w:space="0" w:color="auto"/>
                <w:left w:val="none" w:sz="0" w:space="0" w:color="auto"/>
                <w:bottom w:val="none" w:sz="0" w:space="0" w:color="auto"/>
                <w:right w:val="none" w:sz="0" w:space="0" w:color="auto"/>
              </w:divBdr>
            </w:div>
            <w:div w:id="1716736713">
              <w:marLeft w:val="0"/>
              <w:marRight w:val="0"/>
              <w:marTop w:val="0"/>
              <w:marBottom w:val="0"/>
              <w:divBdr>
                <w:top w:val="none" w:sz="0" w:space="0" w:color="auto"/>
                <w:left w:val="none" w:sz="0" w:space="0" w:color="auto"/>
                <w:bottom w:val="none" w:sz="0" w:space="0" w:color="auto"/>
                <w:right w:val="none" w:sz="0" w:space="0" w:color="auto"/>
              </w:divBdr>
            </w:div>
            <w:div w:id="157767715">
              <w:marLeft w:val="0"/>
              <w:marRight w:val="0"/>
              <w:marTop w:val="0"/>
              <w:marBottom w:val="0"/>
              <w:divBdr>
                <w:top w:val="none" w:sz="0" w:space="0" w:color="auto"/>
                <w:left w:val="none" w:sz="0" w:space="0" w:color="auto"/>
                <w:bottom w:val="none" w:sz="0" w:space="0" w:color="auto"/>
                <w:right w:val="none" w:sz="0" w:space="0" w:color="auto"/>
              </w:divBdr>
            </w:div>
            <w:div w:id="1767070008">
              <w:marLeft w:val="0"/>
              <w:marRight w:val="0"/>
              <w:marTop w:val="0"/>
              <w:marBottom w:val="0"/>
              <w:divBdr>
                <w:top w:val="none" w:sz="0" w:space="0" w:color="auto"/>
                <w:left w:val="none" w:sz="0" w:space="0" w:color="auto"/>
                <w:bottom w:val="none" w:sz="0" w:space="0" w:color="auto"/>
                <w:right w:val="none" w:sz="0" w:space="0" w:color="auto"/>
              </w:divBdr>
            </w:div>
            <w:div w:id="16827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6">
      <w:bodyDiv w:val="1"/>
      <w:marLeft w:val="0"/>
      <w:marRight w:val="0"/>
      <w:marTop w:val="0"/>
      <w:marBottom w:val="0"/>
      <w:divBdr>
        <w:top w:val="none" w:sz="0" w:space="0" w:color="auto"/>
        <w:left w:val="none" w:sz="0" w:space="0" w:color="auto"/>
        <w:bottom w:val="none" w:sz="0" w:space="0" w:color="auto"/>
        <w:right w:val="none" w:sz="0" w:space="0" w:color="auto"/>
      </w:divBdr>
      <w:divsChild>
        <w:div w:id="225992385">
          <w:marLeft w:val="60"/>
          <w:marRight w:val="60"/>
          <w:marTop w:val="100"/>
          <w:marBottom w:val="100"/>
          <w:divBdr>
            <w:top w:val="none" w:sz="0" w:space="0" w:color="auto"/>
            <w:left w:val="none" w:sz="0" w:space="0" w:color="auto"/>
            <w:bottom w:val="none" w:sz="0" w:space="0" w:color="auto"/>
            <w:right w:val="none" w:sz="0" w:space="0" w:color="auto"/>
          </w:divBdr>
          <w:divsChild>
            <w:div w:id="2241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643">
      <w:bodyDiv w:val="1"/>
      <w:marLeft w:val="0"/>
      <w:marRight w:val="0"/>
      <w:marTop w:val="0"/>
      <w:marBottom w:val="0"/>
      <w:divBdr>
        <w:top w:val="none" w:sz="0" w:space="0" w:color="auto"/>
        <w:left w:val="none" w:sz="0" w:space="0" w:color="auto"/>
        <w:bottom w:val="none" w:sz="0" w:space="0" w:color="auto"/>
        <w:right w:val="none" w:sz="0" w:space="0" w:color="auto"/>
      </w:divBdr>
      <w:divsChild>
        <w:div w:id="233930716">
          <w:marLeft w:val="60"/>
          <w:marRight w:val="60"/>
          <w:marTop w:val="100"/>
          <w:marBottom w:val="100"/>
          <w:divBdr>
            <w:top w:val="none" w:sz="0" w:space="0" w:color="auto"/>
            <w:left w:val="none" w:sz="0" w:space="0" w:color="auto"/>
            <w:bottom w:val="none" w:sz="0" w:space="0" w:color="auto"/>
            <w:right w:val="none" w:sz="0" w:space="0" w:color="auto"/>
          </w:divBdr>
          <w:divsChild>
            <w:div w:id="8475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097">
      <w:bodyDiv w:val="1"/>
      <w:marLeft w:val="0"/>
      <w:marRight w:val="0"/>
      <w:marTop w:val="0"/>
      <w:marBottom w:val="0"/>
      <w:divBdr>
        <w:top w:val="none" w:sz="0" w:space="0" w:color="auto"/>
        <w:left w:val="none" w:sz="0" w:space="0" w:color="auto"/>
        <w:bottom w:val="none" w:sz="0" w:space="0" w:color="auto"/>
        <w:right w:val="none" w:sz="0" w:space="0" w:color="auto"/>
      </w:divBdr>
      <w:divsChild>
        <w:div w:id="958150251">
          <w:marLeft w:val="60"/>
          <w:marRight w:val="60"/>
          <w:marTop w:val="100"/>
          <w:marBottom w:val="100"/>
          <w:divBdr>
            <w:top w:val="none" w:sz="0" w:space="0" w:color="auto"/>
            <w:left w:val="none" w:sz="0" w:space="0" w:color="auto"/>
            <w:bottom w:val="none" w:sz="0" w:space="0" w:color="auto"/>
            <w:right w:val="none" w:sz="0" w:space="0" w:color="auto"/>
          </w:divBdr>
          <w:divsChild>
            <w:div w:id="1925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6974">
      <w:bodyDiv w:val="1"/>
      <w:marLeft w:val="0"/>
      <w:marRight w:val="0"/>
      <w:marTop w:val="0"/>
      <w:marBottom w:val="0"/>
      <w:divBdr>
        <w:top w:val="none" w:sz="0" w:space="0" w:color="auto"/>
        <w:left w:val="none" w:sz="0" w:space="0" w:color="auto"/>
        <w:bottom w:val="none" w:sz="0" w:space="0" w:color="auto"/>
        <w:right w:val="none" w:sz="0" w:space="0" w:color="auto"/>
      </w:divBdr>
      <w:divsChild>
        <w:div w:id="693306994">
          <w:marLeft w:val="60"/>
          <w:marRight w:val="60"/>
          <w:marTop w:val="100"/>
          <w:marBottom w:val="100"/>
          <w:divBdr>
            <w:top w:val="none" w:sz="0" w:space="0" w:color="auto"/>
            <w:left w:val="none" w:sz="0" w:space="0" w:color="auto"/>
            <w:bottom w:val="none" w:sz="0" w:space="0" w:color="auto"/>
            <w:right w:val="none" w:sz="0" w:space="0" w:color="auto"/>
          </w:divBdr>
          <w:divsChild>
            <w:div w:id="1982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286">
      <w:bodyDiv w:val="1"/>
      <w:marLeft w:val="0"/>
      <w:marRight w:val="0"/>
      <w:marTop w:val="0"/>
      <w:marBottom w:val="0"/>
      <w:divBdr>
        <w:top w:val="none" w:sz="0" w:space="0" w:color="auto"/>
        <w:left w:val="none" w:sz="0" w:space="0" w:color="auto"/>
        <w:bottom w:val="none" w:sz="0" w:space="0" w:color="auto"/>
        <w:right w:val="none" w:sz="0" w:space="0" w:color="auto"/>
      </w:divBdr>
      <w:divsChild>
        <w:div w:id="666327695">
          <w:marLeft w:val="60"/>
          <w:marRight w:val="60"/>
          <w:marTop w:val="100"/>
          <w:marBottom w:val="100"/>
          <w:divBdr>
            <w:top w:val="none" w:sz="0" w:space="0" w:color="auto"/>
            <w:left w:val="none" w:sz="0" w:space="0" w:color="auto"/>
            <w:bottom w:val="none" w:sz="0" w:space="0" w:color="auto"/>
            <w:right w:val="none" w:sz="0" w:space="0" w:color="auto"/>
          </w:divBdr>
          <w:divsChild>
            <w:div w:id="799804296">
              <w:marLeft w:val="0"/>
              <w:marRight w:val="0"/>
              <w:marTop w:val="0"/>
              <w:marBottom w:val="0"/>
              <w:divBdr>
                <w:top w:val="none" w:sz="0" w:space="0" w:color="auto"/>
                <w:left w:val="none" w:sz="0" w:space="0" w:color="auto"/>
                <w:bottom w:val="none" w:sz="0" w:space="0" w:color="auto"/>
                <w:right w:val="none" w:sz="0" w:space="0" w:color="auto"/>
              </w:divBdr>
            </w:div>
            <w:div w:id="1910382813">
              <w:marLeft w:val="0"/>
              <w:marRight w:val="0"/>
              <w:marTop w:val="0"/>
              <w:marBottom w:val="0"/>
              <w:divBdr>
                <w:top w:val="none" w:sz="0" w:space="0" w:color="auto"/>
                <w:left w:val="none" w:sz="0" w:space="0" w:color="auto"/>
                <w:bottom w:val="none" w:sz="0" w:space="0" w:color="auto"/>
                <w:right w:val="none" w:sz="0" w:space="0" w:color="auto"/>
              </w:divBdr>
            </w:div>
            <w:div w:id="1150974511">
              <w:marLeft w:val="0"/>
              <w:marRight w:val="0"/>
              <w:marTop w:val="0"/>
              <w:marBottom w:val="0"/>
              <w:divBdr>
                <w:top w:val="none" w:sz="0" w:space="0" w:color="auto"/>
                <w:left w:val="none" w:sz="0" w:space="0" w:color="auto"/>
                <w:bottom w:val="none" w:sz="0" w:space="0" w:color="auto"/>
                <w:right w:val="none" w:sz="0" w:space="0" w:color="auto"/>
              </w:divBdr>
            </w:div>
            <w:div w:id="287905604">
              <w:marLeft w:val="0"/>
              <w:marRight w:val="0"/>
              <w:marTop w:val="0"/>
              <w:marBottom w:val="0"/>
              <w:divBdr>
                <w:top w:val="none" w:sz="0" w:space="0" w:color="auto"/>
                <w:left w:val="none" w:sz="0" w:space="0" w:color="auto"/>
                <w:bottom w:val="none" w:sz="0" w:space="0" w:color="auto"/>
                <w:right w:val="none" w:sz="0" w:space="0" w:color="auto"/>
              </w:divBdr>
            </w:div>
            <w:div w:id="685639606">
              <w:marLeft w:val="0"/>
              <w:marRight w:val="0"/>
              <w:marTop w:val="0"/>
              <w:marBottom w:val="0"/>
              <w:divBdr>
                <w:top w:val="none" w:sz="0" w:space="0" w:color="auto"/>
                <w:left w:val="none" w:sz="0" w:space="0" w:color="auto"/>
                <w:bottom w:val="none" w:sz="0" w:space="0" w:color="auto"/>
                <w:right w:val="none" w:sz="0" w:space="0" w:color="auto"/>
              </w:divBdr>
            </w:div>
            <w:div w:id="1675836186">
              <w:marLeft w:val="0"/>
              <w:marRight w:val="0"/>
              <w:marTop w:val="0"/>
              <w:marBottom w:val="0"/>
              <w:divBdr>
                <w:top w:val="none" w:sz="0" w:space="0" w:color="auto"/>
                <w:left w:val="none" w:sz="0" w:space="0" w:color="auto"/>
                <w:bottom w:val="none" w:sz="0" w:space="0" w:color="auto"/>
                <w:right w:val="none" w:sz="0" w:space="0" w:color="auto"/>
              </w:divBdr>
            </w:div>
            <w:div w:id="2000427654">
              <w:marLeft w:val="0"/>
              <w:marRight w:val="0"/>
              <w:marTop w:val="0"/>
              <w:marBottom w:val="0"/>
              <w:divBdr>
                <w:top w:val="none" w:sz="0" w:space="0" w:color="auto"/>
                <w:left w:val="none" w:sz="0" w:space="0" w:color="auto"/>
                <w:bottom w:val="none" w:sz="0" w:space="0" w:color="auto"/>
                <w:right w:val="none" w:sz="0" w:space="0" w:color="auto"/>
              </w:divBdr>
            </w:div>
            <w:div w:id="637538033">
              <w:marLeft w:val="0"/>
              <w:marRight w:val="0"/>
              <w:marTop w:val="0"/>
              <w:marBottom w:val="0"/>
              <w:divBdr>
                <w:top w:val="none" w:sz="0" w:space="0" w:color="auto"/>
                <w:left w:val="none" w:sz="0" w:space="0" w:color="auto"/>
                <w:bottom w:val="none" w:sz="0" w:space="0" w:color="auto"/>
                <w:right w:val="none" w:sz="0" w:space="0" w:color="auto"/>
              </w:divBdr>
            </w:div>
            <w:div w:id="1251307133">
              <w:marLeft w:val="0"/>
              <w:marRight w:val="0"/>
              <w:marTop w:val="0"/>
              <w:marBottom w:val="0"/>
              <w:divBdr>
                <w:top w:val="none" w:sz="0" w:space="0" w:color="auto"/>
                <w:left w:val="none" w:sz="0" w:space="0" w:color="auto"/>
                <w:bottom w:val="none" w:sz="0" w:space="0" w:color="auto"/>
                <w:right w:val="none" w:sz="0" w:space="0" w:color="auto"/>
              </w:divBdr>
            </w:div>
            <w:div w:id="1664624914">
              <w:marLeft w:val="0"/>
              <w:marRight w:val="0"/>
              <w:marTop w:val="0"/>
              <w:marBottom w:val="0"/>
              <w:divBdr>
                <w:top w:val="none" w:sz="0" w:space="0" w:color="auto"/>
                <w:left w:val="none" w:sz="0" w:space="0" w:color="auto"/>
                <w:bottom w:val="none" w:sz="0" w:space="0" w:color="auto"/>
                <w:right w:val="none" w:sz="0" w:space="0" w:color="auto"/>
              </w:divBdr>
            </w:div>
            <w:div w:id="645738685">
              <w:marLeft w:val="0"/>
              <w:marRight w:val="0"/>
              <w:marTop w:val="0"/>
              <w:marBottom w:val="0"/>
              <w:divBdr>
                <w:top w:val="none" w:sz="0" w:space="0" w:color="auto"/>
                <w:left w:val="none" w:sz="0" w:space="0" w:color="auto"/>
                <w:bottom w:val="none" w:sz="0" w:space="0" w:color="auto"/>
                <w:right w:val="none" w:sz="0" w:space="0" w:color="auto"/>
              </w:divBdr>
            </w:div>
            <w:div w:id="1777407871">
              <w:marLeft w:val="0"/>
              <w:marRight w:val="0"/>
              <w:marTop w:val="0"/>
              <w:marBottom w:val="0"/>
              <w:divBdr>
                <w:top w:val="none" w:sz="0" w:space="0" w:color="auto"/>
                <w:left w:val="none" w:sz="0" w:space="0" w:color="auto"/>
                <w:bottom w:val="none" w:sz="0" w:space="0" w:color="auto"/>
                <w:right w:val="none" w:sz="0" w:space="0" w:color="auto"/>
              </w:divBdr>
            </w:div>
            <w:div w:id="1983071173">
              <w:marLeft w:val="0"/>
              <w:marRight w:val="0"/>
              <w:marTop w:val="0"/>
              <w:marBottom w:val="0"/>
              <w:divBdr>
                <w:top w:val="none" w:sz="0" w:space="0" w:color="auto"/>
                <w:left w:val="none" w:sz="0" w:space="0" w:color="auto"/>
                <w:bottom w:val="none" w:sz="0" w:space="0" w:color="auto"/>
                <w:right w:val="none" w:sz="0" w:space="0" w:color="auto"/>
              </w:divBdr>
            </w:div>
            <w:div w:id="2122675606">
              <w:marLeft w:val="0"/>
              <w:marRight w:val="0"/>
              <w:marTop w:val="0"/>
              <w:marBottom w:val="0"/>
              <w:divBdr>
                <w:top w:val="none" w:sz="0" w:space="0" w:color="auto"/>
                <w:left w:val="none" w:sz="0" w:space="0" w:color="auto"/>
                <w:bottom w:val="none" w:sz="0" w:space="0" w:color="auto"/>
                <w:right w:val="none" w:sz="0" w:space="0" w:color="auto"/>
              </w:divBdr>
            </w:div>
            <w:div w:id="577445171">
              <w:marLeft w:val="0"/>
              <w:marRight w:val="0"/>
              <w:marTop w:val="0"/>
              <w:marBottom w:val="0"/>
              <w:divBdr>
                <w:top w:val="none" w:sz="0" w:space="0" w:color="auto"/>
                <w:left w:val="none" w:sz="0" w:space="0" w:color="auto"/>
                <w:bottom w:val="none" w:sz="0" w:space="0" w:color="auto"/>
                <w:right w:val="none" w:sz="0" w:space="0" w:color="auto"/>
              </w:divBdr>
            </w:div>
            <w:div w:id="1333601924">
              <w:marLeft w:val="0"/>
              <w:marRight w:val="0"/>
              <w:marTop w:val="0"/>
              <w:marBottom w:val="0"/>
              <w:divBdr>
                <w:top w:val="none" w:sz="0" w:space="0" w:color="auto"/>
                <w:left w:val="none" w:sz="0" w:space="0" w:color="auto"/>
                <w:bottom w:val="none" w:sz="0" w:space="0" w:color="auto"/>
                <w:right w:val="none" w:sz="0" w:space="0" w:color="auto"/>
              </w:divBdr>
            </w:div>
            <w:div w:id="915433130">
              <w:marLeft w:val="0"/>
              <w:marRight w:val="0"/>
              <w:marTop w:val="0"/>
              <w:marBottom w:val="0"/>
              <w:divBdr>
                <w:top w:val="none" w:sz="0" w:space="0" w:color="auto"/>
                <w:left w:val="none" w:sz="0" w:space="0" w:color="auto"/>
                <w:bottom w:val="none" w:sz="0" w:space="0" w:color="auto"/>
                <w:right w:val="none" w:sz="0" w:space="0" w:color="auto"/>
              </w:divBdr>
            </w:div>
            <w:div w:id="750157702">
              <w:marLeft w:val="0"/>
              <w:marRight w:val="0"/>
              <w:marTop w:val="0"/>
              <w:marBottom w:val="0"/>
              <w:divBdr>
                <w:top w:val="none" w:sz="0" w:space="0" w:color="auto"/>
                <w:left w:val="none" w:sz="0" w:space="0" w:color="auto"/>
                <w:bottom w:val="none" w:sz="0" w:space="0" w:color="auto"/>
                <w:right w:val="none" w:sz="0" w:space="0" w:color="auto"/>
              </w:divBdr>
            </w:div>
            <w:div w:id="1577134503">
              <w:marLeft w:val="0"/>
              <w:marRight w:val="0"/>
              <w:marTop w:val="0"/>
              <w:marBottom w:val="0"/>
              <w:divBdr>
                <w:top w:val="none" w:sz="0" w:space="0" w:color="auto"/>
                <w:left w:val="none" w:sz="0" w:space="0" w:color="auto"/>
                <w:bottom w:val="none" w:sz="0" w:space="0" w:color="auto"/>
                <w:right w:val="none" w:sz="0" w:space="0" w:color="auto"/>
              </w:divBdr>
            </w:div>
            <w:div w:id="21219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5524">
      <w:bodyDiv w:val="1"/>
      <w:marLeft w:val="0"/>
      <w:marRight w:val="0"/>
      <w:marTop w:val="0"/>
      <w:marBottom w:val="0"/>
      <w:divBdr>
        <w:top w:val="none" w:sz="0" w:space="0" w:color="auto"/>
        <w:left w:val="none" w:sz="0" w:space="0" w:color="auto"/>
        <w:bottom w:val="none" w:sz="0" w:space="0" w:color="auto"/>
        <w:right w:val="none" w:sz="0" w:space="0" w:color="auto"/>
      </w:divBdr>
      <w:divsChild>
        <w:div w:id="785387156">
          <w:marLeft w:val="60"/>
          <w:marRight w:val="60"/>
          <w:marTop w:val="100"/>
          <w:marBottom w:val="100"/>
          <w:divBdr>
            <w:top w:val="none" w:sz="0" w:space="0" w:color="auto"/>
            <w:left w:val="none" w:sz="0" w:space="0" w:color="auto"/>
            <w:bottom w:val="none" w:sz="0" w:space="0" w:color="auto"/>
            <w:right w:val="none" w:sz="0" w:space="0" w:color="auto"/>
          </w:divBdr>
          <w:divsChild>
            <w:div w:id="1335651285">
              <w:marLeft w:val="0"/>
              <w:marRight w:val="0"/>
              <w:marTop w:val="0"/>
              <w:marBottom w:val="0"/>
              <w:divBdr>
                <w:top w:val="none" w:sz="0" w:space="0" w:color="auto"/>
                <w:left w:val="none" w:sz="0" w:space="0" w:color="auto"/>
                <w:bottom w:val="none" w:sz="0" w:space="0" w:color="auto"/>
                <w:right w:val="none" w:sz="0" w:space="0" w:color="auto"/>
              </w:divBdr>
            </w:div>
            <w:div w:id="1911620142">
              <w:marLeft w:val="0"/>
              <w:marRight w:val="0"/>
              <w:marTop w:val="0"/>
              <w:marBottom w:val="0"/>
              <w:divBdr>
                <w:top w:val="none" w:sz="0" w:space="0" w:color="auto"/>
                <w:left w:val="none" w:sz="0" w:space="0" w:color="auto"/>
                <w:bottom w:val="none" w:sz="0" w:space="0" w:color="auto"/>
                <w:right w:val="none" w:sz="0" w:space="0" w:color="auto"/>
              </w:divBdr>
            </w:div>
            <w:div w:id="422072060">
              <w:marLeft w:val="0"/>
              <w:marRight w:val="0"/>
              <w:marTop w:val="0"/>
              <w:marBottom w:val="0"/>
              <w:divBdr>
                <w:top w:val="none" w:sz="0" w:space="0" w:color="auto"/>
                <w:left w:val="none" w:sz="0" w:space="0" w:color="auto"/>
                <w:bottom w:val="none" w:sz="0" w:space="0" w:color="auto"/>
                <w:right w:val="none" w:sz="0" w:space="0" w:color="auto"/>
              </w:divBdr>
            </w:div>
            <w:div w:id="906843946">
              <w:marLeft w:val="0"/>
              <w:marRight w:val="0"/>
              <w:marTop w:val="0"/>
              <w:marBottom w:val="0"/>
              <w:divBdr>
                <w:top w:val="none" w:sz="0" w:space="0" w:color="auto"/>
                <w:left w:val="none" w:sz="0" w:space="0" w:color="auto"/>
                <w:bottom w:val="none" w:sz="0" w:space="0" w:color="auto"/>
                <w:right w:val="none" w:sz="0" w:space="0" w:color="auto"/>
              </w:divBdr>
            </w:div>
            <w:div w:id="2147121807">
              <w:marLeft w:val="0"/>
              <w:marRight w:val="0"/>
              <w:marTop w:val="0"/>
              <w:marBottom w:val="0"/>
              <w:divBdr>
                <w:top w:val="none" w:sz="0" w:space="0" w:color="auto"/>
                <w:left w:val="none" w:sz="0" w:space="0" w:color="auto"/>
                <w:bottom w:val="none" w:sz="0" w:space="0" w:color="auto"/>
                <w:right w:val="none" w:sz="0" w:space="0" w:color="auto"/>
              </w:divBdr>
            </w:div>
            <w:div w:id="1634166495">
              <w:marLeft w:val="0"/>
              <w:marRight w:val="0"/>
              <w:marTop w:val="0"/>
              <w:marBottom w:val="0"/>
              <w:divBdr>
                <w:top w:val="none" w:sz="0" w:space="0" w:color="auto"/>
                <w:left w:val="none" w:sz="0" w:space="0" w:color="auto"/>
                <w:bottom w:val="none" w:sz="0" w:space="0" w:color="auto"/>
                <w:right w:val="none" w:sz="0" w:space="0" w:color="auto"/>
              </w:divBdr>
            </w:div>
            <w:div w:id="364909923">
              <w:marLeft w:val="0"/>
              <w:marRight w:val="0"/>
              <w:marTop w:val="0"/>
              <w:marBottom w:val="0"/>
              <w:divBdr>
                <w:top w:val="none" w:sz="0" w:space="0" w:color="auto"/>
                <w:left w:val="none" w:sz="0" w:space="0" w:color="auto"/>
                <w:bottom w:val="none" w:sz="0" w:space="0" w:color="auto"/>
                <w:right w:val="none" w:sz="0" w:space="0" w:color="auto"/>
              </w:divBdr>
            </w:div>
            <w:div w:id="287244538">
              <w:marLeft w:val="0"/>
              <w:marRight w:val="0"/>
              <w:marTop w:val="0"/>
              <w:marBottom w:val="0"/>
              <w:divBdr>
                <w:top w:val="none" w:sz="0" w:space="0" w:color="auto"/>
                <w:left w:val="none" w:sz="0" w:space="0" w:color="auto"/>
                <w:bottom w:val="none" w:sz="0" w:space="0" w:color="auto"/>
                <w:right w:val="none" w:sz="0" w:space="0" w:color="auto"/>
              </w:divBdr>
            </w:div>
            <w:div w:id="46341262">
              <w:marLeft w:val="0"/>
              <w:marRight w:val="0"/>
              <w:marTop w:val="0"/>
              <w:marBottom w:val="0"/>
              <w:divBdr>
                <w:top w:val="none" w:sz="0" w:space="0" w:color="auto"/>
                <w:left w:val="none" w:sz="0" w:space="0" w:color="auto"/>
                <w:bottom w:val="none" w:sz="0" w:space="0" w:color="auto"/>
                <w:right w:val="none" w:sz="0" w:space="0" w:color="auto"/>
              </w:divBdr>
            </w:div>
            <w:div w:id="2057047520">
              <w:marLeft w:val="0"/>
              <w:marRight w:val="0"/>
              <w:marTop w:val="0"/>
              <w:marBottom w:val="0"/>
              <w:divBdr>
                <w:top w:val="none" w:sz="0" w:space="0" w:color="auto"/>
                <w:left w:val="none" w:sz="0" w:space="0" w:color="auto"/>
                <w:bottom w:val="none" w:sz="0" w:space="0" w:color="auto"/>
                <w:right w:val="none" w:sz="0" w:space="0" w:color="auto"/>
              </w:divBdr>
            </w:div>
            <w:div w:id="1220432367">
              <w:marLeft w:val="0"/>
              <w:marRight w:val="0"/>
              <w:marTop w:val="0"/>
              <w:marBottom w:val="0"/>
              <w:divBdr>
                <w:top w:val="none" w:sz="0" w:space="0" w:color="auto"/>
                <w:left w:val="none" w:sz="0" w:space="0" w:color="auto"/>
                <w:bottom w:val="none" w:sz="0" w:space="0" w:color="auto"/>
                <w:right w:val="none" w:sz="0" w:space="0" w:color="auto"/>
              </w:divBdr>
            </w:div>
            <w:div w:id="1885484183">
              <w:marLeft w:val="0"/>
              <w:marRight w:val="0"/>
              <w:marTop w:val="0"/>
              <w:marBottom w:val="0"/>
              <w:divBdr>
                <w:top w:val="none" w:sz="0" w:space="0" w:color="auto"/>
                <w:left w:val="none" w:sz="0" w:space="0" w:color="auto"/>
                <w:bottom w:val="none" w:sz="0" w:space="0" w:color="auto"/>
                <w:right w:val="none" w:sz="0" w:space="0" w:color="auto"/>
              </w:divBdr>
            </w:div>
            <w:div w:id="352803927">
              <w:marLeft w:val="0"/>
              <w:marRight w:val="0"/>
              <w:marTop w:val="0"/>
              <w:marBottom w:val="0"/>
              <w:divBdr>
                <w:top w:val="none" w:sz="0" w:space="0" w:color="auto"/>
                <w:left w:val="none" w:sz="0" w:space="0" w:color="auto"/>
                <w:bottom w:val="none" w:sz="0" w:space="0" w:color="auto"/>
                <w:right w:val="none" w:sz="0" w:space="0" w:color="auto"/>
              </w:divBdr>
            </w:div>
            <w:div w:id="357585145">
              <w:marLeft w:val="0"/>
              <w:marRight w:val="0"/>
              <w:marTop w:val="0"/>
              <w:marBottom w:val="0"/>
              <w:divBdr>
                <w:top w:val="none" w:sz="0" w:space="0" w:color="auto"/>
                <w:left w:val="none" w:sz="0" w:space="0" w:color="auto"/>
                <w:bottom w:val="none" w:sz="0" w:space="0" w:color="auto"/>
                <w:right w:val="none" w:sz="0" w:space="0" w:color="auto"/>
              </w:divBdr>
            </w:div>
            <w:div w:id="183980192">
              <w:marLeft w:val="0"/>
              <w:marRight w:val="0"/>
              <w:marTop w:val="0"/>
              <w:marBottom w:val="0"/>
              <w:divBdr>
                <w:top w:val="none" w:sz="0" w:space="0" w:color="auto"/>
                <w:left w:val="none" w:sz="0" w:space="0" w:color="auto"/>
                <w:bottom w:val="none" w:sz="0" w:space="0" w:color="auto"/>
                <w:right w:val="none" w:sz="0" w:space="0" w:color="auto"/>
              </w:divBdr>
            </w:div>
            <w:div w:id="711609745">
              <w:marLeft w:val="0"/>
              <w:marRight w:val="0"/>
              <w:marTop w:val="0"/>
              <w:marBottom w:val="0"/>
              <w:divBdr>
                <w:top w:val="none" w:sz="0" w:space="0" w:color="auto"/>
                <w:left w:val="none" w:sz="0" w:space="0" w:color="auto"/>
                <w:bottom w:val="none" w:sz="0" w:space="0" w:color="auto"/>
                <w:right w:val="none" w:sz="0" w:space="0" w:color="auto"/>
              </w:divBdr>
            </w:div>
            <w:div w:id="1432047575">
              <w:marLeft w:val="0"/>
              <w:marRight w:val="0"/>
              <w:marTop w:val="0"/>
              <w:marBottom w:val="0"/>
              <w:divBdr>
                <w:top w:val="none" w:sz="0" w:space="0" w:color="auto"/>
                <w:left w:val="none" w:sz="0" w:space="0" w:color="auto"/>
                <w:bottom w:val="none" w:sz="0" w:space="0" w:color="auto"/>
                <w:right w:val="none" w:sz="0" w:space="0" w:color="auto"/>
              </w:divBdr>
            </w:div>
            <w:div w:id="43062237">
              <w:marLeft w:val="0"/>
              <w:marRight w:val="0"/>
              <w:marTop w:val="0"/>
              <w:marBottom w:val="0"/>
              <w:divBdr>
                <w:top w:val="none" w:sz="0" w:space="0" w:color="auto"/>
                <w:left w:val="none" w:sz="0" w:space="0" w:color="auto"/>
                <w:bottom w:val="none" w:sz="0" w:space="0" w:color="auto"/>
                <w:right w:val="none" w:sz="0" w:space="0" w:color="auto"/>
              </w:divBdr>
            </w:div>
            <w:div w:id="456532937">
              <w:marLeft w:val="0"/>
              <w:marRight w:val="0"/>
              <w:marTop w:val="0"/>
              <w:marBottom w:val="0"/>
              <w:divBdr>
                <w:top w:val="none" w:sz="0" w:space="0" w:color="auto"/>
                <w:left w:val="none" w:sz="0" w:space="0" w:color="auto"/>
                <w:bottom w:val="none" w:sz="0" w:space="0" w:color="auto"/>
                <w:right w:val="none" w:sz="0" w:space="0" w:color="auto"/>
              </w:divBdr>
            </w:div>
            <w:div w:id="1686906531">
              <w:marLeft w:val="0"/>
              <w:marRight w:val="0"/>
              <w:marTop w:val="0"/>
              <w:marBottom w:val="0"/>
              <w:divBdr>
                <w:top w:val="none" w:sz="0" w:space="0" w:color="auto"/>
                <w:left w:val="none" w:sz="0" w:space="0" w:color="auto"/>
                <w:bottom w:val="none" w:sz="0" w:space="0" w:color="auto"/>
                <w:right w:val="none" w:sz="0" w:space="0" w:color="auto"/>
              </w:divBdr>
            </w:div>
            <w:div w:id="1638215635">
              <w:marLeft w:val="0"/>
              <w:marRight w:val="0"/>
              <w:marTop w:val="0"/>
              <w:marBottom w:val="0"/>
              <w:divBdr>
                <w:top w:val="none" w:sz="0" w:space="0" w:color="auto"/>
                <w:left w:val="none" w:sz="0" w:space="0" w:color="auto"/>
                <w:bottom w:val="none" w:sz="0" w:space="0" w:color="auto"/>
                <w:right w:val="none" w:sz="0" w:space="0" w:color="auto"/>
              </w:divBdr>
            </w:div>
            <w:div w:id="13327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8286">
      <w:bodyDiv w:val="1"/>
      <w:marLeft w:val="0"/>
      <w:marRight w:val="0"/>
      <w:marTop w:val="0"/>
      <w:marBottom w:val="0"/>
      <w:divBdr>
        <w:top w:val="none" w:sz="0" w:space="0" w:color="auto"/>
        <w:left w:val="none" w:sz="0" w:space="0" w:color="auto"/>
        <w:bottom w:val="none" w:sz="0" w:space="0" w:color="auto"/>
        <w:right w:val="none" w:sz="0" w:space="0" w:color="auto"/>
      </w:divBdr>
      <w:divsChild>
        <w:div w:id="46296694">
          <w:marLeft w:val="60"/>
          <w:marRight w:val="60"/>
          <w:marTop w:val="100"/>
          <w:marBottom w:val="100"/>
          <w:divBdr>
            <w:top w:val="none" w:sz="0" w:space="0" w:color="auto"/>
            <w:left w:val="none" w:sz="0" w:space="0" w:color="auto"/>
            <w:bottom w:val="none" w:sz="0" w:space="0" w:color="auto"/>
            <w:right w:val="none" w:sz="0" w:space="0" w:color="auto"/>
          </w:divBdr>
          <w:divsChild>
            <w:div w:id="1482498245">
              <w:marLeft w:val="0"/>
              <w:marRight w:val="0"/>
              <w:marTop w:val="0"/>
              <w:marBottom w:val="0"/>
              <w:divBdr>
                <w:top w:val="none" w:sz="0" w:space="0" w:color="auto"/>
                <w:left w:val="none" w:sz="0" w:space="0" w:color="auto"/>
                <w:bottom w:val="none" w:sz="0" w:space="0" w:color="auto"/>
                <w:right w:val="none" w:sz="0" w:space="0" w:color="auto"/>
              </w:divBdr>
            </w:div>
            <w:div w:id="1015309200">
              <w:marLeft w:val="0"/>
              <w:marRight w:val="0"/>
              <w:marTop w:val="0"/>
              <w:marBottom w:val="0"/>
              <w:divBdr>
                <w:top w:val="none" w:sz="0" w:space="0" w:color="auto"/>
                <w:left w:val="none" w:sz="0" w:space="0" w:color="auto"/>
                <w:bottom w:val="none" w:sz="0" w:space="0" w:color="auto"/>
                <w:right w:val="none" w:sz="0" w:space="0" w:color="auto"/>
              </w:divBdr>
            </w:div>
            <w:div w:id="993220152">
              <w:marLeft w:val="0"/>
              <w:marRight w:val="0"/>
              <w:marTop w:val="0"/>
              <w:marBottom w:val="0"/>
              <w:divBdr>
                <w:top w:val="none" w:sz="0" w:space="0" w:color="auto"/>
                <w:left w:val="none" w:sz="0" w:space="0" w:color="auto"/>
                <w:bottom w:val="none" w:sz="0" w:space="0" w:color="auto"/>
                <w:right w:val="none" w:sz="0" w:space="0" w:color="auto"/>
              </w:divBdr>
            </w:div>
            <w:div w:id="1107433141">
              <w:marLeft w:val="0"/>
              <w:marRight w:val="0"/>
              <w:marTop w:val="0"/>
              <w:marBottom w:val="0"/>
              <w:divBdr>
                <w:top w:val="none" w:sz="0" w:space="0" w:color="auto"/>
                <w:left w:val="none" w:sz="0" w:space="0" w:color="auto"/>
                <w:bottom w:val="none" w:sz="0" w:space="0" w:color="auto"/>
                <w:right w:val="none" w:sz="0" w:space="0" w:color="auto"/>
              </w:divBdr>
            </w:div>
            <w:div w:id="522519206">
              <w:marLeft w:val="0"/>
              <w:marRight w:val="0"/>
              <w:marTop w:val="0"/>
              <w:marBottom w:val="0"/>
              <w:divBdr>
                <w:top w:val="none" w:sz="0" w:space="0" w:color="auto"/>
                <w:left w:val="none" w:sz="0" w:space="0" w:color="auto"/>
                <w:bottom w:val="none" w:sz="0" w:space="0" w:color="auto"/>
                <w:right w:val="none" w:sz="0" w:space="0" w:color="auto"/>
              </w:divBdr>
            </w:div>
            <w:div w:id="762796516">
              <w:marLeft w:val="0"/>
              <w:marRight w:val="0"/>
              <w:marTop w:val="0"/>
              <w:marBottom w:val="0"/>
              <w:divBdr>
                <w:top w:val="none" w:sz="0" w:space="0" w:color="auto"/>
                <w:left w:val="none" w:sz="0" w:space="0" w:color="auto"/>
                <w:bottom w:val="none" w:sz="0" w:space="0" w:color="auto"/>
                <w:right w:val="none" w:sz="0" w:space="0" w:color="auto"/>
              </w:divBdr>
            </w:div>
            <w:div w:id="692997382">
              <w:marLeft w:val="0"/>
              <w:marRight w:val="0"/>
              <w:marTop w:val="0"/>
              <w:marBottom w:val="0"/>
              <w:divBdr>
                <w:top w:val="none" w:sz="0" w:space="0" w:color="auto"/>
                <w:left w:val="none" w:sz="0" w:space="0" w:color="auto"/>
                <w:bottom w:val="none" w:sz="0" w:space="0" w:color="auto"/>
                <w:right w:val="none" w:sz="0" w:space="0" w:color="auto"/>
              </w:divBdr>
            </w:div>
            <w:div w:id="288515381">
              <w:marLeft w:val="0"/>
              <w:marRight w:val="0"/>
              <w:marTop w:val="0"/>
              <w:marBottom w:val="0"/>
              <w:divBdr>
                <w:top w:val="none" w:sz="0" w:space="0" w:color="auto"/>
                <w:left w:val="none" w:sz="0" w:space="0" w:color="auto"/>
                <w:bottom w:val="none" w:sz="0" w:space="0" w:color="auto"/>
                <w:right w:val="none" w:sz="0" w:space="0" w:color="auto"/>
              </w:divBdr>
            </w:div>
            <w:div w:id="1168137593">
              <w:marLeft w:val="0"/>
              <w:marRight w:val="0"/>
              <w:marTop w:val="0"/>
              <w:marBottom w:val="0"/>
              <w:divBdr>
                <w:top w:val="none" w:sz="0" w:space="0" w:color="auto"/>
                <w:left w:val="none" w:sz="0" w:space="0" w:color="auto"/>
                <w:bottom w:val="none" w:sz="0" w:space="0" w:color="auto"/>
                <w:right w:val="none" w:sz="0" w:space="0" w:color="auto"/>
              </w:divBdr>
            </w:div>
            <w:div w:id="5062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738">
      <w:bodyDiv w:val="1"/>
      <w:marLeft w:val="0"/>
      <w:marRight w:val="0"/>
      <w:marTop w:val="0"/>
      <w:marBottom w:val="0"/>
      <w:divBdr>
        <w:top w:val="none" w:sz="0" w:space="0" w:color="auto"/>
        <w:left w:val="none" w:sz="0" w:space="0" w:color="auto"/>
        <w:bottom w:val="none" w:sz="0" w:space="0" w:color="auto"/>
        <w:right w:val="none" w:sz="0" w:space="0" w:color="auto"/>
      </w:divBdr>
    </w:div>
    <w:div w:id="1462722935">
      <w:bodyDiv w:val="1"/>
      <w:marLeft w:val="0"/>
      <w:marRight w:val="0"/>
      <w:marTop w:val="0"/>
      <w:marBottom w:val="0"/>
      <w:divBdr>
        <w:top w:val="none" w:sz="0" w:space="0" w:color="auto"/>
        <w:left w:val="none" w:sz="0" w:space="0" w:color="auto"/>
        <w:bottom w:val="none" w:sz="0" w:space="0" w:color="auto"/>
        <w:right w:val="none" w:sz="0" w:space="0" w:color="auto"/>
      </w:divBdr>
      <w:divsChild>
        <w:div w:id="923757154">
          <w:marLeft w:val="60"/>
          <w:marRight w:val="60"/>
          <w:marTop w:val="100"/>
          <w:marBottom w:val="100"/>
          <w:divBdr>
            <w:top w:val="none" w:sz="0" w:space="0" w:color="auto"/>
            <w:left w:val="none" w:sz="0" w:space="0" w:color="auto"/>
            <w:bottom w:val="none" w:sz="0" w:space="0" w:color="auto"/>
            <w:right w:val="none" w:sz="0" w:space="0" w:color="auto"/>
          </w:divBdr>
          <w:divsChild>
            <w:div w:id="7281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055">
      <w:bodyDiv w:val="1"/>
      <w:marLeft w:val="0"/>
      <w:marRight w:val="0"/>
      <w:marTop w:val="0"/>
      <w:marBottom w:val="0"/>
      <w:divBdr>
        <w:top w:val="none" w:sz="0" w:space="0" w:color="auto"/>
        <w:left w:val="none" w:sz="0" w:space="0" w:color="auto"/>
        <w:bottom w:val="none" w:sz="0" w:space="0" w:color="auto"/>
        <w:right w:val="none" w:sz="0" w:space="0" w:color="auto"/>
      </w:divBdr>
      <w:divsChild>
        <w:div w:id="2101484772">
          <w:marLeft w:val="60"/>
          <w:marRight w:val="60"/>
          <w:marTop w:val="100"/>
          <w:marBottom w:val="100"/>
          <w:divBdr>
            <w:top w:val="none" w:sz="0" w:space="0" w:color="auto"/>
            <w:left w:val="none" w:sz="0" w:space="0" w:color="auto"/>
            <w:bottom w:val="none" w:sz="0" w:space="0" w:color="auto"/>
            <w:right w:val="none" w:sz="0" w:space="0" w:color="auto"/>
          </w:divBdr>
          <w:divsChild>
            <w:div w:id="1518078380">
              <w:marLeft w:val="0"/>
              <w:marRight w:val="0"/>
              <w:marTop w:val="0"/>
              <w:marBottom w:val="0"/>
              <w:divBdr>
                <w:top w:val="none" w:sz="0" w:space="0" w:color="auto"/>
                <w:left w:val="none" w:sz="0" w:space="0" w:color="auto"/>
                <w:bottom w:val="none" w:sz="0" w:space="0" w:color="auto"/>
                <w:right w:val="none" w:sz="0" w:space="0" w:color="auto"/>
              </w:divBdr>
            </w:div>
            <w:div w:id="116875005">
              <w:marLeft w:val="0"/>
              <w:marRight w:val="0"/>
              <w:marTop w:val="0"/>
              <w:marBottom w:val="0"/>
              <w:divBdr>
                <w:top w:val="none" w:sz="0" w:space="0" w:color="auto"/>
                <w:left w:val="none" w:sz="0" w:space="0" w:color="auto"/>
                <w:bottom w:val="none" w:sz="0" w:space="0" w:color="auto"/>
                <w:right w:val="none" w:sz="0" w:space="0" w:color="auto"/>
              </w:divBdr>
            </w:div>
            <w:div w:id="986401316">
              <w:marLeft w:val="0"/>
              <w:marRight w:val="0"/>
              <w:marTop w:val="0"/>
              <w:marBottom w:val="0"/>
              <w:divBdr>
                <w:top w:val="none" w:sz="0" w:space="0" w:color="auto"/>
                <w:left w:val="none" w:sz="0" w:space="0" w:color="auto"/>
                <w:bottom w:val="none" w:sz="0" w:space="0" w:color="auto"/>
                <w:right w:val="none" w:sz="0" w:space="0" w:color="auto"/>
              </w:divBdr>
            </w:div>
            <w:div w:id="1523279277">
              <w:marLeft w:val="0"/>
              <w:marRight w:val="0"/>
              <w:marTop w:val="0"/>
              <w:marBottom w:val="0"/>
              <w:divBdr>
                <w:top w:val="none" w:sz="0" w:space="0" w:color="auto"/>
                <w:left w:val="none" w:sz="0" w:space="0" w:color="auto"/>
                <w:bottom w:val="none" w:sz="0" w:space="0" w:color="auto"/>
                <w:right w:val="none" w:sz="0" w:space="0" w:color="auto"/>
              </w:divBdr>
            </w:div>
            <w:div w:id="1365060039">
              <w:marLeft w:val="0"/>
              <w:marRight w:val="0"/>
              <w:marTop w:val="0"/>
              <w:marBottom w:val="0"/>
              <w:divBdr>
                <w:top w:val="none" w:sz="0" w:space="0" w:color="auto"/>
                <w:left w:val="none" w:sz="0" w:space="0" w:color="auto"/>
                <w:bottom w:val="none" w:sz="0" w:space="0" w:color="auto"/>
                <w:right w:val="none" w:sz="0" w:space="0" w:color="auto"/>
              </w:divBdr>
            </w:div>
            <w:div w:id="1273518560">
              <w:marLeft w:val="0"/>
              <w:marRight w:val="0"/>
              <w:marTop w:val="0"/>
              <w:marBottom w:val="0"/>
              <w:divBdr>
                <w:top w:val="none" w:sz="0" w:space="0" w:color="auto"/>
                <w:left w:val="none" w:sz="0" w:space="0" w:color="auto"/>
                <w:bottom w:val="none" w:sz="0" w:space="0" w:color="auto"/>
                <w:right w:val="none" w:sz="0" w:space="0" w:color="auto"/>
              </w:divBdr>
            </w:div>
            <w:div w:id="345210769">
              <w:marLeft w:val="0"/>
              <w:marRight w:val="0"/>
              <w:marTop w:val="0"/>
              <w:marBottom w:val="0"/>
              <w:divBdr>
                <w:top w:val="none" w:sz="0" w:space="0" w:color="auto"/>
                <w:left w:val="none" w:sz="0" w:space="0" w:color="auto"/>
                <w:bottom w:val="none" w:sz="0" w:space="0" w:color="auto"/>
                <w:right w:val="none" w:sz="0" w:space="0" w:color="auto"/>
              </w:divBdr>
            </w:div>
            <w:div w:id="218396697">
              <w:marLeft w:val="0"/>
              <w:marRight w:val="0"/>
              <w:marTop w:val="0"/>
              <w:marBottom w:val="0"/>
              <w:divBdr>
                <w:top w:val="none" w:sz="0" w:space="0" w:color="auto"/>
                <w:left w:val="none" w:sz="0" w:space="0" w:color="auto"/>
                <w:bottom w:val="none" w:sz="0" w:space="0" w:color="auto"/>
                <w:right w:val="none" w:sz="0" w:space="0" w:color="auto"/>
              </w:divBdr>
            </w:div>
            <w:div w:id="1877543701">
              <w:marLeft w:val="0"/>
              <w:marRight w:val="0"/>
              <w:marTop w:val="0"/>
              <w:marBottom w:val="0"/>
              <w:divBdr>
                <w:top w:val="none" w:sz="0" w:space="0" w:color="auto"/>
                <w:left w:val="none" w:sz="0" w:space="0" w:color="auto"/>
                <w:bottom w:val="none" w:sz="0" w:space="0" w:color="auto"/>
                <w:right w:val="none" w:sz="0" w:space="0" w:color="auto"/>
              </w:divBdr>
            </w:div>
            <w:div w:id="787044510">
              <w:marLeft w:val="0"/>
              <w:marRight w:val="0"/>
              <w:marTop w:val="0"/>
              <w:marBottom w:val="0"/>
              <w:divBdr>
                <w:top w:val="none" w:sz="0" w:space="0" w:color="auto"/>
                <w:left w:val="none" w:sz="0" w:space="0" w:color="auto"/>
                <w:bottom w:val="none" w:sz="0" w:space="0" w:color="auto"/>
                <w:right w:val="none" w:sz="0" w:space="0" w:color="auto"/>
              </w:divBdr>
            </w:div>
            <w:div w:id="1409116397">
              <w:marLeft w:val="0"/>
              <w:marRight w:val="0"/>
              <w:marTop w:val="0"/>
              <w:marBottom w:val="0"/>
              <w:divBdr>
                <w:top w:val="none" w:sz="0" w:space="0" w:color="auto"/>
                <w:left w:val="none" w:sz="0" w:space="0" w:color="auto"/>
                <w:bottom w:val="none" w:sz="0" w:space="0" w:color="auto"/>
                <w:right w:val="none" w:sz="0" w:space="0" w:color="auto"/>
              </w:divBdr>
            </w:div>
            <w:div w:id="27996795">
              <w:marLeft w:val="0"/>
              <w:marRight w:val="0"/>
              <w:marTop w:val="0"/>
              <w:marBottom w:val="0"/>
              <w:divBdr>
                <w:top w:val="none" w:sz="0" w:space="0" w:color="auto"/>
                <w:left w:val="none" w:sz="0" w:space="0" w:color="auto"/>
                <w:bottom w:val="none" w:sz="0" w:space="0" w:color="auto"/>
                <w:right w:val="none" w:sz="0" w:space="0" w:color="auto"/>
              </w:divBdr>
            </w:div>
            <w:div w:id="640774532">
              <w:marLeft w:val="0"/>
              <w:marRight w:val="0"/>
              <w:marTop w:val="0"/>
              <w:marBottom w:val="0"/>
              <w:divBdr>
                <w:top w:val="none" w:sz="0" w:space="0" w:color="auto"/>
                <w:left w:val="none" w:sz="0" w:space="0" w:color="auto"/>
                <w:bottom w:val="none" w:sz="0" w:space="0" w:color="auto"/>
                <w:right w:val="none" w:sz="0" w:space="0" w:color="auto"/>
              </w:divBdr>
            </w:div>
            <w:div w:id="2065061349">
              <w:marLeft w:val="0"/>
              <w:marRight w:val="0"/>
              <w:marTop w:val="0"/>
              <w:marBottom w:val="0"/>
              <w:divBdr>
                <w:top w:val="none" w:sz="0" w:space="0" w:color="auto"/>
                <w:left w:val="none" w:sz="0" w:space="0" w:color="auto"/>
                <w:bottom w:val="none" w:sz="0" w:space="0" w:color="auto"/>
                <w:right w:val="none" w:sz="0" w:space="0" w:color="auto"/>
              </w:divBdr>
            </w:div>
            <w:div w:id="1113750914">
              <w:marLeft w:val="0"/>
              <w:marRight w:val="0"/>
              <w:marTop w:val="0"/>
              <w:marBottom w:val="0"/>
              <w:divBdr>
                <w:top w:val="none" w:sz="0" w:space="0" w:color="auto"/>
                <w:left w:val="none" w:sz="0" w:space="0" w:color="auto"/>
                <w:bottom w:val="none" w:sz="0" w:space="0" w:color="auto"/>
                <w:right w:val="none" w:sz="0" w:space="0" w:color="auto"/>
              </w:divBdr>
            </w:div>
            <w:div w:id="194973003">
              <w:marLeft w:val="0"/>
              <w:marRight w:val="0"/>
              <w:marTop w:val="0"/>
              <w:marBottom w:val="0"/>
              <w:divBdr>
                <w:top w:val="none" w:sz="0" w:space="0" w:color="auto"/>
                <w:left w:val="none" w:sz="0" w:space="0" w:color="auto"/>
                <w:bottom w:val="none" w:sz="0" w:space="0" w:color="auto"/>
                <w:right w:val="none" w:sz="0" w:space="0" w:color="auto"/>
              </w:divBdr>
            </w:div>
            <w:div w:id="162549677">
              <w:marLeft w:val="0"/>
              <w:marRight w:val="0"/>
              <w:marTop w:val="0"/>
              <w:marBottom w:val="0"/>
              <w:divBdr>
                <w:top w:val="none" w:sz="0" w:space="0" w:color="auto"/>
                <w:left w:val="none" w:sz="0" w:space="0" w:color="auto"/>
                <w:bottom w:val="none" w:sz="0" w:space="0" w:color="auto"/>
                <w:right w:val="none" w:sz="0" w:space="0" w:color="auto"/>
              </w:divBdr>
            </w:div>
            <w:div w:id="1001587368">
              <w:marLeft w:val="0"/>
              <w:marRight w:val="0"/>
              <w:marTop w:val="0"/>
              <w:marBottom w:val="0"/>
              <w:divBdr>
                <w:top w:val="none" w:sz="0" w:space="0" w:color="auto"/>
                <w:left w:val="none" w:sz="0" w:space="0" w:color="auto"/>
                <w:bottom w:val="none" w:sz="0" w:space="0" w:color="auto"/>
                <w:right w:val="none" w:sz="0" w:space="0" w:color="auto"/>
              </w:divBdr>
            </w:div>
            <w:div w:id="20009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9317">
      <w:bodyDiv w:val="1"/>
      <w:marLeft w:val="0"/>
      <w:marRight w:val="0"/>
      <w:marTop w:val="0"/>
      <w:marBottom w:val="0"/>
      <w:divBdr>
        <w:top w:val="none" w:sz="0" w:space="0" w:color="auto"/>
        <w:left w:val="none" w:sz="0" w:space="0" w:color="auto"/>
        <w:bottom w:val="none" w:sz="0" w:space="0" w:color="auto"/>
        <w:right w:val="none" w:sz="0" w:space="0" w:color="auto"/>
      </w:divBdr>
    </w:div>
    <w:div w:id="1762096010">
      <w:bodyDiv w:val="1"/>
      <w:marLeft w:val="0"/>
      <w:marRight w:val="0"/>
      <w:marTop w:val="0"/>
      <w:marBottom w:val="0"/>
      <w:divBdr>
        <w:top w:val="none" w:sz="0" w:space="0" w:color="auto"/>
        <w:left w:val="none" w:sz="0" w:space="0" w:color="auto"/>
        <w:bottom w:val="none" w:sz="0" w:space="0" w:color="auto"/>
        <w:right w:val="none" w:sz="0" w:space="0" w:color="auto"/>
      </w:divBdr>
    </w:div>
    <w:div w:id="1764955378">
      <w:bodyDiv w:val="1"/>
      <w:marLeft w:val="0"/>
      <w:marRight w:val="0"/>
      <w:marTop w:val="0"/>
      <w:marBottom w:val="0"/>
      <w:divBdr>
        <w:top w:val="none" w:sz="0" w:space="0" w:color="auto"/>
        <w:left w:val="none" w:sz="0" w:space="0" w:color="auto"/>
        <w:bottom w:val="none" w:sz="0" w:space="0" w:color="auto"/>
        <w:right w:val="none" w:sz="0" w:space="0" w:color="auto"/>
      </w:divBdr>
    </w:div>
    <w:div w:id="1848980568">
      <w:bodyDiv w:val="1"/>
      <w:marLeft w:val="0"/>
      <w:marRight w:val="0"/>
      <w:marTop w:val="0"/>
      <w:marBottom w:val="0"/>
      <w:divBdr>
        <w:top w:val="none" w:sz="0" w:space="0" w:color="auto"/>
        <w:left w:val="none" w:sz="0" w:space="0" w:color="auto"/>
        <w:bottom w:val="none" w:sz="0" w:space="0" w:color="auto"/>
        <w:right w:val="none" w:sz="0" w:space="0" w:color="auto"/>
      </w:divBdr>
      <w:divsChild>
        <w:div w:id="1213351717">
          <w:marLeft w:val="60"/>
          <w:marRight w:val="60"/>
          <w:marTop w:val="100"/>
          <w:marBottom w:val="100"/>
          <w:divBdr>
            <w:top w:val="none" w:sz="0" w:space="0" w:color="auto"/>
            <w:left w:val="none" w:sz="0" w:space="0" w:color="auto"/>
            <w:bottom w:val="none" w:sz="0" w:space="0" w:color="auto"/>
            <w:right w:val="none" w:sz="0" w:space="0" w:color="auto"/>
          </w:divBdr>
          <w:divsChild>
            <w:div w:id="587886147">
              <w:marLeft w:val="0"/>
              <w:marRight w:val="0"/>
              <w:marTop w:val="0"/>
              <w:marBottom w:val="0"/>
              <w:divBdr>
                <w:top w:val="none" w:sz="0" w:space="0" w:color="auto"/>
                <w:left w:val="none" w:sz="0" w:space="0" w:color="auto"/>
                <w:bottom w:val="none" w:sz="0" w:space="0" w:color="auto"/>
                <w:right w:val="none" w:sz="0" w:space="0" w:color="auto"/>
              </w:divBdr>
            </w:div>
            <w:div w:id="630093341">
              <w:marLeft w:val="0"/>
              <w:marRight w:val="0"/>
              <w:marTop w:val="0"/>
              <w:marBottom w:val="0"/>
              <w:divBdr>
                <w:top w:val="none" w:sz="0" w:space="0" w:color="auto"/>
                <w:left w:val="none" w:sz="0" w:space="0" w:color="auto"/>
                <w:bottom w:val="none" w:sz="0" w:space="0" w:color="auto"/>
                <w:right w:val="none" w:sz="0" w:space="0" w:color="auto"/>
              </w:divBdr>
            </w:div>
            <w:div w:id="1543904642">
              <w:marLeft w:val="0"/>
              <w:marRight w:val="0"/>
              <w:marTop w:val="0"/>
              <w:marBottom w:val="0"/>
              <w:divBdr>
                <w:top w:val="none" w:sz="0" w:space="0" w:color="auto"/>
                <w:left w:val="none" w:sz="0" w:space="0" w:color="auto"/>
                <w:bottom w:val="none" w:sz="0" w:space="0" w:color="auto"/>
                <w:right w:val="none" w:sz="0" w:space="0" w:color="auto"/>
              </w:divBdr>
            </w:div>
            <w:div w:id="496652154">
              <w:marLeft w:val="0"/>
              <w:marRight w:val="0"/>
              <w:marTop w:val="0"/>
              <w:marBottom w:val="0"/>
              <w:divBdr>
                <w:top w:val="none" w:sz="0" w:space="0" w:color="auto"/>
                <w:left w:val="none" w:sz="0" w:space="0" w:color="auto"/>
                <w:bottom w:val="none" w:sz="0" w:space="0" w:color="auto"/>
                <w:right w:val="none" w:sz="0" w:space="0" w:color="auto"/>
              </w:divBdr>
            </w:div>
            <w:div w:id="461193048">
              <w:marLeft w:val="0"/>
              <w:marRight w:val="0"/>
              <w:marTop w:val="0"/>
              <w:marBottom w:val="0"/>
              <w:divBdr>
                <w:top w:val="none" w:sz="0" w:space="0" w:color="auto"/>
                <w:left w:val="none" w:sz="0" w:space="0" w:color="auto"/>
                <w:bottom w:val="none" w:sz="0" w:space="0" w:color="auto"/>
                <w:right w:val="none" w:sz="0" w:space="0" w:color="auto"/>
              </w:divBdr>
            </w:div>
            <w:div w:id="945500434">
              <w:marLeft w:val="0"/>
              <w:marRight w:val="0"/>
              <w:marTop w:val="0"/>
              <w:marBottom w:val="0"/>
              <w:divBdr>
                <w:top w:val="none" w:sz="0" w:space="0" w:color="auto"/>
                <w:left w:val="none" w:sz="0" w:space="0" w:color="auto"/>
                <w:bottom w:val="none" w:sz="0" w:space="0" w:color="auto"/>
                <w:right w:val="none" w:sz="0" w:space="0" w:color="auto"/>
              </w:divBdr>
            </w:div>
            <w:div w:id="472674596">
              <w:marLeft w:val="0"/>
              <w:marRight w:val="0"/>
              <w:marTop w:val="0"/>
              <w:marBottom w:val="0"/>
              <w:divBdr>
                <w:top w:val="none" w:sz="0" w:space="0" w:color="auto"/>
                <w:left w:val="none" w:sz="0" w:space="0" w:color="auto"/>
                <w:bottom w:val="none" w:sz="0" w:space="0" w:color="auto"/>
                <w:right w:val="none" w:sz="0" w:space="0" w:color="auto"/>
              </w:divBdr>
            </w:div>
            <w:div w:id="313684798">
              <w:marLeft w:val="0"/>
              <w:marRight w:val="0"/>
              <w:marTop w:val="0"/>
              <w:marBottom w:val="0"/>
              <w:divBdr>
                <w:top w:val="none" w:sz="0" w:space="0" w:color="auto"/>
                <w:left w:val="none" w:sz="0" w:space="0" w:color="auto"/>
                <w:bottom w:val="none" w:sz="0" w:space="0" w:color="auto"/>
                <w:right w:val="none" w:sz="0" w:space="0" w:color="auto"/>
              </w:divBdr>
            </w:div>
            <w:div w:id="1189683742">
              <w:marLeft w:val="0"/>
              <w:marRight w:val="0"/>
              <w:marTop w:val="0"/>
              <w:marBottom w:val="0"/>
              <w:divBdr>
                <w:top w:val="none" w:sz="0" w:space="0" w:color="auto"/>
                <w:left w:val="none" w:sz="0" w:space="0" w:color="auto"/>
                <w:bottom w:val="none" w:sz="0" w:space="0" w:color="auto"/>
                <w:right w:val="none" w:sz="0" w:space="0" w:color="auto"/>
              </w:divBdr>
            </w:div>
            <w:div w:id="1616714595">
              <w:marLeft w:val="0"/>
              <w:marRight w:val="0"/>
              <w:marTop w:val="0"/>
              <w:marBottom w:val="0"/>
              <w:divBdr>
                <w:top w:val="none" w:sz="0" w:space="0" w:color="auto"/>
                <w:left w:val="none" w:sz="0" w:space="0" w:color="auto"/>
                <w:bottom w:val="none" w:sz="0" w:space="0" w:color="auto"/>
                <w:right w:val="none" w:sz="0" w:space="0" w:color="auto"/>
              </w:divBdr>
            </w:div>
            <w:div w:id="8770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406">
      <w:bodyDiv w:val="1"/>
      <w:marLeft w:val="0"/>
      <w:marRight w:val="0"/>
      <w:marTop w:val="0"/>
      <w:marBottom w:val="0"/>
      <w:divBdr>
        <w:top w:val="none" w:sz="0" w:space="0" w:color="auto"/>
        <w:left w:val="none" w:sz="0" w:space="0" w:color="auto"/>
        <w:bottom w:val="none" w:sz="0" w:space="0" w:color="auto"/>
        <w:right w:val="none" w:sz="0" w:space="0" w:color="auto"/>
      </w:divBdr>
      <w:divsChild>
        <w:div w:id="1819030848">
          <w:marLeft w:val="60"/>
          <w:marRight w:val="60"/>
          <w:marTop w:val="100"/>
          <w:marBottom w:val="100"/>
          <w:divBdr>
            <w:top w:val="none" w:sz="0" w:space="0" w:color="auto"/>
            <w:left w:val="none" w:sz="0" w:space="0" w:color="auto"/>
            <w:bottom w:val="none" w:sz="0" w:space="0" w:color="auto"/>
            <w:right w:val="none" w:sz="0" w:space="0" w:color="auto"/>
          </w:divBdr>
          <w:divsChild>
            <w:div w:id="13938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366">
      <w:bodyDiv w:val="1"/>
      <w:marLeft w:val="0"/>
      <w:marRight w:val="0"/>
      <w:marTop w:val="0"/>
      <w:marBottom w:val="0"/>
      <w:divBdr>
        <w:top w:val="none" w:sz="0" w:space="0" w:color="auto"/>
        <w:left w:val="none" w:sz="0" w:space="0" w:color="auto"/>
        <w:bottom w:val="none" w:sz="0" w:space="0" w:color="auto"/>
        <w:right w:val="none" w:sz="0" w:space="0" w:color="auto"/>
      </w:divBdr>
      <w:divsChild>
        <w:div w:id="462119746">
          <w:marLeft w:val="60"/>
          <w:marRight w:val="60"/>
          <w:marTop w:val="100"/>
          <w:marBottom w:val="100"/>
          <w:divBdr>
            <w:top w:val="none" w:sz="0" w:space="0" w:color="auto"/>
            <w:left w:val="none" w:sz="0" w:space="0" w:color="auto"/>
            <w:bottom w:val="none" w:sz="0" w:space="0" w:color="auto"/>
            <w:right w:val="none" w:sz="0" w:space="0" w:color="auto"/>
          </w:divBdr>
          <w:divsChild>
            <w:div w:id="1441996921">
              <w:marLeft w:val="0"/>
              <w:marRight w:val="0"/>
              <w:marTop w:val="0"/>
              <w:marBottom w:val="0"/>
              <w:divBdr>
                <w:top w:val="none" w:sz="0" w:space="0" w:color="auto"/>
                <w:left w:val="none" w:sz="0" w:space="0" w:color="auto"/>
                <w:bottom w:val="none" w:sz="0" w:space="0" w:color="auto"/>
                <w:right w:val="none" w:sz="0" w:space="0" w:color="auto"/>
              </w:divBdr>
            </w:div>
            <w:div w:id="1251697288">
              <w:marLeft w:val="0"/>
              <w:marRight w:val="0"/>
              <w:marTop w:val="0"/>
              <w:marBottom w:val="0"/>
              <w:divBdr>
                <w:top w:val="none" w:sz="0" w:space="0" w:color="auto"/>
                <w:left w:val="none" w:sz="0" w:space="0" w:color="auto"/>
                <w:bottom w:val="none" w:sz="0" w:space="0" w:color="auto"/>
                <w:right w:val="none" w:sz="0" w:space="0" w:color="auto"/>
              </w:divBdr>
            </w:div>
            <w:div w:id="431125846">
              <w:marLeft w:val="0"/>
              <w:marRight w:val="0"/>
              <w:marTop w:val="0"/>
              <w:marBottom w:val="0"/>
              <w:divBdr>
                <w:top w:val="none" w:sz="0" w:space="0" w:color="auto"/>
                <w:left w:val="none" w:sz="0" w:space="0" w:color="auto"/>
                <w:bottom w:val="none" w:sz="0" w:space="0" w:color="auto"/>
                <w:right w:val="none" w:sz="0" w:space="0" w:color="auto"/>
              </w:divBdr>
            </w:div>
            <w:div w:id="409625093">
              <w:marLeft w:val="0"/>
              <w:marRight w:val="0"/>
              <w:marTop w:val="0"/>
              <w:marBottom w:val="0"/>
              <w:divBdr>
                <w:top w:val="none" w:sz="0" w:space="0" w:color="auto"/>
                <w:left w:val="none" w:sz="0" w:space="0" w:color="auto"/>
                <w:bottom w:val="none" w:sz="0" w:space="0" w:color="auto"/>
                <w:right w:val="none" w:sz="0" w:space="0" w:color="auto"/>
              </w:divBdr>
            </w:div>
            <w:div w:id="126555926">
              <w:marLeft w:val="0"/>
              <w:marRight w:val="0"/>
              <w:marTop w:val="0"/>
              <w:marBottom w:val="0"/>
              <w:divBdr>
                <w:top w:val="none" w:sz="0" w:space="0" w:color="auto"/>
                <w:left w:val="none" w:sz="0" w:space="0" w:color="auto"/>
                <w:bottom w:val="none" w:sz="0" w:space="0" w:color="auto"/>
                <w:right w:val="none" w:sz="0" w:space="0" w:color="auto"/>
              </w:divBdr>
            </w:div>
            <w:div w:id="606234495">
              <w:marLeft w:val="0"/>
              <w:marRight w:val="0"/>
              <w:marTop w:val="0"/>
              <w:marBottom w:val="0"/>
              <w:divBdr>
                <w:top w:val="none" w:sz="0" w:space="0" w:color="auto"/>
                <w:left w:val="none" w:sz="0" w:space="0" w:color="auto"/>
                <w:bottom w:val="none" w:sz="0" w:space="0" w:color="auto"/>
                <w:right w:val="none" w:sz="0" w:space="0" w:color="auto"/>
              </w:divBdr>
            </w:div>
            <w:div w:id="714240070">
              <w:marLeft w:val="0"/>
              <w:marRight w:val="0"/>
              <w:marTop w:val="0"/>
              <w:marBottom w:val="0"/>
              <w:divBdr>
                <w:top w:val="none" w:sz="0" w:space="0" w:color="auto"/>
                <w:left w:val="none" w:sz="0" w:space="0" w:color="auto"/>
                <w:bottom w:val="none" w:sz="0" w:space="0" w:color="auto"/>
                <w:right w:val="none" w:sz="0" w:space="0" w:color="auto"/>
              </w:divBdr>
            </w:div>
            <w:div w:id="1633052350">
              <w:marLeft w:val="0"/>
              <w:marRight w:val="0"/>
              <w:marTop w:val="0"/>
              <w:marBottom w:val="0"/>
              <w:divBdr>
                <w:top w:val="none" w:sz="0" w:space="0" w:color="auto"/>
                <w:left w:val="none" w:sz="0" w:space="0" w:color="auto"/>
                <w:bottom w:val="none" w:sz="0" w:space="0" w:color="auto"/>
                <w:right w:val="none" w:sz="0" w:space="0" w:color="auto"/>
              </w:divBdr>
            </w:div>
            <w:div w:id="748889721">
              <w:marLeft w:val="0"/>
              <w:marRight w:val="0"/>
              <w:marTop w:val="0"/>
              <w:marBottom w:val="0"/>
              <w:divBdr>
                <w:top w:val="none" w:sz="0" w:space="0" w:color="auto"/>
                <w:left w:val="none" w:sz="0" w:space="0" w:color="auto"/>
                <w:bottom w:val="none" w:sz="0" w:space="0" w:color="auto"/>
                <w:right w:val="none" w:sz="0" w:space="0" w:color="auto"/>
              </w:divBdr>
            </w:div>
            <w:div w:id="2079550935">
              <w:marLeft w:val="0"/>
              <w:marRight w:val="0"/>
              <w:marTop w:val="0"/>
              <w:marBottom w:val="0"/>
              <w:divBdr>
                <w:top w:val="none" w:sz="0" w:space="0" w:color="auto"/>
                <w:left w:val="none" w:sz="0" w:space="0" w:color="auto"/>
                <w:bottom w:val="none" w:sz="0" w:space="0" w:color="auto"/>
                <w:right w:val="none" w:sz="0" w:space="0" w:color="auto"/>
              </w:divBdr>
            </w:div>
            <w:div w:id="1886790591">
              <w:marLeft w:val="0"/>
              <w:marRight w:val="0"/>
              <w:marTop w:val="0"/>
              <w:marBottom w:val="0"/>
              <w:divBdr>
                <w:top w:val="none" w:sz="0" w:space="0" w:color="auto"/>
                <w:left w:val="none" w:sz="0" w:space="0" w:color="auto"/>
                <w:bottom w:val="none" w:sz="0" w:space="0" w:color="auto"/>
                <w:right w:val="none" w:sz="0" w:space="0" w:color="auto"/>
              </w:divBdr>
            </w:div>
            <w:div w:id="1700012999">
              <w:marLeft w:val="0"/>
              <w:marRight w:val="0"/>
              <w:marTop w:val="0"/>
              <w:marBottom w:val="0"/>
              <w:divBdr>
                <w:top w:val="none" w:sz="0" w:space="0" w:color="auto"/>
                <w:left w:val="none" w:sz="0" w:space="0" w:color="auto"/>
                <w:bottom w:val="none" w:sz="0" w:space="0" w:color="auto"/>
                <w:right w:val="none" w:sz="0" w:space="0" w:color="auto"/>
              </w:divBdr>
            </w:div>
            <w:div w:id="779881744">
              <w:marLeft w:val="0"/>
              <w:marRight w:val="0"/>
              <w:marTop w:val="0"/>
              <w:marBottom w:val="0"/>
              <w:divBdr>
                <w:top w:val="none" w:sz="0" w:space="0" w:color="auto"/>
                <w:left w:val="none" w:sz="0" w:space="0" w:color="auto"/>
                <w:bottom w:val="none" w:sz="0" w:space="0" w:color="auto"/>
                <w:right w:val="none" w:sz="0" w:space="0" w:color="auto"/>
              </w:divBdr>
            </w:div>
            <w:div w:id="923076663">
              <w:marLeft w:val="0"/>
              <w:marRight w:val="0"/>
              <w:marTop w:val="0"/>
              <w:marBottom w:val="0"/>
              <w:divBdr>
                <w:top w:val="none" w:sz="0" w:space="0" w:color="auto"/>
                <w:left w:val="none" w:sz="0" w:space="0" w:color="auto"/>
                <w:bottom w:val="none" w:sz="0" w:space="0" w:color="auto"/>
                <w:right w:val="none" w:sz="0" w:space="0" w:color="auto"/>
              </w:divBdr>
            </w:div>
            <w:div w:id="687097248">
              <w:marLeft w:val="0"/>
              <w:marRight w:val="0"/>
              <w:marTop w:val="0"/>
              <w:marBottom w:val="0"/>
              <w:divBdr>
                <w:top w:val="none" w:sz="0" w:space="0" w:color="auto"/>
                <w:left w:val="none" w:sz="0" w:space="0" w:color="auto"/>
                <w:bottom w:val="none" w:sz="0" w:space="0" w:color="auto"/>
                <w:right w:val="none" w:sz="0" w:space="0" w:color="auto"/>
              </w:divBdr>
            </w:div>
            <w:div w:id="699093378">
              <w:marLeft w:val="0"/>
              <w:marRight w:val="0"/>
              <w:marTop w:val="0"/>
              <w:marBottom w:val="0"/>
              <w:divBdr>
                <w:top w:val="none" w:sz="0" w:space="0" w:color="auto"/>
                <w:left w:val="none" w:sz="0" w:space="0" w:color="auto"/>
                <w:bottom w:val="none" w:sz="0" w:space="0" w:color="auto"/>
                <w:right w:val="none" w:sz="0" w:space="0" w:color="auto"/>
              </w:divBdr>
            </w:div>
            <w:div w:id="282419766">
              <w:marLeft w:val="0"/>
              <w:marRight w:val="0"/>
              <w:marTop w:val="0"/>
              <w:marBottom w:val="0"/>
              <w:divBdr>
                <w:top w:val="none" w:sz="0" w:space="0" w:color="auto"/>
                <w:left w:val="none" w:sz="0" w:space="0" w:color="auto"/>
                <w:bottom w:val="none" w:sz="0" w:space="0" w:color="auto"/>
                <w:right w:val="none" w:sz="0" w:space="0" w:color="auto"/>
              </w:divBdr>
            </w:div>
            <w:div w:id="1691028656">
              <w:marLeft w:val="0"/>
              <w:marRight w:val="0"/>
              <w:marTop w:val="0"/>
              <w:marBottom w:val="0"/>
              <w:divBdr>
                <w:top w:val="none" w:sz="0" w:space="0" w:color="auto"/>
                <w:left w:val="none" w:sz="0" w:space="0" w:color="auto"/>
                <w:bottom w:val="none" w:sz="0" w:space="0" w:color="auto"/>
                <w:right w:val="none" w:sz="0" w:space="0" w:color="auto"/>
              </w:divBdr>
            </w:div>
            <w:div w:id="893853736">
              <w:marLeft w:val="0"/>
              <w:marRight w:val="0"/>
              <w:marTop w:val="0"/>
              <w:marBottom w:val="0"/>
              <w:divBdr>
                <w:top w:val="none" w:sz="0" w:space="0" w:color="auto"/>
                <w:left w:val="none" w:sz="0" w:space="0" w:color="auto"/>
                <w:bottom w:val="none" w:sz="0" w:space="0" w:color="auto"/>
                <w:right w:val="none" w:sz="0" w:space="0" w:color="auto"/>
              </w:divBdr>
            </w:div>
            <w:div w:id="804347477">
              <w:marLeft w:val="0"/>
              <w:marRight w:val="0"/>
              <w:marTop w:val="0"/>
              <w:marBottom w:val="0"/>
              <w:divBdr>
                <w:top w:val="none" w:sz="0" w:space="0" w:color="auto"/>
                <w:left w:val="none" w:sz="0" w:space="0" w:color="auto"/>
                <w:bottom w:val="none" w:sz="0" w:space="0" w:color="auto"/>
                <w:right w:val="none" w:sz="0" w:space="0" w:color="auto"/>
              </w:divBdr>
            </w:div>
            <w:div w:id="304160257">
              <w:marLeft w:val="0"/>
              <w:marRight w:val="0"/>
              <w:marTop w:val="0"/>
              <w:marBottom w:val="0"/>
              <w:divBdr>
                <w:top w:val="none" w:sz="0" w:space="0" w:color="auto"/>
                <w:left w:val="none" w:sz="0" w:space="0" w:color="auto"/>
                <w:bottom w:val="none" w:sz="0" w:space="0" w:color="auto"/>
                <w:right w:val="none" w:sz="0" w:space="0" w:color="auto"/>
              </w:divBdr>
            </w:div>
            <w:div w:id="614751247">
              <w:marLeft w:val="0"/>
              <w:marRight w:val="0"/>
              <w:marTop w:val="0"/>
              <w:marBottom w:val="0"/>
              <w:divBdr>
                <w:top w:val="none" w:sz="0" w:space="0" w:color="auto"/>
                <w:left w:val="none" w:sz="0" w:space="0" w:color="auto"/>
                <w:bottom w:val="none" w:sz="0" w:space="0" w:color="auto"/>
                <w:right w:val="none" w:sz="0" w:space="0" w:color="auto"/>
              </w:divBdr>
            </w:div>
            <w:div w:id="1456556205">
              <w:marLeft w:val="0"/>
              <w:marRight w:val="0"/>
              <w:marTop w:val="0"/>
              <w:marBottom w:val="0"/>
              <w:divBdr>
                <w:top w:val="none" w:sz="0" w:space="0" w:color="auto"/>
                <w:left w:val="none" w:sz="0" w:space="0" w:color="auto"/>
                <w:bottom w:val="none" w:sz="0" w:space="0" w:color="auto"/>
                <w:right w:val="none" w:sz="0" w:space="0" w:color="auto"/>
              </w:divBdr>
            </w:div>
            <w:div w:id="832063728">
              <w:marLeft w:val="0"/>
              <w:marRight w:val="0"/>
              <w:marTop w:val="0"/>
              <w:marBottom w:val="0"/>
              <w:divBdr>
                <w:top w:val="none" w:sz="0" w:space="0" w:color="auto"/>
                <w:left w:val="none" w:sz="0" w:space="0" w:color="auto"/>
                <w:bottom w:val="none" w:sz="0" w:space="0" w:color="auto"/>
                <w:right w:val="none" w:sz="0" w:space="0" w:color="auto"/>
              </w:divBdr>
            </w:div>
            <w:div w:id="1219051426">
              <w:marLeft w:val="0"/>
              <w:marRight w:val="0"/>
              <w:marTop w:val="0"/>
              <w:marBottom w:val="0"/>
              <w:divBdr>
                <w:top w:val="none" w:sz="0" w:space="0" w:color="auto"/>
                <w:left w:val="none" w:sz="0" w:space="0" w:color="auto"/>
                <w:bottom w:val="none" w:sz="0" w:space="0" w:color="auto"/>
                <w:right w:val="none" w:sz="0" w:space="0" w:color="auto"/>
              </w:divBdr>
            </w:div>
            <w:div w:id="1242907565">
              <w:marLeft w:val="0"/>
              <w:marRight w:val="0"/>
              <w:marTop w:val="0"/>
              <w:marBottom w:val="0"/>
              <w:divBdr>
                <w:top w:val="none" w:sz="0" w:space="0" w:color="auto"/>
                <w:left w:val="none" w:sz="0" w:space="0" w:color="auto"/>
                <w:bottom w:val="none" w:sz="0" w:space="0" w:color="auto"/>
                <w:right w:val="none" w:sz="0" w:space="0" w:color="auto"/>
              </w:divBdr>
            </w:div>
            <w:div w:id="1565411147">
              <w:marLeft w:val="0"/>
              <w:marRight w:val="0"/>
              <w:marTop w:val="0"/>
              <w:marBottom w:val="0"/>
              <w:divBdr>
                <w:top w:val="none" w:sz="0" w:space="0" w:color="auto"/>
                <w:left w:val="none" w:sz="0" w:space="0" w:color="auto"/>
                <w:bottom w:val="none" w:sz="0" w:space="0" w:color="auto"/>
                <w:right w:val="none" w:sz="0" w:space="0" w:color="auto"/>
              </w:divBdr>
            </w:div>
            <w:div w:id="449709747">
              <w:marLeft w:val="0"/>
              <w:marRight w:val="0"/>
              <w:marTop w:val="0"/>
              <w:marBottom w:val="0"/>
              <w:divBdr>
                <w:top w:val="none" w:sz="0" w:space="0" w:color="auto"/>
                <w:left w:val="none" w:sz="0" w:space="0" w:color="auto"/>
                <w:bottom w:val="none" w:sz="0" w:space="0" w:color="auto"/>
                <w:right w:val="none" w:sz="0" w:space="0" w:color="auto"/>
              </w:divBdr>
            </w:div>
            <w:div w:id="291133309">
              <w:marLeft w:val="0"/>
              <w:marRight w:val="0"/>
              <w:marTop w:val="0"/>
              <w:marBottom w:val="0"/>
              <w:divBdr>
                <w:top w:val="none" w:sz="0" w:space="0" w:color="auto"/>
                <w:left w:val="none" w:sz="0" w:space="0" w:color="auto"/>
                <w:bottom w:val="none" w:sz="0" w:space="0" w:color="auto"/>
                <w:right w:val="none" w:sz="0" w:space="0" w:color="auto"/>
              </w:divBdr>
            </w:div>
            <w:div w:id="1969626643">
              <w:marLeft w:val="0"/>
              <w:marRight w:val="0"/>
              <w:marTop w:val="0"/>
              <w:marBottom w:val="0"/>
              <w:divBdr>
                <w:top w:val="none" w:sz="0" w:space="0" w:color="auto"/>
                <w:left w:val="none" w:sz="0" w:space="0" w:color="auto"/>
                <w:bottom w:val="none" w:sz="0" w:space="0" w:color="auto"/>
                <w:right w:val="none" w:sz="0" w:space="0" w:color="auto"/>
              </w:divBdr>
            </w:div>
            <w:div w:id="1345981560">
              <w:marLeft w:val="0"/>
              <w:marRight w:val="0"/>
              <w:marTop w:val="0"/>
              <w:marBottom w:val="0"/>
              <w:divBdr>
                <w:top w:val="none" w:sz="0" w:space="0" w:color="auto"/>
                <w:left w:val="none" w:sz="0" w:space="0" w:color="auto"/>
                <w:bottom w:val="none" w:sz="0" w:space="0" w:color="auto"/>
                <w:right w:val="none" w:sz="0" w:space="0" w:color="auto"/>
              </w:divBdr>
            </w:div>
            <w:div w:id="1386681178">
              <w:marLeft w:val="0"/>
              <w:marRight w:val="0"/>
              <w:marTop w:val="0"/>
              <w:marBottom w:val="0"/>
              <w:divBdr>
                <w:top w:val="none" w:sz="0" w:space="0" w:color="auto"/>
                <w:left w:val="none" w:sz="0" w:space="0" w:color="auto"/>
                <w:bottom w:val="none" w:sz="0" w:space="0" w:color="auto"/>
                <w:right w:val="none" w:sz="0" w:space="0" w:color="auto"/>
              </w:divBdr>
            </w:div>
            <w:div w:id="1792699415">
              <w:marLeft w:val="0"/>
              <w:marRight w:val="0"/>
              <w:marTop w:val="0"/>
              <w:marBottom w:val="0"/>
              <w:divBdr>
                <w:top w:val="none" w:sz="0" w:space="0" w:color="auto"/>
                <w:left w:val="none" w:sz="0" w:space="0" w:color="auto"/>
                <w:bottom w:val="none" w:sz="0" w:space="0" w:color="auto"/>
                <w:right w:val="none" w:sz="0" w:space="0" w:color="auto"/>
              </w:divBdr>
            </w:div>
            <w:div w:id="1227913326">
              <w:marLeft w:val="0"/>
              <w:marRight w:val="0"/>
              <w:marTop w:val="0"/>
              <w:marBottom w:val="0"/>
              <w:divBdr>
                <w:top w:val="none" w:sz="0" w:space="0" w:color="auto"/>
                <w:left w:val="none" w:sz="0" w:space="0" w:color="auto"/>
                <w:bottom w:val="none" w:sz="0" w:space="0" w:color="auto"/>
                <w:right w:val="none" w:sz="0" w:space="0" w:color="auto"/>
              </w:divBdr>
            </w:div>
            <w:div w:id="1121338488">
              <w:marLeft w:val="0"/>
              <w:marRight w:val="0"/>
              <w:marTop w:val="0"/>
              <w:marBottom w:val="0"/>
              <w:divBdr>
                <w:top w:val="none" w:sz="0" w:space="0" w:color="auto"/>
                <w:left w:val="none" w:sz="0" w:space="0" w:color="auto"/>
                <w:bottom w:val="none" w:sz="0" w:space="0" w:color="auto"/>
                <w:right w:val="none" w:sz="0" w:space="0" w:color="auto"/>
              </w:divBdr>
            </w:div>
            <w:div w:id="1237518710">
              <w:marLeft w:val="0"/>
              <w:marRight w:val="0"/>
              <w:marTop w:val="0"/>
              <w:marBottom w:val="0"/>
              <w:divBdr>
                <w:top w:val="none" w:sz="0" w:space="0" w:color="auto"/>
                <w:left w:val="none" w:sz="0" w:space="0" w:color="auto"/>
                <w:bottom w:val="none" w:sz="0" w:space="0" w:color="auto"/>
                <w:right w:val="none" w:sz="0" w:space="0" w:color="auto"/>
              </w:divBdr>
            </w:div>
            <w:div w:id="1836267140">
              <w:marLeft w:val="0"/>
              <w:marRight w:val="0"/>
              <w:marTop w:val="0"/>
              <w:marBottom w:val="0"/>
              <w:divBdr>
                <w:top w:val="none" w:sz="0" w:space="0" w:color="auto"/>
                <w:left w:val="none" w:sz="0" w:space="0" w:color="auto"/>
                <w:bottom w:val="none" w:sz="0" w:space="0" w:color="auto"/>
                <w:right w:val="none" w:sz="0" w:space="0" w:color="auto"/>
              </w:divBdr>
            </w:div>
            <w:div w:id="104036317">
              <w:marLeft w:val="0"/>
              <w:marRight w:val="0"/>
              <w:marTop w:val="0"/>
              <w:marBottom w:val="0"/>
              <w:divBdr>
                <w:top w:val="none" w:sz="0" w:space="0" w:color="auto"/>
                <w:left w:val="none" w:sz="0" w:space="0" w:color="auto"/>
                <w:bottom w:val="none" w:sz="0" w:space="0" w:color="auto"/>
                <w:right w:val="none" w:sz="0" w:space="0" w:color="auto"/>
              </w:divBdr>
            </w:div>
            <w:div w:id="175195869">
              <w:marLeft w:val="0"/>
              <w:marRight w:val="0"/>
              <w:marTop w:val="0"/>
              <w:marBottom w:val="0"/>
              <w:divBdr>
                <w:top w:val="none" w:sz="0" w:space="0" w:color="auto"/>
                <w:left w:val="none" w:sz="0" w:space="0" w:color="auto"/>
                <w:bottom w:val="none" w:sz="0" w:space="0" w:color="auto"/>
                <w:right w:val="none" w:sz="0" w:space="0" w:color="auto"/>
              </w:divBdr>
            </w:div>
            <w:div w:id="500120662">
              <w:marLeft w:val="0"/>
              <w:marRight w:val="0"/>
              <w:marTop w:val="0"/>
              <w:marBottom w:val="0"/>
              <w:divBdr>
                <w:top w:val="none" w:sz="0" w:space="0" w:color="auto"/>
                <w:left w:val="none" w:sz="0" w:space="0" w:color="auto"/>
                <w:bottom w:val="none" w:sz="0" w:space="0" w:color="auto"/>
                <w:right w:val="none" w:sz="0" w:space="0" w:color="auto"/>
              </w:divBdr>
            </w:div>
            <w:div w:id="14599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20861">
      <w:bodyDiv w:val="1"/>
      <w:marLeft w:val="0"/>
      <w:marRight w:val="0"/>
      <w:marTop w:val="0"/>
      <w:marBottom w:val="0"/>
      <w:divBdr>
        <w:top w:val="none" w:sz="0" w:space="0" w:color="auto"/>
        <w:left w:val="none" w:sz="0" w:space="0" w:color="auto"/>
        <w:bottom w:val="none" w:sz="0" w:space="0" w:color="auto"/>
        <w:right w:val="none" w:sz="0" w:space="0" w:color="auto"/>
      </w:divBdr>
      <w:divsChild>
        <w:div w:id="1866678273">
          <w:marLeft w:val="60"/>
          <w:marRight w:val="60"/>
          <w:marTop w:val="100"/>
          <w:marBottom w:val="100"/>
          <w:divBdr>
            <w:top w:val="none" w:sz="0" w:space="0" w:color="auto"/>
            <w:left w:val="none" w:sz="0" w:space="0" w:color="auto"/>
            <w:bottom w:val="none" w:sz="0" w:space="0" w:color="auto"/>
            <w:right w:val="none" w:sz="0" w:space="0" w:color="auto"/>
          </w:divBdr>
          <w:divsChild>
            <w:div w:id="919339371">
              <w:marLeft w:val="0"/>
              <w:marRight w:val="0"/>
              <w:marTop w:val="0"/>
              <w:marBottom w:val="0"/>
              <w:divBdr>
                <w:top w:val="none" w:sz="0" w:space="0" w:color="auto"/>
                <w:left w:val="none" w:sz="0" w:space="0" w:color="auto"/>
                <w:bottom w:val="none" w:sz="0" w:space="0" w:color="auto"/>
                <w:right w:val="none" w:sz="0" w:space="0" w:color="auto"/>
              </w:divBdr>
            </w:div>
            <w:div w:id="2137407470">
              <w:marLeft w:val="0"/>
              <w:marRight w:val="0"/>
              <w:marTop w:val="0"/>
              <w:marBottom w:val="0"/>
              <w:divBdr>
                <w:top w:val="none" w:sz="0" w:space="0" w:color="auto"/>
                <w:left w:val="none" w:sz="0" w:space="0" w:color="auto"/>
                <w:bottom w:val="none" w:sz="0" w:space="0" w:color="auto"/>
                <w:right w:val="none" w:sz="0" w:space="0" w:color="auto"/>
              </w:divBdr>
            </w:div>
            <w:div w:id="804813419">
              <w:marLeft w:val="0"/>
              <w:marRight w:val="0"/>
              <w:marTop w:val="0"/>
              <w:marBottom w:val="0"/>
              <w:divBdr>
                <w:top w:val="none" w:sz="0" w:space="0" w:color="auto"/>
                <w:left w:val="none" w:sz="0" w:space="0" w:color="auto"/>
                <w:bottom w:val="none" w:sz="0" w:space="0" w:color="auto"/>
                <w:right w:val="none" w:sz="0" w:space="0" w:color="auto"/>
              </w:divBdr>
            </w:div>
            <w:div w:id="246502338">
              <w:marLeft w:val="0"/>
              <w:marRight w:val="0"/>
              <w:marTop w:val="0"/>
              <w:marBottom w:val="0"/>
              <w:divBdr>
                <w:top w:val="none" w:sz="0" w:space="0" w:color="auto"/>
                <w:left w:val="none" w:sz="0" w:space="0" w:color="auto"/>
                <w:bottom w:val="none" w:sz="0" w:space="0" w:color="auto"/>
                <w:right w:val="none" w:sz="0" w:space="0" w:color="auto"/>
              </w:divBdr>
            </w:div>
            <w:div w:id="1449542235">
              <w:marLeft w:val="0"/>
              <w:marRight w:val="0"/>
              <w:marTop w:val="0"/>
              <w:marBottom w:val="0"/>
              <w:divBdr>
                <w:top w:val="none" w:sz="0" w:space="0" w:color="auto"/>
                <w:left w:val="none" w:sz="0" w:space="0" w:color="auto"/>
                <w:bottom w:val="none" w:sz="0" w:space="0" w:color="auto"/>
                <w:right w:val="none" w:sz="0" w:space="0" w:color="auto"/>
              </w:divBdr>
            </w:div>
            <w:div w:id="803081283">
              <w:marLeft w:val="0"/>
              <w:marRight w:val="0"/>
              <w:marTop w:val="0"/>
              <w:marBottom w:val="0"/>
              <w:divBdr>
                <w:top w:val="none" w:sz="0" w:space="0" w:color="auto"/>
                <w:left w:val="none" w:sz="0" w:space="0" w:color="auto"/>
                <w:bottom w:val="none" w:sz="0" w:space="0" w:color="auto"/>
                <w:right w:val="none" w:sz="0" w:space="0" w:color="auto"/>
              </w:divBdr>
            </w:div>
            <w:div w:id="1809080919">
              <w:marLeft w:val="0"/>
              <w:marRight w:val="0"/>
              <w:marTop w:val="0"/>
              <w:marBottom w:val="0"/>
              <w:divBdr>
                <w:top w:val="none" w:sz="0" w:space="0" w:color="auto"/>
                <w:left w:val="none" w:sz="0" w:space="0" w:color="auto"/>
                <w:bottom w:val="none" w:sz="0" w:space="0" w:color="auto"/>
                <w:right w:val="none" w:sz="0" w:space="0" w:color="auto"/>
              </w:divBdr>
            </w:div>
            <w:div w:id="1305354415">
              <w:marLeft w:val="0"/>
              <w:marRight w:val="0"/>
              <w:marTop w:val="0"/>
              <w:marBottom w:val="0"/>
              <w:divBdr>
                <w:top w:val="none" w:sz="0" w:space="0" w:color="auto"/>
                <w:left w:val="none" w:sz="0" w:space="0" w:color="auto"/>
                <w:bottom w:val="none" w:sz="0" w:space="0" w:color="auto"/>
                <w:right w:val="none" w:sz="0" w:space="0" w:color="auto"/>
              </w:divBdr>
            </w:div>
            <w:div w:id="1726568498">
              <w:marLeft w:val="0"/>
              <w:marRight w:val="0"/>
              <w:marTop w:val="0"/>
              <w:marBottom w:val="0"/>
              <w:divBdr>
                <w:top w:val="none" w:sz="0" w:space="0" w:color="auto"/>
                <w:left w:val="none" w:sz="0" w:space="0" w:color="auto"/>
                <w:bottom w:val="none" w:sz="0" w:space="0" w:color="auto"/>
                <w:right w:val="none" w:sz="0" w:space="0" w:color="auto"/>
              </w:divBdr>
            </w:div>
            <w:div w:id="1282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5820">
      <w:bodyDiv w:val="1"/>
      <w:marLeft w:val="0"/>
      <w:marRight w:val="0"/>
      <w:marTop w:val="0"/>
      <w:marBottom w:val="0"/>
      <w:divBdr>
        <w:top w:val="none" w:sz="0" w:space="0" w:color="auto"/>
        <w:left w:val="none" w:sz="0" w:space="0" w:color="auto"/>
        <w:bottom w:val="none" w:sz="0" w:space="0" w:color="auto"/>
        <w:right w:val="none" w:sz="0" w:space="0" w:color="auto"/>
      </w:divBdr>
      <w:divsChild>
        <w:div w:id="1037121790">
          <w:marLeft w:val="60"/>
          <w:marRight w:val="60"/>
          <w:marTop w:val="100"/>
          <w:marBottom w:val="100"/>
          <w:divBdr>
            <w:top w:val="none" w:sz="0" w:space="0" w:color="auto"/>
            <w:left w:val="none" w:sz="0" w:space="0" w:color="auto"/>
            <w:bottom w:val="none" w:sz="0" w:space="0" w:color="auto"/>
            <w:right w:val="none" w:sz="0" w:space="0" w:color="auto"/>
          </w:divBdr>
          <w:divsChild>
            <w:div w:id="1342780209">
              <w:marLeft w:val="0"/>
              <w:marRight w:val="0"/>
              <w:marTop w:val="0"/>
              <w:marBottom w:val="0"/>
              <w:divBdr>
                <w:top w:val="none" w:sz="0" w:space="0" w:color="auto"/>
                <w:left w:val="none" w:sz="0" w:space="0" w:color="auto"/>
                <w:bottom w:val="none" w:sz="0" w:space="0" w:color="auto"/>
                <w:right w:val="none" w:sz="0" w:space="0" w:color="auto"/>
              </w:divBdr>
            </w:div>
            <w:div w:id="2067607479">
              <w:marLeft w:val="0"/>
              <w:marRight w:val="0"/>
              <w:marTop w:val="0"/>
              <w:marBottom w:val="0"/>
              <w:divBdr>
                <w:top w:val="none" w:sz="0" w:space="0" w:color="auto"/>
                <w:left w:val="none" w:sz="0" w:space="0" w:color="auto"/>
                <w:bottom w:val="none" w:sz="0" w:space="0" w:color="auto"/>
                <w:right w:val="none" w:sz="0" w:space="0" w:color="auto"/>
              </w:divBdr>
            </w:div>
            <w:div w:id="83112610">
              <w:marLeft w:val="0"/>
              <w:marRight w:val="0"/>
              <w:marTop w:val="0"/>
              <w:marBottom w:val="0"/>
              <w:divBdr>
                <w:top w:val="none" w:sz="0" w:space="0" w:color="auto"/>
                <w:left w:val="none" w:sz="0" w:space="0" w:color="auto"/>
                <w:bottom w:val="none" w:sz="0" w:space="0" w:color="auto"/>
                <w:right w:val="none" w:sz="0" w:space="0" w:color="auto"/>
              </w:divBdr>
            </w:div>
            <w:div w:id="301887442">
              <w:marLeft w:val="0"/>
              <w:marRight w:val="0"/>
              <w:marTop w:val="0"/>
              <w:marBottom w:val="0"/>
              <w:divBdr>
                <w:top w:val="none" w:sz="0" w:space="0" w:color="auto"/>
                <w:left w:val="none" w:sz="0" w:space="0" w:color="auto"/>
                <w:bottom w:val="none" w:sz="0" w:space="0" w:color="auto"/>
                <w:right w:val="none" w:sz="0" w:space="0" w:color="auto"/>
              </w:divBdr>
            </w:div>
            <w:div w:id="2025204484">
              <w:marLeft w:val="0"/>
              <w:marRight w:val="0"/>
              <w:marTop w:val="0"/>
              <w:marBottom w:val="0"/>
              <w:divBdr>
                <w:top w:val="none" w:sz="0" w:space="0" w:color="auto"/>
                <w:left w:val="none" w:sz="0" w:space="0" w:color="auto"/>
                <w:bottom w:val="none" w:sz="0" w:space="0" w:color="auto"/>
                <w:right w:val="none" w:sz="0" w:space="0" w:color="auto"/>
              </w:divBdr>
            </w:div>
            <w:div w:id="1088502298">
              <w:marLeft w:val="0"/>
              <w:marRight w:val="0"/>
              <w:marTop w:val="0"/>
              <w:marBottom w:val="0"/>
              <w:divBdr>
                <w:top w:val="none" w:sz="0" w:space="0" w:color="auto"/>
                <w:left w:val="none" w:sz="0" w:space="0" w:color="auto"/>
                <w:bottom w:val="none" w:sz="0" w:space="0" w:color="auto"/>
                <w:right w:val="none" w:sz="0" w:space="0" w:color="auto"/>
              </w:divBdr>
            </w:div>
            <w:div w:id="239410106">
              <w:marLeft w:val="0"/>
              <w:marRight w:val="0"/>
              <w:marTop w:val="0"/>
              <w:marBottom w:val="0"/>
              <w:divBdr>
                <w:top w:val="none" w:sz="0" w:space="0" w:color="auto"/>
                <w:left w:val="none" w:sz="0" w:space="0" w:color="auto"/>
                <w:bottom w:val="none" w:sz="0" w:space="0" w:color="auto"/>
                <w:right w:val="none" w:sz="0" w:space="0" w:color="auto"/>
              </w:divBdr>
            </w:div>
            <w:div w:id="918249281">
              <w:marLeft w:val="0"/>
              <w:marRight w:val="0"/>
              <w:marTop w:val="0"/>
              <w:marBottom w:val="0"/>
              <w:divBdr>
                <w:top w:val="none" w:sz="0" w:space="0" w:color="auto"/>
                <w:left w:val="none" w:sz="0" w:space="0" w:color="auto"/>
                <w:bottom w:val="none" w:sz="0" w:space="0" w:color="auto"/>
                <w:right w:val="none" w:sz="0" w:space="0" w:color="auto"/>
              </w:divBdr>
            </w:div>
            <w:div w:id="1585652328">
              <w:marLeft w:val="0"/>
              <w:marRight w:val="0"/>
              <w:marTop w:val="0"/>
              <w:marBottom w:val="0"/>
              <w:divBdr>
                <w:top w:val="none" w:sz="0" w:space="0" w:color="auto"/>
                <w:left w:val="none" w:sz="0" w:space="0" w:color="auto"/>
                <w:bottom w:val="none" w:sz="0" w:space="0" w:color="auto"/>
                <w:right w:val="none" w:sz="0" w:space="0" w:color="auto"/>
              </w:divBdr>
            </w:div>
            <w:div w:id="338387147">
              <w:marLeft w:val="0"/>
              <w:marRight w:val="0"/>
              <w:marTop w:val="0"/>
              <w:marBottom w:val="0"/>
              <w:divBdr>
                <w:top w:val="none" w:sz="0" w:space="0" w:color="auto"/>
                <w:left w:val="none" w:sz="0" w:space="0" w:color="auto"/>
                <w:bottom w:val="none" w:sz="0" w:space="0" w:color="auto"/>
                <w:right w:val="none" w:sz="0" w:space="0" w:color="auto"/>
              </w:divBdr>
            </w:div>
            <w:div w:id="1891108973">
              <w:marLeft w:val="0"/>
              <w:marRight w:val="0"/>
              <w:marTop w:val="0"/>
              <w:marBottom w:val="0"/>
              <w:divBdr>
                <w:top w:val="none" w:sz="0" w:space="0" w:color="auto"/>
                <w:left w:val="none" w:sz="0" w:space="0" w:color="auto"/>
                <w:bottom w:val="none" w:sz="0" w:space="0" w:color="auto"/>
                <w:right w:val="none" w:sz="0" w:space="0" w:color="auto"/>
              </w:divBdr>
            </w:div>
            <w:div w:id="1436556296">
              <w:marLeft w:val="0"/>
              <w:marRight w:val="0"/>
              <w:marTop w:val="0"/>
              <w:marBottom w:val="0"/>
              <w:divBdr>
                <w:top w:val="none" w:sz="0" w:space="0" w:color="auto"/>
                <w:left w:val="none" w:sz="0" w:space="0" w:color="auto"/>
                <w:bottom w:val="none" w:sz="0" w:space="0" w:color="auto"/>
                <w:right w:val="none" w:sz="0" w:space="0" w:color="auto"/>
              </w:divBdr>
            </w:div>
            <w:div w:id="1936739754">
              <w:marLeft w:val="0"/>
              <w:marRight w:val="0"/>
              <w:marTop w:val="0"/>
              <w:marBottom w:val="0"/>
              <w:divBdr>
                <w:top w:val="none" w:sz="0" w:space="0" w:color="auto"/>
                <w:left w:val="none" w:sz="0" w:space="0" w:color="auto"/>
                <w:bottom w:val="none" w:sz="0" w:space="0" w:color="auto"/>
                <w:right w:val="none" w:sz="0" w:space="0" w:color="auto"/>
              </w:divBdr>
            </w:div>
            <w:div w:id="539055337">
              <w:marLeft w:val="0"/>
              <w:marRight w:val="0"/>
              <w:marTop w:val="0"/>
              <w:marBottom w:val="0"/>
              <w:divBdr>
                <w:top w:val="none" w:sz="0" w:space="0" w:color="auto"/>
                <w:left w:val="none" w:sz="0" w:space="0" w:color="auto"/>
                <w:bottom w:val="none" w:sz="0" w:space="0" w:color="auto"/>
                <w:right w:val="none" w:sz="0" w:space="0" w:color="auto"/>
              </w:divBdr>
            </w:div>
            <w:div w:id="420685847">
              <w:marLeft w:val="0"/>
              <w:marRight w:val="0"/>
              <w:marTop w:val="0"/>
              <w:marBottom w:val="0"/>
              <w:divBdr>
                <w:top w:val="none" w:sz="0" w:space="0" w:color="auto"/>
                <w:left w:val="none" w:sz="0" w:space="0" w:color="auto"/>
                <w:bottom w:val="none" w:sz="0" w:space="0" w:color="auto"/>
                <w:right w:val="none" w:sz="0" w:space="0" w:color="auto"/>
              </w:divBdr>
            </w:div>
            <w:div w:id="499665620">
              <w:marLeft w:val="0"/>
              <w:marRight w:val="0"/>
              <w:marTop w:val="0"/>
              <w:marBottom w:val="0"/>
              <w:divBdr>
                <w:top w:val="none" w:sz="0" w:space="0" w:color="auto"/>
                <w:left w:val="none" w:sz="0" w:space="0" w:color="auto"/>
                <w:bottom w:val="none" w:sz="0" w:space="0" w:color="auto"/>
                <w:right w:val="none" w:sz="0" w:space="0" w:color="auto"/>
              </w:divBdr>
            </w:div>
            <w:div w:id="1110860428">
              <w:marLeft w:val="0"/>
              <w:marRight w:val="0"/>
              <w:marTop w:val="0"/>
              <w:marBottom w:val="0"/>
              <w:divBdr>
                <w:top w:val="none" w:sz="0" w:space="0" w:color="auto"/>
                <w:left w:val="none" w:sz="0" w:space="0" w:color="auto"/>
                <w:bottom w:val="none" w:sz="0" w:space="0" w:color="auto"/>
                <w:right w:val="none" w:sz="0" w:space="0" w:color="auto"/>
              </w:divBdr>
            </w:div>
            <w:div w:id="853306130">
              <w:marLeft w:val="0"/>
              <w:marRight w:val="0"/>
              <w:marTop w:val="0"/>
              <w:marBottom w:val="0"/>
              <w:divBdr>
                <w:top w:val="none" w:sz="0" w:space="0" w:color="auto"/>
                <w:left w:val="none" w:sz="0" w:space="0" w:color="auto"/>
                <w:bottom w:val="none" w:sz="0" w:space="0" w:color="auto"/>
                <w:right w:val="none" w:sz="0" w:space="0" w:color="auto"/>
              </w:divBdr>
            </w:div>
            <w:div w:id="691758983">
              <w:marLeft w:val="0"/>
              <w:marRight w:val="0"/>
              <w:marTop w:val="0"/>
              <w:marBottom w:val="0"/>
              <w:divBdr>
                <w:top w:val="none" w:sz="0" w:space="0" w:color="auto"/>
                <w:left w:val="none" w:sz="0" w:space="0" w:color="auto"/>
                <w:bottom w:val="none" w:sz="0" w:space="0" w:color="auto"/>
                <w:right w:val="none" w:sz="0" w:space="0" w:color="auto"/>
              </w:divBdr>
            </w:div>
            <w:div w:id="1412116728">
              <w:marLeft w:val="0"/>
              <w:marRight w:val="0"/>
              <w:marTop w:val="0"/>
              <w:marBottom w:val="0"/>
              <w:divBdr>
                <w:top w:val="none" w:sz="0" w:space="0" w:color="auto"/>
                <w:left w:val="none" w:sz="0" w:space="0" w:color="auto"/>
                <w:bottom w:val="none" w:sz="0" w:space="0" w:color="auto"/>
                <w:right w:val="none" w:sz="0" w:space="0" w:color="auto"/>
              </w:divBdr>
            </w:div>
            <w:div w:id="569653719">
              <w:marLeft w:val="0"/>
              <w:marRight w:val="0"/>
              <w:marTop w:val="0"/>
              <w:marBottom w:val="0"/>
              <w:divBdr>
                <w:top w:val="none" w:sz="0" w:space="0" w:color="auto"/>
                <w:left w:val="none" w:sz="0" w:space="0" w:color="auto"/>
                <w:bottom w:val="none" w:sz="0" w:space="0" w:color="auto"/>
                <w:right w:val="none" w:sz="0" w:space="0" w:color="auto"/>
              </w:divBdr>
            </w:div>
            <w:div w:id="2143569984">
              <w:marLeft w:val="0"/>
              <w:marRight w:val="0"/>
              <w:marTop w:val="0"/>
              <w:marBottom w:val="0"/>
              <w:divBdr>
                <w:top w:val="none" w:sz="0" w:space="0" w:color="auto"/>
                <w:left w:val="none" w:sz="0" w:space="0" w:color="auto"/>
                <w:bottom w:val="none" w:sz="0" w:space="0" w:color="auto"/>
                <w:right w:val="none" w:sz="0" w:space="0" w:color="auto"/>
              </w:divBdr>
            </w:div>
            <w:div w:id="1509372178">
              <w:marLeft w:val="0"/>
              <w:marRight w:val="0"/>
              <w:marTop w:val="0"/>
              <w:marBottom w:val="0"/>
              <w:divBdr>
                <w:top w:val="none" w:sz="0" w:space="0" w:color="auto"/>
                <w:left w:val="none" w:sz="0" w:space="0" w:color="auto"/>
                <w:bottom w:val="none" w:sz="0" w:space="0" w:color="auto"/>
                <w:right w:val="none" w:sz="0" w:space="0" w:color="auto"/>
              </w:divBdr>
            </w:div>
            <w:div w:id="311637338">
              <w:marLeft w:val="0"/>
              <w:marRight w:val="0"/>
              <w:marTop w:val="0"/>
              <w:marBottom w:val="0"/>
              <w:divBdr>
                <w:top w:val="none" w:sz="0" w:space="0" w:color="auto"/>
                <w:left w:val="none" w:sz="0" w:space="0" w:color="auto"/>
                <w:bottom w:val="none" w:sz="0" w:space="0" w:color="auto"/>
                <w:right w:val="none" w:sz="0" w:space="0" w:color="auto"/>
              </w:divBdr>
            </w:div>
            <w:div w:id="1620722052">
              <w:marLeft w:val="0"/>
              <w:marRight w:val="0"/>
              <w:marTop w:val="0"/>
              <w:marBottom w:val="0"/>
              <w:divBdr>
                <w:top w:val="none" w:sz="0" w:space="0" w:color="auto"/>
                <w:left w:val="none" w:sz="0" w:space="0" w:color="auto"/>
                <w:bottom w:val="none" w:sz="0" w:space="0" w:color="auto"/>
                <w:right w:val="none" w:sz="0" w:space="0" w:color="auto"/>
              </w:divBdr>
            </w:div>
            <w:div w:id="233930143">
              <w:marLeft w:val="0"/>
              <w:marRight w:val="0"/>
              <w:marTop w:val="0"/>
              <w:marBottom w:val="0"/>
              <w:divBdr>
                <w:top w:val="none" w:sz="0" w:space="0" w:color="auto"/>
                <w:left w:val="none" w:sz="0" w:space="0" w:color="auto"/>
                <w:bottom w:val="none" w:sz="0" w:space="0" w:color="auto"/>
                <w:right w:val="none" w:sz="0" w:space="0" w:color="auto"/>
              </w:divBdr>
            </w:div>
            <w:div w:id="1776170522">
              <w:marLeft w:val="0"/>
              <w:marRight w:val="0"/>
              <w:marTop w:val="0"/>
              <w:marBottom w:val="0"/>
              <w:divBdr>
                <w:top w:val="none" w:sz="0" w:space="0" w:color="auto"/>
                <w:left w:val="none" w:sz="0" w:space="0" w:color="auto"/>
                <w:bottom w:val="none" w:sz="0" w:space="0" w:color="auto"/>
                <w:right w:val="none" w:sz="0" w:space="0" w:color="auto"/>
              </w:divBdr>
            </w:div>
            <w:div w:id="730537082">
              <w:marLeft w:val="0"/>
              <w:marRight w:val="0"/>
              <w:marTop w:val="0"/>
              <w:marBottom w:val="0"/>
              <w:divBdr>
                <w:top w:val="none" w:sz="0" w:space="0" w:color="auto"/>
                <w:left w:val="none" w:sz="0" w:space="0" w:color="auto"/>
                <w:bottom w:val="none" w:sz="0" w:space="0" w:color="auto"/>
                <w:right w:val="none" w:sz="0" w:space="0" w:color="auto"/>
              </w:divBdr>
            </w:div>
            <w:div w:id="120659392">
              <w:marLeft w:val="0"/>
              <w:marRight w:val="0"/>
              <w:marTop w:val="0"/>
              <w:marBottom w:val="0"/>
              <w:divBdr>
                <w:top w:val="none" w:sz="0" w:space="0" w:color="auto"/>
                <w:left w:val="none" w:sz="0" w:space="0" w:color="auto"/>
                <w:bottom w:val="none" w:sz="0" w:space="0" w:color="auto"/>
                <w:right w:val="none" w:sz="0" w:space="0" w:color="auto"/>
              </w:divBdr>
            </w:div>
            <w:div w:id="1637906597">
              <w:marLeft w:val="0"/>
              <w:marRight w:val="0"/>
              <w:marTop w:val="0"/>
              <w:marBottom w:val="0"/>
              <w:divBdr>
                <w:top w:val="none" w:sz="0" w:space="0" w:color="auto"/>
                <w:left w:val="none" w:sz="0" w:space="0" w:color="auto"/>
                <w:bottom w:val="none" w:sz="0" w:space="0" w:color="auto"/>
                <w:right w:val="none" w:sz="0" w:space="0" w:color="auto"/>
              </w:divBdr>
            </w:div>
            <w:div w:id="12729289">
              <w:marLeft w:val="0"/>
              <w:marRight w:val="0"/>
              <w:marTop w:val="0"/>
              <w:marBottom w:val="0"/>
              <w:divBdr>
                <w:top w:val="none" w:sz="0" w:space="0" w:color="auto"/>
                <w:left w:val="none" w:sz="0" w:space="0" w:color="auto"/>
                <w:bottom w:val="none" w:sz="0" w:space="0" w:color="auto"/>
                <w:right w:val="none" w:sz="0" w:space="0" w:color="auto"/>
              </w:divBdr>
            </w:div>
            <w:div w:id="888539714">
              <w:marLeft w:val="0"/>
              <w:marRight w:val="0"/>
              <w:marTop w:val="0"/>
              <w:marBottom w:val="0"/>
              <w:divBdr>
                <w:top w:val="none" w:sz="0" w:space="0" w:color="auto"/>
                <w:left w:val="none" w:sz="0" w:space="0" w:color="auto"/>
                <w:bottom w:val="none" w:sz="0" w:space="0" w:color="auto"/>
                <w:right w:val="none" w:sz="0" w:space="0" w:color="auto"/>
              </w:divBdr>
            </w:div>
            <w:div w:id="97532522">
              <w:marLeft w:val="0"/>
              <w:marRight w:val="0"/>
              <w:marTop w:val="0"/>
              <w:marBottom w:val="0"/>
              <w:divBdr>
                <w:top w:val="none" w:sz="0" w:space="0" w:color="auto"/>
                <w:left w:val="none" w:sz="0" w:space="0" w:color="auto"/>
                <w:bottom w:val="none" w:sz="0" w:space="0" w:color="auto"/>
                <w:right w:val="none" w:sz="0" w:space="0" w:color="auto"/>
              </w:divBdr>
            </w:div>
            <w:div w:id="136532542">
              <w:marLeft w:val="0"/>
              <w:marRight w:val="0"/>
              <w:marTop w:val="0"/>
              <w:marBottom w:val="0"/>
              <w:divBdr>
                <w:top w:val="none" w:sz="0" w:space="0" w:color="auto"/>
                <w:left w:val="none" w:sz="0" w:space="0" w:color="auto"/>
                <w:bottom w:val="none" w:sz="0" w:space="0" w:color="auto"/>
                <w:right w:val="none" w:sz="0" w:space="0" w:color="auto"/>
              </w:divBdr>
            </w:div>
            <w:div w:id="645400356">
              <w:marLeft w:val="0"/>
              <w:marRight w:val="0"/>
              <w:marTop w:val="0"/>
              <w:marBottom w:val="0"/>
              <w:divBdr>
                <w:top w:val="none" w:sz="0" w:space="0" w:color="auto"/>
                <w:left w:val="none" w:sz="0" w:space="0" w:color="auto"/>
                <w:bottom w:val="none" w:sz="0" w:space="0" w:color="auto"/>
                <w:right w:val="none" w:sz="0" w:space="0" w:color="auto"/>
              </w:divBdr>
            </w:div>
            <w:div w:id="2080521419">
              <w:marLeft w:val="0"/>
              <w:marRight w:val="0"/>
              <w:marTop w:val="0"/>
              <w:marBottom w:val="0"/>
              <w:divBdr>
                <w:top w:val="none" w:sz="0" w:space="0" w:color="auto"/>
                <w:left w:val="none" w:sz="0" w:space="0" w:color="auto"/>
                <w:bottom w:val="none" w:sz="0" w:space="0" w:color="auto"/>
                <w:right w:val="none" w:sz="0" w:space="0" w:color="auto"/>
              </w:divBdr>
            </w:div>
            <w:div w:id="1167483179">
              <w:marLeft w:val="0"/>
              <w:marRight w:val="0"/>
              <w:marTop w:val="0"/>
              <w:marBottom w:val="0"/>
              <w:divBdr>
                <w:top w:val="none" w:sz="0" w:space="0" w:color="auto"/>
                <w:left w:val="none" w:sz="0" w:space="0" w:color="auto"/>
                <w:bottom w:val="none" w:sz="0" w:space="0" w:color="auto"/>
                <w:right w:val="none" w:sz="0" w:space="0" w:color="auto"/>
              </w:divBdr>
            </w:div>
            <w:div w:id="1101728857">
              <w:marLeft w:val="0"/>
              <w:marRight w:val="0"/>
              <w:marTop w:val="0"/>
              <w:marBottom w:val="0"/>
              <w:divBdr>
                <w:top w:val="none" w:sz="0" w:space="0" w:color="auto"/>
                <w:left w:val="none" w:sz="0" w:space="0" w:color="auto"/>
                <w:bottom w:val="none" w:sz="0" w:space="0" w:color="auto"/>
                <w:right w:val="none" w:sz="0" w:space="0" w:color="auto"/>
              </w:divBdr>
            </w:div>
            <w:div w:id="1349601616">
              <w:marLeft w:val="0"/>
              <w:marRight w:val="0"/>
              <w:marTop w:val="0"/>
              <w:marBottom w:val="0"/>
              <w:divBdr>
                <w:top w:val="none" w:sz="0" w:space="0" w:color="auto"/>
                <w:left w:val="none" w:sz="0" w:space="0" w:color="auto"/>
                <w:bottom w:val="none" w:sz="0" w:space="0" w:color="auto"/>
                <w:right w:val="none" w:sz="0" w:space="0" w:color="auto"/>
              </w:divBdr>
            </w:div>
            <w:div w:id="510607879">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1821">
      <w:bodyDiv w:val="1"/>
      <w:marLeft w:val="0"/>
      <w:marRight w:val="0"/>
      <w:marTop w:val="0"/>
      <w:marBottom w:val="0"/>
      <w:divBdr>
        <w:top w:val="none" w:sz="0" w:space="0" w:color="auto"/>
        <w:left w:val="none" w:sz="0" w:space="0" w:color="auto"/>
        <w:bottom w:val="none" w:sz="0" w:space="0" w:color="auto"/>
        <w:right w:val="none" w:sz="0" w:space="0" w:color="auto"/>
      </w:divBdr>
      <w:divsChild>
        <w:div w:id="459307390">
          <w:marLeft w:val="60"/>
          <w:marRight w:val="60"/>
          <w:marTop w:val="100"/>
          <w:marBottom w:val="100"/>
          <w:divBdr>
            <w:top w:val="none" w:sz="0" w:space="0" w:color="auto"/>
            <w:left w:val="none" w:sz="0" w:space="0" w:color="auto"/>
            <w:bottom w:val="none" w:sz="0" w:space="0" w:color="auto"/>
            <w:right w:val="none" w:sz="0" w:space="0" w:color="auto"/>
          </w:divBdr>
          <w:divsChild>
            <w:div w:id="1084298780">
              <w:marLeft w:val="0"/>
              <w:marRight w:val="0"/>
              <w:marTop w:val="0"/>
              <w:marBottom w:val="0"/>
              <w:divBdr>
                <w:top w:val="none" w:sz="0" w:space="0" w:color="auto"/>
                <w:left w:val="none" w:sz="0" w:space="0" w:color="auto"/>
                <w:bottom w:val="none" w:sz="0" w:space="0" w:color="auto"/>
                <w:right w:val="none" w:sz="0" w:space="0" w:color="auto"/>
              </w:divBdr>
            </w:div>
            <w:div w:id="1092051694">
              <w:marLeft w:val="0"/>
              <w:marRight w:val="0"/>
              <w:marTop w:val="0"/>
              <w:marBottom w:val="0"/>
              <w:divBdr>
                <w:top w:val="none" w:sz="0" w:space="0" w:color="auto"/>
                <w:left w:val="none" w:sz="0" w:space="0" w:color="auto"/>
                <w:bottom w:val="none" w:sz="0" w:space="0" w:color="auto"/>
                <w:right w:val="none" w:sz="0" w:space="0" w:color="auto"/>
              </w:divBdr>
            </w:div>
            <w:div w:id="1635604086">
              <w:marLeft w:val="0"/>
              <w:marRight w:val="0"/>
              <w:marTop w:val="0"/>
              <w:marBottom w:val="0"/>
              <w:divBdr>
                <w:top w:val="none" w:sz="0" w:space="0" w:color="auto"/>
                <w:left w:val="none" w:sz="0" w:space="0" w:color="auto"/>
                <w:bottom w:val="none" w:sz="0" w:space="0" w:color="auto"/>
                <w:right w:val="none" w:sz="0" w:space="0" w:color="auto"/>
              </w:divBdr>
            </w:div>
            <w:div w:id="2116056528">
              <w:marLeft w:val="0"/>
              <w:marRight w:val="0"/>
              <w:marTop w:val="0"/>
              <w:marBottom w:val="0"/>
              <w:divBdr>
                <w:top w:val="none" w:sz="0" w:space="0" w:color="auto"/>
                <w:left w:val="none" w:sz="0" w:space="0" w:color="auto"/>
                <w:bottom w:val="none" w:sz="0" w:space="0" w:color="auto"/>
                <w:right w:val="none" w:sz="0" w:space="0" w:color="auto"/>
              </w:divBdr>
            </w:div>
            <w:div w:id="1614945076">
              <w:marLeft w:val="0"/>
              <w:marRight w:val="0"/>
              <w:marTop w:val="0"/>
              <w:marBottom w:val="0"/>
              <w:divBdr>
                <w:top w:val="none" w:sz="0" w:space="0" w:color="auto"/>
                <w:left w:val="none" w:sz="0" w:space="0" w:color="auto"/>
                <w:bottom w:val="none" w:sz="0" w:space="0" w:color="auto"/>
                <w:right w:val="none" w:sz="0" w:space="0" w:color="auto"/>
              </w:divBdr>
            </w:div>
            <w:div w:id="631639218">
              <w:marLeft w:val="0"/>
              <w:marRight w:val="0"/>
              <w:marTop w:val="0"/>
              <w:marBottom w:val="0"/>
              <w:divBdr>
                <w:top w:val="none" w:sz="0" w:space="0" w:color="auto"/>
                <w:left w:val="none" w:sz="0" w:space="0" w:color="auto"/>
                <w:bottom w:val="none" w:sz="0" w:space="0" w:color="auto"/>
                <w:right w:val="none" w:sz="0" w:space="0" w:color="auto"/>
              </w:divBdr>
            </w:div>
            <w:div w:id="3124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5633a92d35b966c2ba2f1e859e7bdd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7356F-9825-4646-A061-52BEFF4C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21</Pages>
  <Words>6694</Words>
  <Characters>38157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User123</cp:lastModifiedBy>
  <cp:revision>58</cp:revision>
  <cp:lastPrinted>2017-09-29T08:10:00Z</cp:lastPrinted>
  <dcterms:created xsi:type="dcterms:W3CDTF">2013-08-22T04:38:00Z</dcterms:created>
  <dcterms:modified xsi:type="dcterms:W3CDTF">2023-05-26T06:48:00Z</dcterms:modified>
</cp:coreProperties>
</file>