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230136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3013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30136">
              <w:rPr>
                <w:sz w:val="18"/>
                <w:szCs w:val="18"/>
              </w:rPr>
              <w:t>/</w:t>
            </w:r>
            <w:proofErr w:type="spellStart"/>
            <w:r w:rsidRPr="0023013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3013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3013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30136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3013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30136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230136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3013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9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6023F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  <w:r w:rsidR="00230136" w:rsidRPr="00230136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Калинина Надежда Викторовна</w:t>
            </w:r>
          </w:p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Эстетика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 w:rsidRPr="00230136"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Брониславовна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6" w:rsidRDefault="00230136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Педагог-психолог, Высшая</w:t>
            </w:r>
          </w:p>
          <w:p w:rsidR="00230136" w:rsidRDefault="00230136" w:rsidP="00B9145F">
            <w:pPr>
              <w:pStyle w:val="ConsPlusNormal"/>
              <w:rPr>
                <w:sz w:val="18"/>
                <w:szCs w:val="18"/>
              </w:rPr>
            </w:pPr>
          </w:p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26.08.2019-30.08.2019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«Организация психологической помощи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кризисном состоянии» в объеме 36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ГБОУ ДПО ИРО КК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«Служба школьной медиации» в объеме 36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Омск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ООО «Институт новых технологий в образовании»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09.12.2019-23.12.2019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15.04.2020-06.07.2020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ДПП «Организация системы наставничества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образовательной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B951C8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32732F" w:rsidRDefault="0032732F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732F" w:rsidRPr="0032732F" w:rsidRDefault="0032732F" w:rsidP="0032732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32F">
              <w:rPr>
                <w:rFonts w:ascii="Times New Roman" w:hAnsi="Times New Roman"/>
                <w:color w:val="000000"/>
                <w:sz w:val="18"/>
                <w:szCs w:val="18"/>
              </w:rPr>
              <w:t>29.11.2021-09.12.2021</w:t>
            </w:r>
          </w:p>
          <w:p w:rsidR="0032732F" w:rsidRPr="0032732F" w:rsidRDefault="0032732F" w:rsidP="0032732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3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«Профилактика </w:t>
            </w:r>
            <w:proofErr w:type="spellStart"/>
            <w:r w:rsidRPr="0032732F">
              <w:rPr>
                <w:rFonts w:ascii="Times New Roman" w:hAnsi="Times New Roman"/>
                <w:color w:val="000000"/>
                <w:sz w:val="18"/>
                <w:szCs w:val="18"/>
              </w:rPr>
              <w:t>аутодеструктивного</w:t>
            </w:r>
            <w:proofErr w:type="spellEnd"/>
            <w:r w:rsidRPr="003273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32732F" w:rsidRPr="00230136" w:rsidRDefault="0032732F" w:rsidP="0032732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32F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01.08.2017-15.01.2018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безопасность» в объеме 19 зачетных единиц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05.07.2021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09.07.2021-20.08.2021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30136">
              <w:rPr>
                <w:sz w:val="18"/>
                <w:szCs w:val="18"/>
              </w:rPr>
              <w:t>Бадоева</w:t>
            </w:r>
            <w:proofErr w:type="spellEnd"/>
            <w:r w:rsidRPr="00230136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  <w:r w:rsidR="00230136">
              <w:rPr>
                <w:sz w:val="18"/>
                <w:szCs w:val="18"/>
              </w:rPr>
              <w:t>, Высшая</w:t>
            </w:r>
            <w:r w:rsidRPr="002301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 xml:space="preserve">Специальность: 050100.68 </w:t>
            </w:r>
            <w:r w:rsidRPr="00230136">
              <w:rPr>
                <w:rFonts w:ascii="Times New Roman" w:hAnsi="Times New Roman"/>
                <w:sz w:val="18"/>
                <w:szCs w:val="18"/>
              </w:rPr>
              <w:lastRenderedPageBreak/>
              <w:t>«Педагогическое образование».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«Инновационный подход в преподавании </w:t>
            </w: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учебной дисциплины «История» в условиях реализации ФГОС СПО» в объеме 72 часов.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Стандартизация и подтверждение соответствия</w:t>
            </w: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Основы маркетинга сферы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30136">
              <w:rPr>
                <w:sz w:val="18"/>
                <w:szCs w:val="18"/>
              </w:rPr>
              <w:t>Багдадян</w:t>
            </w:r>
            <w:proofErr w:type="spellEnd"/>
            <w:r w:rsidRPr="00230136">
              <w:rPr>
                <w:sz w:val="18"/>
                <w:szCs w:val="18"/>
              </w:rPr>
              <w:t xml:space="preserve"> </w:t>
            </w:r>
            <w:proofErr w:type="spellStart"/>
            <w:r w:rsidRPr="00230136">
              <w:rPr>
                <w:sz w:val="18"/>
                <w:szCs w:val="18"/>
              </w:rPr>
              <w:t>Камила</w:t>
            </w:r>
            <w:proofErr w:type="spellEnd"/>
            <w:r w:rsidRPr="00230136">
              <w:rPr>
                <w:sz w:val="18"/>
                <w:szCs w:val="18"/>
              </w:rPr>
              <w:t xml:space="preserve"> </w:t>
            </w:r>
            <w:proofErr w:type="spellStart"/>
            <w:r w:rsidRPr="00230136">
              <w:rPr>
                <w:sz w:val="18"/>
                <w:szCs w:val="18"/>
              </w:rPr>
              <w:t>Папиковна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43.02.02 Парикмахерское искусство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технолог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01.06.2019-05.08.2019 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16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Стилистика и создание имиджа</w:t>
            </w: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Учебная практика</w:t>
            </w: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  <w:r w:rsidR="00230136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парикмахерское искусство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технолог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парикмахер-универсал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парикмахер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15.05.2019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«Педагогическое образование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Санкт-Петербург, ООО «Центр непрерывного образования и инноваций» 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24.08.2020-10.10.2020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г. Москва, ФГБОУ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</w:t>
            </w:r>
          </w:p>
        </w:tc>
      </w:tr>
    </w:tbl>
    <w:p w:rsidR="00F0307B" w:rsidRPr="00230136" w:rsidRDefault="00F0307B">
      <w:pPr>
        <w:rPr>
          <w:sz w:val="18"/>
          <w:szCs w:val="18"/>
        </w:rPr>
      </w:pPr>
    </w:p>
    <w:sectPr w:rsidR="00F0307B" w:rsidRPr="00230136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A2" w:rsidRDefault="00C43EA2" w:rsidP="00511088">
      <w:pPr>
        <w:spacing w:after="0" w:line="240" w:lineRule="auto"/>
      </w:pPr>
      <w:r>
        <w:separator/>
      </w:r>
    </w:p>
  </w:endnote>
  <w:end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A2" w:rsidRDefault="00C43EA2" w:rsidP="00511088">
      <w:pPr>
        <w:spacing w:after="0" w:line="240" w:lineRule="auto"/>
      </w:pPr>
      <w:r>
        <w:separator/>
      </w:r>
    </w:p>
  </w:footnote>
  <w:foot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230136">
      <w:rPr>
        <w:rFonts w:ascii="Times New Roman" w:hAnsi="Times New Roman" w:cs="Times New Roman"/>
        <w:b/>
      </w:rPr>
      <w:t xml:space="preserve"> (4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3619"/>
    <w:rsid w:val="00166B38"/>
    <w:rsid w:val="001A3119"/>
    <w:rsid w:val="00230136"/>
    <w:rsid w:val="00257E07"/>
    <w:rsid w:val="0032732F"/>
    <w:rsid w:val="003F39B7"/>
    <w:rsid w:val="00442EAA"/>
    <w:rsid w:val="00494C49"/>
    <w:rsid w:val="00497746"/>
    <w:rsid w:val="004F2773"/>
    <w:rsid w:val="004F7BF5"/>
    <w:rsid w:val="00511088"/>
    <w:rsid w:val="00516B1C"/>
    <w:rsid w:val="006023FF"/>
    <w:rsid w:val="00607AE5"/>
    <w:rsid w:val="00671E3B"/>
    <w:rsid w:val="00693918"/>
    <w:rsid w:val="006B6712"/>
    <w:rsid w:val="006E391F"/>
    <w:rsid w:val="006F0059"/>
    <w:rsid w:val="006F4ED2"/>
    <w:rsid w:val="00742572"/>
    <w:rsid w:val="0089139D"/>
    <w:rsid w:val="008B62B0"/>
    <w:rsid w:val="009267C6"/>
    <w:rsid w:val="009B0A43"/>
    <w:rsid w:val="00A00CD0"/>
    <w:rsid w:val="00A81851"/>
    <w:rsid w:val="00A8367D"/>
    <w:rsid w:val="00AA58D9"/>
    <w:rsid w:val="00AB58C8"/>
    <w:rsid w:val="00B3344E"/>
    <w:rsid w:val="00B42340"/>
    <w:rsid w:val="00B951C8"/>
    <w:rsid w:val="00BA0F78"/>
    <w:rsid w:val="00BD1E4D"/>
    <w:rsid w:val="00C01744"/>
    <w:rsid w:val="00C11667"/>
    <w:rsid w:val="00C366D2"/>
    <w:rsid w:val="00C43EA2"/>
    <w:rsid w:val="00C82A40"/>
    <w:rsid w:val="00D224DA"/>
    <w:rsid w:val="00D26C5C"/>
    <w:rsid w:val="00D2740C"/>
    <w:rsid w:val="00D45309"/>
    <w:rsid w:val="00D4531A"/>
    <w:rsid w:val="00D51BE4"/>
    <w:rsid w:val="00D64ADA"/>
    <w:rsid w:val="00DA76F2"/>
    <w:rsid w:val="00E70ADD"/>
    <w:rsid w:val="00EF7256"/>
    <w:rsid w:val="00F0307B"/>
    <w:rsid w:val="00F44ED0"/>
    <w:rsid w:val="00F701A0"/>
    <w:rsid w:val="00FD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14</cp:revision>
  <dcterms:created xsi:type="dcterms:W3CDTF">2021-09-17T08:20:00Z</dcterms:created>
  <dcterms:modified xsi:type="dcterms:W3CDTF">2022-01-24T10:04:00Z</dcterms:modified>
</cp:coreProperties>
</file>