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701"/>
        <w:gridCol w:w="1984"/>
        <w:gridCol w:w="992"/>
        <w:gridCol w:w="1418"/>
        <w:gridCol w:w="2268"/>
        <w:gridCol w:w="3544"/>
        <w:gridCol w:w="1134"/>
        <w:gridCol w:w="1275"/>
      </w:tblGrid>
      <w:tr w:rsidR="00B951C8" w:rsidRPr="00230136" w:rsidTr="00607AE5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230136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230136">
              <w:rPr>
                <w:sz w:val="18"/>
                <w:szCs w:val="18"/>
              </w:rPr>
              <w:t>/</w:t>
            </w:r>
            <w:proofErr w:type="spellStart"/>
            <w:r w:rsidRPr="00230136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230136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230136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230136">
              <w:rPr>
                <w:sz w:val="18"/>
                <w:szCs w:val="18"/>
              </w:rPr>
              <w:t>Должность, ученая степень, ученое звание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230136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230136">
              <w:rPr>
                <w:sz w:val="18"/>
                <w:szCs w:val="18"/>
              </w:rPr>
              <w:t>Трудовой стаж работы</w:t>
            </w:r>
          </w:p>
        </w:tc>
      </w:tr>
      <w:tr w:rsidR="00B951C8" w:rsidRPr="00230136" w:rsidTr="00607AE5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230136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B951C8" w:rsidRPr="00230136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230136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9</w:t>
            </w:r>
          </w:p>
        </w:tc>
      </w:tr>
      <w:tr w:rsidR="00B951C8" w:rsidRPr="00230136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6023FF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Основы философии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B9145F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Шамота Анна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B9145F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B9145F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Преподаватель</w:t>
            </w:r>
            <w:r w:rsidR="00230136" w:rsidRPr="00230136">
              <w:rPr>
                <w:sz w:val="18"/>
                <w:szCs w:val="18"/>
              </w:rPr>
              <w:t>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0136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0136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0136">
              <w:rPr>
                <w:rFonts w:ascii="Times New Roman" w:hAnsi="Times New Roman" w:cs="Times New Roman"/>
                <w:sz w:val="18"/>
                <w:szCs w:val="18"/>
              </w:rPr>
              <w:t>история и мировая художественная культура.</w:t>
            </w:r>
          </w:p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0136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 и мировой художественной культуры.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05.07.2021-24.08.2021</w:t>
            </w:r>
          </w:p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«История. Анализ и средства оценки учебных достижений учащихся» в объеме 72 часов</w:t>
            </w:r>
          </w:p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«Столичный учебный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0</w:t>
            </w:r>
          </w:p>
        </w:tc>
      </w:tr>
      <w:tr w:rsidR="00B951C8" w:rsidRPr="00230136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Иностранный язык в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B914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0136">
              <w:rPr>
                <w:rFonts w:ascii="Times New Roman" w:hAnsi="Times New Roman" w:cs="Times New Roman"/>
                <w:sz w:val="18"/>
                <w:szCs w:val="18"/>
              </w:rPr>
              <w:t>Калинина Надежда Викторовна</w:t>
            </w:r>
          </w:p>
          <w:p w:rsidR="00B951C8" w:rsidRPr="00230136" w:rsidRDefault="00B951C8" w:rsidP="00B9145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B9145F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B9145F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0136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образование.</w:t>
            </w:r>
          </w:p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0136">
              <w:rPr>
                <w:rFonts w:ascii="Times New Roman" w:hAnsi="Times New Roman" w:cs="Times New Roman"/>
                <w:sz w:val="18"/>
                <w:szCs w:val="18"/>
              </w:rPr>
              <w:t>Специальность: 050303.52 «Иностранный язык».</w:t>
            </w:r>
          </w:p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иностранного языка основной общей школы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10.03.2020-24.03.2020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 по дополнительной профессиональной программе «Современный урок иностранного языка в условиях реализации ФГОС (ООО, СОО) и введения профессионального стандарта «Педагог» в объеме 72 часов.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г. Волгоград, ООО «Издательство «Учитель»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05.04.2021-19.04.2021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«Современные технологии обучения в практике учителя иностранных языков (английский язык) в условиях реализации ФГОС» в объеме 72 часов.</w:t>
            </w:r>
          </w:p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г. Лабинск, Некоммерческое партнерство «</w:t>
            </w:r>
            <w:proofErr w:type="spellStart"/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Лабинский</w:t>
            </w:r>
            <w:proofErr w:type="spellEnd"/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профориентации»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0</w:t>
            </w:r>
          </w:p>
        </w:tc>
      </w:tr>
      <w:tr w:rsidR="00B951C8" w:rsidRPr="00230136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B9145F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B9145F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Розин Станислав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B9145F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B9145F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0136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0136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0136">
              <w:rPr>
                <w:rFonts w:ascii="Times New Roman" w:hAnsi="Times New Roman" w:cs="Times New Roman"/>
                <w:sz w:val="18"/>
                <w:szCs w:val="18"/>
              </w:rPr>
              <w:t>Специальность: русский язык и литература.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0136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русского языка и литературы.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06.04.2017 профессиональная переподготовка по программе: «Специалист физической культуры и спорта. Тренер-преподаватель» в объеме 520 часов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Ст-ца</w:t>
            </w:r>
            <w:proofErr w:type="spellEnd"/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Кущевская, АНПОО «Северо-Кубанский гуманитарно-технологический колледж»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12.05.2021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«Инструменты дистанционного обучения» в объеме 36 часов.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</w:t>
            </w:r>
            <w:proofErr w:type="spellStart"/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Юрайт-Академия</w:t>
            </w:r>
            <w:proofErr w:type="spellEnd"/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0</w:t>
            </w:r>
          </w:p>
        </w:tc>
      </w:tr>
      <w:tr w:rsidR="00B951C8" w:rsidRPr="00230136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Эстетика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B914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0136">
              <w:rPr>
                <w:rFonts w:ascii="Times New Roman" w:hAnsi="Times New Roman" w:cs="Times New Roman"/>
                <w:sz w:val="18"/>
                <w:szCs w:val="18"/>
              </w:rPr>
              <w:t>Чикова</w:t>
            </w:r>
            <w:proofErr w:type="spellEnd"/>
            <w:r w:rsidRPr="00230136">
              <w:rPr>
                <w:rFonts w:ascii="Times New Roman" w:hAnsi="Times New Roman" w:cs="Times New Roman"/>
                <w:sz w:val="18"/>
                <w:szCs w:val="18"/>
              </w:rPr>
              <w:t xml:space="preserve"> Алла </w:t>
            </w:r>
            <w:proofErr w:type="spellStart"/>
            <w:r w:rsidRPr="00230136">
              <w:rPr>
                <w:rFonts w:ascii="Times New Roman" w:hAnsi="Times New Roman" w:cs="Times New Roman"/>
                <w:sz w:val="18"/>
                <w:szCs w:val="18"/>
              </w:rPr>
              <w:t>Брониславовна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B9145F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6" w:rsidRDefault="00230136" w:rsidP="00B9145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Педагог-психолог, Высшая</w:t>
            </w:r>
          </w:p>
          <w:p w:rsidR="00230136" w:rsidRDefault="00230136" w:rsidP="00B9145F">
            <w:pPr>
              <w:pStyle w:val="ConsPlusNormal"/>
              <w:rPr>
                <w:sz w:val="18"/>
                <w:szCs w:val="18"/>
              </w:rPr>
            </w:pPr>
          </w:p>
          <w:p w:rsidR="00B951C8" w:rsidRPr="00230136" w:rsidRDefault="00B951C8" w:rsidP="00B9145F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0136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0136">
              <w:rPr>
                <w:rFonts w:ascii="Times New Roman" w:hAnsi="Times New Roman" w:cs="Times New Roman"/>
                <w:sz w:val="18"/>
                <w:szCs w:val="18"/>
              </w:rPr>
              <w:t>Специальность: психология/психолог.</w:t>
            </w:r>
          </w:p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 w:cs="Times New Roman"/>
                <w:sz w:val="18"/>
                <w:szCs w:val="18"/>
              </w:rPr>
              <w:t>Квалификация: преподаватель психологии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26.08.2019-30.08.2019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теме: «Организация психологической помощи </w:t>
            </w:r>
            <w:proofErr w:type="gramStart"/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обучающимся</w:t>
            </w:r>
            <w:proofErr w:type="gramEnd"/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кризисном состоянии» в объеме 36 часов.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. Краснодар, ГБОУ ДПО ИРО КК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15.10.2019-15.11.2019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«Служба школьной медиации» в объеме 36 часов.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г. Омск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ООО «Институт новых технологий в образовании»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09.12.2019-23.12.2019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«Роль педагога-психолога образовательной организации в условиях реализации ФГОС и внедрения профессионального стандарта «Педагог-психолог» (психолог в сфере образования).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г. Волгоград, ООО «Издательство «Учитель»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13.12.2019-20.12.2019 повышение квалификации по программе "Противодействие терроризму и экстремизму" в объеме 42 часа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г. Армавир, ЧОУ ДПО "Спортивно-технический центр "Патриот"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15.04.2020-06.07.2020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Профессиональная переподготовка по ДПП «Организация системы наставничества </w:t>
            </w:r>
            <w:proofErr w:type="gramStart"/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образовательной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организации», 256 часов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г. Ростов-на-Дону, ЧОУ ДПО «Донской учебно-методический центр профессионального образования»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0</w:t>
            </w:r>
          </w:p>
        </w:tc>
      </w:tr>
      <w:tr w:rsidR="00B951C8" w:rsidRPr="00230136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B914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sz w:val="18"/>
                <w:szCs w:val="18"/>
              </w:rPr>
              <w:t>Алексашин Сергей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B9145F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B9145F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sz w:val="18"/>
                <w:szCs w:val="18"/>
              </w:rPr>
              <w:t>Специальность: «Юриспруденция».  Квалификация: Юрист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01.08.2017-15.01.2018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программе: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Техносферная</w:t>
            </w:r>
            <w:proofErr w:type="spellEnd"/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безопасность» в объеме 19 зачетных единиц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ФГБОУ ВО «</w:t>
            </w:r>
            <w:proofErr w:type="spellStart"/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КубГУ</w:t>
            </w:r>
            <w:proofErr w:type="spellEnd"/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05.07.2021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специфики стандартов </w:t>
            </w:r>
            <w:proofErr w:type="spellStart"/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Ворлдскиллс</w:t>
            </w:r>
            <w:proofErr w:type="spellEnd"/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компетенции «Спасательные работы» в объеме 76 часов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Москва, ГБПОУ г. Москвы  «Технический пожарно-спасательный колледж имени Героя Российской Федерации В.М. </w:t>
            </w:r>
            <w:proofErr w:type="spellStart"/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Максимчука</w:t>
            </w:r>
            <w:proofErr w:type="spellEnd"/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09.07.2021-20.08.2021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«Теория и методика преподавания ОБЖ в образовательных организациях» в объеме 320 часов.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«НЦРТ «Единый стандарт»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0</w:t>
            </w:r>
          </w:p>
        </w:tc>
      </w:tr>
      <w:tr w:rsidR="00B951C8" w:rsidRPr="00230136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B9145F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Социальная адаптация и основы социально-правовых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B9145F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230136">
              <w:rPr>
                <w:sz w:val="18"/>
                <w:szCs w:val="18"/>
              </w:rPr>
              <w:t>Бадоева</w:t>
            </w:r>
            <w:proofErr w:type="spellEnd"/>
            <w:r w:rsidRPr="00230136">
              <w:rPr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B9145F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B9145F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Преподаватель</w:t>
            </w:r>
            <w:r w:rsidR="00230136">
              <w:rPr>
                <w:sz w:val="18"/>
                <w:szCs w:val="18"/>
              </w:rPr>
              <w:t>, Высшая</w:t>
            </w:r>
            <w:r w:rsidRPr="0023013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sz w:val="18"/>
                <w:szCs w:val="18"/>
              </w:rPr>
              <w:t>Специальность: «История».  Квалификация: Учитель истории</w:t>
            </w:r>
          </w:p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sz w:val="18"/>
                <w:szCs w:val="18"/>
              </w:rPr>
              <w:t>Уровень: Магистратура</w:t>
            </w:r>
          </w:p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sz w:val="18"/>
                <w:szCs w:val="18"/>
              </w:rPr>
              <w:t>Специальность: 050100.68 «Педагогическое образование».</w:t>
            </w:r>
          </w:p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sz w:val="18"/>
                <w:szCs w:val="18"/>
              </w:rPr>
              <w:t>Квалификация: магистр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01.04.18-29.06.18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«Преподаватель права в СПО» в объеме 250 часов, </w:t>
            </w:r>
            <w:proofErr w:type="gramStart"/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. Москва, ООО ИНТО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15.10.2019-15.11.2019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«Инновационный подход в преподавании учебной дисциплины «История» в условиях реализации ФГОС СПО» в объеме 72 часов.</w:t>
            </w:r>
          </w:p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г. Омск, ООО «Институт новых технологий в образовании»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0</w:t>
            </w:r>
          </w:p>
        </w:tc>
      </w:tr>
      <w:tr w:rsidR="00B951C8" w:rsidRPr="00230136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Стандартизация и подтверждение соответствия</w:t>
            </w:r>
          </w:p>
          <w:p w:rsidR="00607AE5" w:rsidRPr="00230136" w:rsidRDefault="00607AE5" w:rsidP="0001533C">
            <w:pPr>
              <w:pStyle w:val="ConsPlusNormal"/>
              <w:rPr>
                <w:sz w:val="18"/>
                <w:szCs w:val="18"/>
              </w:rPr>
            </w:pPr>
          </w:p>
          <w:p w:rsidR="00607AE5" w:rsidRPr="00230136" w:rsidRDefault="00607AE5" w:rsidP="0001533C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Основы маркетинга сферы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B9145F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230136">
              <w:rPr>
                <w:sz w:val="18"/>
                <w:szCs w:val="18"/>
              </w:rPr>
              <w:t>Багдадян</w:t>
            </w:r>
            <w:proofErr w:type="spellEnd"/>
            <w:r w:rsidRPr="00230136">
              <w:rPr>
                <w:sz w:val="18"/>
                <w:szCs w:val="18"/>
              </w:rPr>
              <w:t xml:space="preserve"> </w:t>
            </w:r>
            <w:proofErr w:type="spellStart"/>
            <w:r w:rsidRPr="00230136">
              <w:rPr>
                <w:sz w:val="18"/>
                <w:szCs w:val="18"/>
              </w:rPr>
              <w:t>Камила</w:t>
            </w:r>
            <w:proofErr w:type="spellEnd"/>
            <w:r w:rsidRPr="00230136">
              <w:rPr>
                <w:sz w:val="18"/>
                <w:szCs w:val="18"/>
              </w:rPr>
              <w:t xml:space="preserve"> </w:t>
            </w:r>
            <w:proofErr w:type="spellStart"/>
            <w:r w:rsidRPr="00230136">
              <w:rPr>
                <w:sz w:val="18"/>
                <w:szCs w:val="18"/>
              </w:rPr>
              <w:t>Папиковна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B9145F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B9145F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Уровень: среднее профессиональное образование</w:t>
            </w:r>
          </w:p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</w:t>
            </w:r>
          </w:p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43.02.02 Парикмахерское искусство</w:t>
            </w:r>
          </w:p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Квалификация: технолог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01.06.2019-05.08.2019 </w:t>
            </w:r>
          </w:p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«Педагог среднего профессионального образования: Реализация ФГОС нового поколения»</w:t>
            </w:r>
          </w:p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ООО «Столичный учебный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16</w:t>
            </w:r>
          </w:p>
        </w:tc>
      </w:tr>
      <w:tr w:rsidR="00B951C8" w:rsidRPr="00230136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607AE5" w:rsidP="0001533C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Стилистика и создание имиджа</w:t>
            </w:r>
          </w:p>
          <w:p w:rsidR="00607AE5" w:rsidRPr="00230136" w:rsidRDefault="00607AE5" w:rsidP="0001533C">
            <w:pPr>
              <w:pStyle w:val="ConsPlusNormal"/>
              <w:rPr>
                <w:sz w:val="18"/>
                <w:szCs w:val="18"/>
              </w:rPr>
            </w:pPr>
          </w:p>
          <w:p w:rsidR="00607AE5" w:rsidRPr="00230136" w:rsidRDefault="00607AE5" w:rsidP="0001533C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Учебная практика</w:t>
            </w:r>
          </w:p>
          <w:p w:rsidR="00607AE5" w:rsidRPr="00230136" w:rsidRDefault="00607AE5" w:rsidP="0001533C">
            <w:pPr>
              <w:pStyle w:val="ConsPlusNormal"/>
              <w:rPr>
                <w:sz w:val="18"/>
                <w:szCs w:val="18"/>
              </w:rPr>
            </w:pPr>
          </w:p>
          <w:p w:rsidR="00607AE5" w:rsidRPr="00230136" w:rsidRDefault="00607AE5" w:rsidP="0001533C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B9145F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Ашева Нелли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B9145F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B9145F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Преподаватель</w:t>
            </w:r>
            <w:r w:rsidR="00230136">
              <w:rPr>
                <w:sz w:val="18"/>
                <w:szCs w:val="18"/>
              </w:rPr>
              <w:t>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Уровень: среднее профессиональное образование</w:t>
            </w:r>
          </w:p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парикмахерское искусство</w:t>
            </w:r>
          </w:p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технолог</w:t>
            </w:r>
          </w:p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Уровень: среднее профессиональное образование</w:t>
            </w:r>
          </w:p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Специальность: </w:t>
            </w:r>
          </w:p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парикмахер-универсал</w:t>
            </w:r>
          </w:p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парикмахер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11.02.2019-25.03.2019</w:t>
            </w:r>
          </w:p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«Проектирование и реализация учебно-производственного процесса на основе применения профессиональных стандартов, лучших практик производственного опыта».</w:t>
            </w:r>
          </w:p>
          <w:p w:rsidR="00B951C8" w:rsidRPr="00230136" w:rsidRDefault="00B951C8" w:rsidP="004028C3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ЧОУ ДПО «Донской учебно-методический центр профессионального образования»</w:t>
            </w:r>
          </w:p>
          <w:p w:rsidR="00B951C8" w:rsidRPr="00230136" w:rsidRDefault="00B951C8" w:rsidP="004028C3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951C8" w:rsidRPr="00230136" w:rsidRDefault="00B951C8" w:rsidP="004028C3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15.05.2019</w:t>
            </w:r>
          </w:p>
          <w:p w:rsidR="00B951C8" w:rsidRPr="00230136" w:rsidRDefault="00B951C8" w:rsidP="004028C3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программе: «Педагогическое образование в соответствии с профессиональным стандартом «Педагог профессионального обучения, профессионального образования и дополнительного профессионального образования»</w:t>
            </w:r>
          </w:p>
          <w:p w:rsidR="00B951C8" w:rsidRPr="00230136" w:rsidRDefault="00B951C8" w:rsidP="004028C3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Санкт-Петербург, ООО «Центр непрерывного образования и инноваций» </w:t>
            </w:r>
          </w:p>
          <w:p w:rsidR="00B951C8" w:rsidRPr="00230136" w:rsidRDefault="00B951C8" w:rsidP="004028C3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951C8" w:rsidRPr="00230136" w:rsidRDefault="00B951C8" w:rsidP="004028C3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24.08.2020-10.10.2020</w:t>
            </w:r>
          </w:p>
          <w:p w:rsidR="00B951C8" w:rsidRPr="00230136" w:rsidRDefault="00B951C8" w:rsidP="004028C3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ДПП «Программа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 классов в объеме 16 часов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Москва, ФГБОУ </w:t>
            </w:r>
            <w:proofErr w:type="gramStart"/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ВО</w:t>
            </w:r>
            <w:proofErr w:type="gramEnd"/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«Московский государственный психолого-педагогический университет»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1</w:t>
            </w:r>
          </w:p>
        </w:tc>
      </w:tr>
    </w:tbl>
    <w:p w:rsidR="00F0307B" w:rsidRPr="00230136" w:rsidRDefault="00F0307B">
      <w:pPr>
        <w:rPr>
          <w:sz w:val="18"/>
          <w:szCs w:val="18"/>
        </w:rPr>
      </w:pPr>
    </w:p>
    <w:sectPr w:rsidR="00F0307B" w:rsidRPr="00230136" w:rsidSect="00FD00CC">
      <w:headerReference w:type="firs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EA2" w:rsidRDefault="00C43EA2" w:rsidP="00511088">
      <w:pPr>
        <w:spacing w:after="0" w:line="240" w:lineRule="auto"/>
      </w:pPr>
      <w:r>
        <w:separator/>
      </w:r>
    </w:p>
  </w:endnote>
  <w:endnote w:type="continuationSeparator" w:id="1">
    <w:p w:rsidR="00C43EA2" w:rsidRDefault="00C43EA2" w:rsidP="0051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EA2" w:rsidRDefault="00C43EA2" w:rsidP="00511088">
      <w:pPr>
        <w:spacing w:after="0" w:line="240" w:lineRule="auto"/>
      </w:pPr>
      <w:r>
        <w:separator/>
      </w:r>
    </w:p>
  </w:footnote>
  <w:footnote w:type="continuationSeparator" w:id="1">
    <w:p w:rsidR="00C43EA2" w:rsidRDefault="00C43EA2" w:rsidP="00511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0CC" w:rsidRDefault="00FD00CC" w:rsidP="00FD00CC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FD00CC" w:rsidRDefault="00FD00CC" w:rsidP="00FD00CC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43.02.13 «Технология парикмахерского искусства»</w:t>
    </w:r>
    <w:r w:rsidR="00230136">
      <w:rPr>
        <w:rFonts w:ascii="Times New Roman" w:hAnsi="Times New Roman" w:cs="Times New Roman"/>
        <w:b/>
      </w:rPr>
      <w:t xml:space="preserve"> (4 курс)</w:t>
    </w:r>
  </w:p>
  <w:p w:rsidR="006F4ED2" w:rsidRDefault="006F4ED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D3619"/>
    <w:rsid w:val="00166B38"/>
    <w:rsid w:val="001A3119"/>
    <w:rsid w:val="00230136"/>
    <w:rsid w:val="00257E07"/>
    <w:rsid w:val="00442EAA"/>
    <w:rsid w:val="00494C49"/>
    <w:rsid w:val="00497746"/>
    <w:rsid w:val="004F2773"/>
    <w:rsid w:val="004F7BF5"/>
    <w:rsid w:val="00511088"/>
    <w:rsid w:val="00516B1C"/>
    <w:rsid w:val="006023FF"/>
    <w:rsid w:val="00607AE5"/>
    <w:rsid w:val="00671E3B"/>
    <w:rsid w:val="00693918"/>
    <w:rsid w:val="006B6712"/>
    <w:rsid w:val="006E391F"/>
    <w:rsid w:val="006F0059"/>
    <w:rsid w:val="006F4ED2"/>
    <w:rsid w:val="00742572"/>
    <w:rsid w:val="0089139D"/>
    <w:rsid w:val="008B62B0"/>
    <w:rsid w:val="009267C6"/>
    <w:rsid w:val="009B0A43"/>
    <w:rsid w:val="00A00CD0"/>
    <w:rsid w:val="00A81851"/>
    <w:rsid w:val="00A8367D"/>
    <w:rsid w:val="00AA58D9"/>
    <w:rsid w:val="00AB58C8"/>
    <w:rsid w:val="00B3344E"/>
    <w:rsid w:val="00B42340"/>
    <w:rsid w:val="00B951C8"/>
    <w:rsid w:val="00BA0F78"/>
    <w:rsid w:val="00BD1E4D"/>
    <w:rsid w:val="00C01744"/>
    <w:rsid w:val="00C11667"/>
    <w:rsid w:val="00C366D2"/>
    <w:rsid w:val="00C43EA2"/>
    <w:rsid w:val="00C82A40"/>
    <w:rsid w:val="00D224DA"/>
    <w:rsid w:val="00D26C5C"/>
    <w:rsid w:val="00D2740C"/>
    <w:rsid w:val="00D45309"/>
    <w:rsid w:val="00D4531A"/>
    <w:rsid w:val="00D51BE4"/>
    <w:rsid w:val="00D64ADA"/>
    <w:rsid w:val="00DA76F2"/>
    <w:rsid w:val="00E70ADD"/>
    <w:rsid w:val="00EF7256"/>
    <w:rsid w:val="00F0307B"/>
    <w:rsid w:val="00F44ED0"/>
    <w:rsid w:val="00F701A0"/>
    <w:rsid w:val="00FD0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511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1088"/>
  </w:style>
  <w:style w:type="paragraph" w:styleId="a5">
    <w:name w:val="footer"/>
    <w:basedOn w:val="a"/>
    <w:link w:val="a6"/>
    <w:uiPriority w:val="99"/>
    <w:semiHidden/>
    <w:unhideWhenUsed/>
    <w:rsid w:val="00511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1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4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КК АТТС</Company>
  <LinksUpToDate>false</LinksUpToDate>
  <CharactersWithSpaces>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13</cp:revision>
  <dcterms:created xsi:type="dcterms:W3CDTF">2021-09-17T08:20:00Z</dcterms:created>
  <dcterms:modified xsi:type="dcterms:W3CDTF">2021-11-16T12:14:00Z</dcterms:modified>
</cp:coreProperties>
</file>