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984"/>
        <w:gridCol w:w="992"/>
        <w:gridCol w:w="1418"/>
        <w:gridCol w:w="2268"/>
        <w:gridCol w:w="3544"/>
        <w:gridCol w:w="1134"/>
        <w:gridCol w:w="1275"/>
      </w:tblGrid>
      <w:tr w:rsidR="00B951C8" w:rsidRPr="009A6F15" w:rsidTr="00607A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9A6F1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A6F15">
              <w:rPr>
                <w:sz w:val="18"/>
                <w:szCs w:val="18"/>
              </w:rPr>
              <w:t>/</w:t>
            </w:r>
            <w:proofErr w:type="spellStart"/>
            <w:r w:rsidRPr="009A6F1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9A6F15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9A6F15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9A6F15">
              <w:rPr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9A6F15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9A6F15">
              <w:rPr>
                <w:sz w:val="18"/>
                <w:szCs w:val="18"/>
              </w:rPr>
              <w:t>Трудовой стаж работы</w:t>
            </w:r>
          </w:p>
        </w:tc>
      </w:tr>
      <w:tr w:rsidR="00B951C8" w:rsidRPr="009A6F15" w:rsidTr="00607A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9A6F15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951C8" w:rsidRPr="009A6F1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9A6F15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9</w:t>
            </w:r>
          </w:p>
        </w:tc>
      </w:tr>
      <w:tr w:rsidR="00B951C8" w:rsidRPr="009A6F1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Default="009A6F15" w:rsidP="006023FF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История</w:t>
            </w:r>
          </w:p>
          <w:p w:rsidR="009A6F15" w:rsidRDefault="009A6F15" w:rsidP="006023FF">
            <w:pPr>
              <w:pStyle w:val="ConsPlusNormal"/>
              <w:rPr>
                <w:sz w:val="18"/>
                <w:szCs w:val="18"/>
              </w:rPr>
            </w:pPr>
          </w:p>
          <w:p w:rsidR="009A6F15" w:rsidRPr="009A6F15" w:rsidRDefault="009A6F15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исследовательской и проектной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Преподаватель</w:t>
            </w:r>
            <w:r w:rsidR="009A6F15">
              <w:rPr>
                <w:sz w:val="18"/>
                <w:szCs w:val="18"/>
              </w:rPr>
              <w:t>,</w:t>
            </w:r>
          </w:p>
          <w:p w:rsidR="009A6F15" w:rsidRPr="009A6F15" w:rsidRDefault="009A6F15" w:rsidP="00B914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951C8" w:rsidRPr="009A6F15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B951C8" w:rsidRPr="009A6F15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B951C8" w:rsidRPr="009A6F15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B951C8" w:rsidRPr="009A6F15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05.07.2021-24.08.2021</w:t>
            </w:r>
          </w:p>
          <w:p w:rsidR="00B951C8" w:rsidRPr="009A6F15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B951C8" w:rsidRPr="009A6F15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9A6F15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0</w:t>
            </w:r>
          </w:p>
        </w:tc>
      </w:tr>
      <w:tr w:rsidR="009A6F15" w:rsidRPr="009A6F1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1533C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6023F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Чикова</w:t>
            </w:r>
            <w:proofErr w:type="spellEnd"/>
            <w:r w:rsidRPr="009A6F15">
              <w:rPr>
                <w:rFonts w:ascii="Times New Roman" w:hAnsi="Times New Roman" w:cs="Times New Roman"/>
                <w:sz w:val="18"/>
                <w:szCs w:val="18"/>
              </w:rPr>
              <w:t xml:space="preserve"> Алла </w:t>
            </w:r>
            <w:proofErr w:type="spellStart"/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Брониславовна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Педагог-психолог, Высшая</w:t>
            </w: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</w:p>
          <w:p w:rsidR="009A6F15" w:rsidRP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психология/психолог.</w:t>
            </w:r>
          </w:p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психологии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26.08.2019-30.08.2019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«Организация психологической помощи </w:t>
            </w:r>
            <w:proofErr w:type="gramStart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обучающимся</w:t>
            </w:r>
            <w:proofErr w:type="gramEnd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кризисном состоянии» в объеме 36 часов.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ГБОУ ДПО ИРО КК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«Служба школьной медиации» в объеме 36 </w:t>
            </w: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часов.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г. Омск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ООО «Институт новых технологий в образовании»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09.12.2019-23.12.2019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образования).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ЧОУ ДПО "Спортивно-технический центр "Патриот"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15.04.2020-06.07.2020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ДПП «Организация системы наставничества </w:t>
            </w:r>
            <w:proofErr w:type="gramStart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образовательной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организации», 256 часов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0</w:t>
            </w:r>
          </w:p>
        </w:tc>
      </w:tr>
      <w:tr w:rsidR="009A6F15" w:rsidRPr="009A6F1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1533C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B91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Калинина Надежда Викторовна</w:t>
            </w:r>
          </w:p>
          <w:p w:rsidR="009A6F15" w:rsidRPr="009A6F15" w:rsidRDefault="009A6F15" w:rsidP="00B9145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B9145F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B9145F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9A6F15" w:rsidRPr="009A6F15" w:rsidRDefault="009A6F15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9A6F15" w:rsidRPr="009A6F15" w:rsidRDefault="009A6F15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иностранного языка </w:t>
            </w:r>
            <w:r w:rsidRPr="009A6F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основной общей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10.03.2020-24.03.2020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</w:t>
            </w: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профессионального стандарта «Педагог» в объеме 72 часов.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9A6F15" w:rsidRPr="009A6F15" w:rsidRDefault="009A6F15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0</w:t>
            </w:r>
          </w:p>
        </w:tc>
      </w:tr>
      <w:tr w:rsidR="009A6F15" w:rsidRPr="009A6F1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B9145F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B9145F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B9145F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B9145F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9A6F15" w:rsidRPr="009A6F15" w:rsidRDefault="009A6F15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0</w:t>
            </w:r>
          </w:p>
        </w:tc>
      </w:tr>
      <w:tr w:rsidR="009A6F15" w:rsidRPr="009A6F1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Default="009A6F15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B914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бюджетной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Краснодар, НОЧУ ДПО «Краснодарский многопрофильный институт </w:t>
            </w: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дополнительного образования»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9A6F15" w:rsidRPr="00067622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9A6F15" w:rsidRPr="009A6F1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Default="009A6F15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Информатика</w:t>
            </w:r>
            <w:r>
              <w:rPr>
                <w:sz w:val="18"/>
                <w:szCs w:val="18"/>
              </w:rPr>
              <w:t xml:space="preserve"> и 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67622">
              <w:rPr>
                <w:sz w:val="18"/>
                <w:szCs w:val="18"/>
              </w:rPr>
              <w:t>Быленко</w:t>
            </w:r>
            <w:proofErr w:type="spellEnd"/>
            <w:r w:rsidRPr="00067622">
              <w:rPr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Квалификация: инженер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Квалификация: организатор – методист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A6F15" w:rsidRPr="00067622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математического и социально-экономического циклов» в объеме 72 часов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20.01.2020-10.02.2020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Знанио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16.11.2020-30.11.2020</w:t>
            </w:r>
          </w:p>
          <w:p w:rsidR="009A6F15" w:rsidRPr="00067622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«Современные методы обучения информационным технологиям» в объеме 72 часов.</w:t>
            </w:r>
          </w:p>
          <w:p w:rsidR="009A6F15" w:rsidRPr="00067622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Коста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Левановича Хетагурова»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067622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6</w:t>
            </w:r>
          </w:p>
        </w:tc>
      </w:tr>
      <w:tr w:rsidR="009A6F15" w:rsidRPr="009A6F1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Default="009A6F15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Рисунок и живопись</w:t>
            </w: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анатомии  и физиологии кожи и волос</w:t>
            </w: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Материаловедение</w:t>
            </w:r>
          </w:p>
          <w:p w:rsidR="00B24688" w:rsidRDefault="00B24688" w:rsidP="00006F79">
            <w:pPr>
              <w:pStyle w:val="ConsPlusNormal"/>
              <w:rPr>
                <w:sz w:val="18"/>
                <w:szCs w:val="18"/>
              </w:rPr>
            </w:pPr>
          </w:p>
          <w:p w:rsidR="00B24688" w:rsidRDefault="00B24688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выполнения типовых парикмахерских услуг</w:t>
            </w:r>
          </w:p>
          <w:p w:rsidR="00B24688" w:rsidRDefault="00B24688" w:rsidP="00006F79">
            <w:pPr>
              <w:pStyle w:val="ConsPlusNormal"/>
              <w:rPr>
                <w:sz w:val="18"/>
                <w:szCs w:val="18"/>
              </w:rPr>
            </w:pPr>
          </w:p>
          <w:p w:rsidR="00B24688" w:rsidRDefault="00B24688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B24688" w:rsidRDefault="00B24688" w:rsidP="00006F79">
            <w:pPr>
              <w:pStyle w:val="ConsPlusNormal"/>
              <w:rPr>
                <w:sz w:val="18"/>
                <w:szCs w:val="18"/>
              </w:rPr>
            </w:pPr>
          </w:p>
          <w:p w:rsidR="00B24688" w:rsidRPr="00067622" w:rsidRDefault="00B24688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B364D" w:rsidRDefault="009A6F15" w:rsidP="00006F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Тороп</w:t>
            </w:r>
            <w:proofErr w:type="spellEnd"/>
            <w:r w:rsidRPr="002B364D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B364D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B364D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B364D" w:rsidRDefault="009A6F15" w:rsidP="00006F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</w:t>
            </w:r>
          </w:p>
          <w:p w:rsidR="009A6F15" w:rsidRPr="002B364D" w:rsidRDefault="009A6F15" w:rsidP="00006F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ветеринария</w:t>
            </w:r>
          </w:p>
          <w:p w:rsidR="009A6F15" w:rsidRPr="002B364D" w:rsidRDefault="009A6F15" w:rsidP="00006F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ветеринарный врач</w:t>
            </w:r>
          </w:p>
          <w:p w:rsidR="009A6F15" w:rsidRPr="002B364D" w:rsidRDefault="009A6F15" w:rsidP="00006F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F15" w:rsidRPr="002B364D" w:rsidRDefault="009A6F15" w:rsidP="00006F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9A6F15" w:rsidRPr="002B364D" w:rsidRDefault="009A6F15" w:rsidP="00006F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Специальность: парикмахер</w:t>
            </w:r>
          </w:p>
          <w:p w:rsidR="009A6F15" w:rsidRPr="002B364D" w:rsidRDefault="009A6F15" w:rsidP="00006F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sz w:val="18"/>
                <w:szCs w:val="18"/>
              </w:rPr>
              <w:t>Квалификация: парикмахер 3 разряда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B364D" w:rsidRDefault="009A6F15" w:rsidP="00006F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30.06.2021-07.09.2021</w:t>
            </w:r>
          </w:p>
          <w:p w:rsidR="009A6F15" w:rsidRPr="002B364D" w:rsidRDefault="009A6F15" w:rsidP="00006F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 «Педагог СПО в условиях ФГОС нового поколения» в объеме 270 часов</w:t>
            </w:r>
          </w:p>
          <w:p w:rsidR="009A6F15" w:rsidRPr="002B364D" w:rsidRDefault="009A6F15" w:rsidP="00006F7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B364D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B364D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9A6F15" w:rsidRPr="009A6F1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Default="009A6F15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Санитария и гигиена парикмахерских услуг</w:t>
            </w: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Пластическая анатомия</w:t>
            </w: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Современные технологии парикмахерского искусства</w:t>
            </w: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Ашева Нелли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Преподаватель</w:t>
            </w:r>
            <w:proofErr w:type="gramStart"/>
            <w:r w:rsidRPr="009A6F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парикмахерское искусство</w:t>
            </w:r>
          </w:p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технолог</w:t>
            </w:r>
          </w:p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</w:t>
            </w:r>
          </w:p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парикмахер-универсал</w:t>
            </w:r>
          </w:p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парикмахер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9A6F15" w:rsidRPr="009A6F15" w:rsidRDefault="009A6F15" w:rsidP="00006F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опыта».</w:t>
            </w:r>
          </w:p>
          <w:p w:rsidR="009A6F15" w:rsidRPr="009A6F15" w:rsidRDefault="009A6F15" w:rsidP="00006F79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9A6F15" w:rsidRPr="009A6F15" w:rsidRDefault="009A6F15" w:rsidP="00006F79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9A6F15" w:rsidRDefault="009A6F15" w:rsidP="00006F79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15.05.2019</w:t>
            </w:r>
          </w:p>
          <w:p w:rsidR="009A6F15" w:rsidRPr="009A6F15" w:rsidRDefault="009A6F15" w:rsidP="00006F79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 «Педагогическое образование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9A6F15" w:rsidRPr="009A6F15" w:rsidRDefault="009A6F15" w:rsidP="00006F79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Санкт-Петербург, ООО «Центр непрерывного образования и инноваций» </w:t>
            </w:r>
          </w:p>
          <w:p w:rsidR="009A6F15" w:rsidRPr="009A6F15" w:rsidRDefault="009A6F15" w:rsidP="00006F79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A6F15" w:rsidRPr="009A6F15" w:rsidRDefault="009A6F15" w:rsidP="00006F79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24.08.2020-10.10.2020</w:t>
            </w:r>
          </w:p>
          <w:p w:rsidR="009A6F15" w:rsidRPr="009A6F15" w:rsidRDefault="009A6F15" w:rsidP="00006F79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Повышение квалификации по ДПП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 в объеме 16 часов</w:t>
            </w:r>
          </w:p>
          <w:p w:rsidR="009A6F15" w:rsidRPr="009A6F15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ФГБОУ </w:t>
            </w:r>
            <w:proofErr w:type="gramStart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9A6F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«Московский государственный психолого-педагогический университет»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9A6F15" w:rsidRDefault="009A6F15" w:rsidP="00006F79">
            <w:pPr>
              <w:pStyle w:val="ConsPlusNormal"/>
              <w:jc w:val="center"/>
              <w:rPr>
                <w:sz w:val="18"/>
                <w:szCs w:val="18"/>
              </w:rPr>
            </w:pPr>
            <w:r w:rsidRPr="009A6F15">
              <w:rPr>
                <w:sz w:val="18"/>
                <w:szCs w:val="18"/>
              </w:rPr>
              <w:t>1</w:t>
            </w:r>
          </w:p>
        </w:tc>
      </w:tr>
      <w:tr w:rsidR="009A6F15" w:rsidRPr="009A6F1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Default="009A6F15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предпринимательской деятельности</w:t>
            </w: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</w:p>
          <w:p w:rsidR="009A6F15" w:rsidRDefault="009A6F15" w:rsidP="00006F7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отрасли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70020" w:rsidRDefault="009A6F15" w:rsidP="00006F79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70020">
              <w:rPr>
                <w:sz w:val="18"/>
                <w:szCs w:val="18"/>
              </w:rPr>
              <w:t>Черепова</w:t>
            </w:r>
            <w:proofErr w:type="spellEnd"/>
            <w:r w:rsidRPr="00270020">
              <w:rPr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70020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2700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70020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2700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70020" w:rsidRDefault="009A6F15" w:rsidP="00006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020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9A6F15" w:rsidRPr="00270020" w:rsidRDefault="009A6F15" w:rsidP="00006F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0020">
              <w:rPr>
                <w:rFonts w:ascii="Times New Roman" w:hAnsi="Times New Roman"/>
                <w:sz w:val="18"/>
                <w:szCs w:val="18"/>
              </w:rPr>
              <w:t>Специальность: Бухгалтерский учет, анализ и аудит</w:t>
            </w:r>
          </w:p>
          <w:p w:rsidR="009A6F15" w:rsidRPr="00270020" w:rsidRDefault="009A6F15" w:rsidP="00006F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70020">
              <w:rPr>
                <w:rFonts w:ascii="Times New Roman" w:hAnsi="Times New Roman"/>
                <w:sz w:val="18"/>
                <w:szCs w:val="18"/>
              </w:rPr>
              <w:t>Квалификация: экономист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70020" w:rsidRDefault="009A6F15" w:rsidP="00006F7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002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70020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270020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15" w:rsidRPr="00270020" w:rsidRDefault="009A6F15" w:rsidP="00006F79">
            <w:pPr>
              <w:pStyle w:val="ConsPlusNormal"/>
              <w:rPr>
                <w:sz w:val="18"/>
                <w:szCs w:val="18"/>
              </w:rPr>
            </w:pPr>
            <w:r w:rsidRPr="00270020">
              <w:rPr>
                <w:sz w:val="18"/>
                <w:szCs w:val="18"/>
              </w:rPr>
              <w:t>15</w:t>
            </w:r>
          </w:p>
        </w:tc>
      </w:tr>
    </w:tbl>
    <w:p w:rsidR="00F0307B" w:rsidRPr="009A6F15" w:rsidRDefault="00F0307B">
      <w:pPr>
        <w:rPr>
          <w:sz w:val="18"/>
          <w:szCs w:val="18"/>
        </w:rPr>
      </w:pPr>
    </w:p>
    <w:sectPr w:rsidR="00F0307B" w:rsidRPr="009A6F15" w:rsidSect="00FD00CC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A2" w:rsidRDefault="00C43EA2" w:rsidP="00511088">
      <w:pPr>
        <w:spacing w:after="0" w:line="240" w:lineRule="auto"/>
      </w:pPr>
      <w:r>
        <w:separator/>
      </w:r>
    </w:p>
  </w:endnote>
  <w:endnote w:type="continuationSeparator" w:id="1">
    <w:p w:rsidR="00C43EA2" w:rsidRDefault="00C43EA2" w:rsidP="0051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A2" w:rsidRDefault="00C43EA2" w:rsidP="00511088">
      <w:pPr>
        <w:spacing w:after="0" w:line="240" w:lineRule="auto"/>
      </w:pPr>
      <w:r>
        <w:separator/>
      </w:r>
    </w:p>
  </w:footnote>
  <w:footnote w:type="continuationSeparator" w:id="1">
    <w:p w:rsidR="00C43EA2" w:rsidRDefault="00C43EA2" w:rsidP="0051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43.02.13 «Технология парикмахерского искусства»</w:t>
    </w:r>
    <w:r w:rsidR="009A6F15">
      <w:rPr>
        <w:rFonts w:ascii="Times New Roman" w:hAnsi="Times New Roman" w:cs="Times New Roman"/>
        <w:b/>
      </w:rPr>
      <w:t xml:space="preserve"> (</w:t>
    </w:r>
    <w:r w:rsidR="00B24688">
      <w:rPr>
        <w:rFonts w:ascii="Times New Roman" w:hAnsi="Times New Roman" w:cs="Times New Roman"/>
        <w:b/>
      </w:rPr>
      <w:t>2</w:t>
    </w:r>
    <w:r w:rsidR="009A6F15">
      <w:rPr>
        <w:rFonts w:ascii="Times New Roman" w:hAnsi="Times New Roman" w:cs="Times New Roman"/>
        <w:b/>
      </w:rPr>
      <w:t xml:space="preserve"> курс)</w:t>
    </w:r>
  </w:p>
  <w:p w:rsidR="006F4ED2" w:rsidRDefault="006F4E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D3619"/>
    <w:rsid w:val="00166B38"/>
    <w:rsid w:val="001A3119"/>
    <w:rsid w:val="00257E07"/>
    <w:rsid w:val="00442EAA"/>
    <w:rsid w:val="00494C49"/>
    <w:rsid w:val="00497746"/>
    <w:rsid w:val="004F2773"/>
    <w:rsid w:val="004F7BF5"/>
    <w:rsid w:val="00511088"/>
    <w:rsid w:val="00516B1C"/>
    <w:rsid w:val="006023FF"/>
    <w:rsid w:val="00607AE5"/>
    <w:rsid w:val="00671E3B"/>
    <w:rsid w:val="00693918"/>
    <w:rsid w:val="006B6712"/>
    <w:rsid w:val="006E391F"/>
    <w:rsid w:val="006F0059"/>
    <w:rsid w:val="006F4ED2"/>
    <w:rsid w:val="00742572"/>
    <w:rsid w:val="0089139D"/>
    <w:rsid w:val="008B62B0"/>
    <w:rsid w:val="009267C6"/>
    <w:rsid w:val="009A6F15"/>
    <w:rsid w:val="009B0A43"/>
    <w:rsid w:val="00A00CD0"/>
    <w:rsid w:val="00A81851"/>
    <w:rsid w:val="00A8367D"/>
    <w:rsid w:val="00AA58D9"/>
    <w:rsid w:val="00AB58C8"/>
    <w:rsid w:val="00B24201"/>
    <w:rsid w:val="00B24688"/>
    <w:rsid w:val="00B3344E"/>
    <w:rsid w:val="00B42340"/>
    <w:rsid w:val="00B951C8"/>
    <w:rsid w:val="00BA0F78"/>
    <w:rsid w:val="00BD1E4D"/>
    <w:rsid w:val="00C01744"/>
    <w:rsid w:val="00C11667"/>
    <w:rsid w:val="00C366D2"/>
    <w:rsid w:val="00C43EA2"/>
    <w:rsid w:val="00C82A40"/>
    <w:rsid w:val="00D224DA"/>
    <w:rsid w:val="00D26C5C"/>
    <w:rsid w:val="00D2740C"/>
    <w:rsid w:val="00D45309"/>
    <w:rsid w:val="00D51BE4"/>
    <w:rsid w:val="00D64ADA"/>
    <w:rsid w:val="00DA76F2"/>
    <w:rsid w:val="00E70ADD"/>
    <w:rsid w:val="00EF7256"/>
    <w:rsid w:val="00F0307B"/>
    <w:rsid w:val="00F44ED0"/>
    <w:rsid w:val="00F701A0"/>
    <w:rsid w:val="00FD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088"/>
  </w:style>
  <w:style w:type="paragraph" w:styleId="a5">
    <w:name w:val="footer"/>
    <w:basedOn w:val="a"/>
    <w:link w:val="a6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</cp:revision>
  <dcterms:created xsi:type="dcterms:W3CDTF">2021-11-16T12:12:00Z</dcterms:created>
  <dcterms:modified xsi:type="dcterms:W3CDTF">2021-11-16T12:12:00Z</dcterms:modified>
</cp:coreProperties>
</file>