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9B" w:rsidRPr="00147DD9" w:rsidRDefault="00396E9B" w:rsidP="00396E9B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r w:rsidRPr="00147DD9">
        <w:rPr>
          <w:rFonts w:ascii="Times New Roman" w:eastAsia="Arial Unicode MS" w:hAnsi="Times New Roman"/>
          <w:b/>
          <w:sz w:val="24"/>
          <w:szCs w:val="24"/>
        </w:rPr>
        <w:t>МИНИСТЕРСТВО ОБРАЗОВАНИЯ</w:t>
      </w:r>
      <w:r>
        <w:rPr>
          <w:rFonts w:ascii="Times New Roman" w:eastAsia="Arial Unicode MS" w:hAnsi="Times New Roman"/>
          <w:b/>
          <w:sz w:val="24"/>
          <w:szCs w:val="24"/>
        </w:rPr>
        <w:t>,</w:t>
      </w:r>
      <w:r w:rsidRPr="00147DD9">
        <w:rPr>
          <w:rFonts w:ascii="Times New Roman" w:eastAsia="Arial Unicode MS" w:hAnsi="Times New Roman"/>
          <w:b/>
          <w:sz w:val="24"/>
          <w:szCs w:val="24"/>
        </w:rPr>
        <w:t xml:space="preserve"> НАУКИ И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МОЛОДЁЖНОЙ ПОЛИТИКИ </w:t>
      </w:r>
      <w:r w:rsidRPr="00147DD9">
        <w:rPr>
          <w:rFonts w:ascii="Times New Roman" w:eastAsia="Arial Unicode MS" w:hAnsi="Times New Roman"/>
          <w:b/>
          <w:sz w:val="24"/>
          <w:szCs w:val="24"/>
        </w:rPr>
        <w:t>КРАСНОДАРСКОГО КРАЯ</w:t>
      </w:r>
    </w:p>
    <w:p w:rsidR="00396E9B" w:rsidRPr="00147DD9" w:rsidRDefault="00396E9B" w:rsidP="00396E9B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47DD9">
        <w:rPr>
          <w:rFonts w:ascii="Times New Roman" w:eastAsia="Arial Unicode MS" w:hAnsi="Times New Roman"/>
          <w:b/>
          <w:sz w:val="24"/>
          <w:szCs w:val="24"/>
        </w:rPr>
        <w:t>ГОСУДАРСТВЕ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ННОЕ БЮДЖЕТНОЕ ПРОФЕССИОНАЛЬНОЕ </w:t>
      </w:r>
      <w:r w:rsidRPr="00147DD9">
        <w:rPr>
          <w:rFonts w:ascii="Times New Roman" w:eastAsia="Arial Unicode MS" w:hAnsi="Times New Roman"/>
          <w:b/>
          <w:sz w:val="24"/>
          <w:szCs w:val="24"/>
        </w:rPr>
        <w:t>ОБРАЗОВАТЕЛЬНОЕ УЧРЕЖДЕНИЕ КРАСНОДАРСКОГО КРАЯ</w:t>
      </w:r>
    </w:p>
    <w:p w:rsidR="00396E9B" w:rsidRPr="00147DD9" w:rsidRDefault="00396E9B" w:rsidP="00396E9B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47DD9">
        <w:rPr>
          <w:rFonts w:ascii="Times New Roman" w:eastAsia="Arial Unicode MS" w:hAnsi="Times New Roman"/>
          <w:b/>
          <w:sz w:val="24"/>
          <w:szCs w:val="24"/>
        </w:rPr>
        <w:t>«АРМАВИРСКИЙ ТЕХНИКУМ ТЕХНОЛОГИИ И СЕРВИСА»</w:t>
      </w:r>
    </w:p>
    <w:p w:rsidR="00396E9B" w:rsidRPr="00147DD9" w:rsidRDefault="00396E9B" w:rsidP="00396E9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autoSpaceDN w:val="0"/>
        <w:adjustRightInd w:val="0"/>
        <w:spacing w:after="0" w:line="240" w:lineRule="auto"/>
        <w:contextualSpacing/>
        <w:jc w:val="right"/>
        <w:rPr>
          <w:b/>
          <w:caps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396E9B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396E9B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caps/>
          <w:color w:val="FF0000"/>
          <w:sz w:val="24"/>
          <w:szCs w:val="24"/>
        </w:rPr>
        <w:t xml:space="preserve"> </w:t>
      </w:r>
    </w:p>
    <w:p w:rsidR="00396E9B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396E9B" w:rsidRPr="00147DD9" w:rsidRDefault="00396E9B" w:rsidP="00396E9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147DD9">
        <w:rPr>
          <w:rFonts w:ascii="Times New Roman" w:hAnsi="Times New Roman"/>
          <w:b/>
          <w:sz w:val="24"/>
          <w:szCs w:val="24"/>
          <w:lang w:eastAsia="ar-SA"/>
        </w:rPr>
        <w:t xml:space="preserve">РАБОЧАЯ  </w:t>
      </w:r>
      <w:r w:rsidRPr="00147DD9">
        <w:rPr>
          <w:rFonts w:ascii="Times New Roman" w:hAnsi="Times New Roman"/>
          <w:b/>
          <w:caps/>
          <w:sz w:val="24"/>
          <w:szCs w:val="24"/>
        </w:rPr>
        <w:t>ПРОГРАММа ПРОФЕССИОНАЛЬНОГО МОДУЛЯ</w:t>
      </w:r>
    </w:p>
    <w:p w:rsidR="00396E9B" w:rsidRDefault="00396E9B" w:rsidP="00396E9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7DD9">
        <w:rPr>
          <w:rFonts w:ascii="Times New Roman" w:hAnsi="Times New Roman"/>
          <w:b/>
          <w:bCs/>
          <w:sz w:val="24"/>
          <w:szCs w:val="24"/>
        </w:rPr>
        <w:t>ПМ.0</w:t>
      </w:r>
      <w:r w:rsidR="00667DD6">
        <w:rPr>
          <w:rFonts w:ascii="Times New Roman" w:hAnsi="Times New Roman"/>
          <w:b/>
          <w:bCs/>
          <w:sz w:val="24"/>
          <w:szCs w:val="24"/>
        </w:rPr>
        <w:t>4</w:t>
      </w:r>
      <w:r w:rsidRPr="00147D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7DD6" w:rsidRPr="00667DD6">
        <w:rPr>
          <w:rFonts w:ascii="Times New Roman" w:hAnsi="Times New Roman" w:cs="Times New Roman"/>
          <w:b/>
          <w:caps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D71C2C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 специальности 19.02.10 Технология продукции общественного питания</w:t>
      </w: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Pr="00D71C2C" w:rsidRDefault="00396E9B" w:rsidP="00D71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47DD9">
        <w:rPr>
          <w:rFonts w:ascii="Times New Roman" w:hAnsi="Times New Roman"/>
          <w:bCs/>
          <w:sz w:val="24"/>
          <w:szCs w:val="24"/>
        </w:rPr>
        <w:t>201</w:t>
      </w:r>
      <w:r w:rsidR="002265C4">
        <w:rPr>
          <w:rFonts w:ascii="Times New Roman" w:hAnsi="Times New Roman"/>
          <w:bCs/>
          <w:sz w:val="24"/>
          <w:szCs w:val="24"/>
        </w:rPr>
        <w:t>7</w:t>
      </w:r>
    </w:p>
    <w:tbl>
      <w:tblPr>
        <w:tblW w:w="10531" w:type="dxa"/>
        <w:tblInd w:w="-318" w:type="dxa"/>
        <w:tblLook w:val="00A0"/>
      </w:tblPr>
      <w:tblGrid>
        <w:gridCol w:w="5671"/>
        <w:gridCol w:w="407"/>
        <w:gridCol w:w="4453"/>
      </w:tblGrid>
      <w:tr w:rsidR="00396E9B" w:rsidRPr="00162C5A" w:rsidTr="00667DD6">
        <w:trPr>
          <w:trHeight w:val="2127"/>
        </w:trPr>
        <w:tc>
          <w:tcPr>
            <w:tcW w:w="5671" w:type="dxa"/>
          </w:tcPr>
          <w:p w:rsidR="00396E9B" w:rsidRPr="00162C5A" w:rsidRDefault="00396E9B" w:rsidP="00667DD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gramStart"/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Рассмотрена</w:t>
            </w:r>
            <w:proofErr w:type="gramEnd"/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на заседании</w:t>
            </w:r>
          </w:p>
          <w:p w:rsidR="00396E9B" w:rsidRPr="00162C5A" w:rsidRDefault="00396E9B" w:rsidP="00667DD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учебно – методического объединения 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технологических специальностей </w:t>
            </w:r>
          </w:p>
          <w:p w:rsidR="00396E9B" w:rsidRPr="00162C5A" w:rsidRDefault="00396E9B" w:rsidP="00667D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2C5A">
              <w:rPr>
                <w:rFonts w:ascii="Times New Roman" w:hAnsi="Times New Roman"/>
                <w:sz w:val="28"/>
                <w:szCs w:val="28"/>
              </w:rPr>
              <w:t>«____ »______________ 201</w:t>
            </w:r>
            <w:r w:rsidR="002265C4">
              <w:rPr>
                <w:rFonts w:ascii="Times New Roman" w:hAnsi="Times New Roman"/>
                <w:sz w:val="28"/>
                <w:szCs w:val="28"/>
              </w:rPr>
              <w:t>7</w:t>
            </w:r>
            <w:r w:rsidRPr="00162C5A">
              <w:rPr>
                <w:rFonts w:ascii="Times New Roman" w:hAnsi="Times New Roman"/>
                <w:sz w:val="28"/>
                <w:szCs w:val="28"/>
              </w:rPr>
              <w:t xml:space="preserve">г.                         </w:t>
            </w:r>
          </w:p>
          <w:p w:rsidR="00396E9B" w:rsidRDefault="00396E9B" w:rsidP="00667DD6">
            <w:pPr>
              <w:spacing w:after="0" w:line="240" w:lineRule="auto"/>
              <w:ind w:right="-326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– методического объединения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технологических специальностей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________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="002265C4">
              <w:rPr>
                <w:rFonts w:ascii="Times New Roman" w:eastAsia="MS Mincho" w:hAnsi="Times New Roman"/>
                <w:bCs/>
                <w:sz w:val="28"/>
                <w:szCs w:val="28"/>
              </w:rPr>
              <w:t>Е.В. Матвеева</w:t>
            </w:r>
          </w:p>
          <w:p w:rsidR="00396E9B" w:rsidRDefault="00396E9B" w:rsidP="00667DD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396E9B" w:rsidRPr="00162C5A" w:rsidRDefault="00396E9B" w:rsidP="00667DD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</w:tcPr>
          <w:p w:rsidR="00396E9B" w:rsidRPr="00162C5A" w:rsidRDefault="00396E9B" w:rsidP="00667DD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</w:rPr>
            </w:pPr>
          </w:p>
        </w:tc>
        <w:tc>
          <w:tcPr>
            <w:tcW w:w="4453" w:type="dxa"/>
          </w:tcPr>
          <w:p w:rsidR="00396E9B" w:rsidRPr="00162C5A" w:rsidRDefault="00396E9B" w:rsidP="00667D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5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96E9B" w:rsidRPr="00162C5A" w:rsidRDefault="00396E9B" w:rsidP="00667DD6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sz w:val="28"/>
                <w:szCs w:val="28"/>
              </w:rPr>
              <w:t xml:space="preserve">Директор ГБПОУ КК АТТС </w:t>
            </w:r>
          </w:p>
          <w:p w:rsidR="00396E9B" w:rsidRPr="00162C5A" w:rsidRDefault="00396E9B" w:rsidP="00667DD6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sz w:val="28"/>
                <w:szCs w:val="28"/>
              </w:rPr>
              <w:t>______________ А.П. Буров</w:t>
            </w:r>
          </w:p>
          <w:p w:rsidR="00396E9B" w:rsidRPr="00162C5A" w:rsidRDefault="00396E9B" w:rsidP="002265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2C5A">
              <w:rPr>
                <w:rFonts w:ascii="Times New Roman" w:hAnsi="Times New Roman"/>
                <w:bCs/>
                <w:sz w:val="28"/>
                <w:szCs w:val="28"/>
              </w:rPr>
              <w:t>«___» _________ 201</w:t>
            </w:r>
            <w:r w:rsidR="002265C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62C5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</w:tbl>
    <w:p w:rsidR="00396E9B" w:rsidRPr="00162C5A" w:rsidRDefault="00396E9B" w:rsidP="00396E9B">
      <w:p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</w:rPr>
      </w:pPr>
      <w:r w:rsidRPr="00162C5A">
        <w:rPr>
          <w:rFonts w:ascii="Times New Roman" w:eastAsia="MS Mincho" w:hAnsi="Times New Roman"/>
          <w:bCs/>
          <w:sz w:val="28"/>
          <w:szCs w:val="28"/>
        </w:rPr>
        <w:t xml:space="preserve">Рассмотрена </w:t>
      </w:r>
    </w:p>
    <w:p w:rsidR="00396E9B" w:rsidRPr="00162C5A" w:rsidRDefault="00396E9B" w:rsidP="00396E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396E9B" w:rsidRPr="00162C5A" w:rsidRDefault="00396E9B" w:rsidP="00396E9B">
      <w:pPr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162C5A">
        <w:rPr>
          <w:rFonts w:ascii="Times New Roman" w:eastAsia="MS Mincho" w:hAnsi="Times New Roman"/>
          <w:bCs/>
          <w:sz w:val="28"/>
          <w:szCs w:val="28"/>
        </w:rPr>
        <w:t>протокол № __ от «__»____201</w:t>
      </w:r>
      <w:r w:rsidR="002265C4">
        <w:rPr>
          <w:rFonts w:ascii="Times New Roman" w:eastAsia="MS Mincho" w:hAnsi="Times New Roman"/>
          <w:bCs/>
          <w:sz w:val="28"/>
          <w:szCs w:val="28"/>
        </w:rPr>
        <w:t>7</w:t>
      </w:r>
      <w:r w:rsidRPr="00162C5A">
        <w:rPr>
          <w:rFonts w:ascii="Times New Roman" w:eastAsia="MS Mincho" w:hAnsi="Times New Roman"/>
          <w:bCs/>
          <w:sz w:val="28"/>
          <w:szCs w:val="28"/>
        </w:rPr>
        <w:t xml:space="preserve">г. </w:t>
      </w:r>
    </w:p>
    <w:p w:rsidR="00396E9B" w:rsidRPr="00162C5A" w:rsidRDefault="00396E9B" w:rsidP="00396E9B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/>
          <w:bCs/>
          <w:color w:val="000000"/>
          <w:spacing w:val="-8"/>
          <w:sz w:val="36"/>
          <w:szCs w:val="36"/>
        </w:rPr>
      </w:pPr>
      <w:r w:rsidRPr="00162C5A">
        <w:rPr>
          <w:rFonts w:ascii="Times New Roman" w:hAnsi="Times New Roman"/>
          <w:bCs/>
          <w:color w:val="000000"/>
          <w:spacing w:val="-8"/>
          <w:sz w:val="36"/>
          <w:szCs w:val="36"/>
        </w:rPr>
        <w:t>__________ ________________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E9B" w:rsidRPr="00667DD6" w:rsidRDefault="00396E9B" w:rsidP="00667DD6">
      <w:pPr>
        <w:spacing w:after="0" w:line="24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67DD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 w:rsidRPr="00667DD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67DD6" w:rsidRPr="00667DD6">
        <w:rPr>
          <w:rFonts w:ascii="Times New Roman" w:hAnsi="Times New Roman" w:cs="Times New Roman"/>
          <w:sz w:val="28"/>
          <w:szCs w:val="28"/>
        </w:rPr>
        <w:t>ПМ.04 Организация процесса приготовления и приготовление сложных хлебобулочных, мучных кондитерских изделий</w:t>
      </w:r>
      <w:r w:rsidR="00667DD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67DD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396E9B" w:rsidRPr="00162C5A" w:rsidRDefault="00396E9B" w:rsidP="0066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D6">
        <w:rPr>
          <w:rFonts w:ascii="Times New Roman" w:hAnsi="Times New Roman" w:cs="Times New Roman"/>
          <w:sz w:val="28"/>
          <w:szCs w:val="28"/>
        </w:rPr>
        <w:t>19.02.10 Технология продукции</w:t>
      </w:r>
      <w:r w:rsidRPr="00162C5A">
        <w:rPr>
          <w:rFonts w:ascii="Times New Roman" w:hAnsi="Times New Roman"/>
          <w:sz w:val="28"/>
          <w:szCs w:val="28"/>
        </w:rPr>
        <w:t xml:space="preserve"> общественного питания (приказ Министерства образования и науки РФ от «22» апреля 2014 № 384, зарегистрирован в Минюсте России от «23» июля 2014 г. N 33234, укрупненная группа профессий 19.00.00 «Промышленная экология и биотехнологии». </w:t>
      </w:r>
      <w:proofErr w:type="gramEnd"/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>Организация-разработчик: ГБПОУ КК «Армавирский техникум технологии и сервиса».</w:t>
      </w:r>
    </w:p>
    <w:p w:rsidR="00396E9B" w:rsidRPr="00162C5A" w:rsidRDefault="00396E9B" w:rsidP="00396E9B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/>
          <w:b/>
          <w:bCs/>
          <w:color w:val="000000"/>
          <w:spacing w:val="-8"/>
          <w:sz w:val="36"/>
          <w:szCs w:val="36"/>
        </w:rPr>
      </w:pP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Автор: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Скопецкая Л.Н.</w:t>
      </w:r>
      <w:r w:rsidR="00667DD6">
        <w:rPr>
          <w:rFonts w:ascii="Times New Roman" w:hAnsi="Times New Roman"/>
          <w:sz w:val="28"/>
          <w:szCs w:val="28"/>
          <w:u w:val="single"/>
        </w:rPr>
        <w:t>,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67DD6">
        <w:rPr>
          <w:rFonts w:ascii="Times New Roman" w:hAnsi="Times New Roman"/>
          <w:sz w:val="28"/>
          <w:szCs w:val="28"/>
          <w:u w:val="single"/>
        </w:rPr>
        <w:t>преподаватель</w:t>
      </w:r>
      <w:r w:rsidRPr="00162C5A">
        <w:rPr>
          <w:rFonts w:ascii="Times New Roman" w:hAnsi="Times New Roman"/>
          <w:sz w:val="28"/>
          <w:szCs w:val="28"/>
          <w:u w:val="single"/>
        </w:rPr>
        <w:t>,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ГБПОУ КК «АТТС» 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7DD6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Рецензенты:                               </w:t>
      </w:r>
      <w:r w:rsidR="00667DD6">
        <w:rPr>
          <w:rFonts w:ascii="Times New Roman" w:hAnsi="Times New Roman"/>
          <w:sz w:val="28"/>
          <w:szCs w:val="28"/>
          <w:u w:val="single"/>
        </w:rPr>
        <w:t>Серикова В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67DD6">
        <w:rPr>
          <w:rFonts w:ascii="Times New Roman" w:hAnsi="Times New Roman"/>
          <w:sz w:val="28"/>
          <w:szCs w:val="28"/>
          <w:u w:val="single"/>
        </w:rPr>
        <w:t>Н</w:t>
      </w:r>
      <w:r w:rsidRPr="00162C5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7DD6">
        <w:rPr>
          <w:rFonts w:ascii="Times New Roman" w:hAnsi="Times New Roman"/>
          <w:sz w:val="28"/>
          <w:szCs w:val="28"/>
          <w:u w:val="single"/>
        </w:rPr>
        <w:t>директор МП «Комбинат</w:t>
      </w:r>
    </w:p>
    <w:p w:rsidR="00396E9B" w:rsidRPr="00162C5A" w:rsidRDefault="00667DD6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школьного питания и торговли»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   Квалификация по диплому: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инженер – технолог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96E9B" w:rsidRPr="00162C5A" w:rsidRDefault="00396E9B" w:rsidP="00396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62C5A">
        <w:rPr>
          <w:rFonts w:ascii="Times New Roman" w:hAnsi="Times New Roman"/>
          <w:b/>
          <w:sz w:val="28"/>
          <w:szCs w:val="28"/>
        </w:rPr>
        <w:tab/>
      </w:r>
      <w:r w:rsidRPr="00162C5A">
        <w:rPr>
          <w:rFonts w:ascii="Times New Roman" w:hAnsi="Times New Roman"/>
          <w:b/>
          <w:sz w:val="28"/>
          <w:szCs w:val="28"/>
        </w:rPr>
        <w:tab/>
      </w:r>
      <w:r w:rsidRPr="00162C5A">
        <w:rPr>
          <w:rFonts w:ascii="Times New Roman" w:hAnsi="Times New Roman"/>
          <w:b/>
          <w:sz w:val="28"/>
          <w:szCs w:val="28"/>
        </w:rPr>
        <w:tab/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Боровская Г.И.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 преподаватель 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162C5A">
        <w:rPr>
          <w:rFonts w:ascii="Times New Roman" w:hAnsi="Times New Roman"/>
          <w:sz w:val="28"/>
          <w:szCs w:val="28"/>
        </w:rPr>
        <w:t xml:space="preserve">      ГБПОУ КК «</w:t>
      </w:r>
      <w:r>
        <w:rPr>
          <w:rFonts w:ascii="Times New Roman" w:hAnsi="Times New Roman"/>
          <w:sz w:val="28"/>
          <w:szCs w:val="28"/>
        </w:rPr>
        <w:t>АМТТ</w:t>
      </w:r>
      <w:r w:rsidRPr="00162C5A">
        <w:rPr>
          <w:rFonts w:ascii="Times New Roman" w:hAnsi="Times New Roman"/>
          <w:sz w:val="28"/>
          <w:szCs w:val="28"/>
        </w:rPr>
        <w:t>»</w:t>
      </w:r>
    </w:p>
    <w:p w:rsidR="00396E9B" w:rsidRPr="00162C5A" w:rsidRDefault="002265C4" w:rsidP="00396E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96E9B" w:rsidRPr="00162C5A">
        <w:rPr>
          <w:rFonts w:ascii="Times New Roman" w:hAnsi="Times New Roman"/>
          <w:sz w:val="28"/>
          <w:szCs w:val="28"/>
        </w:rPr>
        <w:t>Квалификация по диплому: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</w:t>
      </w:r>
      <w:r w:rsidRPr="00162C5A">
        <w:rPr>
          <w:rFonts w:ascii="Times New Roman" w:hAnsi="Times New Roman"/>
          <w:sz w:val="28"/>
          <w:szCs w:val="28"/>
          <w:u w:val="single"/>
        </w:rPr>
        <w:t>инженер - технолог</w:t>
      </w:r>
    </w:p>
    <w:p w:rsidR="005D4FCF" w:rsidRPr="005D4FCF" w:rsidRDefault="005D4FCF" w:rsidP="005D4F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4FCF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D4FCF" w:rsidRPr="005D4FCF" w:rsidTr="00667DD6">
        <w:trPr>
          <w:trHeight w:val="394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396E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FCF" w:rsidRPr="005D4FCF" w:rsidTr="00667DD6">
        <w:trPr>
          <w:trHeight w:val="720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CF" w:rsidRPr="005D4FCF" w:rsidTr="00667DD6">
        <w:trPr>
          <w:trHeight w:val="594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3. </w:t>
            </w:r>
            <w:r w:rsidR="00396E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CF" w:rsidRPr="005D4FCF" w:rsidTr="00667DD6">
        <w:trPr>
          <w:trHeight w:val="692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5D4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FCF" w:rsidRPr="005D4FCF" w:rsidSect="00667DD6">
          <w:pgSz w:w="11906" w:h="16838"/>
          <w:pgMar w:top="1134" w:right="850" w:bottom="1134" w:left="1701" w:header="708" w:footer="708" w:gutter="0"/>
          <w:cols w:space="720"/>
        </w:sect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3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5D4FCF" w:rsidRPr="005D4FCF" w:rsidRDefault="00396E9B" w:rsidP="00396E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4FCF"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FCF"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19.02.10 Технология продукции общественного питания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</w:t>
      </w:r>
      <w:r w:rsidR="00667DD6" w:rsidRPr="00667DD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</w:t>
      </w:r>
      <w:r w:rsidR="00667DD6">
        <w:rPr>
          <w:b/>
          <w:sz w:val="28"/>
          <w:szCs w:val="28"/>
        </w:rPr>
        <w:t xml:space="preserve"> </w:t>
      </w: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5D4FCF" w:rsidRPr="005D4FCF" w:rsidTr="00667D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667DD6" w:rsidRPr="005D4FCF" w:rsidTr="00667D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667DD6" w:rsidRPr="005D4FCF" w:rsidTr="00667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667DD6" w:rsidRPr="005D4FCF" w:rsidTr="00667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667DD6" w:rsidRPr="005D4FCF" w:rsidTr="00667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667DD6" w:rsidRPr="005D4FCF" w:rsidTr="00667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4.5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мучных кондитерских изделий с использованием низкокалорийного сырья</w:t>
            </w:r>
          </w:p>
        </w:tc>
      </w:tr>
      <w:tr w:rsidR="00667DD6" w:rsidRPr="005D4FCF" w:rsidTr="00667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4.6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 готовые блюда потребителям.</w:t>
            </w:r>
          </w:p>
        </w:tc>
      </w:tr>
    </w:tbl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5D4FCF" w:rsidRPr="005D4FCF" w:rsidTr="00667D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290882" w:rsidRPr="005D4FCF" w:rsidTr="00667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pStyle w:val="a6"/>
              <w:widowControl w:val="0"/>
              <w:ind w:left="0" w:firstLine="0"/>
            </w:pPr>
            <w:r w:rsidRPr="0029088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90882" w:rsidRPr="005D4FCF" w:rsidTr="00667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90882" w:rsidRPr="005D4FCF" w:rsidTr="00667D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профессионального модуля студент должен: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6696"/>
      </w:tblGrid>
      <w:tr w:rsidR="005D4FCF" w:rsidRPr="005D4FCF" w:rsidTr="00667DD6">
        <w:tc>
          <w:tcPr>
            <w:tcW w:w="3158" w:type="dxa"/>
            <w:shd w:val="clear" w:color="auto" w:fill="auto"/>
          </w:tcPr>
          <w:p w:rsidR="005D4FCF" w:rsidRPr="005D4FCF" w:rsidRDefault="005D4FCF" w:rsidP="005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 тортов, мелкоштучных кондитерских изделий;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хлебобулочных, мучных кондитерских изделий и использование  различных технологий, оборудования и инвентаря;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и отделки сложных хлебобулочных, мучных кондитерских изделий; 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контроля качества и безопасности готовой продукции;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по изготовлению сложных отделочных полуфабрикатов;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5D4FCF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оформления кондитерских изделий сложными отделочными полуфабрикатами;</w:t>
            </w:r>
          </w:p>
        </w:tc>
      </w:tr>
      <w:tr w:rsidR="005D4FCF" w:rsidRPr="005D4FCF" w:rsidTr="00667DD6">
        <w:tc>
          <w:tcPr>
            <w:tcW w:w="3158" w:type="dxa"/>
            <w:shd w:val="clear" w:color="auto" w:fill="auto"/>
          </w:tcPr>
          <w:p w:rsidR="005D4FCF" w:rsidRPr="005D4FCF" w:rsidRDefault="005D4FCF" w:rsidP="005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D25D8D" w:rsidRPr="00D25D8D" w:rsidRDefault="00D25D8D" w:rsidP="00D25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 тортов, мелкоштучных кондитерских изделий;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 безопасность готовой продукции различными методами;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применять коммуникативные умения;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выбирать различные способы и приемы приготовления сложных отделочных полуфабрикатов;</w:t>
            </w:r>
          </w:p>
          <w:p w:rsidR="00D25D8D" w:rsidRPr="00D25D8D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выбирать отделочные полуфабрикаты для оформления кондитерских изделий;</w:t>
            </w:r>
          </w:p>
          <w:p w:rsidR="00D25D8D" w:rsidRPr="00680FC4" w:rsidRDefault="00D25D8D" w:rsidP="00D25D8D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25D8D">
              <w:rPr>
                <w:rFonts w:ascii="Times New Roman" w:hAnsi="Times New Roman" w:cs="Times New Roman"/>
                <w:sz w:val="24"/>
                <w:szCs w:val="24"/>
              </w:rPr>
              <w:t>определять режим хранения отделочных полуфабрикатов;</w:t>
            </w:r>
          </w:p>
          <w:p w:rsidR="00667DD6" w:rsidRPr="00306E2C" w:rsidRDefault="00667DD6" w:rsidP="00667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6E2C">
              <w:rPr>
                <w:rStyle w:val="a8"/>
                <w:rFonts w:ascii="Times New Roman" w:hAnsi="Times New Roman"/>
                <w:sz w:val="24"/>
                <w:szCs w:val="24"/>
              </w:rPr>
              <w:t>-  готовить перед клиентами;</w:t>
            </w:r>
          </w:p>
          <w:p w:rsidR="00667DD6" w:rsidRPr="00306E2C" w:rsidRDefault="00667DD6" w:rsidP="0066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приготавливать  и оформлять блюда здорового питания и диетические (лечебные) блюда;</w:t>
            </w:r>
          </w:p>
          <w:p w:rsidR="00667DD6" w:rsidRPr="00306E2C" w:rsidRDefault="00667DD6" w:rsidP="00667DD6">
            <w:pPr>
              <w:pStyle w:val="7"/>
              <w:spacing w:line="240" w:lineRule="auto"/>
              <w:contextualSpacing/>
              <w:jc w:val="both"/>
              <w:rPr>
                <w:rFonts w:ascii="Times New Roman" w:eastAsia="Verdana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блюд;</w:t>
            </w:r>
          </w:p>
          <w:p w:rsidR="00667DD6" w:rsidRPr="00306E2C" w:rsidRDefault="00667DD6" w:rsidP="0066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изготавливать и оформлять мороженое, фруктовые и легкие обезжиренные кондитерские изделия, изделия пониженной калорийности, диетическую кондитерскую продукцию;</w:t>
            </w:r>
          </w:p>
          <w:p w:rsidR="00667DD6" w:rsidRPr="00306E2C" w:rsidRDefault="00667DD6" w:rsidP="0066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изготавливать и оформлять кондитерскую и  шоколадную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продукцию национальных кухонь;</w:t>
            </w:r>
          </w:p>
          <w:p w:rsidR="005D4FCF" w:rsidRPr="00667DD6" w:rsidRDefault="00667DD6" w:rsidP="0066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презентовать кондитерскую и шоколадную продукцию с элементами шоу;</w:t>
            </w:r>
          </w:p>
        </w:tc>
      </w:tr>
      <w:tr w:rsidR="005D4FCF" w:rsidRPr="005D4FCF" w:rsidTr="00667DD6">
        <w:tc>
          <w:tcPr>
            <w:tcW w:w="3158" w:type="dxa"/>
            <w:shd w:val="clear" w:color="auto" w:fill="auto"/>
          </w:tcPr>
          <w:p w:rsidR="005D4FCF" w:rsidRPr="005D4FCF" w:rsidRDefault="005D4FCF" w:rsidP="005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696" w:type="dxa"/>
            <w:shd w:val="clear" w:color="auto" w:fill="auto"/>
          </w:tcPr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отделочные полуфабрикаты и украшения для отдельных хлебобулочных изделий и хлеба;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8506F3" w:rsidRPr="008506F3" w:rsidRDefault="008506F3" w:rsidP="008506F3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хранения сложных хлебобулочных, мучных кондитерских изделий;</w:t>
            </w:r>
          </w:p>
          <w:p w:rsidR="008506F3" w:rsidRPr="008506F3" w:rsidRDefault="008506F3" w:rsidP="00850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F3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полуфабрикатов;</w:t>
            </w:r>
          </w:p>
          <w:p w:rsidR="00667DD6" w:rsidRPr="00306E2C" w:rsidRDefault="00667DD6" w:rsidP="00667DD6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 рецептуру и технологии приготовления кондитерской и шоколадной продукции  диетического назначения, фирменной и национальных кухонь;</w:t>
            </w:r>
          </w:p>
          <w:p w:rsidR="005D4FCF" w:rsidRPr="005D4FCF" w:rsidRDefault="00667DD6" w:rsidP="0066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- принципы и приемы презентации кондитерской продукции.</w:t>
            </w:r>
          </w:p>
        </w:tc>
      </w:tr>
    </w:tbl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882" w:rsidRPr="00CF24A1" w:rsidRDefault="00290882" w:rsidP="0029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290882" w:rsidRDefault="00290882" w:rsidP="002908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Профессиональный стандарт по профессии «Повар» 4,5   квал</w:t>
      </w:r>
      <w:proofErr w:type="gramStart"/>
      <w:r w:rsidRPr="00CF24A1">
        <w:rPr>
          <w:rFonts w:ascii="Times New Roman" w:hAnsi="Times New Roman"/>
          <w:sz w:val="24"/>
          <w:szCs w:val="24"/>
        </w:rPr>
        <w:t>.у</w:t>
      </w:r>
      <w:proofErr w:type="gramEnd"/>
      <w:r w:rsidRPr="00CF24A1">
        <w:rPr>
          <w:rFonts w:ascii="Times New Roman" w:hAnsi="Times New Roman"/>
          <w:sz w:val="24"/>
          <w:szCs w:val="24"/>
        </w:rPr>
        <w:t xml:space="preserve">ровня, </w:t>
      </w:r>
    </w:p>
    <w:p w:rsidR="00290882" w:rsidRPr="00CF24A1" w:rsidRDefault="00290882" w:rsidP="002908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 xml:space="preserve">требования компетенций </w:t>
      </w:r>
      <w:proofErr w:type="spellStart"/>
      <w:r w:rsidRPr="00CF24A1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proofErr w:type="spellEnd"/>
      <w:r w:rsidRPr="00CF24A1">
        <w:rPr>
          <w:rStyle w:val="5Verdana0pt"/>
          <w:rFonts w:ascii="Times New Roman" w:hAnsi="Times New Roman" w:cs="Times New Roman"/>
          <w:i w:val="0"/>
          <w:sz w:val="24"/>
          <w:szCs w:val="24"/>
        </w:rPr>
        <w:t>,</w:t>
      </w:r>
      <w:r w:rsidRPr="00CF24A1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Pr="00CF24A1">
        <w:rPr>
          <w:rFonts w:ascii="Times New Roman" w:hAnsi="Times New Roman"/>
          <w:sz w:val="24"/>
          <w:szCs w:val="24"/>
        </w:rPr>
        <w:t>анкетирования работодателей.</w:t>
      </w:r>
    </w:p>
    <w:p w:rsidR="00290882" w:rsidRPr="00CF24A1" w:rsidRDefault="00290882" w:rsidP="002908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Протокол заседания круглого стола от 2</w:t>
      </w:r>
      <w:r w:rsidR="00667DD6">
        <w:rPr>
          <w:rFonts w:ascii="Times New Roman" w:hAnsi="Times New Roman"/>
          <w:sz w:val="24"/>
          <w:szCs w:val="24"/>
        </w:rPr>
        <w:t>0</w:t>
      </w:r>
      <w:r w:rsidRPr="00CF24A1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6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CF" w:rsidRPr="005D4FCF" w:rsidRDefault="005D4FCF" w:rsidP="005D4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FCF" w:rsidRPr="005D4FCF" w:rsidSect="00667DD6">
          <w:pgSz w:w="11907" w:h="16840"/>
          <w:pgMar w:top="1134" w:right="851" w:bottom="992" w:left="1418" w:header="709" w:footer="709" w:gutter="0"/>
          <w:cols w:space="720"/>
        </w:sect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5D4FCF" w:rsidRPr="005D4FCF" w:rsidRDefault="005D4FCF" w:rsidP="005D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  <w:r w:rsidR="00290882" w:rsidRPr="00290882">
        <w:rPr>
          <w:rFonts w:ascii="Times New Roman" w:hAnsi="Times New Roman"/>
          <w:b/>
          <w:sz w:val="24"/>
          <w:szCs w:val="24"/>
        </w:rPr>
        <w:t xml:space="preserve"> </w:t>
      </w:r>
      <w:r w:rsidR="00B31C4E" w:rsidRPr="00B31C4E">
        <w:rPr>
          <w:rFonts w:ascii="Times New Roman" w:hAnsi="Times New Roman" w:cs="Times New Roman"/>
          <w:b/>
          <w:sz w:val="24"/>
          <w:szCs w:val="24"/>
        </w:rPr>
        <w:t>ПМ.04  Организация процесса приготовления и приготовление сложных хлебобулочных, мучных кондитерских изделий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413"/>
        <w:gridCol w:w="1203"/>
        <w:gridCol w:w="770"/>
        <w:gridCol w:w="27"/>
        <w:gridCol w:w="1675"/>
        <w:gridCol w:w="1266"/>
        <w:gridCol w:w="9"/>
        <w:gridCol w:w="851"/>
        <w:gridCol w:w="1269"/>
        <w:gridCol w:w="1069"/>
        <w:gridCol w:w="2135"/>
      </w:tblGrid>
      <w:tr w:rsidR="005D4FCF" w:rsidRPr="005D4FCF" w:rsidTr="00290882"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5D4F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1965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5D4FCF" w:rsidRPr="005D4FCF" w:rsidTr="00290882">
        <w:tc>
          <w:tcPr>
            <w:tcW w:w="41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5D4FCF" w:rsidRPr="005D4FCF" w:rsidTr="00290882"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т.ч. лабораторные работы и практические занятия, </w:t>
            </w: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 т.ч., курсовая проект (работа)*,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 т.ч., курсовой проект (работа)</w:t>
            </w: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4FCF" w:rsidRPr="005D4FCF" w:rsidTr="00290882"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8506F3" w:rsidRPr="005D4FCF" w:rsidTr="00290882"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6F3" w:rsidRPr="008506F3" w:rsidRDefault="008506F3" w:rsidP="008506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6F3">
              <w:rPr>
                <w:rFonts w:ascii="Times New Roman" w:hAnsi="Times New Roman" w:cs="Times New Roman"/>
                <w:b/>
                <w:sz w:val="23"/>
                <w:szCs w:val="23"/>
              </w:rPr>
              <w:t>ПК 4.1, ПК 4. 3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8506F3" w:rsidRDefault="008506F3" w:rsidP="008506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06F3">
              <w:rPr>
                <w:rFonts w:ascii="Times New Roman" w:hAnsi="Times New Roman" w:cs="Times New Roman"/>
                <w:b/>
                <w:sz w:val="23"/>
                <w:szCs w:val="23"/>
              </w:rPr>
              <w:t>Раздел 1.</w:t>
            </w:r>
            <w:r w:rsidRPr="008506F3">
              <w:rPr>
                <w:rFonts w:ascii="Times New Roman" w:hAnsi="Times New Roman" w:cs="Times New Roman"/>
                <w:sz w:val="23"/>
                <w:szCs w:val="23"/>
              </w:rPr>
              <w:t xml:space="preserve">  Ведение технологического процесса приготовления сдобных хлебобулочных, мелкоштучных кондитерских изделий и праздничного хлеба.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6F3" w:rsidRPr="0089727F" w:rsidRDefault="008506F3" w:rsidP="008506F3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rPr>
                <w:b/>
              </w:rPr>
            </w:pPr>
            <w:r w:rsidRPr="0089727F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89727F">
              <w:rPr>
                <w:b/>
              </w:rPr>
              <w:t>60</w:t>
            </w: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3" w:rsidRPr="0089727F" w:rsidRDefault="008506F3" w:rsidP="00667DD6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9727F">
              <w:rPr>
                <w:b/>
              </w:rPr>
              <w:t>0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3" w:rsidRPr="0089727F" w:rsidRDefault="008506F3" w:rsidP="00667DD6">
            <w:pPr>
              <w:pStyle w:val="2"/>
              <w:widowControl w:val="0"/>
              <w:ind w:left="0" w:firstLine="0"/>
              <w:contextualSpacing/>
              <w:jc w:val="center"/>
            </w:pPr>
            <w:r>
              <w:t>26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5D4FCF" w:rsidRDefault="008506F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3" w:rsidRPr="0089727F" w:rsidRDefault="008506F3" w:rsidP="00667DD6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5D4FCF" w:rsidRDefault="008506F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6F3" w:rsidRPr="0089727F" w:rsidRDefault="008506F3" w:rsidP="00667DD6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6F3" w:rsidRPr="005D4FCF" w:rsidRDefault="008506F3" w:rsidP="002908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8506F3" w:rsidRPr="005D4FCF" w:rsidTr="00290882"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6F3" w:rsidRPr="008506F3" w:rsidRDefault="008506F3" w:rsidP="00850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506F3">
              <w:rPr>
                <w:rFonts w:ascii="Times New Roman" w:hAnsi="Times New Roman" w:cs="Times New Roman"/>
                <w:b/>
                <w:sz w:val="23"/>
                <w:szCs w:val="23"/>
              </w:rPr>
              <w:t>ПК 4.2, ПК 4.4,</w:t>
            </w:r>
            <w:r w:rsidRPr="008506F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ПК 4.5, ПК 4.6</w:t>
            </w:r>
          </w:p>
          <w:p w:rsidR="008506F3" w:rsidRPr="008506F3" w:rsidRDefault="008506F3" w:rsidP="008506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8506F3" w:rsidRDefault="008506F3" w:rsidP="008506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06F3">
              <w:rPr>
                <w:rFonts w:ascii="Times New Roman" w:hAnsi="Times New Roman" w:cs="Times New Roman"/>
                <w:b/>
                <w:sz w:val="23"/>
                <w:szCs w:val="23"/>
              </w:rPr>
              <w:t>Раздел 2.</w:t>
            </w:r>
            <w:r w:rsidRPr="008506F3">
              <w:rPr>
                <w:rFonts w:ascii="Times New Roman" w:hAnsi="Times New Roman" w:cs="Times New Roman"/>
                <w:sz w:val="23"/>
                <w:szCs w:val="23"/>
              </w:rPr>
              <w:t xml:space="preserve"> Ведение технологического процесса приготовления сложных мучных кондитерских изделий, праздничных</w:t>
            </w:r>
            <w:r w:rsidRPr="008506F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8506F3">
              <w:rPr>
                <w:rFonts w:ascii="Times New Roman" w:hAnsi="Times New Roman" w:cs="Times New Roman"/>
                <w:sz w:val="23"/>
                <w:szCs w:val="23"/>
              </w:rPr>
              <w:t xml:space="preserve">тортов, </w:t>
            </w:r>
            <w:r w:rsidRPr="008506F3">
              <w:rPr>
                <w:rFonts w:ascii="Times New Roman" w:hAnsi="Times New Roman" w:cs="Times New Roman"/>
                <w:i/>
                <w:sz w:val="23"/>
                <w:szCs w:val="23"/>
              </w:rPr>
              <w:t>мучных кондитерских изделий с использованием низкокалорийного сырья,</w:t>
            </w:r>
            <w:r w:rsidRPr="008506F3">
              <w:rPr>
                <w:rFonts w:ascii="Times New Roman" w:hAnsi="Times New Roman" w:cs="Times New Roman"/>
                <w:sz w:val="23"/>
                <w:szCs w:val="23"/>
              </w:rPr>
              <w:t xml:space="preserve"> отделочных полуфабрикатов, использование  их в оформлении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Pr="008506F3">
              <w:rPr>
                <w:rFonts w:ascii="Times New Roman" w:hAnsi="Times New Roman" w:cs="Times New Roman"/>
                <w:i/>
                <w:sz w:val="23"/>
                <w:szCs w:val="23"/>
              </w:rPr>
              <w:t>презентации.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89727F" w:rsidRDefault="008506F3" w:rsidP="00667DD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3" w:rsidRPr="0089727F" w:rsidRDefault="008506F3" w:rsidP="008506F3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3" w:rsidRPr="0089727F" w:rsidRDefault="008506F3" w:rsidP="008506F3">
            <w:pPr>
              <w:pStyle w:val="2"/>
              <w:widowControl w:val="0"/>
              <w:ind w:left="0" w:firstLine="0"/>
              <w:contextualSpacing/>
              <w:jc w:val="center"/>
            </w:pPr>
            <w:r>
              <w:t>64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5D4FCF" w:rsidRDefault="008506F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6F3" w:rsidRPr="0089727F" w:rsidRDefault="008506F3" w:rsidP="00667DD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5D4FCF" w:rsidRDefault="008506F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89727F" w:rsidRDefault="008506F3" w:rsidP="00667DD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06F3" w:rsidRPr="005D4FCF" w:rsidRDefault="008506F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90882" w:rsidRPr="005D4FCF" w:rsidTr="00290882"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882" w:rsidRPr="005D4FCF" w:rsidRDefault="00290882" w:rsidP="005D4FC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290882" w:rsidP="00290882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(по профилю специальности)</w:t>
            </w: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 xml:space="preserve">, часов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89727F" w:rsidRDefault="008506F3" w:rsidP="00667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90882" w:rsidRPr="005D4FCF" w:rsidRDefault="00290882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8506F3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</w:tr>
      <w:tr w:rsidR="00290882" w:rsidRPr="005D4FCF" w:rsidTr="00290882"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882" w:rsidRPr="005D4FCF" w:rsidRDefault="00290882" w:rsidP="005D4FC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290882" w:rsidP="005D4FC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8506F3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435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0882" w:rsidRPr="001123B7" w:rsidRDefault="00290882" w:rsidP="008506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23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06F3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1123B7" w:rsidRDefault="008506F3" w:rsidP="00667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290882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882" w:rsidRPr="005D4FCF" w:rsidRDefault="00290882" w:rsidP="008506F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506F3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290882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8506F3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8506F3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</w:tr>
    </w:tbl>
    <w:p w:rsidR="005D4FCF" w:rsidRPr="005D4FCF" w:rsidRDefault="005D4FCF" w:rsidP="005D4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D4FCF" w:rsidRPr="005D4FCF" w:rsidRDefault="005D4FCF" w:rsidP="005D4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Только для программы подготовки специалистов среднего звена</w:t>
      </w:r>
    </w:p>
    <w:p w:rsidR="005D4FCF" w:rsidRPr="005D4FCF" w:rsidRDefault="005D4FCF" w:rsidP="005D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указанному</w:t>
      </w:r>
      <w:proofErr w:type="gramEnd"/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Производственная</w:t>
      </w:r>
      <w:proofErr w:type="gramEnd"/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5D4FCF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профессионального модуля </w:t>
      </w:r>
      <w:r w:rsidR="00B3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C4E" w:rsidRPr="00B31C4E">
        <w:rPr>
          <w:rFonts w:ascii="Times New Roman" w:hAnsi="Times New Roman" w:cs="Times New Roman"/>
          <w:b/>
          <w:sz w:val="24"/>
          <w:szCs w:val="24"/>
        </w:rPr>
        <w:t xml:space="preserve"> ПМ.04  Организация процесса приготовления и приготовление сложных хлебобулочных, мучных кондитерских изделий</w:t>
      </w:r>
    </w:p>
    <w:p w:rsidR="005D4FCF" w:rsidRPr="005D4FCF" w:rsidRDefault="005D4FCF" w:rsidP="005D4FCF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8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0"/>
        <w:gridCol w:w="7502"/>
        <w:gridCol w:w="1704"/>
        <w:gridCol w:w="2916"/>
        <w:gridCol w:w="9907"/>
      </w:tblGrid>
      <w:tr w:rsidR="005D4FCF" w:rsidRPr="005D4FCF" w:rsidTr="00667DD6">
        <w:trPr>
          <w:gridAfter w:val="1"/>
          <w:wAfter w:w="1994" w:type="pct"/>
        </w:trPr>
        <w:tc>
          <w:tcPr>
            <w:tcW w:w="564" w:type="pct"/>
          </w:tcPr>
          <w:p w:rsidR="005D4FCF" w:rsidRPr="005D4FCF" w:rsidRDefault="005D4FCF" w:rsidP="005D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1855" w:type="pct"/>
            <w:gridSpan w:val="3"/>
          </w:tcPr>
          <w:p w:rsidR="005D4FCF" w:rsidRPr="005D4FCF" w:rsidRDefault="005D4FCF" w:rsidP="0072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5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5D4F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20A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D4FCF" w:rsidRPr="005D4FCF" w:rsidTr="00667DD6">
        <w:trPr>
          <w:gridAfter w:val="1"/>
          <w:wAfter w:w="1994" w:type="pct"/>
        </w:trPr>
        <w:tc>
          <w:tcPr>
            <w:tcW w:w="564" w:type="pct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pct"/>
            <w:gridSpan w:val="3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vAlign w:val="center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4FCF" w:rsidRPr="005D4FCF" w:rsidTr="00667DD6">
        <w:trPr>
          <w:gridAfter w:val="1"/>
          <w:wAfter w:w="1994" w:type="pct"/>
        </w:trPr>
        <w:tc>
          <w:tcPr>
            <w:tcW w:w="2419" w:type="pct"/>
            <w:gridSpan w:val="4"/>
          </w:tcPr>
          <w:p w:rsidR="005D4FCF" w:rsidRPr="00B31C4E" w:rsidRDefault="005D4FCF" w:rsidP="00B31C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B31C4E" w:rsidRPr="00B31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ПМ 1. </w:t>
            </w:r>
            <w:r w:rsidR="00B31C4E" w:rsidRPr="00B31C4E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технологического процесса приготовления сдобных хлебобулочных, мелкоштучных кондитерских изделий и праздничного хлеба.</w:t>
            </w:r>
          </w:p>
        </w:tc>
        <w:tc>
          <w:tcPr>
            <w:tcW w:w="587" w:type="pct"/>
            <w:vAlign w:val="center"/>
          </w:tcPr>
          <w:p w:rsidR="005D4FCF" w:rsidRPr="00B31C4E" w:rsidRDefault="00B31C4E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5D4FCF" w:rsidRPr="005D4FCF" w:rsidTr="00667DD6">
        <w:trPr>
          <w:gridAfter w:val="1"/>
          <w:wAfter w:w="1994" w:type="pct"/>
        </w:trPr>
        <w:tc>
          <w:tcPr>
            <w:tcW w:w="2419" w:type="pct"/>
            <w:gridSpan w:val="4"/>
          </w:tcPr>
          <w:p w:rsidR="005D4FCF" w:rsidRPr="00B31C4E" w:rsidRDefault="005D4FCF" w:rsidP="00B31C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</w:t>
            </w:r>
            <w:r w:rsidR="00B31C4E" w:rsidRPr="00B31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04.01. </w:t>
            </w:r>
            <w:r w:rsidR="00B31C4E" w:rsidRPr="00B31C4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="00B31C4E" w:rsidRPr="00B31C4E">
              <w:rPr>
                <w:rFonts w:ascii="Times New Roman" w:hAnsi="Times New Roman" w:cs="Times New Roman"/>
                <w:bCs/>
                <w:sz w:val="24"/>
                <w:szCs w:val="24"/>
              </w:rPr>
              <w:t>сложных хлебобулочных, мучных кондитерских изделий</w:t>
            </w:r>
          </w:p>
        </w:tc>
        <w:tc>
          <w:tcPr>
            <w:tcW w:w="587" w:type="pct"/>
            <w:vAlign w:val="center"/>
          </w:tcPr>
          <w:p w:rsidR="005D4FCF" w:rsidRPr="00B31C4E" w:rsidRDefault="00B31C4E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1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5D4FCF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 w:val="restart"/>
          </w:tcPr>
          <w:p w:rsidR="00B31C4E" w:rsidRPr="00B31C4E" w:rsidRDefault="005D4FCF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="00B31C4E" w:rsidRPr="00B31C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технологического процесса приготовления, оформления и реализации сложных хлебобулочных, мучных кондитерских изделий.</w:t>
            </w:r>
          </w:p>
          <w:p w:rsidR="005D4FCF" w:rsidRDefault="005D4FCF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AAA" w:rsidRPr="00B31C4E" w:rsidRDefault="00720AAA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</w:tcPr>
          <w:p w:rsidR="005D4FCF" w:rsidRPr="00B31C4E" w:rsidRDefault="005D4FCF" w:rsidP="00B31C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="00B31C4E" w:rsidRPr="005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343" w:type="pct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4F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Уровень освоения</w:t>
            </w:r>
          </w:p>
        </w:tc>
        <w:tc>
          <w:tcPr>
            <w:tcW w:w="587" w:type="pct"/>
            <w:vMerge w:val="restart"/>
            <w:vAlign w:val="center"/>
          </w:tcPr>
          <w:p w:rsidR="005D4FCF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D4FCF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D4FCF" w:rsidRPr="00B31C4E" w:rsidRDefault="005D4FCF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B31C4E" w:rsidRPr="00B31C4E" w:rsidRDefault="005D4FCF" w:rsidP="00B31C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1C4E" w:rsidRPr="00B3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работы предприятий, выпускающих и реализующих сложные хлебобулочные, мучные кондитерские изделия.</w:t>
            </w:r>
          </w:p>
          <w:p w:rsidR="005D4FCF" w:rsidRPr="00876D75" w:rsidRDefault="00B31C4E" w:rsidP="00B31C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технологические документы для организации процесса приготовления сложных хлебобулочных, мучных кондитерских изделий. </w:t>
            </w:r>
            <w:r w:rsidR="001B0A3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предприятий. </w:t>
            </w: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предприятий общественного питания. Характеристика мини-пекарней. Организация рабочих мест на предприятиях, выпускающих сложные хлебобулочные, мучные кондитерские изделия.</w:t>
            </w:r>
            <w:r w:rsidR="0087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совершенствования организации производства сложных хлебобулочных и мучных кондитерских изделий.</w:t>
            </w:r>
          </w:p>
        </w:tc>
        <w:tc>
          <w:tcPr>
            <w:tcW w:w="343" w:type="pct"/>
          </w:tcPr>
          <w:p w:rsidR="005D4FCF" w:rsidRPr="005D4FCF" w:rsidRDefault="00720AAA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FCF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D4FCF" w:rsidRPr="00B31C4E" w:rsidRDefault="005D4FCF" w:rsidP="00B31C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B31C4E" w:rsidRPr="00B31C4E" w:rsidRDefault="00B31C4E" w:rsidP="00B31C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4E">
              <w:rPr>
                <w:rFonts w:ascii="Times New Roman" w:hAnsi="Times New Roman" w:cs="Times New Roman"/>
                <w:b/>
                <w:sz w:val="24"/>
                <w:szCs w:val="24"/>
              </w:rPr>
              <w:t>2.Техническое оснащение.</w:t>
            </w:r>
          </w:p>
          <w:p w:rsidR="00B31C4E" w:rsidRPr="00B31C4E" w:rsidRDefault="00B31C4E" w:rsidP="00B31C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>Классификация оборудования. 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полуфабрикатов. Общие правила эксплуатации оборудования и основные требования техники безопасности.</w:t>
            </w:r>
            <w:r w:rsidR="0087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оборудование. Сортировочно-калибровочное оборудование. Моечное оборудование. Месильно-перемешивающее оборудование. Дозировочно-формовочное оборудование. Измельчительно-режущее оборудование. Разбрызгивающее (распылительное) оборудование. Упаковочное оборудование. Тепловое оборудование.</w:t>
            </w:r>
          </w:p>
          <w:p w:rsidR="005D4FCF" w:rsidRPr="00B31C4E" w:rsidRDefault="00B31C4E" w:rsidP="00B31C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 xml:space="preserve">Варочное оборудование. Оборудование для расстойки тестовых </w:t>
            </w:r>
            <w:r w:rsidRPr="00B3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заготовок. Жарочное оборудование. Плиты. Холодильное оборудование. Оборудование и приборы для измерений. Температурный режим и правила приготовления разных типов сложных хлебобулочных, мучных кондитерских изделий и сложных отделочных полуфабрикатов.</w:t>
            </w:r>
          </w:p>
        </w:tc>
        <w:tc>
          <w:tcPr>
            <w:tcW w:w="343" w:type="pct"/>
          </w:tcPr>
          <w:p w:rsidR="005D4FCF" w:rsidRPr="005D4FCF" w:rsidRDefault="00720AAA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vMerge/>
            <w:vAlign w:val="center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A3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1B0A37" w:rsidRPr="005D4FCF" w:rsidRDefault="001B0A3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1B0A37" w:rsidRPr="001B0A37" w:rsidRDefault="001B0A37" w:rsidP="001B0A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0A37">
              <w:rPr>
                <w:rFonts w:ascii="Times New Roman" w:eastAsia="Calibri" w:hAnsi="Times New Roman" w:cs="Times New Roman"/>
                <w:b/>
                <w:bCs/>
              </w:rPr>
              <w:t>Лабораторные</w:t>
            </w:r>
            <w:r w:rsidRPr="001B0A3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B0A37">
              <w:rPr>
                <w:rFonts w:ascii="Times New Roman" w:eastAsia="Calibri" w:hAnsi="Times New Roman" w:cs="Times New Roman"/>
                <w:b/>
                <w:bCs/>
              </w:rPr>
              <w:t>работы</w:t>
            </w:r>
            <w:r w:rsidRPr="001B0A3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1B0A3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1B0A3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1B0A37" w:rsidRPr="005D4FCF" w:rsidRDefault="001B0A3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1B0A37" w:rsidRPr="001B0A37" w:rsidRDefault="00720AAA" w:rsidP="001B0A37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B0A37" w:rsidRPr="001B0A37">
              <w:rPr>
                <w:rFonts w:ascii="Times New Roman" w:hAnsi="Times New Roman" w:cs="Times New Roman"/>
              </w:rPr>
              <w:t xml:space="preserve">Организация труда в кондитерском цехе. </w:t>
            </w:r>
            <w:r w:rsidR="001B0A37" w:rsidRPr="001B0A37">
              <w:rPr>
                <w:rFonts w:ascii="Times New Roman" w:hAnsi="Times New Roman" w:cs="Times New Roman"/>
                <w:bCs/>
              </w:rPr>
              <w:t>Составление производственной программы или плана-меню кондитерского цеха.</w:t>
            </w:r>
          </w:p>
        </w:tc>
        <w:tc>
          <w:tcPr>
            <w:tcW w:w="587" w:type="pct"/>
            <w:vAlign w:val="center"/>
          </w:tcPr>
          <w:p w:rsidR="001B0A3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1B0A37" w:rsidRDefault="00FB20B7" w:rsidP="001B0A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B0A37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3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B20B7" w:rsidRPr="005D4FCF" w:rsidTr="003C583D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1B0A37" w:rsidRDefault="00FB20B7" w:rsidP="001B0A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1.Разработка ассортимента </w:t>
            </w:r>
            <w:r w:rsidRPr="00B31C4E">
              <w:rPr>
                <w:rFonts w:ascii="Times New Roman" w:hAnsi="Times New Roman" w:cs="Times New Roman"/>
                <w:sz w:val="24"/>
                <w:szCs w:val="24"/>
              </w:rPr>
              <w:t>сложных хлебобулочных, мучных кондитерских изделий и сложных отделочных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3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 w:val="restart"/>
          </w:tcPr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720AAA">
              <w:rPr>
                <w:rFonts w:ascii="Times New Roman" w:eastAsia="Calibri" w:hAnsi="Times New Roman" w:cs="Times New Roman"/>
                <w:b/>
                <w:bCs/>
              </w:rPr>
              <w:t xml:space="preserve">Подбор и подготовка сырья для приготовления сложных хлебобулочных, мучных кондитерских изделий, </w:t>
            </w:r>
            <w:r w:rsidRPr="00720AAA">
              <w:rPr>
                <w:rFonts w:ascii="Times New Roman" w:hAnsi="Times New Roman" w:cs="Times New Roman"/>
                <w:b/>
              </w:rPr>
              <w:t>приготовление, оформление и реализация сложных сдобных хлебобулочных изделий и праздничного хлеба.</w:t>
            </w: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Default="00FB20B7" w:rsidP="00720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B20B7" w:rsidRPr="005D4FCF" w:rsidRDefault="00FB20B7" w:rsidP="00720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</w:tcPr>
          <w:p w:rsidR="00FB20B7" w:rsidRPr="005D4FCF" w:rsidRDefault="00FB20B7" w:rsidP="005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Pr="00720AAA">
              <w:rPr>
                <w:rFonts w:ascii="Times New Roman" w:hAnsi="Times New Roman" w:cs="Times New Roman"/>
                <w:b/>
                <w:bCs/>
              </w:rPr>
              <w:t>учебного материала</w:t>
            </w:r>
          </w:p>
        </w:tc>
        <w:tc>
          <w:tcPr>
            <w:tcW w:w="343" w:type="pct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4F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Уровень освоения</w:t>
            </w:r>
          </w:p>
        </w:tc>
        <w:tc>
          <w:tcPr>
            <w:tcW w:w="587" w:type="pct"/>
            <w:vMerge w:val="restar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FB20B7" w:rsidRPr="00720AAA" w:rsidRDefault="00FB20B7" w:rsidP="00720A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AAA">
              <w:rPr>
                <w:rFonts w:ascii="Times New Roman" w:hAnsi="Times New Roman" w:cs="Times New Roman"/>
                <w:b/>
                <w:bCs/>
              </w:rPr>
              <w:t>1.Виды сырья. Его характеристика, подготовка и хранение для приготовления сложных хлебобулочных и мучных кондитерских изделий.</w:t>
            </w:r>
          </w:p>
          <w:p w:rsidR="00FB20B7" w:rsidRPr="00720AAA" w:rsidRDefault="00FB20B7" w:rsidP="00720AAA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0AAA">
              <w:rPr>
                <w:rFonts w:ascii="Times New Roman" w:hAnsi="Times New Roman" w:cs="Times New Roman"/>
              </w:rPr>
              <w:t xml:space="preserve">Классификация сырья по его назначению. Роль и значение пищевого сырья в кондитерском производстве. Виды сырья, его характеристика и правила хранения.  </w:t>
            </w:r>
            <w:r w:rsidRPr="00720AAA">
              <w:rPr>
                <w:rFonts w:ascii="Times New Roman" w:eastAsia="Calibri" w:hAnsi="Times New Roman" w:cs="Times New Roman"/>
                <w:bCs/>
              </w:rPr>
              <w:t xml:space="preserve">Взаимозаменяемость видов сырья. </w:t>
            </w:r>
            <w:r w:rsidRPr="00720AAA">
              <w:rPr>
                <w:rFonts w:ascii="Times New Roman" w:hAnsi="Times New Roman" w:cs="Times New Roman"/>
              </w:rPr>
              <w:t xml:space="preserve">Мука.  Крахмал и крахмалопродукты.  Сахар и сахаросодержащие продукты.  Пищевая поваренная соль. Разрыхлители.  Молоко и молочные продукты.  Масла и жиры.  Яйца и яичные продукты. Характеристика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полуфабрикатов. 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полуфабрикатов. Пищевые ароматизаторы, пряности, пищевые кислоты и красители.  Желирующие вещества. </w:t>
            </w:r>
          </w:p>
          <w:p w:rsidR="00FB20B7" w:rsidRPr="00720AAA" w:rsidRDefault="00FB20B7" w:rsidP="00720A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AAA">
              <w:rPr>
                <w:rFonts w:ascii="Times New Roman" w:hAnsi="Times New Roman" w:cs="Times New Roman"/>
              </w:rPr>
              <w:t>Орехи и масличные семена. Плодово-ягодные продукты.   Пищевые смеси промышленного производства.</w:t>
            </w:r>
          </w:p>
        </w:tc>
        <w:tc>
          <w:tcPr>
            <w:tcW w:w="343" w:type="pct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FB20B7" w:rsidRPr="00720AAA" w:rsidRDefault="00FB20B7" w:rsidP="00720A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AAA">
              <w:rPr>
                <w:rFonts w:ascii="Times New Roman" w:hAnsi="Times New Roman" w:cs="Times New Roman"/>
                <w:b/>
                <w:bCs/>
              </w:rPr>
              <w:t>2.Правила выбора и варианты сочетания основных продуктов и дополнительных ингредиентов при приготовлении сложных хлебобулочных и мучных кондитерских</w:t>
            </w:r>
          </w:p>
          <w:p w:rsidR="00FB20B7" w:rsidRPr="00720AAA" w:rsidRDefault="00FB20B7" w:rsidP="00720A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AAA">
              <w:rPr>
                <w:rFonts w:ascii="Times New Roman" w:hAnsi="Times New Roman" w:cs="Times New Roman"/>
                <w:b/>
                <w:bCs/>
              </w:rPr>
              <w:t>изделий.</w:t>
            </w:r>
          </w:p>
          <w:p w:rsidR="00FB20B7" w:rsidRPr="00720AAA" w:rsidRDefault="00FB20B7" w:rsidP="00720A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20AAA">
              <w:rPr>
                <w:rFonts w:ascii="Times New Roman" w:hAnsi="Times New Roman" w:cs="Times New Roman"/>
                <w:bCs/>
              </w:rPr>
              <w:t>Правила взаимозаменяемости сырья. Оценка качества и безопасности сырья для приготовления сложных хлебобулочных и мучных кондитерских изделий.</w:t>
            </w:r>
            <w:r w:rsidRPr="00720AAA">
              <w:rPr>
                <w:rFonts w:ascii="Times New Roman" w:hAnsi="Times New Roman" w:cs="Times New Roman"/>
              </w:rPr>
              <w:t xml:space="preserve"> Методы приготовления сложных хлебобулочных, мучных кондитерских изделий и сложных отделочных полуфабрикатов.</w:t>
            </w:r>
            <w:r w:rsidRPr="00720AAA">
              <w:rPr>
                <w:rFonts w:ascii="Times New Roman" w:hAnsi="Times New Roman" w:cs="Times New Roman"/>
                <w:bCs/>
              </w:rPr>
              <w:t xml:space="preserve"> </w:t>
            </w:r>
            <w:r w:rsidRPr="00720AAA">
              <w:rPr>
                <w:rFonts w:ascii="Times New Roman" w:hAnsi="Times New Roman" w:cs="Times New Roman"/>
              </w:rPr>
      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</w:t>
            </w:r>
            <w:r w:rsidRPr="00720AAA">
              <w:rPr>
                <w:rFonts w:ascii="Times New Roman" w:hAnsi="Times New Roman" w:cs="Times New Roman"/>
              </w:rPr>
              <w:lastRenderedPageBreak/>
              <w:t>изделий и сложных отделочных полуфабрикатов.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20AAA">
              <w:rPr>
                <w:rFonts w:ascii="Times New Roman" w:hAnsi="Times New Roman" w:cs="Times New Roman"/>
              </w:rPr>
              <w:t>Взаимозаменяемость сырья.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20AAA">
              <w:rPr>
                <w:rFonts w:ascii="Times New Roman" w:hAnsi="Times New Roman" w:cs="Times New Roman"/>
              </w:rPr>
              <w:t>Качество и безопасность сырья для приготовления сложных хлебобулочных, мучных кондитерских изделий. Основные критерии оценки качества теста, полуфабрикатов и готовых сложных хлебобулочных, мучных кондитерских изделий.</w:t>
            </w:r>
          </w:p>
        </w:tc>
        <w:tc>
          <w:tcPr>
            <w:tcW w:w="343" w:type="pct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vMerge/>
            <w:vAlign w:val="center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989" w:rsidRPr="005D4FCF" w:rsidTr="00525989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720AAA" w:rsidRDefault="00525989" w:rsidP="00720A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0AAA">
              <w:rPr>
                <w:rFonts w:ascii="Times New Roman" w:hAnsi="Times New Roman" w:cs="Times New Roman"/>
                <w:b/>
              </w:rPr>
              <w:t>3.</w:t>
            </w:r>
            <w:r w:rsidRPr="00720AAA">
              <w:rPr>
                <w:rFonts w:ascii="Times New Roman" w:hAnsi="Times New Roman" w:cs="Times New Roman"/>
                <w:b/>
                <w:bCs/>
              </w:rPr>
              <w:t xml:space="preserve"> Ассортимент сложных сдобных хлебобулочных изделий и праздничного хлеба и технологические процессы их приготовления</w:t>
            </w:r>
            <w:r w:rsidRPr="00720AAA">
              <w:rPr>
                <w:rFonts w:ascii="Times New Roman" w:hAnsi="Times New Roman" w:cs="Times New Roman"/>
              </w:rPr>
              <w:t>.</w:t>
            </w:r>
          </w:p>
          <w:p w:rsidR="00525989" w:rsidRPr="00720AAA" w:rsidRDefault="00525989" w:rsidP="00720AAA">
            <w:pPr>
              <w:tabs>
                <w:tab w:val="left" w:pos="370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0AAA">
              <w:rPr>
                <w:rFonts w:ascii="Times New Roman" w:hAnsi="Times New Roman" w:cs="Times New Roman"/>
              </w:rPr>
              <w:t>Ассортимент хлебобулочных изделий: основные определения. Ассортимент сложных хлебобулочных, мучных кондитерских изделий и сложных отделочных полуфабрикатов. Технологический процесс приготовления сложных сдобных хлебобулочных изделий и праздничного хлеба. Технологические этапы приготовления сложных хлебобулочных изделий.</w:t>
            </w:r>
          </w:p>
          <w:p w:rsidR="00525989" w:rsidRPr="00720AAA" w:rsidRDefault="00525989" w:rsidP="00720A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AAA">
              <w:rPr>
                <w:rFonts w:ascii="Times New Roman" w:hAnsi="Times New Roman" w:cs="Times New Roman"/>
              </w:rPr>
              <w:t xml:space="preserve">Виды теста для приготовления сложных сдобных хлебобулочных изделий и праздничного хлеба. Современные технологии приготовления теста и полуфабрикатов из него. Фарши и начинки. Сложные сдобные хлебобулочные изделия. Праздничный хлеб. Организационные решения по процессам приготовления сдобных хлебобулочных изделий и праздничного хлеба. </w:t>
            </w:r>
            <w:r w:rsidRPr="00720AAA">
              <w:rPr>
                <w:rFonts w:ascii="Times New Roman" w:hAnsi="Times New Roman" w:cs="Times New Roman"/>
                <w:bCs/>
              </w:rPr>
              <w:t>Оценка качества сложных сдобных хлебобулочных изделий и праздничного хлеба и правила их хранения.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 w:val="restart"/>
            <w:tcBorders>
              <w:top w:val="nil"/>
            </w:tcBorders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989" w:rsidRPr="005D4FCF" w:rsidTr="00525989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770BE0" w:rsidRDefault="00525989" w:rsidP="003C5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BA1C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1C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Характеристика сырья, применяемого при производстве диетических хлебобулочных изделий. Сырье, применяемое в производстве диетических хлебобулочных изделий – основное и дополнительное (мука, вода, соль, дрожжи, сахар, жир и др.) и нетрадиционные виды сырья (зерно, плодовые и овощные порошки, витамины, минеральные вещества и их комплексы, подсластители, различные виды растительного сырья, и </w:t>
            </w:r>
            <w:proofErr w:type="gramStart"/>
            <w:r w:rsidRPr="00BA1C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др</w:t>
            </w:r>
            <w:proofErr w:type="gramEnd"/>
            <w:r w:rsidRPr="00BA1C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). Показатели качества сырья и соответствие его требованиям безопасности.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/>
            <w:tcBorders>
              <w:top w:val="nil"/>
            </w:tcBorders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989" w:rsidRPr="005D4FCF" w:rsidTr="00525989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BA1C43" w:rsidRDefault="00525989" w:rsidP="003C5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5. </w:t>
            </w:r>
            <w:r w:rsidRPr="009F0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Сырье, применяем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ое при производстве диетических кондитерских изделий. </w:t>
            </w:r>
            <w:r w:rsidRPr="009F0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Гигиенические требования к качеству 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безопасности продовольственного </w:t>
            </w:r>
            <w:r w:rsidRPr="009F0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сырья и пищевых продуктов, использу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емых в производстве диетических </w:t>
            </w:r>
            <w:r w:rsidRPr="009F0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кондитерских изделий и изделий детского ассо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ртимента (СанПиН 2.3.2.560-96). </w:t>
            </w:r>
            <w:r w:rsidRPr="009F0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Термины и определения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Рекомендации по использованию </w:t>
            </w:r>
            <w:r w:rsidRPr="009F0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специализированных продуктов диетическ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ого и детского питания. Правила </w:t>
            </w:r>
            <w:r w:rsidRPr="009F0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утверждения специализированных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продуктов и применения терминов </w:t>
            </w:r>
            <w:r w:rsidRPr="009F05C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“диетический”, “лечебный”. Правила маркировки.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/>
            <w:tcBorders>
              <w:top w:val="nil"/>
            </w:tcBorders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EC70B5" w:rsidRDefault="00FB20B7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EC70B5" w:rsidRDefault="00FB20B7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органолептической оценки качества продуктов, в том числе для </w:t>
            </w:r>
            <w:r w:rsidRPr="00E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отделочных полуфабрикатов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EC70B5" w:rsidRDefault="00FB20B7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>Выбор вида теста и способы формовки сдобных хлебобулочных изделий и праздничного хлеба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EC70B5" w:rsidRDefault="00FB20B7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>Подбор  и безопасное пользование производственным инвентарем и технологическим оборудованием.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EC70B5" w:rsidRDefault="00FB20B7" w:rsidP="00EC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C70B5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 xml:space="preserve"> фаршей и начинок для сложных сдобных хлебобулочных изделий и праздничного хлеба.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EC70B5" w:rsidRDefault="00FB20B7" w:rsidP="00EC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6.</w:t>
            </w:r>
            <w:r w:rsidRPr="00EC70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Составление технологических схем и  </w:t>
            </w:r>
            <w:r w:rsidRPr="00EC70B5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технологических карт при</w:t>
            </w: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>готовления мучных кондитерских изделий.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EC70B5" w:rsidRDefault="00FB20B7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EC70B5" w:rsidRDefault="00FB20B7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7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Расчет расхода сырья для приготовления мучных кондитерских изделий. Составление </w:t>
            </w:r>
            <w:r w:rsidR="00525989" w:rsidRPr="00EC7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рецептур.</w:t>
            </w:r>
          </w:p>
        </w:tc>
        <w:tc>
          <w:tcPr>
            <w:tcW w:w="587" w:type="pct"/>
            <w:vAlign w:val="center"/>
          </w:tcPr>
          <w:p w:rsidR="00FB20B7" w:rsidRPr="00FB20B7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20B7" w:rsidRPr="005D4FCF" w:rsidTr="00667DD6">
        <w:trPr>
          <w:gridAfter w:val="1"/>
          <w:wAfter w:w="1994" w:type="pct"/>
          <w:trHeight w:val="1068"/>
        </w:trPr>
        <w:tc>
          <w:tcPr>
            <w:tcW w:w="2419" w:type="pct"/>
            <w:gridSpan w:val="4"/>
          </w:tcPr>
          <w:p w:rsidR="00FB20B7" w:rsidRPr="005D4FCF" w:rsidRDefault="00FB20B7" w:rsidP="00525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(самостоятельная) учебная работа при изучении раздела 1</w:t>
            </w:r>
          </w:p>
          <w:p w:rsidR="00FB20B7" w:rsidRPr="00EC70B5" w:rsidRDefault="00FB20B7" w:rsidP="00EC70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 составленным  преподавателем).</w:t>
            </w:r>
          </w:p>
          <w:p w:rsidR="00FB20B7" w:rsidRPr="00EC70B5" w:rsidRDefault="00FB20B7" w:rsidP="00EC70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>Выполнение типовых контрольно-оценочных заданий при подготовке к процедурам текущего, тематического и рубежного контроля (в форме тестов, контрольных работ, карточек-заданий, технологических схем и др.)</w:t>
            </w:r>
          </w:p>
          <w:p w:rsidR="00FB20B7" w:rsidRPr="00EC70B5" w:rsidRDefault="00FB20B7" w:rsidP="00EC70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по итогам их выполнения и подготовка к их защите с использованием электронного слайдового сопровождения.</w:t>
            </w:r>
          </w:p>
          <w:p w:rsidR="00FB20B7" w:rsidRPr="00EC70B5" w:rsidRDefault="00FB20B7" w:rsidP="00EC70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библиотечным фондом, информационными ресурсами сети «Интернет».</w:t>
            </w:r>
          </w:p>
          <w:p w:rsidR="00FB20B7" w:rsidRPr="005D4FCF" w:rsidRDefault="00FB20B7" w:rsidP="00EC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>Работа по написанию выпускной письменной экзаменационной работы.</w:t>
            </w:r>
          </w:p>
        </w:tc>
        <w:tc>
          <w:tcPr>
            <w:tcW w:w="587" w:type="pct"/>
            <w:vAlign w:val="center"/>
          </w:tcPr>
          <w:p w:rsidR="00FB20B7" w:rsidRP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2419" w:type="pct"/>
            <w:gridSpan w:val="4"/>
          </w:tcPr>
          <w:p w:rsidR="00FB20B7" w:rsidRPr="00EC70B5" w:rsidRDefault="00FB20B7" w:rsidP="00EC70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EC7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2. </w:t>
            </w:r>
            <w:r w:rsidRPr="00EC70B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технологического процесса приготовления сложных мучных кондитерских изделий, праздничных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тортов, 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мучных кондитерских изделий с использованием низкокалорийного сырья,</w:t>
            </w:r>
            <w:r w:rsidRPr="00EC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отделочных полуфабрикатов, использование  их в оформлении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</w:t>
            </w:r>
            <w:r w:rsidRPr="00EC70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7" w:type="pct"/>
            <w:vAlign w:val="center"/>
          </w:tcPr>
          <w:p w:rsidR="00FB20B7" w:rsidRP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</w:tr>
      <w:tr w:rsidR="00525989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 w:val="restart"/>
          </w:tcPr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C70B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  <w:r w:rsidRPr="00EC70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Приготовление отделочных полуфабрикатов для сложных хлебобулочных и мучных кондитерских изделий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низкокалорийного 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сырья.</w:t>
            </w:r>
            <w:r w:rsidRPr="00EC70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 </w:t>
            </w: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0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10" w:type="pct"/>
          </w:tcPr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Pr="00FC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4F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Уровень освоения</w:t>
            </w:r>
          </w:p>
        </w:tc>
        <w:tc>
          <w:tcPr>
            <w:tcW w:w="587" w:type="pct"/>
            <w:vMerge w:val="restart"/>
            <w:vAlign w:val="center"/>
          </w:tcPr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P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5989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EC70B5" w:rsidRDefault="00525989" w:rsidP="00EC70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EC70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Классификация отделочных полуфабрикатов и технологический процесс их приготовления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низкокалорийного сырья</w:t>
            </w:r>
            <w:r w:rsidRPr="00EC70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Виды отделочных полуфабрикатов. Технология приготовления отделочных полуфабрикатов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низкокалорийного сырья. Актуальные направления в приготовлении сложных хлебобулочных, мучных кондитерских изделий и сложных отделочных полуфабрикатов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низкокалорийного сырья.</w:t>
            </w:r>
            <w:r w:rsidRPr="00EC70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Товароведная характеристика сырья, продуктов и полуфабрикатов, </w:t>
            </w:r>
            <w:r w:rsidRPr="00EC70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используемых при приготовлении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Сиропы. Помада. Желе. Глазури. Кремы. Муссы. Карамель. Марципан. Сахарные мастики.</w:t>
            </w:r>
          </w:p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Пралине. Посыпки. Отделочные полуфабрикаты из продуктов и смесей промышленного производства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использованием низкокалорийного сырья. </w:t>
            </w:r>
            <w:r w:rsidRPr="00EC70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качества и хранение готовых отделочных полуфабрикатов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низкокалорийного сырья.</w:t>
            </w:r>
            <w:r w:rsidRPr="00EC70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Карраген (ирландский мох). Использование морских водорослей в качестве источника йода.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Глазурь с использованием Протелака. Агар. Пирожные с  пониженной калорийностью.</w:t>
            </w:r>
          </w:p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Ароматизаторы для кондитерских изделий.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Отделочные полуфабрикаты и украшения для отдельных хлебобулочных изделий и  праздничного  хлеба.</w:t>
            </w: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приготовления сложных хлебобулочных, мучных кондитерских изделий и сложных отделочных полуфабрикатов. </w:t>
            </w:r>
          </w:p>
          <w:p w:rsidR="00525989" w:rsidRPr="008D37BB" w:rsidRDefault="00525989" w:rsidP="008D37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и варианты оформления сложных хлебобулочных, мучных кондитерских изделий сложными отделочными полуфабрикатами.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vMerge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989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2.Специализированное оборудование кондитерского производства.</w:t>
            </w:r>
          </w:p>
          <w:p w:rsidR="00525989" w:rsidRPr="00525989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Вспомогательное (нейтральное) оборудование. Инвентарь и приспособления.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для приготовления карамели.  Оборудование  для производства конфет.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для производства  шоколада.  Оборудование для производства мармелада, пастилы и зефира.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989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Санитарно-гигиенические требования к организации технологического процесса приготовления, хранения и реализации готовых сложных хлебобулочных и мучных кондитерских изделий.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Санитарные требования к производственным и вспомогательным помещениям. Санитарные требования к оборудованию, инвентарю, посуде и таре.</w:t>
            </w:r>
          </w:p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Санитарные требования к изготовлению и хранению сложных хлебобулочных, мучных кондитерских изделий с использованием низкокалорийного сырья.</w:t>
            </w:r>
          </w:p>
          <w:p w:rsidR="00525989" w:rsidRPr="008D37BB" w:rsidRDefault="00525989" w:rsidP="008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Санитарные требования к личной гигиене персонала. </w:t>
            </w:r>
            <w:r w:rsidRPr="00EC70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989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качества и безопасности сырья и готовой продукции.</w:t>
            </w:r>
          </w:p>
          <w:p w:rsidR="00525989" w:rsidRPr="00EC70B5" w:rsidRDefault="00525989" w:rsidP="00EC70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качеству основных продуктов и дополнительных ингредиентов для приготовления сложных хлебобулочных, мучных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кондитерских изделий и сложных отделочных полуфабрикатов с использованием низкокалорийного сырья.</w:t>
            </w:r>
            <w:r w:rsidRPr="00EC70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Виды дефектов и методы контроля качества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EC70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EC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B5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безопасности хранения сложных хлебобулочных, мучных кондитерских изделий.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vMerge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989" w:rsidRPr="005D4FCF" w:rsidTr="00525989">
        <w:tc>
          <w:tcPr>
            <w:tcW w:w="566" w:type="pct"/>
            <w:gridSpan w:val="2"/>
            <w:vMerge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587" w:type="pct"/>
            <w:vAlign w:val="center"/>
          </w:tcPr>
          <w:p w:rsidR="00525989" w:rsidRP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4" w:type="pct"/>
            <w:vMerge w:val="restart"/>
            <w:tcBorders>
              <w:top w:val="nil"/>
            </w:tcBorders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525989" w:rsidRPr="005D4FCF" w:rsidTr="00667DD6">
        <w:tc>
          <w:tcPr>
            <w:tcW w:w="566" w:type="pct"/>
            <w:gridSpan w:val="2"/>
            <w:vMerge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AA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D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 сложных отделочных полуфабрикатов из низкокалорийного сырья.</w:t>
            </w:r>
          </w:p>
        </w:tc>
        <w:tc>
          <w:tcPr>
            <w:tcW w:w="587" w:type="pct"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pct"/>
            <w:vMerge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989" w:rsidRPr="005D4FCF" w:rsidTr="00667DD6">
        <w:tc>
          <w:tcPr>
            <w:tcW w:w="566" w:type="pct"/>
            <w:gridSpan w:val="2"/>
            <w:vMerge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525989" w:rsidRPr="00AA7DB9" w:rsidRDefault="00525989" w:rsidP="006A59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A7D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A591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П</w:t>
            </w:r>
            <w:r w:rsidR="006A591C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риготавл</w:t>
            </w:r>
            <w:r w:rsidR="006A591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ение, </w:t>
            </w:r>
            <w:r w:rsidR="006A591C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  оформл</w:t>
            </w:r>
            <w:r w:rsidR="006A591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A591C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A591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6A591C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6A591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91C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 здорового питания и диетические (лечебные) блюда</w:t>
            </w:r>
            <w:r w:rsidRPr="00AA7D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87" w:type="pct"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pct"/>
            <w:vMerge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5989" w:rsidRPr="005D4FCF" w:rsidTr="00667DD6">
        <w:tc>
          <w:tcPr>
            <w:tcW w:w="566" w:type="pct"/>
            <w:gridSpan w:val="2"/>
            <w:vMerge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 качества готовых низкокалорийных кондитерских изделий органолептическим способом.</w:t>
            </w:r>
          </w:p>
        </w:tc>
        <w:tc>
          <w:tcPr>
            <w:tcW w:w="587" w:type="pct"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pct"/>
            <w:vMerge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5989" w:rsidRPr="005D4FCF" w:rsidTr="00667DD6">
        <w:tc>
          <w:tcPr>
            <w:tcW w:w="566" w:type="pct"/>
            <w:gridSpan w:val="2"/>
            <w:vMerge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Приготовление  и способы украшений мелкоштучных  низкокалорийных пирожных.</w:t>
            </w:r>
          </w:p>
        </w:tc>
        <w:tc>
          <w:tcPr>
            <w:tcW w:w="587" w:type="pct"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pct"/>
            <w:vMerge/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 w:val="restart"/>
          </w:tcPr>
          <w:p w:rsidR="0052598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  <w:r w:rsidRPr="00AA7D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Приготовление, оформление и реализация сложных мучных кондитерских изделий и праздничных тортов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низкокалорийного сырья.</w:t>
            </w:r>
            <w:r w:rsidRPr="00AA7D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</w:t>
            </w: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52598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D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10" w:type="pct"/>
          </w:tcPr>
          <w:p w:rsidR="00FB20B7" w:rsidRPr="0052598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9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r w:rsidRPr="00525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43" w:type="pct"/>
          </w:tcPr>
          <w:p w:rsidR="00FB20B7" w:rsidRPr="0052598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259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587" w:type="pct"/>
            <w:vMerge w:val="restart"/>
            <w:vAlign w:val="center"/>
          </w:tcPr>
          <w:p w:rsidR="00FB20B7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5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25989" w:rsidRP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AA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Технологический процесс приготовления выпеченных полуфабрикатов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низкокалорийного сырья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выпеченных полуфабрикатов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использованием низкокалорийного сырья. 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бездрожжевого теста и способы его разрыхления с использованием низкокалорийного сырья.</w:t>
            </w:r>
            <w:r w:rsidRPr="00AA7DB9">
              <w:rPr>
                <w:rStyle w:val="aa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Использование продуктов растительного и животного происхождения в производстве кондитерских изделий. </w:t>
            </w:r>
            <w:r w:rsidRPr="00AA7D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Разработка кондитерских изделий с пониженным  содержанием углеводов.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Процессы, происходящие при выпекании полуфабрикатов с использованием низкокалорийного сырья.</w:t>
            </w:r>
            <w:r w:rsidRPr="00AA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полуфабрикатов. Бисквитный полуфабрикат с использованием низкокалорийного сырья.  Песочный полуфабрикат с использованием низкокалорийного сырья. Воздушный полуфабрикат с использованием низкокалорийного сырья. Полуфабрикат из блинчатого теста с использованием низкокалорийного сырья. Вафельный полуфабрикат с использованием низкокалорийного сырья. Заварной полуфабрикат с использованием низкокалорийного сырья. Миндальный полуфабрикат с использованием низкокалорийного сырья. Пряничный полуфабрикат с использованием низкокалорийного сырья. Крошковый полуфабрикат с использованием низкокалорийного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сырья. Слоеный полуфабрикат с использованием низкокалорийного сырья.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Полуфабрикат из сахарного теста с использованием низкокалорийного сырья.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Полуфабрикат из тюлипного теста с использованием низкокалорийного сырья.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Выпеченные полуфабрикаты на основе промышленных смесей с использованием низкокалорийного сырья. Органолептическая оценка качества выпеченных полуфабрикатов.</w:t>
            </w:r>
          </w:p>
        </w:tc>
        <w:tc>
          <w:tcPr>
            <w:tcW w:w="343" w:type="pct"/>
          </w:tcPr>
          <w:p w:rsidR="00FB20B7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vMerge/>
            <w:vAlign w:val="center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AA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Технологический процесс приготовления сложных мучных кондитерских изделий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низкокалорийного сырья</w:t>
            </w:r>
            <w:r w:rsidRPr="00AA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Ассортимент сложных мучных кондитерских изделий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низкокалорийного сырья</w:t>
            </w:r>
            <w:r w:rsidRPr="00AA7D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Температурный режим и правила приготовления разных типов сложных хлебобулочных, мучных кондитерских изделий и сложных отделочных полуфабрикатов.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Пряничные изделия  с использованием низкокалорийного сырья.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Мелкоштучные мучные кондитерские изделия с использованием низкокалорийного сырья.</w:t>
            </w:r>
          </w:p>
        </w:tc>
        <w:tc>
          <w:tcPr>
            <w:tcW w:w="343" w:type="pct"/>
          </w:tcPr>
          <w:p w:rsidR="00FB20B7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/>
            <w:vAlign w:val="center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989" w:rsidRPr="005D4FCF" w:rsidTr="00525989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AA7DB9" w:rsidRDefault="00525989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AA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Технологический процесс приготовления праздничных тортов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низкокалорийного сырья</w:t>
            </w:r>
            <w:r w:rsidRPr="00AA7D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5989" w:rsidRPr="00AA7DB9" w:rsidRDefault="00525989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праздничных тортов с использованием низкокалорийного сырья.</w:t>
            </w:r>
          </w:p>
          <w:p w:rsidR="00525989" w:rsidRPr="00AA7DB9" w:rsidRDefault="00525989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монтажа праздничных тортов с использованием низкокалорийного сырья.</w:t>
            </w:r>
          </w:p>
          <w:p w:rsidR="00525989" w:rsidRPr="00AA7DB9" w:rsidRDefault="00525989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 приемы отделки праздничных тортов с использованием низкокалорийного сырья.</w:t>
            </w:r>
          </w:p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приготовления праздничных тортов с использованием низкокалорийного сырья.</w:t>
            </w:r>
          </w:p>
          <w:p w:rsidR="00525989" w:rsidRPr="00AA7DB9" w:rsidRDefault="00525989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качества и хранение сложных мучных кондитерских изделий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низкокалорийного сырья.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 w:val="restart"/>
            <w:tcBorders>
              <w:top w:val="nil"/>
            </w:tcBorders>
            <w:vAlign w:val="center"/>
          </w:tcPr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989" w:rsidRPr="005D4FCF" w:rsidTr="00525989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525989" w:rsidRPr="00AA7DB9" w:rsidRDefault="00525989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Приготовление  и декорирование тортов и пирожных низкокалорийным сырьём.</w:t>
            </w:r>
          </w:p>
          <w:p w:rsidR="00525989" w:rsidRPr="00AA7DB9" w:rsidRDefault="00525989" w:rsidP="00D246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Кремы. Ассортимент и качественные характеристики.  Срок хранения. Комплект щприцевальных трубочек. Приготовление масляных кремов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использованием низкокалорийного сырья.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Производные масляных кремов с использованием низкокалорийного сырья. Шоколадный, кофейный, ореховый кремы, ароматизированные фруктово – ягодными сиропами. </w:t>
            </w:r>
            <w:r w:rsidR="00D246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Основы п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резент</w:t>
            </w:r>
            <w:r w:rsidR="00D246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ации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кондитерск</w:t>
            </w:r>
            <w:r w:rsidR="00D246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ой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шоколадн</w:t>
            </w:r>
            <w:r w:rsidR="00D246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ой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продукци</w:t>
            </w:r>
            <w:r w:rsidR="00D246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элементами шоу</w:t>
            </w:r>
            <w:r w:rsidR="00D246D0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пищевых красителей с низкокалорийным сырьём. Белковые кремы с низкокалорийным сырьём. Заварные кремы с низкокалорийным сырьём.  Сливочные кремы с низкокалорийным сырьём.  Приготовление крема «Зефир» и суфле с низкокалорийным сырьём. Кондитерские мешки и корнетики, особенности их использования. Нанесение разных узоров и рисунков. Техника выполнения бордюров для тортов.  Приготовление и использование в оформлении желе с низкокалорийным сырьём. Приготовление и использование для украшения изделий белковой  и заварной глазури с низкокалорийным сырьём. Приготовление и использование для глазирования поверхностей сырцовой глазури. Приготовление и использование в украшениях изделий мастики сахарной,  шоколада  и марципана с низкокалорийным сырьём. Требования к качеству отделочных полуфабрикатов. Потери и отходы. Условия  и сроки хранения.</w:t>
            </w:r>
          </w:p>
        </w:tc>
        <w:tc>
          <w:tcPr>
            <w:tcW w:w="343" w:type="pct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vMerge/>
            <w:tcBorders>
              <w:top w:val="nil"/>
            </w:tcBorders>
            <w:vAlign w:val="center"/>
          </w:tcPr>
          <w:p w:rsidR="00525989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Низкокалорийные заказные и  фигурные торты. 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Новые технологии производства фигурных низкокалорийных  тортов.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 праздничных низкокалорийных тортов. 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Низкокалорийные торты с малиновым джемом, розовым  безе с орешками, шоколадно-сливочным кремом.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Низкокалорийные торты на основе  растительных сливок. 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Фруктово – йогуртовые  и сметанные низкокалорийные торты.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Современное оформление низкокалорийных тортов композициями  из фруктов, залитых  янтарным фруктовым гелем и карамельным орнаментом. Низкокалорийные торты – суфле.  </w:t>
            </w:r>
          </w:p>
          <w:p w:rsidR="00FB20B7" w:rsidRPr="00AA7DB9" w:rsidRDefault="00FB20B7" w:rsidP="00AA7D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Корпоративные,   креативные и  юбилейные  низкокалорийные торты. </w:t>
            </w:r>
            <w:r w:rsidR="00D246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ринципы и приемы презентации </w:t>
            </w:r>
            <w:r w:rsidR="00D246D0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торт</w:t>
            </w:r>
            <w:r w:rsidR="00D246D0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D246D0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детской тематики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FB20B7" w:rsidRPr="00AA7DB9" w:rsidRDefault="00D246D0" w:rsidP="00D246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и презентация н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изкокалорийны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шоу – торт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фотопечатью.</w:t>
            </w:r>
          </w:p>
        </w:tc>
        <w:tc>
          <w:tcPr>
            <w:tcW w:w="343" w:type="pct"/>
          </w:tcPr>
          <w:p w:rsidR="00FB20B7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Align w:val="center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</w:tcPr>
          <w:p w:rsidR="0074623D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6.Приготовление низкокалорийных региональных тортов и пирожных.</w:t>
            </w:r>
            <w:r w:rsidR="0074623D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ехнологи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приготовления 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рецептур</w:t>
            </w:r>
            <w:r w:rsidR="00D246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="00D246D0"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кондитерской и шоколадной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продукции  диетического назначения, фирменной и национальных кухонь</w:t>
            </w:r>
            <w:r w:rsidR="00D246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Плодово – ягодное и овощное сырье и полуфабрикаты, как инновационное сырье, для уменьшения калорийности изделий.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Торт «Шарлотт </w:t>
            </w:r>
            <w:proofErr w:type="gramStart"/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по – польски</w:t>
            </w:r>
            <w:proofErr w:type="gramEnd"/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Торт «Рождественский». 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Торт «Маскарад». 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Торт «Доллар». Мраморный торт с фисташками. Детские фигурные торты.</w:t>
            </w: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Торт «Клоун». Торт «Цыплята». 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Торт «Диплом». Торт «Рог изобилия». </w:t>
            </w:r>
          </w:p>
        </w:tc>
        <w:tc>
          <w:tcPr>
            <w:tcW w:w="343" w:type="pct"/>
          </w:tcPr>
          <w:p w:rsidR="00FB20B7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vAlign w:val="center"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587" w:type="pct"/>
            <w:vAlign w:val="center"/>
          </w:tcPr>
          <w:p w:rsidR="00FB20B7" w:rsidRPr="00525989" w:rsidRDefault="004D3E4F" w:rsidP="004D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  <w:r w:rsidR="00FB20B7" w:rsidRPr="00AA7D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Приготовление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низкокалорийных</w:t>
            </w:r>
            <w:r w:rsidR="00FB20B7" w:rsidRPr="00AA7D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кондитерских изделий из песочного теста.</w:t>
            </w:r>
          </w:p>
        </w:tc>
        <w:tc>
          <w:tcPr>
            <w:tcW w:w="587" w:type="pct"/>
            <w:vAlign w:val="center"/>
          </w:tcPr>
          <w:p w:rsidR="00FB20B7" w:rsidRPr="005D4FCF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Приготовление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низкокалорийных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кондитерских изделий из бисквитного теста.</w:t>
            </w:r>
          </w:p>
        </w:tc>
        <w:tc>
          <w:tcPr>
            <w:tcW w:w="587" w:type="pct"/>
            <w:vAlign w:val="center"/>
          </w:tcPr>
          <w:p w:rsidR="00FB20B7" w:rsidRPr="005D4FCF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Приготовление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низкокалорийных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кондитерских изделий из воздушного теста.</w:t>
            </w:r>
          </w:p>
        </w:tc>
        <w:tc>
          <w:tcPr>
            <w:tcW w:w="587" w:type="pct"/>
            <w:vAlign w:val="center"/>
          </w:tcPr>
          <w:p w:rsidR="00FB20B7" w:rsidRPr="005D4FCF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Приготовление 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низкокалорийных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тортов и пирожных</w:t>
            </w:r>
            <w:r w:rsidR="003C58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элементами шоу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7" w:type="pct"/>
            <w:vAlign w:val="center"/>
          </w:tcPr>
          <w:p w:rsidR="00FB20B7" w:rsidRPr="005D4FCF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 w:rsidR="00FB20B7" w:rsidRPr="00AA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Приготовления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низкокалорийных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кондитерских изделий из заварного теста.</w:t>
            </w:r>
          </w:p>
        </w:tc>
        <w:tc>
          <w:tcPr>
            <w:tcW w:w="587" w:type="pct"/>
            <w:vAlign w:val="center"/>
          </w:tcPr>
          <w:p w:rsidR="00FB20B7" w:rsidRPr="005D4FCF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  <w:r w:rsidR="00FB20B7" w:rsidRPr="00AA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Приготовление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низкокалорийных</w:t>
            </w:r>
            <w:r w:rsidR="00FB20B7" w:rsidRPr="00AA7D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кондитерских изделий из пряничного, вафельного теста и теста для блинчиков.</w:t>
            </w:r>
          </w:p>
        </w:tc>
        <w:tc>
          <w:tcPr>
            <w:tcW w:w="587" w:type="pct"/>
            <w:vAlign w:val="center"/>
          </w:tcPr>
          <w:p w:rsidR="00FB20B7" w:rsidRPr="005D4FCF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6A5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</w:t>
            </w:r>
            <w:r w:rsidR="004D3E4F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Приготовление </w:t>
            </w:r>
            <w:r w:rsidR="006A591C">
              <w:rPr>
                <w:rFonts w:ascii="Times New Roman" w:hAnsi="Times New Roman" w:cs="Times New Roman"/>
                <w:i/>
                <w:sz w:val="24"/>
                <w:szCs w:val="24"/>
              </w:rPr>
              <w:t>перед клиентами</w:t>
            </w:r>
            <w:r w:rsidR="004D3E4F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заказных низкокалорийных тортов. </w:t>
            </w:r>
          </w:p>
        </w:tc>
        <w:tc>
          <w:tcPr>
            <w:tcW w:w="587" w:type="pct"/>
            <w:vAlign w:val="center"/>
          </w:tcPr>
          <w:p w:rsidR="00FB20B7" w:rsidRPr="005D4FCF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87" w:type="pct"/>
            <w:vAlign w:val="center"/>
          </w:tcPr>
          <w:p w:rsidR="00FB20B7" w:rsidRPr="00525989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75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7462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. Разработка ассортимента тортов и пирожных  с использованием современных технологий и сырья.</w:t>
            </w:r>
            <w:r w:rsidR="00FB20B7" w:rsidRPr="00AA7D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Расчет расхода сырья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7" w:type="pct"/>
            <w:vAlign w:val="center"/>
          </w:tcPr>
          <w:p w:rsidR="00FB20B7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B20B7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B20B7" w:rsidRPr="00AA7D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Расчет расхода сырья для приготовления мучных кондитерских изделий из заварного и миндального теста. </w:t>
            </w:r>
          </w:p>
        </w:tc>
        <w:tc>
          <w:tcPr>
            <w:tcW w:w="587" w:type="pct"/>
            <w:vAlign w:val="center"/>
          </w:tcPr>
          <w:p w:rsidR="00FB20B7" w:rsidRPr="005D4FCF" w:rsidRDefault="00525989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566" w:type="pct"/>
            <w:gridSpan w:val="2"/>
            <w:vMerge/>
          </w:tcPr>
          <w:p w:rsidR="00FB20B7" w:rsidRPr="005D4FCF" w:rsidRDefault="00FB20B7" w:rsidP="005D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FB20B7" w:rsidRPr="00AA7DB9" w:rsidRDefault="0074623D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4D3E4F" w:rsidRPr="00AA7DB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эскизов по оформлению фруктовых и легких обезжиренных тортов и пирожных</w:t>
            </w:r>
            <w:r w:rsidR="004D3E4F" w:rsidRPr="00AA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vAlign w:val="center"/>
          </w:tcPr>
          <w:p w:rsidR="00FB20B7" w:rsidRPr="005D4FCF" w:rsidRDefault="004D3E4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B20B7" w:rsidRPr="005D4FCF" w:rsidTr="00667DD6">
        <w:trPr>
          <w:gridAfter w:val="1"/>
          <w:wAfter w:w="1994" w:type="pct"/>
          <w:trHeight w:val="1068"/>
        </w:trPr>
        <w:tc>
          <w:tcPr>
            <w:tcW w:w="2419" w:type="pct"/>
            <w:gridSpan w:val="4"/>
          </w:tcPr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7D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Внеаудиторная (самостоятельная) учебная работа при изучении раздела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 составленным  преподавателем).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sz w:val="24"/>
                <w:szCs w:val="24"/>
              </w:rPr>
              <w:t>Выполнение типовых контрольно-оценочных заданий при подготовке к процедурам текущего, тематического и рубежного контроля (в форме тестов, контрольных работ, карточек-заданий, технологических схем и др.)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работ, отчетов по итогам их выполнения и подготовка к их защите с использованием электронного слайдового сопровождения.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9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данных, библиотечным фондом, информационными ресурсами сети «Интернет».</w:t>
            </w:r>
          </w:p>
          <w:p w:rsidR="00FB20B7" w:rsidRPr="00AA7DB9" w:rsidRDefault="00FB20B7" w:rsidP="00AA7D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DB9">
              <w:rPr>
                <w:rFonts w:ascii="Times New Roman" w:hAnsi="Times New Roman" w:cs="Times New Roman"/>
                <w:sz w:val="24"/>
                <w:szCs w:val="24"/>
              </w:rPr>
              <w:t>Работа по написанию выпускной письменной экзаменационной работы.</w:t>
            </w:r>
          </w:p>
        </w:tc>
        <w:tc>
          <w:tcPr>
            <w:tcW w:w="587" w:type="pct"/>
            <w:vAlign w:val="center"/>
          </w:tcPr>
          <w:p w:rsidR="00FB20B7" w:rsidRPr="0074623D" w:rsidRDefault="0074623D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2419" w:type="pct"/>
            <w:gridSpan w:val="4"/>
          </w:tcPr>
          <w:p w:rsidR="00FB20B7" w:rsidRPr="00FB20B7" w:rsidRDefault="00FB20B7" w:rsidP="00FB20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практика  </w:t>
            </w:r>
          </w:p>
          <w:p w:rsidR="00FB20B7" w:rsidRPr="00FB20B7" w:rsidRDefault="00FB20B7" w:rsidP="00FB20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4D7698" w:rsidRPr="004D7698" w:rsidRDefault="004D7698" w:rsidP="004D7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Правила техники безопасности и охраны труда в кондитерском производстве.  Подготовка  кондитерского сырья и полуфабрикатов  к производству. </w:t>
            </w:r>
          </w:p>
          <w:p w:rsidR="004D7698" w:rsidRDefault="004D7698" w:rsidP="004D7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навыков </w:t>
            </w:r>
            <w:r w:rsidRPr="004D7698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 w:rsidRPr="004D7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698">
              <w:rPr>
                <w:rFonts w:ascii="Times New Roman" w:hAnsi="Times New Roman"/>
                <w:sz w:val="24"/>
                <w:szCs w:val="24"/>
              </w:rPr>
              <w:t>сдобного теста  и изделий из него</w:t>
            </w: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7698" w:rsidRDefault="004D7698" w:rsidP="004D7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навыков приготовления </w:t>
            </w:r>
            <w:r w:rsidRPr="004D7698">
              <w:rPr>
                <w:rFonts w:ascii="Times New Roman" w:hAnsi="Times New Roman"/>
                <w:sz w:val="24"/>
                <w:szCs w:val="24"/>
              </w:rPr>
              <w:t>дрожжевого слоеного теста и изделий из него.</w:t>
            </w: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7698" w:rsidRDefault="004D7698" w:rsidP="004D7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навыков приготовления пряничного теста и изделий из него. </w:t>
            </w:r>
          </w:p>
          <w:p w:rsidR="004D7698" w:rsidRDefault="004D7698" w:rsidP="004D7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навыков приготовления помад, сиропов, мозаичного желе и применение их в оформлении тортов и пирожных. </w:t>
            </w:r>
          </w:p>
          <w:p w:rsidR="004D7698" w:rsidRDefault="004D7698" w:rsidP="004D76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>Освоение навыков приготовления</w:t>
            </w:r>
            <w:r w:rsidRPr="004D7698">
              <w:rPr>
                <w:color w:val="000000"/>
                <w:sz w:val="24"/>
                <w:szCs w:val="24"/>
              </w:rPr>
              <w:t xml:space="preserve"> </w:t>
            </w:r>
            <w:r w:rsidRPr="004D7698">
              <w:rPr>
                <w:rFonts w:ascii="Times New Roman" w:hAnsi="Times New Roman"/>
                <w:color w:val="000000"/>
                <w:sz w:val="24"/>
                <w:szCs w:val="24"/>
              </w:rPr>
              <w:t>мелкоштучных кондитерских изделий</w:t>
            </w: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FB20B7" w:rsidRPr="004D7698" w:rsidRDefault="004D7698" w:rsidP="004D7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698">
              <w:rPr>
                <w:rFonts w:ascii="Times New Roman" w:hAnsi="Times New Roman"/>
                <w:bCs/>
                <w:sz w:val="24"/>
                <w:szCs w:val="24"/>
              </w:rPr>
              <w:t>Освоение навыков   приготовления  бисквитного и песочного теста и изделий из них.</w:t>
            </w:r>
            <w:r w:rsidRPr="004D7698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зачет.</w:t>
            </w:r>
          </w:p>
        </w:tc>
        <w:tc>
          <w:tcPr>
            <w:tcW w:w="587" w:type="pct"/>
            <w:vAlign w:val="center"/>
          </w:tcPr>
          <w:p w:rsidR="00FB20B7" w:rsidRPr="0074623D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</w:tr>
      <w:tr w:rsidR="00FB20B7" w:rsidRPr="005D4FCF" w:rsidTr="00667DD6">
        <w:trPr>
          <w:gridAfter w:val="1"/>
          <w:wAfter w:w="1994" w:type="pct"/>
        </w:trPr>
        <w:tc>
          <w:tcPr>
            <w:tcW w:w="2419" w:type="pct"/>
            <w:gridSpan w:val="4"/>
          </w:tcPr>
          <w:p w:rsidR="00FB20B7" w:rsidRPr="00FB20B7" w:rsidRDefault="00FB20B7" w:rsidP="00FB2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  <w:r w:rsidRPr="00FB20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0B7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</w:p>
          <w:p w:rsidR="00FB20B7" w:rsidRPr="00FB20B7" w:rsidRDefault="00FB20B7" w:rsidP="00FB20B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4D7698" w:rsidRPr="004D7698" w:rsidRDefault="004D7698" w:rsidP="004D7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 техники безопасности, санитарии и гигиены на рабочем месте. </w:t>
            </w: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кондитерских изделий из дрожжевого безопарного теста.</w:t>
            </w:r>
          </w:p>
          <w:p w:rsidR="004D7698" w:rsidRPr="004D7698" w:rsidRDefault="004D7698" w:rsidP="004D7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Приготовление кондитерских изделий из дрожжевого слоеного теста.</w:t>
            </w:r>
          </w:p>
          <w:p w:rsidR="004D7698" w:rsidRPr="004D7698" w:rsidRDefault="004D7698" w:rsidP="004D7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Приготовление мучных изделий из блинного теста и теста для оладий.</w:t>
            </w:r>
          </w:p>
          <w:p w:rsidR="004D7698" w:rsidRPr="004D7698" w:rsidRDefault="004D7698" w:rsidP="004D7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Приготовление кондитерских изделий из пряничного, вафельного теста и теста для блинчиков.</w:t>
            </w:r>
          </w:p>
          <w:p w:rsidR="004D7698" w:rsidRPr="004D7698" w:rsidRDefault="004D7698" w:rsidP="004D7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 w:rsidRPr="004D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сдобных хлебобулочных изделий и праздничного хлеба.</w:t>
            </w: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7698" w:rsidRPr="004D7698" w:rsidRDefault="004D7698" w:rsidP="004D7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 w:rsidRPr="004D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 мучных кондитерских изделий и праздничных тортов.</w:t>
            </w: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20B7" w:rsidRPr="00FB20B7" w:rsidRDefault="004D7698" w:rsidP="004D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 w:rsidRPr="004D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мелкоштучных кондитерских изделий, отделочных полуфабрикатов, использовать их в оформлении.</w:t>
            </w:r>
            <w:r w:rsidRPr="004D769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зачет.</w:t>
            </w:r>
          </w:p>
        </w:tc>
        <w:tc>
          <w:tcPr>
            <w:tcW w:w="587" w:type="pct"/>
            <w:vAlign w:val="center"/>
          </w:tcPr>
          <w:p w:rsidR="00FB20B7" w:rsidRPr="0074623D" w:rsidRDefault="00FB20B7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FB20B7" w:rsidRPr="005D4FCF" w:rsidTr="003C583D">
        <w:trPr>
          <w:gridAfter w:val="1"/>
          <w:wAfter w:w="1994" w:type="pct"/>
        </w:trPr>
        <w:tc>
          <w:tcPr>
            <w:tcW w:w="2419" w:type="pct"/>
            <w:gridSpan w:val="4"/>
          </w:tcPr>
          <w:p w:rsidR="00FB20B7" w:rsidRPr="00FB20B7" w:rsidRDefault="00FB20B7" w:rsidP="0074623D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</w:tcPr>
          <w:p w:rsidR="00FB20B7" w:rsidRPr="00FB20B7" w:rsidRDefault="00FB20B7" w:rsidP="00FB2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B7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</w:tr>
    </w:tbl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</w:t>
      </w:r>
      <w:proofErr w:type="gramStart"/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2 – </w:t>
      </w:r>
      <w:proofErr w:type="gramStart"/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proofErr w:type="gramStart"/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(самостоятельное планирование и выполнение деятельности, решение проблемных задач).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D4FCF" w:rsidRPr="005D4FCF" w:rsidSect="00667DD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условия реализации программы </w:t>
      </w:r>
    </w:p>
    <w:p w:rsidR="005D4FCF" w:rsidRPr="005D4FCF" w:rsidRDefault="005D4FCF" w:rsidP="005D4F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обеспечение</w:t>
      </w:r>
    </w:p>
    <w:p w:rsidR="00D25D8D" w:rsidRPr="00D25D8D" w:rsidRDefault="00D25D8D" w:rsidP="00D25D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</w:t>
      </w:r>
      <w:r w:rsidR="004D7698">
        <w:rPr>
          <w:rFonts w:ascii="Times New Roman" w:hAnsi="Times New Roman" w:cs="Times New Roman"/>
          <w:sz w:val="24"/>
          <w:szCs w:val="24"/>
        </w:rPr>
        <w:t xml:space="preserve">имеет в </w:t>
      </w:r>
      <w:r w:rsidRPr="00D25D8D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4D7698">
        <w:rPr>
          <w:rFonts w:ascii="Times New Roman" w:hAnsi="Times New Roman" w:cs="Times New Roman"/>
          <w:sz w:val="24"/>
          <w:szCs w:val="24"/>
        </w:rPr>
        <w:t>и</w:t>
      </w:r>
      <w:r w:rsidRPr="00D25D8D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D7698">
        <w:rPr>
          <w:rFonts w:ascii="Times New Roman" w:hAnsi="Times New Roman" w:cs="Times New Roman"/>
          <w:sz w:val="24"/>
          <w:szCs w:val="24"/>
        </w:rPr>
        <w:t>е</w:t>
      </w:r>
      <w:r w:rsidRPr="00D25D8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D7698">
        <w:rPr>
          <w:rFonts w:ascii="Times New Roman" w:hAnsi="Times New Roman" w:cs="Times New Roman"/>
          <w:sz w:val="24"/>
          <w:szCs w:val="24"/>
        </w:rPr>
        <w:t>ы</w:t>
      </w:r>
      <w:r w:rsidRPr="00D25D8D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кулинарного и кондитерского производства,  учебного кулинарного цеха.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Оборудование учебного кабинета и рабочих мест кабинета: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- посадочные места по количеству студентов;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- рабочее место преподавателя;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- комплект бланков технологической документации;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- комплект учебно-методической документации;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- наглядные пособия (макеты оборудования, плакаты, схемы);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- раздаточный дидактический материал.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Технические средства обучения: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- компьютер с лицензионным программным обеспечением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MS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Windows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XP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W,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MS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Office;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- калькуляторы.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</w:pPr>
      <w:r w:rsidRPr="00D25D8D">
        <w:t xml:space="preserve">Комплекс технических средств обучения: 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</w:pPr>
      <w:r w:rsidRPr="00D25D8D">
        <w:t>демонстрационная панель Samsung PR – 60Е 65 UE , ноутбук Samsung300Е 5С, сенсорные моноблоки msi wind top ae 2281,система вещания и записи преподавателя epiphany c поворотной pts – камерой и пультом, интерактивная  трибуна с сенсорным монитором и встроенным усилителем Smart one.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color w:val="000000"/>
        </w:rPr>
        <w:t>Оборудование лаборатории и рабочих мест лаборатории: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 xml:space="preserve">Многофункциональная сковорода 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Rational</w:t>
      </w:r>
      <w:r w:rsidRPr="00D25D8D">
        <w:rPr>
          <w:rFonts w:ascii="Times New Roman" w:hAnsi="Times New Roman" w:cs="Times New Roman"/>
          <w:sz w:val="24"/>
          <w:szCs w:val="24"/>
        </w:rPr>
        <w:t xml:space="preserve"> 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VCC</w:t>
      </w:r>
      <w:r w:rsidRPr="00D25D8D">
        <w:rPr>
          <w:rFonts w:ascii="Times New Roman" w:hAnsi="Times New Roman" w:cs="Times New Roman"/>
          <w:sz w:val="24"/>
          <w:szCs w:val="24"/>
        </w:rPr>
        <w:t xml:space="preserve"> 112+ (под давлением), машина кухонная 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NMK</w:t>
      </w:r>
      <w:r w:rsidRPr="00D25D8D">
        <w:rPr>
          <w:rFonts w:ascii="Times New Roman" w:hAnsi="Times New Roman" w:cs="Times New Roman"/>
          <w:sz w:val="24"/>
          <w:szCs w:val="24"/>
        </w:rPr>
        <w:t xml:space="preserve"> – 10, мобильная электронная кухня «</w:t>
      </w:r>
      <w:proofErr w:type="gramStart"/>
      <w:r w:rsidRPr="00D25D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25D8D">
        <w:rPr>
          <w:rFonts w:ascii="Times New Roman" w:hAnsi="Times New Roman" w:cs="Times New Roman"/>
          <w:sz w:val="24"/>
          <w:szCs w:val="24"/>
          <w:lang w:val="en-US"/>
        </w:rPr>
        <w:t>ERMOMIKS</w:t>
      </w:r>
      <w:r w:rsidRPr="00D25D8D">
        <w:rPr>
          <w:rFonts w:ascii="Times New Roman" w:hAnsi="Times New Roman" w:cs="Times New Roman"/>
          <w:sz w:val="24"/>
          <w:szCs w:val="24"/>
        </w:rPr>
        <w:t xml:space="preserve"> -31 общего назначения», стол – тумба </w:t>
      </w:r>
      <w:proofErr w:type="spellStart"/>
      <w:r w:rsidRPr="00D25D8D">
        <w:rPr>
          <w:rFonts w:ascii="Times New Roman" w:hAnsi="Times New Roman" w:cs="Times New Roman"/>
          <w:sz w:val="24"/>
          <w:szCs w:val="24"/>
          <w:lang w:val="en-US"/>
        </w:rPr>
        <w:t>interma</w:t>
      </w:r>
      <w:proofErr w:type="spellEnd"/>
      <w:r w:rsidRPr="00D25D8D">
        <w:rPr>
          <w:rFonts w:ascii="Times New Roman" w:hAnsi="Times New Roman" w:cs="Times New Roman"/>
          <w:sz w:val="24"/>
          <w:szCs w:val="24"/>
        </w:rPr>
        <w:t xml:space="preserve"> СБ271/1206 2м ш430 замок с ванной, отдельно  стоящий электрический варочный центр – электрическая плита </w:t>
      </w:r>
      <w:proofErr w:type="spellStart"/>
      <w:r w:rsidRPr="00D25D8D">
        <w:rPr>
          <w:rFonts w:ascii="Times New Roman" w:hAnsi="Times New Roman" w:cs="Times New Roman"/>
          <w:sz w:val="24"/>
          <w:szCs w:val="24"/>
          <w:lang w:val="en-US"/>
        </w:rPr>
        <w:t>Smeg</w:t>
      </w:r>
      <w:proofErr w:type="spellEnd"/>
      <w:r w:rsidRPr="00D25D8D">
        <w:rPr>
          <w:rFonts w:ascii="Times New Roman" w:hAnsi="Times New Roman" w:cs="Times New Roman"/>
          <w:sz w:val="24"/>
          <w:szCs w:val="24"/>
        </w:rPr>
        <w:t xml:space="preserve"> 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5D8D">
        <w:rPr>
          <w:rFonts w:ascii="Times New Roman" w:hAnsi="Times New Roman" w:cs="Times New Roman"/>
          <w:sz w:val="24"/>
          <w:szCs w:val="24"/>
        </w:rPr>
        <w:t>1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5D8D">
        <w:rPr>
          <w:rFonts w:ascii="Times New Roman" w:hAnsi="Times New Roman" w:cs="Times New Roman"/>
          <w:sz w:val="24"/>
          <w:szCs w:val="24"/>
        </w:rPr>
        <w:t xml:space="preserve"> -7, охлаждаемый стол </w:t>
      </w:r>
      <w:proofErr w:type="spellStart"/>
      <w:r w:rsidRPr="00D25D8D">
        <w:rPr>
          <w:rFonts w:ascii="Times New Roman" w:hAnsi="Times New Roman" w:cs="Times New Roman"/>
          <w:sz w:val="24"/>
          <w:szCs w:val="24"/>
          <w:lang w:val="en-US"/>
        </w:rPr>
        <w:t>Hicold</w:t>
      </w:r>
      <w:proofErr w:type="spellEnd"/>
      <w:r w:rsidRPr="00D25D8D">
        <w:rPr>
          <w:rFonts w:ascii="Times New Roman" w:hAnsi="Times New Roman" w:cs="Times New Roman"/>
          <w:sz w:val="24"/>
          <w:szCs w:val="24"/>
        </w:rPr>
        <w:t xml:space="preserve"> 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Pr="00D25D8D">
        <w:rPr>
          <w:rFonts w:ascii="Times New Roman" w:hAnsi="Times New Roman" w:cs="Times New Roman"/>
          <w:sz w:val="24"/>
          <w:szCs w:val="24"/>
        </w:rPr>
        <w:t xml:space="preserve"> 11/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D25D8D">
        <w:rPr>
          <w:rFonts w:ascii="Times New Roman" w:hAnsi="Times New Roman" w:cs="Times New Roman"/>
          <w:sz w:val="24"/>
          <w:szCs w:val="24"/>
        </w:rPr>
        <w:t xml:space="preserve">, стол – тумба 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INTERMA</w:t>
      </w:r>
      <w:r w:rsidRPr="00D25D8D">
        <w:rPr>
          <w:rFonts w:ascii="Times New Roman" w:hAnsi="Times New Roman" w:cs="Times New Roman"/>
          <w:sz w:val="24"/>
          <w:szCs w:val="24"/>
        </w:rPr>
        <w:t xml:space="preserve">430 СБ271/1206 КУПЕ с бортом, микроволновая печь 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SUPRA</w:t>
      </w:r>
      <w:r w:rsidRPr="00D25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8D"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r w:rsidRPr="00D25D8D">
        <w:rPr>
          <w:rFonts w:ascii="Times New Roman" w:hAnsi="Times New Roman" w:cs="Times New Roman"/>
          <w:sz w:val="24"/>
          <w:szCs w:val="24"/>
        </w:rPr>
        <w:t xml:space="preserve">  с разными насадками </w:t>
      </w:r>
      <w:proofErr w:type="spellStart"/>
      <w:r w:rsidRPr="00D25D8D">
        <w:rPr>
          <w:rFonts w:ascii="Times New Roman" w:hAnsi="Times New Roman" w:cs="Times New Roman"/>
          <w:sz w:val="24"/>
          <w:szCs w:val="24"/>
          <w:lang w:val="en-US"/>
        </w:rPr>
        <w:t>Kenwod</w:t>
      </w:r>
      <w:proofErr w:type="spellEnd"/>
      <w:r w:rsidRPr="00D25D8D">
        <w:rPr>
          <w:rFonts w:ascii="Times New Roman" w:hAnsi="Times New Roman" w:cs="Times New Roman"/>
          <w:sz w:val="24"/>
          <w:szCs w:val="24"/>
        </w:rPr>
        <w:t xml:space="preserve">, миксер, чайник электрический </w:t>
      </w:r>
      <w:r w:rsidRPr="00D25D8D">
        <w:rPr>
          <w:rFonts w:ascii="Times New Roman" w:hAnsi="Times New Roman" w:cs="Times New Roman"/>
          <w:sz w:val="24"/>
          <w:szCs w:val="24"/>
          <w:lang w:val="en-US"/>
        </w:rPr>
        <w:t>Delta</w:t>
      </w:r>
      <w:r w:rsidRPr="00D25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8D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Pr="00D25D8D">
        <w:rPr>
          <w:rFonts w:ascii="Times New Roman" w:hAnsi="Times New Roman" w:cs="Times New Roman"/>
          <w:sz w:val="24"/>
          <w:szCs w:val="24"/>
        </w:rPr>
        <w:t>, весы электронные.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Столы разделочные, доски разделочные, ножи в комплекте, кастрюли на 2 л, сковороды для стеклянно – керамических поверхностей, лопатки.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t>Информационные стенды: по технике безопасности, пожаробезопасности электробезопасности.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b/>
          <w:bCs/>
          <w:color w:val="000000"/>
        </w:rPr>
        <w:t>А) механическое, тепловое и холодильное</w:t>
      </w:r>
      <w:r w:rsidRPr="00D25D8D">
        <w:rPr>
          <w:color w:val="000000"/>
        </w:rPr>
        <w:t>:</w:t>
      </w:r>
    </w:p>
    <w:p w:rsidR="00D25D8D" w:rsidRPr="00D25D8D" w:rsidRDefault="00D25D8D" w:rsidP="00D25D8D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миксер серии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VFM-5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BCS;</w:t>
      </w:r>
    </w:p>
    <w:p w:rsidR="00D25D8D" w:rsidRPr="00D25D8D" w:rsidRDefault="00D25D8D" w:rsidP="00D25D8D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куттер-овощерезка серии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R301</w:t>
      </w:r>
      <w:r w:rsidRPr="00D25D8D">
        <w:rPr>
          <w:rStyle w:val="apple-converted-space"/>
          <w:color w:val="000000"/>
        </w:rPr>
        <w:t> </w:t>
      </w:r>
      <w:r w:rsidRPr="00D25D8D">
        <w:rPr>
          <w:color w:val="000000"/>
        </w:rPr>
        <w:t>Ultra;</w:t>
      </w:r>
    </w:p>
    <w:p w:rsidR="00D25D8D" w:rsidRPr="00D25D8D" w:rsidRDefault="00D25D8D" w:rsidP="00D25D8D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гриль электрический;</w:t>
      </w:r>
    </w:p>
    <w:p w:rsidR="00D25D8D" w:rsidRPr="00D25D8D" w:rsidRDefault="00D25D8D" w:rsidP="00D25D8D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витрина холодильная;</w:t>
      </w:r>
    </w:p>
    <w:p w:rsidR="00D25D8D" w:rsidRPr="00D25D8D" w:rsidRDefault="00D25D8D" w:rsidP="00D25D8D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холодильный шкаф среднетемпературный;</w:t>
      </w:r>
    </w:p>
    <w:p w:rsidR="00D25D8D" w:rsidRPr="00D25D8D" w:rsidRDefault="00D25D8D" w:rsidP="00D25D8D">
      <w:pPr>
        <w:pStyle w:val="a7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печь электрическая пароконвекционная;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b/>
          <w:bCs/>
          <w:color w:val="000000"/>
        </w:rPr>
        <w:t>Б) немеханическое оборудование</w:t>
      </w:r>
      <w:r w:rsidRPr="00D25D8D">
        <w:rPr>
          <w:color w:val="000000"/>
        </w:rPr>
        <w:t>:</w:t>
      </w:r>
    </w:p>
    <w:p w:rsidR="00D25D8D" w:rsidRPr="00D25D8D" w:rsidRDefault="00D25D8D" w:rsidP="00D25D8D">
      <w:pPr>
        <w:pStyle w:val="a7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столы разделочные СРП;</w:t>
      </w:r>
    </w:p>
    <w:p w:rsidR="00D25D8D" w:rsidRPr="00D25D8D" w:rsidRDefault="00D25D8D" w:rsidP="00D25D8D">
      <w:pPr>
        <w:pStyle w:val="a7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стеллажи кухонные;</w:t>
      </w:r>
    </w:p>
    <w:p w:rsidR="00D25D8D" w:rsidRPr="00D25D8D" w:rsidRDefault="00D25D8D" w:rsidP="00D25D8D">
      <w:pPr>
        <w:pStyle w:val="a7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моечные ванны;</w:t>
      </w:r>
    </w:p>
    <w:p w:rsidR="00D25D8D" w:rsidRPr="00D25D8D" w:rsidRDefault="00D25D8D" w:rsidP="00D25D8D">
      <w:pPr>
        <w:pStyle w:val="a7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полки, шкафы, стол-купе СРПЗ;</w:t>
      </w:r>
    </w:p>
    <w:p w:rsidR="00D25D8D" w:rsidRPr="00D25D8D" w:rsidRDefault="00D25D8D" w:rsidP="00D25D8D">
      <w:pPr>
        <w:pStyle w:val="a7"/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водоумягчитель;</w:t>
      </w:r>
    </w:p>
    <w:p w:rsidR="00D25D8D" w:rsidRPr="00D25D8D" w:rsidRDefault="00D25D8D" w:rsidP="00D25D8D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D25D8D">
        <w:rPr>
          <w:b/>
          <w:bCs/>
          <w:color w:val="000000"/>
        </w:rPr>
        <w:t>В) производственный инвентарь</w:t>
      </w:r>
      <w:r w:rsidRPr="00D25D8D">
        <w:rPr>
          <w:color w:val="000000"/>
        </w:rPr>
        <w:t>:</w:t>
      </w:r>
    </w:p>
    <w:p w:rsidR="00D25D8D" w:rsidRPr="00D25D8D" w:rsidRDefault="00D25D8D" w:rsidP="00D25D8D">
      <w:pPr>
        <w:pStyle w:val="a7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венчики, ножи, формы-вырубки;</w:t>
      </w:r>
    </w:p>
    <w:p w:rsidR="00D25D8D" w:rsidRPr="00D25D8D" w:rsidRDefault="00D25D8D" w:rsidP="00D25D8D">
      <w:pPr>
        <w:pStyle w:val="a7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кастрюли,</w:t>
      </w:r>
    </w:p>
    <w:p w:rsidR="00D25D8D" w:rsidRPr="00D25D8D" w:rsidRDefault="00D25D8D" w:rsidP="00D25D8D">
      <w:pPr>
        <w:pStyle w:val="a7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разделочные доски;</w:t>
      </w:r>
    </w:p>
    <w:p w:rsidR="00D25D8D" w:rsidRPr="00D25D8D" w:rsidRDefault="00D25D8D" w:rsidP="00D25D8D">
      <w:pPr>
        <w:pStyle w:val="a7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мини-формы для запекания;</w:t>
      </w:r>
    </w:p>
    <w:p w:rsidR="00D25D8D" w:rsidRPr="00D25D8D" w:rsidRDefault="00D25D8D" w:rsidP="00D25D8D">
      <w:pPr>
        <w:pStyle w:val="a7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гастрономические емкости;</w:t>
      </w:r>
    </w:p>
    <w:p w:rsidR="00D25D8D" w:rsidRPr="00D25D8D" w:rsidRDefault="00D25D8D" w:rsidP="00D25D8D">
      <w:pPr>
        <w:pStyle w:val="a7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наборы столовой посуды и приборов;</w:t>
      </w:r>
    </w:p>
    <w:p w:rsidR="00D25D8D" w:rsidRPr="00D25D8D" w:rsidRDefault="00D25D8D" w:rsidP="00D25D8D">
      <w:pPr>
        <w:pStyle w:val="a7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lastRenderedPageBreak/>
        <w:t>наборы для карвинга;</w:t>
      </w:r>
    </w:p>
    <w:p w:rsidR="00D25D8D" w:rsidRPr="00D25D8D" w:rsidRDefault="00D25D8D" w:rsidP="00D25D8D">
      <w:pPr>
        <w:pStyle w:val="a7"/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D25D8D">
        <w:rPr>
          <w:color w:val="000000"/>
        </w:rPr>
        <w:t>гастроемкости и другой производственный инвентарь и приспособления.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 по профилю специальности в действующих предприятиях общественного питания. Оборудование и технологическое оснащение рабочих мест при прохождении практики по профилю специальности должно отвечать  требованиям, установленным для предприятий  общественного питания в Российской Федерации. С предприятиями-базами практики заключаются договоры на проведение практики студентов.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25D8D" w:rsidRPr="00D25D8D" w:rsidRDefault="00D25D8D" w:rsidP="00D25D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25D8D">
        <w:rPr>
          <w:rFonts w:ascii="Times New Roman" w:hAnsi="Times New Roman" w:cs="Times New Roman"/>
          <w:b/>
          <w:sz w:val="24"/>
          <w:szCs w:val="24"/>
        </w:rPr>
        <w:t>2. Информационное обеспечение обучения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Учебно-методическая документация: 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Учебно-методические комплексы по разделам и темам профессионального модуля. 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для самостоятельной работы студентов по профессиональному модулю.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 xml:space="preserve">Сборник тестовых заданий по разделам модуля. 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 xml:space="preserve">Сборник ситуационных задач по разделам модуля. 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D25D8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промежуточной аттестации студентов и государственной (итоговой) аттестации выпускников по специальности 19.02.10.  Технология продукции общественного питания по профессиональному модулю. </w:t>
      </w:r>
    </w:p>
    <w:p w:rsidR="00D25D8D" w:rsidRPr="00D25D8D" w:rsidRDefault="00D25D8D" w:rsidP="00D25D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5.</w:t>
      </w:r>
      <w:r w:rsidRPr="00D25D8D">
        <w:rPr>
          <w:rFonts w:ascii="Times New Roman" w:hAnsi="Times New Roman" w:cs="Times New Roman"/>
          <w:sz w:val="24"/>
          <w:szCs w:val="24"/>
        </w:rPr>
        <w:t> </w:t>
      </w:r>
      <w:r w:rsidRPr="00D25D8D">
        <w:rPr>
          <w:rFonts w:ascii="Times New Roman" w:hAnsi="Times New Roman" w:cs="Times New Roman"/>
          <w:sz w:val="24"/>
          <w:szCs w:val="24"/>
        </w:rPr>
        <w:t>Учебно-методические пособия управляющего типа (рабочие тетради для практических заданий, инструкционные карты, методические рекомендации для выполнения практических работ, рефератов, курсовых работ).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6.</w:t>
      </w:r>
      <w:r w:rsidRPr="00D25D8D">
        <w:rPr>
          <w:rFonts w:ascii="Times New Roman" w:hAnsi="Times New Roman" w:cs="Times New Roman"/>
          <w:sz w:val="24"/>
          <w:szCs w:val="24"/>
        </w:rPr>
        <w:t> </w:t>
      </w:r>
      <w:r w:rsidRPr="00D25D8D">
        <w:rPr>
          <w:rFonts w:ascii="Times New Roman" w:hAnsi="Times New Roman" w:cs="Times New Roman"/>
          <w:sz w:val="24"/>
          <w:szCs w:val="24"/>
        </w:rPr>
        <w:t>Дневник-отчет по практике по профилю специальности по профессиональному модулю.</w:t>
      </w:r>
    </w:p>
    <w:p w:rsidR="00D25D8D" w:rsidRDefault="00D25D8D" w:rsidP="00D25D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D8D" w:rsidRPr="00D25D8D" w:rsidRDefault="00D25D8D" w:rsidP="00D25D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8D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8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8D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D25D8D" w:rsidRPr="00D25D8D" w:rsidRDefault="00D25D8D" w:rsidP="00D25D8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Бурчакова И.Ю., Ермилова С.В. Организация процесса приготовления и приготовление сложных хлебобулочных, мучных кондитерских изделий: учебник для студ. учреждений сред. проф</w:t>
      </w:r>
      <w:proofErr w:type="gramStart"/>
      <w:r w:rsidRPr="00D25D8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25D8D">
        <w:rPr>
          <w:rFonts w:ascii="Times New Roman" w:hAnsi="Times New Roman" w:cs="Times New Roman"/>
          <w:sz w:val="24"/>
          <w:szCs w:val="24"/>
        </w:rPr>
        <w:t>бразования/-М: Издательский центр «Академия», 2014, -384с., 16 с. цв.ил.</w:t>
      </w:r>
    </w:p>
    <w:p w:rsidR="00D25D8D" w:rsidRPr="00D25D8D" w:rsidRDefault="00D25D8D" w:rsidP="00D25D8D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Бутейкис Н.Г., Жукова А.А. Технология приготовления мучных кондитерских изделий. - М.: ПрофОбрИздат, 2014г.</w:t>
      </w:r>
    </w:p>
    <w:p w:rsidR="00D25D8D" w:rsidRPr="00D25D8D" w:rsidRDefault="00D25D8D" w:rsidP="00D25D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Лифшиц М.М. Стандартизация, метрология и сертификация: Учебник. – М.: Юраит – Издат, 2014, 296 с.</w:t>
      </w:r>
    </w:p>
    <w:p w:rsidR="00D25D8D" w:rsidRPr="00D25D8D" w:rsidRDefault="00D25D8D" w:rsidP="00D25D8D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Мазепа Е.В. Практикум для кондитера. Ростов-на-Дону: Феникс, 2014г.</w:t>
      </w:r>
    </w:p>
    <w:p w:rsidR="00D25D8D" w:rsidRPr="00D25D8D" w:rsidRDefault="00D25D8D" w:rsidP="00D25D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 xml:space="preserve">Мрыхина Е.Б. Организация производства на предприятиях общественного питания. Учебное пособие. М.: ИД «Форум» ИНФРА–М., 2014, 170 </w:t>
      </w:r>
      <w:proofErr w:type="gramStart"/>
      <w:r w:rsidRPr="00D25D8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25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D8D" w:rsidRPr="00D25D8D" w:rsidRDefault="00D25D8D" w:rsidP="00D25D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Перетятко Т.И. Мучные кондитерские изделия. Учебное пособие</w:t>
      </w:r>
      <w:proofErr w:type="gramStart"/>
      <w:r w:rsidRPr="00D25D8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25D8D">
        <w:rPr>
          <w:rFonts w:ascii="Times New Roman" w:hAnsi="Times New Roman" w:cs="Times New Roman"/>
          <w:bCs/>
          <w:sz w:val="24"/>
          <w:szCs w:val="24"/>
        </w:rPr>
        <w:t xml:space="preserve"> М.: «Феникс» ОАО «Московские учебники»,2014, 380с.</w:t>
      </w:r>
    </w:p>
    <w:p w:rsidR="00D25D8D" w:rsidRPr="00D25D8D" w:rsidRDefault="00D25D8D" w:rsidP="00D25D8D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 xml:space="preserve">Тимофеева В.А. Товароведение продовольственных товаров. Учебник, издание, </w:t>
      </w:r>
      <w:proofErr w:type="gramStart"/>
      <w:r w:rsidRPr="00D25D8D">
        <w:rPr>
          <w:rFonts w:ascii="Times New Roman" w:hAnsi="Times New Roman" w:cs="Times New Roman"/>
          <w:bCs/>
          <w:sz w:val="24"/>
          <w:szCs w:val="24"/>
        </w:rPr>
        <w:t>дополн. и</w:t>
      </w:r>
      <w:proofErr w:type="gramEnd"/>
      <w:r w:rsidRPr="00D25D8D">
        <w:rPr>
          <w:rFonts w:ascii="Times New Roman" w:hAnsi="Times New Roman" w:cs="Times New Roman"/>
          <w:bCs/>
          <w:sz w:val="24"/>
          <w:szCs w:val="24"/>
        </w:rPr>
        <w:t xml:space="preserve"> перераб. Ростов н/Дону: Феникс, 2014, 416 </w:t>
      </w:r>
      <w:proofErr w:type="gramStart"/>
      <w:r w:rsidRPr="00D25D8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25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8.</w:t>
      </w:r>
      <w:r w:rsidRPr="00D25D8D">
        <w:rPr>
          <w:rFonts w:ascii="Times New Roman" w:hAnsi="Times New Roman" w:cs="Times New Roman"/>
          <w:sz w:val="24"/>
          <w:szCs w:val="24"/>
        </w:rPr>
        <w:t xml:space="preserve"> Цыганова Т. Б. Технология  хлебопекарного производства - М.: ПрофОбрИздат, 2014г.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9. Сборник рецептур для кондитера. (Автор составитель В. Прохоров).  Ростов-на-Дону: Феникс, 2014г.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8D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D25D8D" w:rsidRPr="00D25D8D" w:rsidRDefault="00D25D8D" w:rsidP="00D25D8D">
      <w:pPr>
        <w:pStyle w:val="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sz w:val="24"/>
          <w:szCs w:val="24"/>
        </w:rPr>
      </w:pPr>
      <w:r w:rsidRPr="00D25D8D">
        <w:rPr>
          <w:sz w:val="24"/>
          <w:szCs w:val="24"/>
        </w:rPr>
        <w:t>Богушева В.И. Технология приготовления пищи  учеб. метод. посо</w:t>
      </w:r>
      <w:proofErr w:type="gramStart"/>
      <w:r w:rsidRPr="00D25D8D">
        <w:rPr>
          <w:sz w:val="24"/>
          <w:szCs w:val="24"/>
        </w:rPr>
        <w:t>б-</w:t>
      </w:r>
      <w:proofErr w:type="gramEnd"/>
      <w:r w:rsidRPr="00D25D8D">
        <w:rPr>
          <w:sz w:val="24"/>
          <w:szCs w:val="24"/>
        </w:rPr>
        <w:t xml:space="preserve"> Ростов – на – Дону: «Феникс», 2011</w:t>
      </w:r>
    </w:p>
    <w:p w:rsidR="00D25D8D" w:rsidRPr="00D25D8D" w:rsidRDefault="00D25D8D" w:rsidP="00D25D8D">
      <w:pPr>
        <w:pStyle w:val="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sz w:val="24"/>
          <w:szCs w:val="24"/>
        </w:rPr>
      </w:pPr>
      <w:r w:rsidRPr="00D25D8D">
        <w:rPr>
          <w:sz w:val="24"/>
          <w:szCs w:val="24"/>
        </w:rPr>
        <w:t>Дубцов Г.Г. Технология приготовления пищи – М.: «Академия», 2011</w:t>
      </w:r>
    </w:p>
    <w:p w:rsidR="00D25D8D" w:rsidRPr="00D25D8D" w:rsidRDefault="00D25D8D" w:rsidP="00D25D8D">
      <w:pPr>
        <w:pStyle w:val="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sz w:val="24"/>
          <w:szCs w:val="24"/>
        </w:rPr>
      </w:pPr>
      <w:r w:rsidRPr="00D25D8D">
        <w:rPr>
          <w:sz w:val="24"/>
          <w:szCs w:val="24"/>
        </w:rPr>
        <w:t>Усов В.В. Основы кулинарного мастерства – М.: «Академия», 2011</w:t>
      </w:r>
    </w:p>
    <w:p w:rsidR="00D25D8D" w:rsidRPr="00D25D8D" w:rsidRDefault="00D25D8D" w:rsidP="00D25D8D">
      <w:pPr>
        <w:pStyle w:val="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sz w:val="24"/>
          <w:szCs w:val="24"/>
        </w:rPr>
      </w:pPr>
      <w:r w:rsidRPr="00D25D8D">
        <w:rPr>
          <w:sz w:val="24"/>
          <w:szCs w:val="24"/>
        </w:rPr>
        <w:t>Ковалев В.И. Технология приготовления пищи</w:t>
      </w:r>
      <w:proofErr w:type="gramStart"/>
      <w:r w:rsidRPr="00D25D8D">
        <w:rPr>
          <w:sz w:val="24"/>
          <w:szCs w:val="24"/>
        </w:rPr>
        <w:t xml:space="preserve"> :</w:t>
      </w:r>
      <w:proofErr w:type="gramEnd"/>
      <w:r w:rsidRPr="00D25D8D">
        <w:rPr>
          <w:sz w:val="24"/>
          <w:szCs w:val="24"/>
        </w:rPr>
        <w:t xml:space="preserve"> учебник для СПО – М.: «Деловая </w:t>
      </w:r>
      <w:r w:rsidRPr="00D25D8D">
        <w:rPr>
          <w:sz w:val="24"/>
          <w:szCs w:val="24"/>
        </w:rPr>
        <w:lastRenderedPageBreak/>
        <w:t>культура», 2011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xex26"/>
      <w:r w:rsidRPr="00D25D8D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bookmarkEnd w:id="1"/>
      <w:r w:rsidRPr="00D25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 xml:space="preserve">1.     ГОСТ </w:t>
      </w:r>
      <w:proofErr w:type="gramStart"/>
      <w:r w:rsidRPr="00D25D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5D8D">
        <w:rPr>
          <w:rFonts w:ascii="Times New Roman" w:hAnsi="Times New Roman" w:cs="Times New Roman"/>
          <w:sz w:val="24"/>
          <w:szCs w:val="24"/>
        </w:rPr>
        <w:t xml:space="preserve"> 50762-95. Общественное питание. Классификация предприятий.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 xml:space="preserve">2.     ГОСТ </w:t>
      </w:r>
      <w:proofErr w:type="gramStart"/>
      <w:r w:rsidRPr="00D25D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5D8D">
        <w:rPr>
          <w:rFonts w:ascii="Times New Roman" w:hAnsi="Times New Roman" w:cs="Times New Roman"/>
          <w:sz w:val="24"/>
          <w:szCs w:val="24"/>
        </w:rPr>
        <w:t xml:space="preserve"> 50764-95. Услуги общественного питания. Общие требования. 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3.     ОСТ 28-1-95. Общественное питание. Требования к производственному персоналу.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 xml:space="preserve">4.     СанПин 2.3.6.959-00. 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сырья. 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 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8D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1. СанПиНы 42-12304117-86 Стандартные правила. Условия, сроки хранения скоропортящихся продуктов.</w:t>
      </w:r>
    </w:p>
    <w:p w:rsidR="00D25D8D" w:rsidRPr="00D25D8D" w:rsidRDefault="00D25D8D" w:rsidP="00D25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2. Справочник технолога общественного питания. М., Экономика.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3.Ресурсы Интернет сайтов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4.Отечественные журналы:</w:t>
      </w:r>
    </w:p>
    <w:p w:rsidR="00D25D8D" w:rsidRPr="00D25D8D" w:rsidRDefault="00D25D8D" w:rsidP="00D25D8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«Рестораны и гостиницы»</w:t>
      </w:r>
    </w:p>
    <w:p w:rsidR="00D25D8D" w:rsidRPr="00D25D8D" w:rsidRDefault="00D25D8D" w:rsidP="00D25D8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«Ресторатор»</w:t>
      </w:r>
    </w:p>
    <w:p w:rsidR="00D25D8D" w:rsidRPr="00D25D8D" w:rsidRDefault="00D25D8D" w:rsidP="00D25D8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«Торговое оборудование»</w:t>
      </w:r>
    </w:p>
    <w:p w:rsidR="00D25D8D" w:rsidRPr="00D25D8D" w:rsidRDefault="00D25D8D" w:rsidP="00D25D8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>«Ресторанные ведомости»</w:t>
      </w:r>
      <w:r w:rsidRPr="00D25D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5D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Электронно-программные средства: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D8D">
        <w:rPr>
          <w:rFonts w:ascii="Times New Roman" w:eastAsia="Calibri" w:hAnsi="Times New Roman" w:cs="Times New Roman"/>
          <w:color w:val="000000"/>
          <w:sz w:val="24"/>
          <w:szCs w:val="24"/>
        </w:rPr>
        <w:t>1. Кулинарная энциклопедия Кирилла и Мефодия, www.VIP.KM.ru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25D8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www</w:t>
      </w:r>
      <w:r w:rsidRPr="00D25D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D25D8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gotovim</w:t>
      </w:r>
      <w:proofErr w:type="spellEnd"/>
      <w:r w:rsidRPr="00D25D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D25D8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25D8D">
        <w:rPr>
          <w:rFonts w:ascii="Times New Roman" w:eastAsia="Calibri" w:hAnsi="Times New Roman" w:cs="Times New Roman"/>
          <w:color w:val="000000"/>
          <w:sz w:val="24"/>
          <w:szCs w:val="24"/>
        </w:rPr>
        <w:t>3. Презентации в программе Power  Point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anklinGothicMedium" w:hAnsi="Times New Roman" w:cs="Times New Roman"/>
          <w:b/>
          <w:sz w:val="24"/>
          <w:szCs w:val="24"/>
          <w:lang w:val="en-US"/>
        </w:rPr>
      </w:pPr>
      <w:proofErr w:type="gramStart"/>
      <w:r w:rsidRPr="00D25D8D">
        <w:rPr>
          <w:rFonts w:ascii="Times New Roman" w:eastAsia="FranklinGothicMedium" w:hAnsi="Times New Roman" w:cs="Times New Roman"/>
          <w:b/>
          <w:sz w:val="24"/>
          <w:szCs w:val="24"/>
        </w:rPr>
        <w:t>Интернет</w:t>
      </w:r>
      <w:r w:rsidRPr="00D25D8D">
        <w:rPr>
          <w:rFonts w:ascii="Times New Roman" w:eastAsia="FranklinGothicMedium" w:hAnsi="Times New Roman" w:cs="Times New Roman"/>
          <w:b/>
          <w:sz w:val="24"/>
          <w:szCs w:val="24"/>
          <w:lang w:val="en-US"/>
        </w:rPr>
        <w:t>-</w:t>
      </w:r>
      <w:r w:rsidRPr="00D25D8D">
        <w:rPr>
          <w:rFonts w:ascii="Times New Roman" w:eastAsia="FranklinGothicMedium" w:hAnsi="Times New Roman" w:cs="Times New Roman"/>
          <w:b/>
          <w:sz w:val="24"/>
          <w:szCs w:val="24"/>
        </w:rPr>
        <w:t>источники</w:t>
      </w:r>
      <w:proofErr w:type="gramEnd"/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anklinGothicMedium" w:hAnsi="Times New Roman" w:cs="Times New Roman"/>
          <w:sz w:val="24"/>
          <w:szCs w:val="24"/>
          <w:lang w:val="en-US"/>
        </w:rPr>
      </w:pPr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http://fcior.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edu</w:t>
      </w:r>
      <w:proofErr w:type="spellEnd"/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ru</w:t>
      </w:r>
      <w:proofErr w:type="spell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/catalog/meta/5/p/page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html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; http://www.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pitportal</w:t>
      </w:r>
      <w:proofErr w:type="spellEnd"/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/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anklinGothicMedium" w:hAnsi="Times New Roman" w:cs="Times New Roman"/>
          <w:sz w:val="24"/>
          <w:szCs w:val="24"/>
          <w:lang w:val="en-US"/>
        </w:rPr>
      </w:pPr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http://www. </w:t>
      </w:r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creative-chef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, </w:t>
      </w:r>
      <w:r w:rsidRPr="00D25D8D">
        <w:rPr>
          <w:rFonts w:ascii="Times New Roman" w:eastAsia="FranklinGothicMedium" w:hAnsi="Times New Roman" w:cs="Times New Roman"/>
          <w:sz w:val="24"/>
          <w:szCs w:val="24"/>
        </w:rPr>
        <w:t>га</w:t>
      </w:r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/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anklinGothicMedium" w:hAnsi="Times New Roman" w:cs="Times New Roman"/>
          <w:sz w:val="24"/>
          <w:szCs w:val="24"/>
          <w:lang w:val="en-US"/>
        </w:rPr>
      </w:pPr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http://www.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jur-jur</w:t>
      </w:r>
      <w:proofErr w:type="spellEnd"/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ru</w:t>
      </w:r>
      <w:proofErr w:type="spell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/journals/jur22/index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html</w:t>
      </w:r>
      <w:proofErr w:type="gramEnd"/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anklinGothicMedium" w:hAnsi="Times New Roman" w:cs="Times New Roman"/>
          <w:sz w:val="24"/>
          <w:szCs w:val="24"/>
          <w:lang w:val="en-US"/>
        </w:rPr>
      </w:pPr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http://www.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eda</w:t>
      </w:r>
      <w:proofErr w:type="spell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-server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</w:rPr>
        <w:t>га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/</w:t>
      </w:r>
      <w:proofErr w:type="spell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gastronom</w:t>
      </w:r>
      <w:proofErr w:type="spell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/ 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anklinGothicMedium" w:hAnsi="Times New Roman" w:cs="Times New Roman"/>
          <w:sz w:val="24"/>
          <w:szCs w:val="24"/>
          <w:lang w:val="en-US"/>
        </w:rPr>
      </w:pPr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http://www.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eda</w:t>
      </w:r>
      <w:proofErr w:type="spell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-server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</w:rPr>
        <w:t>га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/culinary-school/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FranklinGothicMedium" w:hAnsi="Times New Roman" w:cs="Times New Roman"/>
          <w:sz w:val="24"/>
          <w:szCs w:val="24"/>
          <w:lang w:val="en-US"/>
        </w:rPr>
      </w:pPr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http://www.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chocolatier</w:t>
      </w:r>
      <w:proofErr w:type="spellEnd"/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http://www.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koolinar</w:t>
      </w:r>
      <w:proofErr w:type="spellEnd"/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ru</w:t>
      </w:r>
      <w:proofErr w:type="spell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/recipe</w:t>
      </w:r>
      <w:proofErr w:type="gramEnd"/>
      <w:r w:rsidRPr="00D25D8D">
        <w:rPr>
          <w:rFonts w:ascii="Times New Roman" w:eastAsia="FranklinGothicMedium" w:hAnsi="Times New Roman" w:cs="Times New Roman"/>
          <w:sz w:val="24"/>
          <w:szCs w:val="24"/>
          <w:lang w:val="en-US"/>
        </w:rPr>
        <w:t>/</w:t>
      </w:r>
    </w:p>
    <w:p w:rsidR="005D4FCF" w:rsidRPr="00D25D8D" w:rsidRDefault="005D4FCF" w:rsidP="005D4F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Организация образовательного процесса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D25D8D">
        <w:rPr>
          <w:rFonts w:ascii="Times New Roman" w:hAnsi="Times New Roman" w:cs="Times New Roman"/>
          <w:sz w:val="24"/>
          <w:szCs w:val="24"/>
        </w:rPr>
        <w:t xml:space="preserve">«Организация процесса и приготовление сложных  хлебобулочных, мучных кондитерских  изделий» реализуется в течение первого семестра четвертого курса.  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 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D25D8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5D8D">
        <w:rPr>
          <w:rFonts w:ascii="Times New Roman" w:hAnsi="Times New Roman" w:cs="Times New Roman"/>
          <w:sz w:val="24"/>
          <w:szCs w:val="24"/>
        </w:rPr>
        <w:t>«Химия»,</w:t>
      </w:r>
      <w:r w:rsidRPr="00D25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D8D">
        <w:rPr>
          <w:rFonts w:ascii="Times New Roman" w:hAnsi="Times New Roman" w:cs="Times New Roman"/>
          <w:sz w:val="24"/>
          <w:szCs w:val="24"/>
        </w:rPr>
        <w:t>«Математика», «История», «Физическая культура»,</w:t>
      </w:r>
      <w:r w:rsidRPr="00D25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D8D">
        <w:rPr>
          <w:rFonts w:ascii="Times New Roman" w:hAnsi="Times New Roman" w:cs="Times New Roman"/>
          <w:sz w:val="24"/>
          <w:szCs w:val="24"/>
        </w:rPr>
        <w:t>«Иностранный язык»,</w:t>
      </w:r>
      <w:r w:rsidRPr="00D25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5D8D">
        <w:rPr>
          <w:rFonts w:ascii="Times New Roman" w:hAnsi="Times New Roman" w:cs="Times New Roman"/>
          <w:sz w:val="24"/>
          <w:szCs w:val="24"/>
        </w:rPr>
        <w:t xml:space="preserve">«Физиология питания». Для систематизации знаний по междисциплинарному курсу  МДК04.01. Технология приготовления </w:t>
      </w:r>
      <w:r w:rsidRPr="00D25D8D">
        <w:rPr>
          <w:rFonts w:ascii="Times New Roman" w:hAnsi="Times New Roman" w:cs="Times New Roman"/>
          <w:bCs/>
          <w:sz w:val="24"/>
          <w:szCs w:val="24"/>
        </w:rPr>
        <w:t>сложных хлебобулочных, мучных кондитерских изделий»</w:t>
      </w:r>
      <w:r w:rsidRPr="00D25D8D">
        <w:rPr>
          <w:rFonts w:ascii="Times New Roman" w:hAnsi="Times New Roman" w:cs="Times New Roman"/>
          <w:sz w:val="24"/>
          <w:szCs w:val="24"/>
        </w:rPr>
        <w:t xml:space="preserve"> преподавание дисциплин  профессионального цикла  должны проводиться параллельно с освоением профессионального модуля  ПМ 04. «Организация процесса и приготовление сложных  хлебобулочных, мучных кондитерских  изделий ».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25D8D">
        <w:rPr>
          <w:rFonts w:ascii="Times New Roman" w:hAnsi="Times New Roman" w:cs="Times New Roman"/>
          <w:sz w:val="24"/>
          <w:szCs w:val="24"/>
        </w:rPr>
        <w:t xml:space="preserve">В процессе обучения студентов основными формами являются: аудиторные занятия, включающие лекции и практические занятия, а так же самостоятельная работа обучающегося. Тематика лекций и практических занятий соответствует содержанию программы профессионального модуля. Для успешного освоения профессионального модуля «Организация </w:t>
      </w:r>
      <w:r w:rsidRPr="00D25D8D">
        <w:rPr>
          <w:rFonts w:ascii="Times New Roman" w:hAnsi="Times New Roman" w:cs="Times New Roman"/>
          <w:sz w:val="24"/>
          <w:szCs w:val="24"/>
        </w:rPr>
        <w:lastRenderedPageBreak/>
        <w:t xml:space="preserve">процесса и приготовление сложных  хлебобулочных, мучных кондитерских  изделий» каждый студент обеспечивается учебно-методическими материалами (тематическими планами семинаров и практических занятий, учебно-методической литературой, типовыми тестовыми заданиями, ситуационными задачами, заданиями и рекомендациями по самостоятельной работе). Лекции формируют у студентов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технологий  и инноваций, а также </w:t>
      </w:r>
      <w:r w:rsidRPr="00D25D8D">
        <w:rPr>
          <w:rFonts w:ascii="Times New Roman" w:hAnsi="Times New Roman" w:cs="Times New Roman"/>
          <w:bCs/>
          <w:sz w:val="24"/>
          <w:szCs w:val="24"/>
        </w:rPr>
        <w:t xml:space="preserve"> способствуют развитию интеллектуальных способностей. </w:t>
      </w:r>
      <w:r w:rsidRPr="00D25D8D">
        <w:rPr>
          <w:rFonts w:ascii="Times New Roman" w:hAnsi="Times New Roman" w:cs="Times New Roman"/>
          <w:sz w:val="24"/>
          <w:szCs w:val="24"/>
        </w:rPr>
        <w:t xml:space="preserve"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Самостоятельная работа студентов проводится </w:t>
      </w:r>
      <w:proofErr w:type="gramStart"/>
      <w:r w:rsidRPr="00D25D8D">
        <w:rPr>
          <w:rFonts w:ascii="Times New Roman" w:hAnsi="Times New Roman" w:cs="Times New Roman"/>
          <w:sz w:val="24"/>
          <w:szCs w:val="24"/>
        </w:rPr>
        <w:t>вне аудиторных</w:t>
      </w:r>
      <w:proofErr w:type="gramEnd"/>
      <w:r w:rsidRPr="00D25D8D">
        <w:rPr>
          <w:rFonts w:ascii="Times New Roman" w:hAnsi="Times New Roman" w:cs="Times New Roman"/>
          <w:sz w:val="24"/>
          <w:szCs w:val="24"/>
        </w:rPr>
        <w:t xml:space="preserve"> часов, составляет 1/3 от общей трудоемкости междисциплинарного комплекса. </w:t>
      </w:r>
      <w:proofErr w:type="gramStart"/>
      <w:r w:rsidRPr="00D25D8D">
        <w:rPr>
          <w:rFonts w:ascii="Times New Roman" w:hAnsi="Times New Roman" w:cs="Times New Roman"/>
          <w:sz w:val="24"/>
          <w:szCs w:val="24"/>
        </w:rPr>
        <w:t>Самостоятельная работа включает в себя работу с литературой, подготовку рефератов по выбранной теме, проведение исследований по заданной теме, отработку практических умений, и способствует развитию познавательной активности, творческого мышления обучающихся, прививает навыки самостоятельного поиска информации, а также формирует способность и готовность к самосовершенствованию, самореализации и творческой адаптации, формированию общих компетенций.</w:t>
      </w:r>
      <w:proofErr w:type="gramEnd"/>
      <w:r w:rsidRPr="00D25D8D">
        <w:rPr>
          <w:rFonts w:ascii="Times New Roman" w:hAnsi="Times New Roman" w:cs="Times New Roman"/>
          <w:sz w:val="24"/>
          <w:szCs w:val="24"/>
        </w:rPr>
        <w:t xml:space="preserve"> Оценка теоретических и практических знаний студентов осуществляется с помощью тестового контроля, решения ситуационных задач, оценки практических умений. В конце изучения профессионального модуля  проводится экзамен (квалификационный), кроме того, материалы профессионального модуля «Организация процесса и приготовление сложных  хлебобулочных, мучных кондитерских  изделий», включаются в государственную (итоговую) аттестацию по специальности  19.02.10. Технология продукции общественного питания.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Учебная  практика проводится  рассредоточено, чередуясь с теоретическими занятиями в рамках профессионального модуля.</w:t>
      </w:r>
      <w:r w:rsidRPr="00D25D8D">
        <w:rPr>
          <w:rFonts w:ascii="Times New Roman" w:hAnsi="Times New Roman" w:cs="Times New Roman"/>
          <w:bCs/>
          <w:sz w:val="24"/>
          <w:szCs w:val="24"/>
        </w:rPr>
        <w:t xml:space="preserve"> Учебная практика проводится в  учебном кулинарном цехе техникума. </w:t>
      </w:r>
      <w:r w:rsidRPr="00D25D8D">
        <w:rPr>
          <w:rFonts w:ascii="Times New Roman" w:hAnsi="Times New Roman" w:cs="Times New Roman"/>
          <w:sz w:val="24"/>
          <w:szCs w:val="24"/>
        </w:rPr>
        <w:t xml:space="preserve">Учебная практика проходит под руководством преподавателей, осуществляющих преподавание междисциплинарного курса профессионального модуля. 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 xml:space="preserve">Производственная  практика (по профилю специальности)  проводится </w:t>
      </w:r>
      <w:r w:rsidRPr="00D25D8D">
        <w:rPr>
          <w:rFonts w:ascii="Times New Roman" w:hAnsi="Times New Roman" w:cs="Times New Roman"/>
          <w:sz w:val="24"/>
          <w:szCs w:val="24"/>
        </w:rPr>
        <w:t xml:space="preserve"> как итоговая  (концентрированная) практику по завершению модуля. Базами  производственной практики являются предприятия общественного питания, с которыми техникум заключил  договор о взаимном сотрудничестве. Основными условиями прохождения производственной практики в данных предприятиях являются наличие квалифицированного персонала, оснащенность современным технологическим оборудованием.</w:t>
      </w:r>
    </w:p>
    <w:p w:rsidR="00D25D8D" w:rsidRPr="00D25D8D" w:rsidRDefault="00D25D8D" w:rsidP="00D25D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проводится под руководством преподавателей и специалистов предприятия-базы практики. Руководитель от техникума назначается приказом директора из числа преподавателей специальных дисциплин. В обязанности преподавателя-руководителя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8D">
        <w:rPr>
          <w:rFonts w:ascii="Times New Roman" w:hAnsi="Times New Roman" w:cs="Times New Roman"/>
          <w:sz w:val="24"/>
          <w:szCs w:val="24"/>
        </w:rPr>
        <w:t>Руководители практики студентов от 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</w:r>
    </w:p>
    <w:p w:rsidR="00D25D8D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D8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модуля  является освоение </w:t>
      </w:r>
      <w:r w:rsidRPr="00D25D8D">
        <w:rPr>
          <w:rFonts w:ascii="Times New Roman" w:hAnsi="Times New Roman" w:cs="Times New Roman"/>
          <w:sz w:val="24"/>
          <w:szCs w:val="24"/>
        </w:rPr>
        <w:t xml:space="preserve"> учебной практики </w:t>
      </w:r>
      <w:r w:rsidRPr="00D25D8D">
        <w:rPr>
          <w:rFonts w:ascii="Times New Roman" w:hAnsi="Times New Roman" w:cs="Times New Roman"/>
          <w:bCs/>
          <w:sz w:val="24"/>
          <w:szCs w:val="24"/>
        </w:rPr>
        <w:t xml:space="preserve">в рамках Профессионального модуля. При освоении тем МДК, работе над  индивидуальной творческой работой и в процессе прохождения практики (по профилю специальности) студентам оказываются консультации в объеме 10 часов. </w:t>
      </w:r>
    </w:p>
    <w:p w:rsidR="005D4FCF" w:rsidRPr="005D4FCF" w:rsidRDefault="005D4FCF" w:rsidP="005D4F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:rsidR="00D25D8D" w:rsidRPr="00D25D8D" w:rsidRDefault="00D25D8D" w:rsidP="00D25D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D25D8D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D25D8D">
        <w:rPr>
          <w:rFonts w:ascii="Times New Roman" w:hAnsi="Times New Roman" w:cs="Times New Roman"/>
          <w:color w:val="000000"/>
          <w:sz w:val="24"/>
          <w:szCs w:val="24"/>
        </w:rPr>
        <w:t xml:space="preserve"> междисциплинарному курсу: </w:t>
      </w:r>
    </w:p>
    <w:p w:rsidR="00D25D8D" w:rsidRPr="00D25D8D" w:rsidRDefault="00D25D8D" w:rsidP="00D25D8D">
      <w:pPr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Требования к квалификации педагогических кадров, осуществляющих руководство практикой: </w:t>
      </w:r>
    </w:p>
    <w:p w:rsidR="00D25D8D" w:rsidRPr="00D25D8D" w:rsidRDefault="00D25D8D" w:rsidP="00D25D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>наличие высшего образования, соответствующего  профилю преподаваемой дисциплины и профессионального модуля;</w:t>
      </w:r>
    </w:p>
    <w:p w:rsidR="00D25D8D" w:rsidRPr="00D25D8D" w:rsidRDefault="00D25D8D" w:rsidP="00D25D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>опыт работы  на предприятиях общественного питания;</w:t>
      </w:r>
    </w:p>
    <w:p w:rsidR="00D25D8D" w:rsidRPr="00D25D8D" w:rsidRDefault="00D25D8D" w:rsidP="00D25D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D8D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стажировки в торговых или производственно-коммерческих организациях не реже 1 раза в 3 года. </w:t>
      </w:r>
    </w:p>
    <w:p w:rsidR="005D4FCF" w:rsidRPr="005D4FCF" w:rsidRDefault="005D4FCF" w:rsidP="005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623D" w:rsidRDefault="0074623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D25D8D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5D8D" w:rsidRDefault="005D4FCF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25D8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профессионального модуля (вида деятельности)</w:t>
      </w:r>
      <w:r w:rsidR="00D25D8D" w:rsidRPr="00D25D8D">
        <w:rPr>
          <w:b/>
          <w:sz w:val="28"/>
          <w:szCs w:val="28"/>
        </w:rPr>
        <w:t xml:space="preserve"> </w:t>
      </w:r>
    </w:p>
    <w:p w:rsidR="005D4FCF" w:rsidRPr="00D25D8D" w:rsidRDefault="00D25D8D" w:rsidP="00D2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25D8D">
        <w:rPr>
          <w:rFonts w:ascii="Times New Roman" w:hAnsi="Times New Roman" w:cs="Times New Roman"/>
          <w:b/>
          <w:sz w:val="24"/>
          <w:szCs w:val="24"/>
        </w:rPr>
        <w:t>ПМ04.Организация процесса и приготовление сложных  хлебобулочных, мучных кондитерских  изделий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5826"/>
      </w:tblGrid>
      <w:tr w:rsidR="005D4FCF" w:rsidRPr="005D4FCF" w:rsidTr="00667DD6">
        <w:tc>
          <w:tcPr>
            <w:tcW w:w="2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и общие компетенции)</w:t>
            </w:r>
          </w:p>
        </w:tc>
        <w:tc>
          <w:tcPr>
            <w:tcW w:w="2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667DD6" w:rsidRPr="005D4FCF" w:rsidTr="00667DD6">
        <w:trPr>
          <w:trHeight w:val="637"/>
        </w:trPr>
        <w:tc>
          <w:tcPr>
            <w:tcW w:w="2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  <w:proofErr w:type="gramStart"/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-определение качества основного сырья и дополнительных ингредиентов к ним  в  соответствии с  технологическими требованиями;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соответствие ассортимента сдобных хлебобулочных </w:t>
            </w:r>
            <w:r w:rsidRPr="00306E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изделий и праздничного хлеба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организации технологического процесса приготовления сдобных хлебобулочных изделий и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праздничного хлеба,</w:t>
            </w:r>
            <w:r w:rsidRPr="00306E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приготовления сложных хлебобулочных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изделий  с использованием различных технологий, оборудования и инвентаря;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 соответствие</w:t>
            </w:r>
            <w:r w:rsidRPr="00306E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оформления и отделки сложных хлебобулочных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изделий нормативным документам; </w:t>
            </w:r>
          </w:p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и обоснование организационного  решения по 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процессам приготовления сдобных хлебобулочных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изделий и праздничного хлеба;</w:t>
            </w:r>
          </w:p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обоснование выбора  вида теста и способов формовки сдобных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 и праздничного хлеба;</w:t>
            </w:r>
          </w:p>
          <w:p w:rsidR="00667DD6" w:rsidRPr="00306E2C" w:rsidRDefault="00667DD6" w:rsidP="00667DD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соблюдение режима выпечки, реализации и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хранения сложных хлебобулочных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изделий и праздничного хлеба;</w:t>
            </w:r>
          </w:p>
          <w:p w:rsidR="00667DD6" w:rsidRPr="00306E2C" w:rsidRDefault="00667DD6" w:rsidP="00667DD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определение  качества и безопасности готовой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продукции различными методами;</w:t>
            </w:r>
          </w:p>
          <w:p w:rsidR="00667DD6" w:rsidRPr="00306E2C" w:rsidRDefault="00667DD6" w:rsidP="00667DD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-применение  коммуникативных умений при выполнении технологического задания;</w:t>
            </w:r>
            <w:r w:rsidRPr="00306E2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667DD6" w:rsidRPr="00306E2C" w:rsidRDefault="00667DD6" w:rsidP="00667DD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выполнение требований  к безопасности хранения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хлебобулочных изделий; </w:t>
            </w:r>
          </w:p>
        </w:tc>
      </w:tr>
      <w:tr w:rsidR="00667DD6" w:rsidRPr="005D4FCF" w:rsidTr="00667DD6">
        <w:trPr>
          <w:trHeight w:val="637"/>
        </w:trPr>
        <w:tc>
          <w:tcPr>
            <w:tcW w:w="2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  <w:proofErr w:type="gramStart"/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2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-соответствие ассортимента </w:t>
            </w:r>
            <w:r w:rsidRPr="00306E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сложных мучных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кондитерских изделий и праздничных тортов;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принятие и обоснование </w:t>
            </w:r>
            <w:proofErr w:type="gramStart"/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решений организации технологического процесса приготовления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сложных мучных кондитерских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изделий</w:t>
            </w:r>
            <w:proofErr w:type="gramEnd"/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праздничных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тортов;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-определение характеристик основных продуктов и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сложных мучных кондитерских изделий и сложных отделочных полуфабрикатов;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 выполнение требований к качеству основных продуктов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и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сложных мучных кондитерских изделий;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выполнение правил выбора основных продуктов и дополнительных ингредиентов к ним для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приготовления сложных мучных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кондитерских изделий; 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обоснование основных критериев оценки качества теста,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полуфабрикатов и готовых сложных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мучных кондитерских изделий;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рациональный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выбор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методов  приготовления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мучных кондитерских изделий; 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соблюдение температурного режима и правил приготовления разных типов сложных мучных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кондитерских изделий и сложных отделочных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полуфабрикатов;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-соответствие выбора технологического оборудования и производственного инвентаря и его безопасное использование при приготовлении сложных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мучных кондитерских изделий;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технологической  последовательности приготовления сложных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мучных кондитерских изделий; </w:t>
            </w:r>
          </w:p>
          <w:p w:rsidR="00667DD6" w:rsidRPr="00306E2C" w:rsidRDefault="00667DD6" w:rsidP="00667DD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применение органолептических способов определения степени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готовности и качества сложных мучных кондитерских изделий;</w:t>
            </w:r>
          </w:p>
          <w:p w:rsidR="00667DD6" w:rsidRPr="00306E2C" w:rsidRDefault="00667DD6" w:rsidP="00667DD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владение техникой и вариантами  оформления сложных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мучных кондитерских изделий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сложными отделочными полуфабрикатами;</w:t>
            </w:r>
          </w:p>
          <w:p w:rsidR="00667DD6" w:rsidRPr="00306E2C" w:rsidRDefault="00667DD6" w:rsidP="00667DD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выполнение требований к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безопасности хранения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мучных кондитерских изделий;</w:t>
            </w:r>
          </w:p>
          <w:p w:rsidR="00667DD6" w:rsidRPr="00306E2C" w:rsidRDefault="00667DD6" w:rsidP="00667DD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актуальные направления в приготовлении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мучных кондитерских изделий</w:t>
            </w:r>
          </w:p>
        </w:tc>
      </w:tr>
      <w:tr w:rsidR="00667DD6" w:rsidRPr="005D4FCF" w:rsidTr="00667DD6">
        <w:trPr>
          <w:trHeight w:val="637"/>
        </w:trPr>
        <w:tc>
          <w:tcPr>
            <w:tcW w:w="2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4.3</w:t>
            </w:r>
            <w:proofErr w:type="gramStart"/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рганизовывать и проводить приготовление мелкоштучных кондитерских изделий.</w:t>
            </w:r>
          </w:p>
        </w:tc>
        <w:tc>
          <w:tcPr>
            <w:tcW w:w="2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ассортимента мелкоштучных кондитерских изделий нормативным документам; </w:t>
            </w:r>
          </w:p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приготовления мелкоштучных кондитерских изделий в соответствии с технологического процесса</w:t>
            </w:r>
          </w:p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принятие организационных решений по процессам приготовления мелкоштучных кондитерских изделий; </w:t>
            </w:r>
          </w:p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-обоснование показателей качества готовых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мелкоштучных кондитерских изделий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7DD6" w:rsidRPr="005D4FCF" w:rsidTr="00667DD6">
        <w:trPr>
          <w:trHeight w:val="637"/>
        </w:trPr>
        <w:tc>
          <w:tcPr>
            <w:tcW w:w="2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74623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  <w:proofErr w:type="gramStart"/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2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принятие организационных  решений в приготовлении сложных отделочных полуфабрикатов и использование их в оформлении;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-построение алгоритма организации рабочего места по изготовлению сложных отделочных полуфабрикатов;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обоснованность применения актуальных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направлений в приготовлении сложных отделочных полуфабрикатов; 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-применение навыков изготовления различных сложных полуфабрикатов с использованием различных технологий и инвентаря;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навыков оформления кондитерских изделий сложными отделочными полуфабрикатами;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органолептической  оценки качества сложных отделочных полуфабрикатов; 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-обоснование  и использование  правил выбора основных продуктов и дополнительных ингредиентов для приготовления сложных отделочных полуфабрикатов;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-выполнение требований к качеству сложных отделочных полуфабрикатов; 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обоснование применения температурного режима и правила приготовления различных видов сложности полуфабрикатов; 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навыками по изготовлению различных сложных отделочных полуфабрикатов с использованием различного вида технологического оборудования</w:t>
            </w:r>
          </w:p>
        </w:tc>
      </w:tr>
      <w:tr w:rsidR="00667DD6" w:rsidRPr="005D4FCF" w:rsidTr="00667DD6">
        <w:trPr>
          <w:trHeight w:val="637"/>
        </w:trPr>
        <w:tc>
          <w:tcPr>
            <w:tcW w:w="2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74623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4.5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мучных кондитерских изделий с использованием низкокалорийного сырья</w:t>
            </w:r>
          </w:p>
        </w:tc>
        <w:tc>
          <w:tcPr>
            <w:tcW w:w="2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7DD6" w:rsidRPr="00306E2C" w:rsidRDefault="00667DD6" w:rsidP="007462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определение качества основного сырья и 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667DD6" w:rsidRPr="00306E2C" w:rsidRDefault="00667DD6" w:rsidP="007462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- соответствие 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различных технологий, оборудования и инвентаря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выпечки 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использованием;</w:t>
            </w:r>
          </w:p>
          <w:p w:rsidR="00667DD6" w:rsidRPr="00306E2C" w:rsidRDefault="00667DD6" w:rsidP="007462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- соответствие</w:t>
            </w:r>
            <w:r w:rsidRPr="00306E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оформления и отделки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нормативным документам; 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принятие и обоснование организационного  решения по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процессам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67DD6" w:rsidRPr="00306E2C" w:rsidRDefault="00667DD6" w:rsidP="007462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обоснование выбора  вида теста и способов формовки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67DD6" w:rsidRPr="00306E2C" w:rsidRDefault="00667DD6" w:rsidP="007462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соблюдение режима выпечки, реализации 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хранения 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667DD6" w:rsidRPr="00306E2C" w:rsidRDefault="00667DD6" w:rsidP="007462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определение  качества и безопасности готовой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 различными методами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67DD6" w:rsidRPr="00306E2C" w:rsidRDefault="00667DD6" w:rsidP="007462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-применение  коммуникативных умений при выполнении технологического задания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  <w:r w:rsidRPr="00306E2C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</w:p>
          <w:p w:rsidR="00667DD6" w:rsidRPr="00306E2C" w:rsidRDefault="00667DD6" w:rsidP="007462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lastRenderedPageBreak/>
              <w:t xml:space="preserve">- выполнение требований  к безопасности хранения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использованием;</w:t>
            </w:r>
          </w:p>
          <w:p w:rsidR="00667DD6" w:rsidRPr="00306E2C" w:rsidRDefault="00667DD6" w:rsidP="007462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-владение навыками презентации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 перед потребителями.</w:t>
            </w:r>
          </w:p>
        </w:tc>
      </w:tr>
    </w:tbl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CF" w:rsidRPr="005D4FCF" w:rsidRDefault="005D4FCF" w:rsidP="005D4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4623D" w:rsidRPr="0074623D" w:rsidRDefault="0074623D" w:rsidP="00746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23D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4623D" w:rsidRPr="005D4FCF" w:rsidRDefault="0074623D" w:rsidP="005D4F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67DD6" w:rsidRPr="00B05646" w:rsidTr="00667D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67DD6" w:rsidRPr="00306E2C" w:rsidRDefault="00667DD6" w:rsidP="00667DD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667DD6" w:rsidRPr="00306E2C" w:rsidRDefault="00667DD6" w:rsidP="00667DD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67DD6" w:rsidRPr="00306E2C" w:rsidTr="00667DD6">
        <w:trPr>
          <w:trHeight w:val="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numPr>
                <w:ilvl w:val="0"/>
                <w:numId w:val="4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специальности техник – технолог общественного питания; </w:t>
            </w:r>
          </w:p>
          <w:p w:rsidR="00667DD6" w:rsidRPr="00306E2C" w:rsidRDefault="00667DD6" w:rsidP="00667DD6">
            <w:pPr>
              <w:numPr>
                <w:ilvl w:val="0"/>
                <w:numId w:val="4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righ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проявление точности, аккуратности, внимательности при обработке сырья;</w:t>
            </w:r>
          </w:p>
          <w:p w:rsidR="00667DD6" w:rsidRPr="00306E2C" w:rsidRDefault="00667DD6" w:rsidP="00667DD6">
            <w:pPr>
              <w:numPr>
                <w:ilvl w:val="0"/>
                <w:numId w:val="4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освоению профессиональных компетенций, знаний и умений (участие в предметных конкурсах, олимпиадах, мастер – классах). </w:t>
            </w:r>
          </w:p>
        </w:tc>
      </w:tr>
      <w:tr w:rsidR="00667DD6" w:rsidRPr="00B05646" w:rsidTr="00667DD6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numPr>
                <w:ilvl w:val="0"/>
                <w:numId w:val="5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собственной деятельности в соответствии с поставленной целью</w:t>
            </w:r>
          </w:p>
          <w:p w:rsidR="00667DD6" w:rsidRPr="00306E2C" w:rsidRDefault="00667DD6" w:rsidP="00667DD6">
            <w:pPr>
              <w:numPr>
                <w:ilvl w:val="0"/>
                <w:numId w:val="5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определение и выбор способов (технологии) решения задачи в соответствии с заданными условиями и имеющимися ресурсами;</w:t>
            </w:r>
          </w:p>
        </w:tc>
      </w:tr>
      <w:tr w:rsidR="00667DD6" w:rsidRPr="00306E2C" w:rsidTr="00667DD6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numPr>
                <w:ilvl w:val="0"/>
                <w:numId w:val="6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определение и выбор способа разрешения проблемы в соответствии с заданными критериями;</w:t>
            </w:r>
          </w:p>
          <w:p w:rsidR="00667DD6" w:rsidRPr="00306E2C" w:rsidRDefault="00667DD6" w:rsidP="00667DD6">
            <w:pPr>
              <w:numPr>
                <w:ilvl w:val="0"/>
                <w:numId w:val="6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ситуации по заданным критериям и определение рисков;</w:t>
            </w:r>
          </w:p>
          <w:p w:rsidR="00667DD6" w:rsidRPr="00306E2C" w:rsidRDefault="00667DD6" w:rsidP="00667DD6">
            <w:pPr>
              <w:numPr>
                <w:ilvl w:val="0"/>
                <w:numId w:val="6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оценивание последствий принятых решений;</w:t>
            </w:r>
          </w:p>
        </w:tc>
      </w:tr>
      <w:tr w:rsidR="00667DD6" w:rsidRPr="00B05646" w:rsidTr="00667DD6">
        <w:trPr>
          <w:trHeight w:val="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numPr>
                <w:ilvl w:val="0"/>
                <w:numId w:val="7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использование  и поиск информации для  эффективного  выполнения  профессиональных  задач,  профессионального  и личностного  развития;</w:t>
            </w:r>
          </w:p>
        </w:tc>
      </w:tr>
      <w:tr w:rsidR="00667DD6" w:rsidRPr="00B05646" w:rsidTr="00667DD6">
        <w:trPr>
          <w:trHeight w:val="1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numPr>
                <w:ilvl w:val="0"/>
                <w:numId w:val="8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информационных  источников для анализа, оценки и извлечения информационных данных,  необходимых для решения профессиональных задач;</w:t>
            </w:r>
          </w:p>
          <w:p w:rsidR="00667DD6" w:rsidRPr="00306E2C" w:rsidRDefault="00667DD6" w:rsidP="00667DD6">
            <w:pPr>
              <w:numPr>
                <w:ilvl w:val="0"/>
                <w:numId w:val="8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компьютером, электронной почтой, Интернетом, активное применение информационно-коммуникационных технологий в профессиональной деятельности.</w:t>
            </w:r>
          </w:p>
        </w:tc>
      </w:tr>
      <w:tr w:rsidR="00667DD6" w:rsidRPr="00B05646" w:rsidTr="00667DD6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коллективе и команде,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общаться с коллегами, руководством, потребителями.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 эффективное взаимодействие и общение с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коллегами и руководством;</w:t>
            </w:r>
          </w:p>
          <w:p w:rsidR="00667DD6" w:rsidRPr="00306E2C" w:rsidRDefault="00667DD6" w:rsidP="00667DD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положительные отзывы с производственной практики.</w:t>
            </w:r>
          </w:p>
        </w:tc>
      </w:tr>
      <w:tr w:rsidR="00667DD6" w:rsidRPr="00306E2C" w:rsidTr="00667DD6">
        <w:trPr>
          <w:trHeight w:val="1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ответственное  отношение к результатам выполнения  профессиональных обязанностей членами команды; </w:t>
            </w:r>
          </w:p>
          <w:p w:rsidR="00667DD6" w:rsidRPr="00306E2C" w:rsidRDefault="00667DD6" w:rsidP="00667DD6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самоанализа и коррекции результатов собственной работы;</w:t>
            </w:r>
          </w:p>
        </w:tc>
      </w:tr>
      <w:tr w:rsidR="00667DD6" w:rsidRPr="00306E2C" w:rsidTr="00667DD6">
        <w:trPr>
          <w:trHeight w:val="1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numPr>
                <w:ilvl w:val="0"/>
                <w:numId w:val="8"/>
              </w:numPr>
              <w:tabs>
                <w:tab w:val="clear" w:pos="284"/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механизмом целеполагания,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деятельности;</w:t>
            </w:r>
          </w:p>
          <w:p w:rsidR="00667DD6" w:rsidRPr="00306E2C" w:rsidRDefault="00667DD6" w:rsidP="00667DD6">
            <w:pPr>
              <w:numPr>
                <w:ilvl w:val="0"/>
                <w:numId w:val="8"/>
              </w:numPr>
              <w:tabs>
                <w:tab w:val="clear" w:pos="284"/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способами физического, духовного и интеллектуального саморазвития, 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саморегуляции и самоподдержки;  </w:t>
            </w:r>
          </w:p>
        </w:tc>
      </w:tr>
      <w:tr w:rsidR="00667DD6" w:rsidRPr="008F66CF" w:rsidTr="00667DD6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D6" w:rsidRPr="00306E2C" w:rsidRDefault="00667DD6" w:rsidP="00667DD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</w:tc>
      </w:tr>
    </w:tbl>
    <w:p w:rsidR="005D4FCF" w:rsidRPr="005D4FCF" w:rsidRDefault="005D4FCF" w:rsidP="005D4F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FCF" w:rsidRPr="005D4FCF" w:rsidRDefault="005D4FCF" w:rsidP="005D4F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D4FCF" w:rsidRPr="005D4FCF" w:rsidRDefault="005D4FCF" w:rsidP="005D4FCF">
      <w:pPr>
        <w:tabs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FCF" w:rsidRPr="005D4FCF" w:rsidRDefault="005D4FCF" w:rsidP="005D4FCF">
      <w:pPr>
        <w:tabs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FCF" w:rsidRPr="005D4FCF" w:rsidRDefault="005D4FCF" w:rsidP="005D4FCF">
      <w:pPr>
        <w:tabs>
          <w:tab w:val="right" w:leader="underscore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4FCF" w:rsidRPr="005D4FCF" w:rsidSect="005D4FC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49" w:rsidRDefault="008E3349" w:rsidP="005D4FCF">
      <w:pPr>
        <w:spacing w:after="0" w:line="240" w:lineRule="auto"/>
      </w:pPr>
      <w:r>
        <w:separator/>
      </w:r>
    </w:p>
  </w:endnote>
  <w:endnote w:type="continuationSeparator" w:id="0">
    <w:p w:rsidR="008E3349" w:rsidRDefault="008E3349" w:rsidP="005D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49" w:rsidRDefault="008E3349" w:rsidP="005D4FCF">
      <w:pPr>
        <w:spacing w:after="0" w:line="240" w:lineRule="auto"/>
      </w:pPr>
      <w:r>
        <w:separator/>
      </w:r>
    </w:p>
  </w:footnote>
  <w:footnote w:type="continuationSeparator" w:id="0">
    <w:p w:rsidR="008E3349" w:rsidRDefault="008E3349" w:rsidP="005D4FCF">
      <w:pPr>
        <w:spacing w:after="0" w:line="240" w:lineRule="auto"/>
      </w:pPr>
      <w:r>
        <w:continuationSeparator/>
      </w:r>
    </w:p>
  </w:footnote>
  <w:footnote w:id="1">
    <w:p w:rsidR="003C583D" w:rsidRPr="00CA2983" w:rsidRDefault="003C583D" w:rsidP="005D4FCF">
      <w:pPr>
        <w:pStyle w:val="a3"/>
        <w:spacing w:line="200" w:lineRule="exact"/>
        <w:jc w:val="both"/>
      </w:pPr>
      <w:r w:rsidRPr="00AF7C29">
        <w:rPr>
          <w:rStyle w:val="a5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45E6E"/>
    <w:multiLevelType w:val="multilevel"/>
    <w:tmpl w:val="F3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B019F"/>
    <w:multiLevelType w:val="hybridMultilevel"/>
    <w:tmpl w:val="B1522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FE0AAE"/>
    <w:multiLevelType w:val="multilevel"/>
    <w:tmpl w:val="CB8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33CDC"/>
    <w:multiLevelType w:val="hybridMultilevel"/>
    <w:tmpl w:val="183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E318B"/>
    <w:multiLevelType w:val="multilevel"/>
    <w:tmpl w:val="9F44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F7EB9"/>
    <w:multiLevelType w:val="hybridMultilevel"/>
    <w:tmpl w:val="2374A482"/>
    <w:lvl w:ilvl="0" w:tplc="EFBE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62D"/>
    <w:rsid w:val="000004E7"/>
    <w:rsid w:val="00003874"/>
    <w:rsid w:val="00004188"/>
    <w:rsid w:val="0000724E"/>
    <w:rsid w:val="000143B2"/>
    <w:rsid w:val="0002066E"/>
    <w:rsid w:val="00023904"/>
    <w:rsid w:val="00036ED7"/>
    <w:rsid w:val="00051255"/>
    <w:rsid w:val="000578F7"/>
    <w:rsid w:val="00057E85"/>
    <w:rsid w:val="000676FD"/>
    <w:rsid w:val="00072A10"/>
    <w:rsid w:val="00073EDA"/>
    <w:rsid w:val="00085169"/>
    <w:rsid w:val="00095E1B"/>
    <w:rsid w:val="000A0010"/>
    <w:rsid w:val="000B09CC"/>
    <w:rsid w:val="000C565D"/>
    <w:rsid w:val="000C74BF"/>
    <w:rsid w:val="000D3DA2"/>
    <w:rsid w:val="000D784B"/>
    <w:rsid w:val="000E7DDB"/>
    <w:rsid w:val="000F2AA7"/>
    <w:rsid w:val="000F3CB6"/>
    <w:rsid w:val="00101083"/>
    <w:rsid w:val="001155AB"/>
    <w:rsid w:val="00121526"/>
    <w:rsid w:val="00133A6F"/>
    <w:rsid w:val="00134B7C"/>
    <w:rsid w:val="00135DC2"/>
    <w:rsid w:val="0014014E"/>
    <w:rsid w:val="00142AD7"/>
    <w:rsid w:val="00145B8A"/>
    <w:rsid w:val="001471BF"/>
    <w:rsid w:val="00150C2F"/>
    <w:rsid w:val="00151BE5"/>
    <w:rsid w:val="0016049F"/>
    <w:rsid w:val="00161557"/>
    <w:rsid w:val="00167EF2"/>
    <w:rsid w:val="00183C72"/>
    <w:rsid w:val="00192913"/>
    <w:rsid w:val="0019716D"/>
    <w:rsid w:val="001B0A37"/>
    <w:rsid w:val="001B6723"/>
    <w:rsid w:val="001C122E"/>
    <w:rsid w:val="001D655B"/>
    <w:rsid w:val="001E6130"/>
    <w:rsid w:val="001F0E36"/>
    <w:rsid w:val="001F22F8"/>
    <w:rsid w:val="001F5637"/>
    <w:rsid w:val="00200C59"/>
    <w:rsid w:val="002112EF"/>
    <w:rsid w:val="00216A4A"/>
    <w:rsid w:val="00222CDE"/>
    <w:rsid w:val="00225BBA"/>
    <w:rsid w:val="002265C4"/>
    <w:rsid w:val="0023120C"/>
    <w:rsid w:val="002363AF"/>
    <w:rsid w:val="00243523"/>
    <w:rsid w:val="002442F1"/>
    <w:rsid w:val="00250A9D"/>
    <w:rsid w:val="00252FA5"/>
    <w:rsid w:val="00254BF5"/>
    <w:rsid w:val="002552A6"/>
    <w:rsid w:val="0026020B"/>
    <w:rsid w:val="00266CF0"/>
    <w:rsid w:val="00274B25"/>
    <w:rsid w:val="00274BD5"/>
    <w:rsid w:val="00290882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34A65"/>
    <w:rsid w:val="00347611"/>
    <w:rsid w:val="0035338A"/>
    <w:rsid w:val="00353A3D"/>
    <w:rsid w:val="003543D9"/>
    <w:rsid w:val="0035452B"/>
    <w:rsid w:val="003715DD"/>
    <w:rsid w:val="00396E9B"/>
    <w:rsid w:val="003A1AA8"/>
    <w:rsid w:val="003A30DE"/>
    <w:rsid w:val="003A7854"/>
    <w:rsid w:val="003A7EF8"/>
    <w:rsid w:val="003C0DA2"/>
    <w:rsid w:val="003C1479"/>
    <w:rsid w:val="003C215E"/>
    <w:rsid w:val="003C2B6E"/>
    <w:rsid w:val="003C583D"/>
    <w:rsid w:val="003D2ECA"/>
    <w:rsid w:val="003D4873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40DE"/>
    <w:rsid w:val="0042505B"/>
    <w:rsid w:val="004401A7"/>
    <w:rsid w:val="0044247B"/>
    <w:rsid w:val="00444084"/>
    <w:rsid w:val="004442A7"/>
    <w:rsid w:val="004611BF"/>
    <w:rsid w:val="00471B35"/>
    <w:rsid w:val="00473075"/>
    <w:rsid w:val="00480F7D"/>
    <w:rsid w:val="004843C2"/>
    <w:rsid w:val="004875B8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D3E4F"/>
    <w:rsid w:val="004D7698"/>
    <w:rsid w:val="004E06F1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25989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92C9F"/>
    <w:rsid w:val="005951AA"/>
    <w:rsid w:val="005A38BF"/>
    <w:rsid w:val="005D4FCF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D6"/>
    <w:rsid w:val="00667DFB"/>
    <w:rsid w:val="0067059D"/>
    <w:rsid w:val="00670EC5"/>
    <w:rsid w:val="006767C2"/>
    <w:rsid w:val="006821CA"/>
    <w:rsid w:val="0068487A"/>
    <w:rsid w:val="0069321C"/>
    <w:rsid w:val="0069633A"/>
    <w:rsid w:val="006A591C"/>
    <w:rsid w:val="006A7098"/>
    <w:rsid w:val="006C12FA"/>
    <w:rsid w:val="006C139A"/>
    <w:rsid w:val="006C6207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7971"/>
    <w:rsid w:val="00720AAA"/>
    <w:rsid w:val="0074623D"/>
    <w:rsid w:val="00750B80"/>
    <w:rsid w:val="007519C0"/>
    <w:rsid w:val="0075210B"/>
    <w:rsid w:val="007539B8"/>
    <w:rsid w:val="0076016D"/>
    <w:rsid w:val="007663F5"/>
    <w:rsid w:val="0077544C"/>
    <w:rsid w:val="007B34C1"/>
    <w:rsid w:val="007B7B74"/>
    <w:rsid w:val="007C6026"/>
    <w:rsid w:val="007D29B4"/>
    <w:rsid w:val="007E3D06"/>
    <w:rsid w:val="007E54A9"/>
    <w:rsid w:val="007F750B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6F3"/>
    <w:rsid w:val="00850F10"/>
    <w:rsid w:val="008570FF"/>
    <w:rsid w:val="008611DF"/>
    <w:rsid w:val="00864CE9"/>
    <w:rsid w:val="00865D6A"/>
    <w:rsid w:val="00866171"/>
    <w:rsid w:val="00876D75"/>
    <w:rsid w:val="00885447"/>
    <w:rsid w:val="00887E30"/>
    <w:rsid w:val="00887E6F"/>
    <w:rsid w:val="008A41C5"/>
    <w:rsid w:val="008B3EF4"/>
    <w:rsid w:val="008B799F"/>
    <w:rsid w:val="008C365A"/>
    <w:rsid w:val="008D37BB"/>
    <w:rsid w:val="008D4A3C"/>
    <w:rsid w:val="008E3349"/>
    <w:rsid w:val="008F0DCC"/>
    <w:rsid w:val="008F3915"/>
    <w:rsid w:val="008F562D"/>
    <w:rsid w:val="00917A20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1157"/>
    <w:rsid w:val="009A4C3C"/>
    <w:rsid w:val="009A7E4F"/>
    <w:rsid w:val="009C2122"/>
    <w:rsid w:val="009C3B17"/>
    <w:rsid w:val="009D4010"/>
    <w:rsid w:val="009D5ACE"/>
    <w:rsid w:val="009E0FD1"/>
    <w:rsid w:val="009E5585"/>
    <w:rsid w:val="009E78C9"/>
    <w:rsid w:val="00A020DC"/>
    <w:rsid w:val="00A0330B"/>
    <w:rsid w:val="00A05077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49F9"/>
    <w:rsid w:val="00A674A0"/>
    <w:rsid w:val="00A71342"/>
    <w:rsid w:val="00A76C7A"/>
    <w:rsid w:val="00A80E3D"/>
    <w:rsid w:val="00A8522A"/>
    <w:rsid w:val="00AA4AE5"/>
    <w:rsid w:val="00AA506F"/>
    <w:rsid w:val="00AA7DB9"/>
    <w:rsid w:val="00AB7079"/>
    <w:rsid w:val="00AC3F13"/>
    <w:rsid w:val="00AC604D"/>
    <w:rsid w:val="00AC6A7C"/>
    <w:rsid w:val="00AE0659"/>
    <w:rsid w:val="00AE1249"/>
    <w:rsid w:val="00AE2AC4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1C4E"/>
    <w:rsid w:val="00B3699A"/>
    <w:rsid w:val="00B40C56"/>
    <w:rsid w:val="00B507B6"/>
    <w:rsid w:val="00B551A6"/>
    <w:rsid w:val="00B5697A"/>
    <w:rsid w:val="00B60C35"/>
    <w:rsid w:val="00B6250A"/>
    <w:rsid w:val="00B63E30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6673"/>
    <w:rsid w:val="00BC5977"/>
    <w:rsid w:val="00BE6424"/>
    <w:rsid w:val="00BF3A0F"/>
    <w:rsid w:val="00C02E77"/>
    <w:rsid w:val="00C03B13"/>
    <w:rsid w:val="00C204E4"/>
    <w:rsid w:val="00C20EB3"/>
    <w:rsid w:val="00C25467"/>
    <w:rsid w:val="00C327B5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CF2D55"/>
    <w:rsid w:val="00D216A9"/>
    <w:rsid w:val="00D246D0"/>
    <w:rsid w:val="00D25D8D"/>
    <w:rsid w:val="00D30EF6"/>
    <w:rsid w:val="00D31B0C"/>
    <w:rsid w:val="00D32B84"/>
    <w:rsid w:val="00D349B5"/>
    <w:rsid w:val="00D431AB"/>
    <w:rsid w:val="00D52CFF"/>
    <w:rsid w:val="00D53EFB"/>
    <w:rsid w:val="00D5753B"/>
    <w:rsid w:val="00D63AD1"/>
    <w:rsid w:val="00D71ADB"/>
    <w:rsid w:val="00D71C2C"/>
    <w:rsid w:val="00D73114"/>
    <w:rsid w:val="00D7518E"/>
    <w:rsid w:val="00D75896"/>
    <w:rsid w:val="00D84210"/>
    <w:rsid w:val="00D97A55"/>
    <w:rsid w:val="00D97F8B"/>
    <w:rsid w:val="00DA36C4"/>
    <w:rsid w:val="00DB7627"/>
    <w:rsid w:val="00DC1C8F"/>
    <w:rsid w:val="00DC46D7"/>
    <w:rsid w:val="00DC4BE9"/>
    <w:rsid w:val="00DE1658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6537"/>
    <w:rsid w:val="00EB2D28"/>
    <w:rsid w:val="00EB2E0A"/>
    <w:rsid w:val="00EC70B5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F68"/>
    <w:rsid w:val="00F95B5C"/>
    <w:rsid w:val="00FA2B0D"/>
    <w:rsid w:val="00FA3EE9"/>
    <w:rsid w:val="00FB20B7"/>
    <w:rsid w:val="00FB2962"/>
    <w:rsid w:val="00FB7F0E"/>
    <w:rsid w:val="00FC136B"/>
    <w:rsid w:val="00FC4E1F"/>
    <w:rsid w:val="00FD46F0"/>
    <w:rsid w:val="00FE2BD1"/>
    <w:rsid w:val="00FE61F7"/>
    <w:rsid w:val="00FE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D4FC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D4FCF"/>
    <w:rPr>
      <w:vertAlign w:val="superscript"/>
    </w:rPr>
  </w:style>
  <w:style w:type="paragraph" w:styleId="a6">
    <w:name w:val="List"/>
    <w:basedOn w:val="a"/>
    <w:rsid w:val="0029088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Полужирный"/>
    <w:basedOn w:val="a0"/>
    <w:rsid w:val="00290882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290882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7">
    <w:name w:val="Normal (Web)"/>
    <w:basedOn w:val="a"/>
    <w:uiPriority w:val="99"/>
    <w:rsid w:val="0029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29088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67DD6"/>
    <w:rPr>
      <w:i/>
      <w:iCs/>
    </w:rPr>
  </w:style>
  <w:style w:type="paragraph" w:customStyle="1" w:styleId="7">
    <w:name w:val="Основной текст (7)"/>
    <w:basedOn w:val="a"/>
    <w:link w:val="70"/>
    <w:rsid w:val="00667DD6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667DD6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paragraph" w:styleId="a9">
    <w:name w:val="List Paragraph"/>
    <w:basedOn w:val="a"/>
    <w:uiPriority w:val="99"/>
    <w:qFormat/>
    <w:rsid w:val="00667DD6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25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5D8D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25D8D"/>
  </w:style>
  <w:style w:type="character" w:styleId="aa">
    <w:name w:val="Strong"/>
    <w:basedOn w:val="a0"/>
    <w:uiPriority w:val="22"/>
    <w:qFormat/>
    <w:rsid w:val="00FC4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5D4F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5D4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9DFE-03AE-462B-B307-D91789F5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30</Pages>
  <Words>8465</Words>
  <Characters>48252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2019-09-07T22:32:00Z</cp:lastPrinted>
  <dcterms:created xsi:type="dcterms:W3CDTF">2018-08-15T07:04:00Z</dcterms:created>
  <dcterms:modified xsi:type="dcterms:W3CDTF">2020-09-20T21:08:00Z</dcterms:modified>
</cp:coreProperties>
</file>