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Министерство образования, науки и молодежной политики Краснодарского края</w:t>
      </w:r>
      <w:r w:rsidRPr="0003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государственное бюджетное профессиональное образовательное учреждение</w:t>
      </w: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Краснодарского края</w:t>
      </w: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«Армавирский техникум технологии и сервиса»</w:t>
      </w: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2E8" w:rsidRPr="000322E8" w:rsidRDefault="000322E8" w:rsidP="000322E8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32"/>
          <w:lang w:eastAsia="ru-RU"/>
        </w:rPr>
      </w:pPr>
      <w:r w:rsidRPr="000322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32"/>
          <w:lang w:eastAsia="ru-RU"/>
        </w:rPr>
        <w:t xml:space="preserve">РАБОЧАЯ ПРОГРАММА </w:t>
      </w: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22E8">
        <w:rPr>
          <w:rFonts w:ascii="Times New Roman" w:eastAsia="Calibri" w:hAnsi="Times New Roman" w:cs="Times New Roman"/>
          <w:sz w:val="28"/>
          <w:szCs w:val="28"/>
        </w:rPr>
        <w:t>ОБРАЗОВАТЕЛЬНОЙ УЧЕБНОЙ ДИСЦИПЛИНЫ</w:t>
      </w:r>
    </w:p>
    <w:p w:rsidR="000322E8" w:rsidRPr="000322E8" w:rsidRDefault="000322E8" w:rsidP="000322E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ОУДб.09 Биология</w:t>
      </w:r>
    </w:p>
    <w:p w:rsidR="000322E8" w:rsidRPr="000322E8" w:rsidRDefault="000322E8" w:rsidP="000322E8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профессии</w:t>
      </w:r>
    </w:p>
    <w:p w:rsidR="000322E8" w:rsidRPr="000322E8" w:rsidRDefault="000322E8" w:rsidP="000322E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09.01.03 Мастер по обработке цифровой информации</w:t>
      </w:r>
    </w:p>
    <w:p w:rsidR="000322E8" w:rsidRPr="000322E8" w:rsidRDefault="000322E8" w:rsidP="000322E8">
      <w:pPr>
        <w:keepNext/>
        <w:keepLines/>
        <w:widowControl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22E8" w:rsidRPr="000322E8" w:rsidRDefault="00B201B7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906E" wp14:editId="5A42B83B">
                <wp:simplePos x="0" y="0"/>
                <wp:positionH relativeFrom="column">
                  <wp:posOffset>-200241</wp:posOffset>
                </wp:positionH>
                <wp:positionV relativeFrom="paragraph">
                  <wp:posOffset>16425</wp:posOffset>
                </wp:positionV>
                <wp:extent cx="3603625" cy="2639683"/>
                <wp:effectExtent l="0" t="0" r="1587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63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68" w:rsidRPr="00B201B7" w:rsidRDefault="00E51368" w:rsidP="00B201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201B7">
                              <w:rPr>
                                <w:rFonts w:ascii="Times New Roman" w:hAnsi="Times New Roman"/>
                              </w:rPr>
                              <w:t>РАССМОТРЕНО</w:t>
                            </w:r>
                          </w:p>
                          <w:p w:rsidR="00E51368" w:rsidRPr="00B201B7" w:rsidRDefault="00E51368" w:rsidP="00B201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201B7">
                              <w:rPr>
                                <w:rFonts w:ascii="Times New Roman" w:hAnsi="Times New Roman"/>
                              </w:rPr>
                              <w:t>учебно-методическим объединением</w:t>
                            </w:r>
                          </w:p>
                          <w:p w:rsidR="00E51368" w:rsidRPr="00B201B7" w:rsidRDefault="00E51368" w:rsidP="00B201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201B7">
                              <w:rPr>
                                <w:rFonts w:ascii="Times New Roman" w:hAnsi="Times New Roman"/>
                              </w:rPr>
                              <w:t>естественнонаучного цикла</w:t>
                            </w:r>
                          </w:p>
                          <w:p w:rsidR="00E51368" w:rsidRPr="00B201B7" w:rsidRDefault="00E51368" w:rsidP="00B201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201B7">
                              <w:rPr>
                                <w:rFonts w:ascii="Times New Roman" w:hAnsi="Times New Roman"/>
                              </w:rPr>
                              <w:t>«__»____________2019 г.</w:t>
                            </w: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Председатель  </w:t>
                            </w:r>
                            <w:r w:rsidRPr="00B201B7">
                              <w:rPr>
                                <w:rFonts w:ascii="Times New Roman" w:hAnsi="Times New Roman"/>
                              </w:rPr>
                              <w:t xml:space="preserve">_________М.А. </w:t>
                            </w:r>
                            <w:proofErr w:type="spellStart"/>
                            <w:r w:rsidRPr="00B201B7">
                              <w:rPr>
                                <w:rFonts w:ascii="Times New Roman" w:hAnsi="Times New Roman"/>
                              </w:rPr>
                              <w:t>Махова</w:t>
                            </w:r>
                            <w:proofErr w:type="spellEnd"/>
                            <w:r w:rsidRPr="00B201B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Рассмотрена на заседании педагогического совета протокол №___от 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 2019г.</w:t>
                            </w: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90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75pt;margin-top:1.3pt;width:283.75pt;height:2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" strokecolor="white" strokeweight="0">
                <v:textbox>
                  <w:txbxContent>
                    <w:p w:rsidR="00E51368" w:rsidRPr="00B201B7" w:rsidRDefault="00E51368" w:rsidP="00B201B7">
                      <w:pPr>
                        <w:rPr>
                          <w:rFonts w:ascii="Times New Roman" w:hAnsi="Times New Roman"/>
                        </w:rPr>
                      </w:pPr>
                      <w:r w:rsidRPr="00B201B7">
                        <w:rPr>
                          <w:rFonts w:ascii="Times New Roman" w:hAnsi="Times New Roman"/>
                        </w:rPr>
                        <w:t>РАССМОТРЕНО</w:t>
                      </w:r>
                    </w:p>
                    <w:p w:rsidR="00E51368" w:rsidRPr="00B201B7" w:rsidRDefault="00E51368" w:rsidP="00B201B7">
                      <w:pPr>
                        <w:rPr>
                          <w:rFonts w:ascii="Times New Roman" w:hAnsi="Times New Roman"/>
                        </w:rPr>
                      </w:pPr>
                      <w:r w:rsidRPr="00B201B7">
                        <w:rPr>
                          <w:rFonts w:ascii="Times New Roman" w:hAnsi="Times New Roman"/>
                        </w:rPr>
                        <w:t>учебно-методическим объединением</w:t>
                      </w:r>
                    </w:p>
                    <w:p w:rsidR="00E51368" w:rsidRPr="00B201B7" w:rsidRDefault="00E51368" w:rsidP="00B201B7">
                      <w:pPr>
                        <w:rPr>
                          <w:rFonts w:ascii="Times New Roman" w:hAnsi="Times New Roman"/>
                        </w:rPr>
                      </w:pPr>
                      <w:r w:rsidRPr="00B201B7">
                        <w:rPr>
                          <w:rFonts w:ascii="Times New Roman" w:hAnsi="Times New Roman"/>
                        </w:rPr>
                        <w:t>естественнонаучного цикла</w:t>
                      </w:r>
                    </w:p>
                    <w:p w:rsidR="00E51368" w:rsidRPr="00B201B7" w:rsidRDefault="00E51368" w:rsidP="00B201B7">
                      <w:pPr>
                        <w:rPr>
                          <w:rFonts w:ascii="Times New Roman" w:hAnsi="Times New Roman"/>
                        </w:rPr>
                      </w:pPr>
                      <w:r w:rsidRPr="00B201B7">
                        <w:rPr>
                          <w:rFonts w:ascii="Times New Roman" w:hAnsi="Times New Roman"/>
                        </w:rPr>
                        <w:t>«__»____________2019 г.</w:t>
                      </w: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Председатель  </w:t>
                      </w:r>
                      <w:r w:rsidRPr="00B201B7">
                        <w:rPr>
                          <w:rFonts w:ascii="Times New Roman" w:hAnsi="Times New Roman"/>
                        </w:rPr>
                        <w:t xml:space="preserve">_________М.А. </w:t>
                      </w:r>
                      <w:proofErr w:type="spellStart"/>
                      <w:r w:rsidRPr="00B201B7">
                        <w:rPr>
                          <w:rFonts w:ascii="Times New Roman" w:hAnsi="Times New Roman"/>
                        </w:rPr>
                        <w:t>Махова</w:t>
                      </w:r>
                      <w:proofErr w:type="spellEnd"/>
                      <w:r w:rsidRPr="00B201B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Рассмотрена на заседании педагогического совета протокол №___от 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  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 2019г.</w:t>
                      </w: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2E8" w:rsidRPr="000322E8" w:rsidRDefault="000322E8" w:rsidP="000322E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C76C4" wp14:editId="2A64FE18">
                <wp:simplePos x="0" y="0"/>
                <wp:positionH relativeFrom="column">
                  <wp:posOffset>3421380</wp:posOffset>
                </wp:positionH>
                <wp:positionV relativeFrom="paragraph">
                  <wp:posOffset>-144780</wp:posOffset>
                </wp:positionV>
                <wp:extent cx="2649855" cy="1438910"/>
                <wp:effectExtent l="0" t="0" r="17145" b="279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 ГБПОУ КК АТТС </w:t>
                            </w: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 /А.П. Буров/</w:t>
                            </w: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«__»____________2019 г.</w:t>
                            </w: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51368" w:rsidRDefault="00E51368" w:rsidP="000322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 А.П.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Буров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76C4" id="Text Box 5" o:spid="_x0000_s1027" type="#_x0000_t202" style="position:absolute;margin-left:269.4pt;margin-top:-11.4pt;width:208.6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" strokecolor="white">
                <v:textbox>
                  <w:txbxContent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Директор ГБПОУ КК АТТС </w:t>
                      </w: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 /А.П. Буров/</w:t>
                      </w: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«__»____________2019 г.</w:t>
                      </w: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51368" w:rsidRDefault="00E51368" w:rsidP="000322E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 А.П.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Буров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0322E8" w:rsidRPr="000322E8" w:rsidRDefault="000322E8" w:rsidP="000322E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22E8" w:rsidRPr="000322E8" w:rsidRDefault="000322E8" w:rsidP="000322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22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Рассмотрено</w:t>
      </w:r>
    </w:p>
    <w:p w:rsidR="000322E8" w:rsidRPr="000322E8" w:rsidRDefault="000322E8" w:rsidP="000322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22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Педагогическим советом</w:t>
      </w:r>
    </w:p>
    <w:p w:rsidR="000322E8" w:rsidRPr="000322E8" w:rsidRDefault="000322E8" w:rsidP="000322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22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«_______» ______________  _____ г. </w:t>
      </w:r>
    </w:p>
    <w:p w:rsidR="000322E8" w:rsidRPr="000322E8" w:rsidRDefault="000322E8" w:rsidP="000322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22E8" w:rsidRPr="000322E8" w:rsidRDefault="000322E8" w:rsidP="000322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ОУДб.09 «Биология» 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032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с учетом Федерального закона Российской Федерации от 29 декабря 2012 г. № 273-ФЗ «Об образовании в Российской Федерации» (в ред. от </w:t>
      </w:r>
      <w:r w:rsidRPr="000322E8">
        <w:rPr>
          <w:rFonts w:ascii="Times New Roman" w:eastAsia="Calibri" w:hAnsi="Times New Roman" w:cs="Times New Roman"/>
          <w:sz w:val="24"/>
          <w:szCs w:val="24"/>
        </w:rPr>
        <w:t>редакция от 29.12.2017г.</w:t>
      </w:r>
      <w:r w:rsidRPr="00032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общеобразовательной учебной дисциплины «Биология» для профессиональных образовательных организаций (авторы: А.Г. </w:t>
      </w:r>
      <w:proofErr w:type="spellStart"/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</w:t>
      </w:r>
      <w:proofErr w:type="spellEnd"/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Резанова</w:t>
      </w:r>
      <w:proofErr w:type="spellEnd"/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Е.О. Фадеева) рекомендованной ФГАУ «ФИРО», протокол №3 от 21.07. 2015 г., и требований ФГОС СПО </w:t>
      </w:r>
      <w:proofErr w:type="gramStart"/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322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End"/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09.01.03 Мастер по обработке цифровой информации </w:t>
      </w:r>
      <w:r w:rsidRPr="00032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приказом Министерства образования и науки РФ от 2 августа 2013 г. № 854, зарегистрирован Минюст приказ № 29569 от </w:t>
      </w:r>
      <w:r w:rsidRPr="000322E8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20 августа 2013 </w:t>
      </w:r>
      <w:r w:rsidRPr="00032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и технического профиля профессионального образования.</w:t>
      </w:r>
    </w:p>
    <w:p w:rsidR="000322E8" w:rsidRPr="000322E8" w:rsidRDefault="000322E8" w:rsidP="000322E8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2E8" w:rsidRPr="000322E8" w:rsidRDefault="000322E8" w:rsidP="000322E8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 </w:t>
      </w:r>
    </w:p>
    <w:p w:rsidR="000322E8" w:rsidRPr="000322E8" w:rsidRDefault="00FA6791" w:rsidP="000322E8">
      <w:pPr>
        <w:widowControl w:val="0"/>
        <w:tabs>
          <w:tab w:val="left" w:pos="3051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A78A4" wp14:editId="59A30DCF">
                <wp:simplePos x="0" y="0"/>
                <wp:positionH relativeFrom="column">
                  <wp:posOffset>3034665</wp:posOffset>
                </wp:positionH>
                <wp:positionV relativeFrom="paragraph">
                  <wp:posOffset>126365</wp:posOffset>
                </wp:positionV>
                <wp:extent cx="2811145" cy="2311400"/>
                <wp:effectExtent l="0" t="0" r="2730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68" w:rsidRPr="00AD4C1B" w:rsidRDefault="00E51368" w:rsidP="00E40FD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Матвеева Е.В., 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преподаватель ГБПОУ КК АТТС </w:t>
                            </w:r>
                          </w:p>
                          <w:p w:rsidR="00E51368" w:rsidRPr="00E40FDD" w:rsidRDefault="00E51368" w:rsidP="00E40FDD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E40FDD">
                              <w:rPr>
                                <w:rFonts w:ascii="Times New Roman" w:hAnsi="Times New Roman"/>
                                <w:u w:val="single"/>
                              </w:rPr>
                              <w:t>Пономарева А.С. – преподаватель биологии и химии ГБПОУ КК АМТ</w:t>
                            </w:r>
                          </w:p>
                          <w:p w:rsidR="00E51368" w:rsidRPr="00E40FDD" w:rsidRDefault="00E51368" w:rsidP="00E40FDD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E40FD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Квалификация по диплому: биолог, преподаватель биологии и химии</w:t>
                            </w:r>
                          </w:p>
                          <w:p w:rsidR="00E51368" w:rsidRPr="00E40FDD" w:rsidRDefault="00E51368" w:rsidP="00E40FDD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E51368" w:rsidRPr="00E40FDD" w:rsidRDefault="00E51368" w:rsidP="00E40FD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40FD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Левченко С.А. – преподаватель  биологии ГБПОУ КК АМТТ</w:t>
                            </w:r>
                          </w:p>
                          <w:p w:rsidR="00E51368" w:rsidRPr="00E40FDD" w:rsidRDefault="00E51368" w:rsidP="00E40FD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0FD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Квалификация по диплому: преподаватель химии и биологии</w:t>
                            </w:r>
                          </w:p>
                          <w:p w:rsidR="00E51368" w:rsidRDefault="00E51368" w:rsidP="00FA67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51368" w:rsidRDefault="00E51368" w:rsidP="00FA6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78A4" id="Text Box 7" o:spid="_x0000_s1028" type="#_x0000_t202" style="position:absolute;left:0;text-align:left;margin-left:238.95pt;margin-top:9.95pt;width:221.35pt;height:1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" strokecolor="white">
                <v:textbox>
                  <w:txbxContent>
                    <w:p w:rsidR="00E51368" w:rsidRPr="00AD4C1B" w:rsidRDefault="00E51368" w:rsidP="00E40FD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Матвеева Е.В., 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преподаватель ГБПОУ КК АТТС </w:t>
                      </w:r>
                    </w:p>
                    <w:p w:rsidR="00E51368" w:rsidRPr="00E40FDD" w:rsidRDefault="00E51368" w:rsidP="00E40FDD">
                      <w:pPr>
                        <w:spacing w:after="0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  <w:r w:rsidRPr="00E40FDD">
                        <w:rPr>
                          <w:rFonts w:ascii="Times New Roman" w:hAnsi="Times New Roman"/>
                          <w:u w:val="single"/>
                        </w:rPr>
                        <w:t>Пономарева А.С. – преподаватель биологии и химии ГБПОУ КК АМТ</w:t>
                      </w:r>
                    </w:p>
                    <w:p w:rsidR="00E51368" w:rsidRPr="00E40FDD" w:rsidRDefault="00E51368" w:rsidP="00E40FDD">
                      <w:pPr>
                        <w:spacing w:after="0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  <w:r w:rsidRPr="00E40FDD">
                        <w:rPr>
                          <w:rFonts w:ascii="Times New Roman" w:hAnsi="Times New Roman" w:cs="Times New Roman"/>
                          <w:u w:val="single"/>
                        </w:rPr>
                        <w:t>Квалификация по диплому: биолог, преподаватель биологии и химии</w:t>
                      </w:r>
                    </w:p>
                    <w:p w:rsidR="00E51368" w:rsidRPr="00E40FDD" w:rsidRDefault="00E51368" w:rsidP="00E40FDD">
                      <w:pPr>
                        <w:spacing w:after="0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E51368" w:rsidRPr="00E40FDD" w:rsidRDefault="00E51368" w:rsidP="00E40FD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40FDD">
                        <w:rPr>
                          <w:rFonts w:ascii="Times New Roman" w:hAnsi="Times New Roman" w:cs="Times New Roman"/>
                          <w:u w:val="single"/>
                        </w:rPr>
                        <w:t>Левченко С.А. – преподаватель  биологии ГБПОУ КК АМТТ</w:t>
                      </w:r>
                    </w:p>
                    <w:p w:rsidR="00E51368" w:rsidRPr="00E40FDD" w:rsidRDefault="00E51368" w:rsidP="00E40FD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40FDD">
                        <w:rPr>
                          <w:rFonts w:ascii="Times New Roman" w:hAnsi="Times New Roman" w:cs="Times New Roman"/>
                          <w:u w:val="single"/>
                        </w:rPr>
                        <w:t>Квалификация по диплому: преподаватель химии и биологии</w:t>
                      </w:r>
                    </w:p>
                    <w:p w:rsidR="00E51368" w:rsidRDefault="00E51368" w:rsidP="00FA67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E51368" w:rsidRDefault="00E51368" w:rsidP="00FA6791"/>
                  </w:txbxContent>
                </v:textbox>
              </v:shape>
            </w:pict>
          </mc:Fallback>
        </mc:AlternateContent>
      </w:r>
      <w:r w:rsidR="000322E8"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322E8" w:rsidRPr="000322E8" w:rsidRDefault="000322E8" w:rsidP="000322E8">
      <w:pPr>
        <w:widowControl w:val="0"/>
        <w:tabs>
          <w:tab w:val="left" w:pos="3051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Разработчик</w:t>
      </w:r>
      <w:r w:rsidRPr="000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322E8" w:rsidRPr="000322E8" w:rsidRDefault="000322E8" w:rsidP="000322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2E8" w:rsidRPr="000322E8" w:rsidRDefault="000322E8" w:rsidP="000322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Рецензенты:</w:t>
      </w:r>
    </w:p>
    <w:p w:rsidR="000322E8" w:rsidRPr="000322E8" w:rsidRDefault="000322E8" w:rsidP="000322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0322E8" w:rsidRPr="000322E8" w:rsidRDefault="000322E8" w:rsidP="00032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2"/>
      </w:tblGrid>
      <w:tr w:rsidR="000322E8" w:rsidRPr="000322E8" w:rsidTr="00E51368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532"/>
              <w:gridCol w:w="913"/>
            </w:tblGrid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bCs/>
                      <w:spacing w:val="10"/>
                      <w:sz w:val="28"/>
                      <w:szCs w:val="28"/>
                      <w:lang w:eastAsia="ru-RU"/>
                    </w:rPr>
                    <w:t>Пояснительная записка</w:t>
                  </w: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Общая характеристика учебной дисциплины «Биология»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322E8" w:rsidRPr="000322E8" w:rsidTr="00E51368">
              <w:trPr>
                <w:trHeight w:val="373"/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 учебной дисциплины в учебном плане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Результаты освоения учебной дисциплины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Содержание учебной дисциплины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Тематическое планирование с определением основных видов учебной деятельности обучающегося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Характеристика основных видов деятельности студентов на уровне учебных действий 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02B5A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Учебно-методическое и материально-техническое обеспечение програм</w:t>
                  </w:r>
                  <w:r w:rsidR="00002B5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Pr="000322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ы учебной дисциплины «Биология» 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0322E8" w:rsidRPr="000322E8" w:rsidTr="00E51368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0322E8" w:rsidRPr="000322E8" w:rsidRDefault="000322E8" w:rsidP="000322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Рекомендуемая литература: для студентов, преподавателей, Интернет-ресурсы.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0322E8" w:rsidRPr="000322E8" w:rsidRDefault="000322E8" w:rsidP="00032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</w:tr>
          </w:tbl>
          <w:p w:rsidR="000322E8" w:rsidRPr="000322E8" w:rsidRDefault="000322E8" w:rsidP="000322E8">
            <w:pPr>
              <w:spacing w:after="0"/>
              <w:ind w:left="420" w:right="14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2E8" w:rsidRPr="000322E8" w:rsidRDefault="000322E8" w:rsidP="000322E8">
            <w:pPr>
              <w:spacing w:after="0"/>
              <w:ind w:left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2E8" w:rsidRPr="000322E8" w:rsidTr="00E51368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0322E8" w:rsidRPr="000322E8" w:rsidRDefault="000322E8" w:rsidP="0003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2E8" w:rsidRPr="000322E8" w:rsidRDefault="000322E8" w:rsidP="000322E8">
      <w:pPr>
        <w:spacing w:after="0"/>
        <w:ind w:left="420" w:right="141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keepNext/>
        <w:keepLines/>
        <w:widowControl w:val="0"/>
        <w:spacing w:after="0"/>
        <w:ind w:right="1417"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>1. ПОЯСНИТЕЛЬНАЯ ЗАПИСКА</w:t>
      </w:r>
    </w:p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Программа общеобразовательной учебной дисциплины «Биология» предназначена для изучения биологии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Программа разработана на основе </w:t>
      </w:r>
      <w:r w:rsidRPr="000322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примерной программы общеобразовательной дисциплины «Биология», рекомендованной Федеральным государственным автономным учреждением «Федеральный институт развития образования» (ФГАУ «ФИРО»), с учетом </w:t>
      </w: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</w:t>
      </w:r>
      <w:r w:rsidRPr="00032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32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032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России от 17.03.2015 № 06-259)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Содержание программы «Биология» направлено на достижение следующих </w:t>
      </w:r>
      <w:r w:rsidRPr="000322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целей: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• развитие познавательных интересов, интеллектуальных и творческих способностей, обучающихся в процессе изучения биологических явлений; </w:t>
      </w: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2. ОБЩАЯ ХАРАКТЕРИСТИКА УЧЕБНОЙ ДИСЦИПЛИНЫ «БИОЛОГИЯ»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 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Биология, таким образом, является одной из основополагающих наук о жизни, овладение биологическими знаниями — одним из необходимых условий сохранения жизни на планете.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освоении профессий СПО естественнонаучного профиля профессионального образования биология изучается более углубленно, как профильная учебная дисциплина, учитывающая специфику осваиваемых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Особое внимание уделено экологическому образованию и воспитанию обучающихся, формированию у них знаний о современной естественнонаучной картине мира, ценностных ориентаций, что свидетельствует о </w:t>
      </w:r>
      <w:proofErr w:type="spellStart"/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гуманизации</w:t>
      </w:r>
      <w:proofErr w:type="spellEnd"/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биологического образования.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рабочей программе предусмотрено изучение регионального материала по дисциплине «Биология»: 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растительный мир Краснодарского края; животный мир Краснодарского края; влияние экологии Краснодарского края на развитие и популяцию растений и животных.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Изучение общеобразовательной учебной дисциплины «Биология»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</w:t>
      </w:r>
      <w:r w:rsidR="009358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322E8" w:rsidRPr="000322E8" w:rsidRDefault="000322E8" w:rsidP="000322E8">
      <w:pPr>
        <w:tabs>
          <w:tab w:val="center" w:pos="4891"/>
          <w:tab w:val="left" w:pos="7860"/>
        </w:tabs>
        <w:spacing w:after="0"/>
        <w:ind w:firstLine="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tabs>
          <w:tab w:val="center" w:pos="4891"/>
          <w:tab w:val="left" w:pos="7860"/>
        </w:tabs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часов по видам учебной работы</w:t>
      </w:r>
    </w:p>
    <w:p w:rsidR="000322E8" w:rsidRPr="000322E8" w:rsidRDefault="000322E8" w:rsidP="000322E8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1"/>
        <w:gridCol w:w="1804"/>
      </w:tblGrid>
      <w:tr w:rsidR="000322E8" w:rsidRPr="000322E8" w:rsidTr="00E51368">
        <w:trPr>
          <w:trHeight w:hRule="exact" w:val="367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322E8" w:rsidRPr="000322E8" w:rsidTr="00E51368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0322E8" w:rsidRPr="000322E8" w:rsidTr="00E51368">
        <w:trPr>
          <w:trHeight w:hRule="exact" w:val="422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322E8" w:rsidRPr="000322E8" w:rsidTr="00E51368">
        <w:trPr>
          <w:trHeight w:hRule="exact" w:val="414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2E8" w:rsidRPr="000322E8" w:rsidRDefault="000322E8" w:rsidP="00032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2E8" w:rsidRPr="000322E8" w:rsidTr="00E51368">
        <w:trPr>
          <w:trHeight w:hRule="exact" w:val="40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и семинары</w:t>
            </w:r>
          </w:p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322E8" w:rsidRPr="000322E8" w:rsidTr="00E51368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(всего)</w:t>
            </w:r>
          </w:p>
          <w:p w:rsidR="000322E8" w:rsidRPr="000322E8" w:rsidRDefault="000322E8" w:rsidP="000322E8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322E8" w:rsidRPr="000322E8" w:rsidTr="00E51368">
        <w:trPr>
          <w:trHeight w:hRule="exact" w:val="863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2E8" w:rsidRPr="000322E8" w:rsidRDefault="000322E8" w:rsidP="000322E8">
            <w:pPr>
              <w:spacing w:after="0"/>
              <w:ind w:left="142" w:right="109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 в форме дифференцированного зачета во втором семестре 1 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E8" w:rsidRPr="000322E8" w:rsidRDefault="000322E8" w:rsidP="00032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322E8" w:rsidRPr="000322E8" w:rsidRDefault="000322E8" w:rsidP="000322E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и семинарских </w:t>
      </w: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тестирования, а также выполнения обучающимися индивидуальных заданий, исследований.</w:t>
      </w:r>
      <w:r w:rsidRPr="000322E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845"/>
      </w:tblGrid>
      <w:tr w:rsidR="000322E8" w:rsidRPr="000322E8" w:rsidTr="00E51368">
        <w:trPr>
          <w:trHeight w:val="6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8" w:rsidRPr="000322E8" w:rsidRDefault="000322E8" w:rsidP="000322E8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  <w:p w:rsidR="000322E8" w:rsidRPr="000322E8" w:rsidRDefault="000322E8" w:rsidP="000322E8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322E8" w:rsidRDefault="000322E8" w:rsidP="000322E8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оценки результата </w:t>
            </w:r>
          </w:p>
        </w:tc>
      </w:tr>
      <w:tr w:rsidR="000322E8" w:rsidRPr="000322E8" w:rsidTr="00E51368">
        <w:trPr>
          <w:trHeight w:val="18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B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существенных признаков биологических объектов и процессов, характерных для живых 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перечисление и описание биологических системам разного уровня: клетки, организм, популяция, экосистема,</w:t>
            </w:r>
            <w:r w:rsidRPr="00002B5A"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биосфера;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признаков живых 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перечисление и описание многообразия живых </w:t>
            </w: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 описание уровневой организации живой природы и эволюции;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перечисление и описание методов познания живой природы;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 описание общих закономерностей биологии;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перечисление и описание роли биологии в формировании современной естественно-научной картины мира и в практической деятельности людей;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соблюдение правил поведения в природе, бережное отношение к биологическим объектам (растениям и животным и их сообществам) и их охрана;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роли биологии в формировании научного мировоззрения;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анализ вклада биологических теорий в формирование современной естественнонаучной картины мира; 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единства живой и неживой природы, родство живых 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перечисление и </w:t>
            </w:r>
            <w:proofErr w:type="gram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 экологических</w:t>
            </w:r>
            <w:proofErr w:type="gram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и их влияния на организмы;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экологических систем, их вида и пространственной структуры;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объяснение причин устойчивости и смены экосистем;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межвидовых взаимоотношений в экосистеме (конкуренцией, симбиозом, хищничеством, паразитизмом);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- нахождение связи изменения в биосфере с последствиями деятельности человека в окружающей среде;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определение воздействия производственной деятельности на окружающую среду в области своей </w:t>
            </w: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будущей профессии;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приведение примеров использования в</w:t>
            </w:r>
            <w:r w:rsidRPr="00002B5A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хозяйственной</w:t>
            </w:r>
            <w:r w:rsidRPr="00002B5A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деятельности</w:t>
            </w:r>
            <w:r w:rsidRPr="00002B5A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людей</w:t>
            </w:r>
            <w:r w:rsidRPr="00002B5A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морфо-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функциональных черт организации растений и животных при создании совершенных технических систем и устройств по аналогии с живыми системами;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 описание трубчатых структур в живой природе и технике, аэродинамическими и гидродинамическими устройствами в живой природе и технике;</w:t>
            </w:r>
          </w:p>
        </w:tc>
      </w:tr>
      <w:tr w:rsidR="000322E8" w:rsidRPr="000322E8" w:rsidTr="00E51368">
        <w:trPr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владение основополагающими </w:t>
            </w:r>
            <w:r w:rsidRPr="00002B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систематизирование классификации биологических         </w:t>
            </w: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на основе определений их принадлежности к определенной систематической группе;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основных терминов биологии;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химической организации живых и неживых  объектов;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о роли органических и неорганических веществ в клетке;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 строения клеток эукариот, строения и многообразия клеток растений и животных с помощью микропрепаратов;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наблюдение клеток растений и животных под микроскопом на готовых микропрепаратах, их описание;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и описание микропрепаратов клеток растений;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строения клеток растений и животных по готовым микропрепаратам;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изложение клеточной теории строения 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 описание принципа размножения, как о важнейшем свойстве живых  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 нахождение отличия митоза от мейоза, определяя эволюционную роль этих видов деления клетки;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основных стадий онтогенеза на примере развития позвоночных животных;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характеристика стадий постэмбрионального развития на примере человека; 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перечисление и изложение генетической терминологии и символики;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 изложение законов генетики, установленные Г. Менделем;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построение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 сообщества, пищевых цепей и сетей в биоценозе, а также экологических пирамид;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перечисление отличительных признаков искусственных сообществ —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антропогенных изменений в естественных природных ландшафтах своей местности;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сравнительное описание одной из естественных природных систем (например, леса) и какой-нибудь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(например, пшеничного поля);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схем передачи веществ и энергии по цепям питания в природной экосистеме и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изложение бионики как одного из направлений </w:t>
            </w: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 и кибернетики;</w:t>
            </w:r>
          </w:p>
        </w:tc>
      </w:tr>
      <w:tr w:rsidR="000322E8" w:rsidRPr="000322E8" w:rsidTr="00E51368">
        <w:trPr>
          <w:trHeight w:val="17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владение основными методами научного познания, используемыми при </w:t>
            </w: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−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перечисление роли биологии в практической деятельности людей; 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роли различных организмов в жизни человека растений и животных;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построение схем энергетического обмена и биосинтеза белка;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представление о пространственной структуре белка, молекул ДНК и РНК;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моногибридного и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скрещивания;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хромосомной теории наследственности;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взаимодействия генов;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особенностей генетики пола; 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описание значения генетики для селекции и медицины;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изложение закономерности изменчивости; 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 начальных этапов селекции;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основных методов селекции  (гибридизация и искусственный отбор);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нахождения на карте центров многообразия и происхождения культурных растений и домашних животных, открытых  Н. И. Вавиловым;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-</w:t>
            </w:r>
            <w:r w:rsidRPr="00002B5A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описания</w:t>
            </w:r>
            <w:r w:rsidRPr="00002B5A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особей</w:t>
            </w:r>
            <w:r w:rsidRPr="00002B5A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одного</w:t>
            </w:r>
            <w:r w:rsidRPr="00002B5A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вида</w:t>
            </w:r>
            <w:r w:rsidRPr="00002B5A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по</w:t>
            </w:r>
            <w:r w:rsidRPr="00002B5A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морфологическому критерию;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выявление черт приспособленности организмов к разным средам обитания (водной, наземно- воздушной,</w:t>
            </w:r>
            <w:r w:rsidRPr="00002B5A"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почвенной);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описание  концепции вида, ее критериями;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подбор примеров того, что популяция — структурная единица вида и эволюции;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описание  движущихся</w:t>
            </w:r>
            <w:proofErr w:type="gramEnd"/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сил эволюции и ее доказательствами;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эволюционного прогресса;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изложение</w:t>
            </w:r>
            <w:r w:rsidRPr="00002B5A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учения</w:t>
            </w:r>
            <w:r w:rsidRPr="00002B5A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В.</w:t>
            </w:r>
            <w:r w:rsidRPr="00002B5A"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И.</w:t>
            </w:r>
            <w:r w:rsidRPr="00002B5A"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Вернадского</w:t>
            </w:r>
            <w:r w:rsidRPr="00002B5A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</w:t>
            </w:r>
            <w:r w:rsidRPr="00002B5A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биосфере как о глобальной</w:t>
            </w:r>
            <w:r w:rsidRPr="00002B5A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экосистеме;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представление о схеме экосистемы на примере биосферы, круговороте веществ и превращении энергии в биосфере;</w:t>
            </w:r>
          </w:p>
        </w:tc>
      </w:tr>
      <w:tr w:rsidR="000322E8" w:rsidRPr="000322E8" w:rsidTr="00E51368">
        <w:trPr>
          <w:trHeight w:val="7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перечисление общности происхождения и эволюции систематических групп;</w:t>
            </w:r>
          </w:p>
          <w:p w:rsidR="000322E8" w:rsidRPr="00002B5A" w:rsidRDefault="000322E8" w:rsidP="000322E8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описание признаков сходства зародышей человека и других позвоночных как доказательства   их эволюционного родства;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представления о последствиях влияния </w:t>
            </w: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алкоголя, никотина, наркотических веществ, загрязнения среды на развитие и репродуктивное здоровье человека;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генетических задач;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-  составление элементарных схем скрещивания и схемы переноса веществ и энергии в экосистемах;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составление цепи питания, цепочки РНК по ДНК;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-  нахождение триплет-РНК и по генетическому коду определять аминокислоты;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 учение Н.И. Вавилова о центрах многообразия и происхождения культурных растений;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основных достижений современной селекции культурных растений, домашних животных и микроорганизмов;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описание открытий в биотехнологии, ее достижения и перспективы развития;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анализ и оценка различных гипотез происхождения жизни;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представление об усложнении живых организмов на Земле в процессе эволюции;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- выявление адаптив</w:t>
            </w:r>
            <w:r w:rsidRPr="00002B5A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 xml:space="preserve">ных </w:t>
            </w:r>
            <w:r w:rsidRPr="00002B5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особенностей организмов,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002B5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относительный харак</w:t>
            </w:r>
            <w:r w:rsidRPr="00002B5A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 xml:space="preserve">тер; 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- перечисление и описание  представителей </w:t>
            </w:r>
            <w:r w:rsidRPr="00002B5A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 xml:space="preserve">редких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и </w:t>
            </w:r>
            <w:r w:rsidRPr="00002B5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исчезающих видов растений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и </w:t>
            </w:r>
            <w:r w:rsidRPr="00002B5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животных;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изложение  наследия человечества на примере знакомства с историей развития эволюционных идей К. Линнея, Ж. Б. Ламарка Ч. Дарвина; 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оценивание роли</w:t>
            </w:r>
            <w:r w:rsidRPr="00002B5A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эволюционного</w:t>
            </w:r>
            <w:r w:rsidRPr="00002B5A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учения</w:t>
            </w:r>
            <w:r w:rsidRPr="00002B5A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002B5A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формировании</w:t>
            </w:r>
            <w:r w:rsidRPr="00002B5A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современной естественно-научной картины</w:t>
            </w:r>
            <w:r w:rsidRPr="00002B5A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eastAsia="ru-RU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мира;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и оценка различных гипотез о происхождении человека;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сравнительной характеристики человека и приматов, доказывая  их родство;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выявление этапов эволюции человека;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сравнение биологических объектов (химический состав тел живой и неживой природы, природные экосистемы и </w:t>
            </w:r>
            <w:proofErr w:type="spellStart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местности), процессы: естественный и искусственный отбор;</w:t>
            </w:r>
          </w:p>
        </w:tc>
      </w:tr>
      <w:tr w:rsidR="000322E8" w:rsidRPr="000322E8" w:rsidTr="00E51368">
        <w:trPr>
          <w:trHeight w:val="4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сущности приспособленности</w:t>
            </w: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 к среде обитания;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отрицательного влияния алкоголя, никотина, наркотических веществ на развитие зародыша человека;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анализ доказательства того, что клетка — </w:t>
            </w: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lastRenderedPageBreak/>
              <w:t>элементарная живая система и основная структурно-функциональная единица всех живых 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причин нарушений в развитии организмов;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доказательной базы эволюционного развития животного мира;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наследственных болезней человека, их причины и профилактика;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клонирования животных;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>- высказывания своего мнения, о сохранении биологического многообразия как основы устойчивости биосферы и прогрессивного ее развития;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анализ причин вымирания видов;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нахождение доказательств равенства человеческих рас на основании их родства и единства происхождения;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развития толерантности, критики расизма во всех его проявлениях;</w:t>
            </w:r>
          </w:p>
          <w:p w:rsidR="000322E8" w:rsidRPr="00002B5A" w:rsidRDefault="000322E8" w:rsidP="000322E8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приведение доказательств роли живых организмов в биосфере на конкретных примерах;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высказывание собственного мнения о глобальных экологических проблемах и путях их решения;</w:t>
            </w:r>
          </w:p>
          <w:p w:rsidR="000322E8" w:rsidRPr="00002B5A" w:rsidRDefault="000322E8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описание и практическое создание искусственной экосистемы;</w:t>
            </w:r>
          </w:p>
        </w:tc>
      </w:tr>
    </w:tbl>
    <w:p w:rsidR="000322E8" w:rsidRPr="000322E8" w:rsidRDefault="000322E8" w:rsidP="000322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HiddenHorzOCR" w:hAnsi="Times New Roman" w:cs="Times New Roman"/>
          <w:sz w:val="28"/>
          <w:szCs w:val="28"/>
          <w:lang w:eastAsia="ru-RU"/>
        </w:rPr>
        <w:t>Индивидуальный проект -</w:t>
      </w: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обучающиеся выполняют в течение определенного отрезка времени.  Метод проектов всегда предполагает решение какой-то проблемы.</w:t>
      </w:r>
    </w:p>
    <w:p w:rsid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002B5A" w:rsidRDefault="00002B5A" w:rsidP="000322E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002B5A" w:rsidRDefault="00002B5A" w:rsidP="000322E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002B5A" w:rsidRPr="000322E8" w:rsidRDefault="00002B5A" w:rsidP="000322E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Темы индивидуальных проектов</w:t>
      </w:r>
      <w:r w:rsidRPr="0003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22E8" w:rsidRPr="000322E8" w:rsidRDefault="000322E8" w:rsidP="000322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биологических знаний в практической деятельности людей.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Бесполое размножение, его многообразие и практическое использование.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Половое размножение и его биологическое значение.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полового и бесполого размножения в жизненных циклах простейших растений Краснодарского края.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значение чередования поколений.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Партеногенез и гиногенез у позвоночных животных и их биологическое значение.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Эмбриологические доказательства эволюционного родства животных.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значение метаморфоза в постэмбриональном развитии животных.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окружающей среды и ее загрязнения на развитие организмов.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курения, употребления алкоголя и наркотиков родителями на эмбриональное развитие ребенка.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</w:t>
      </w:r>
      <w:proofErr w:type="spellStart"/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фенетической</w:t>
      </w:r>
      <w:proofErr w:type="spellEnd"/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генетической изменчивости.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информация и передача ее из поколения в поколение.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Драматические страницы в истории развития генетики.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современной генетики в медицине и здравоохранении.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многообразия и происхождения культурных растений.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многообразия и происхождения домашних животных.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изучения предковых форм для современной селекции.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происхождения отдельных сортов культурных растений Краснодарского края.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эволюционных идей до </w:t>
      </w:r>
      <w:proofErr w:type="spellStart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«Система природы» </w:t>
      </w:r>
      <w:proofErr w:type="spellStart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К.Линнея</w:t>
      </w:r>
      <w:proofErr w:type="spellEnd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значение для развития биологии.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Эволюционные идеи </w:t>
      </w:r>
      <w:proofErr w:type="spellStart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Ж.Б.Ламарка</w:t>
      </w:r>
      <w:proofErr w:type="spellEnd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значение для развития биологии.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возникновения эволюционной теории </w:t>
      </w:r>
      <w:proofErr w:type="spellStart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механизмах и закономерностях эволюции.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радиация организмов (на конкретных примерах) как результат действия естественного отбора.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Араморфозы</w:t>
      </w:r>
      <w:proofErr w:type="spellEnd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эволюции позвоночных и беспозвоночных животных.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зарождении жизни.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гипотезы происхождения.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закономерности развития жизни на Земле.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Ранние этапы развития жизни на Земле.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возможная история выхода на сушу растений и животных.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Расцвет рептилий в мезозое и возможные причины исчезновения динозавров.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происхождении птиц и зверей.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движения материков и оледенений на формирование современной растительности и животного мира.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Эволюция приматов и этапы эволюции человека.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этап развития человечества. Человеческие расы. Опасность расизма.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человека на природу на различных этапах развития человеческого общества.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границы устойчивости биосферы к воздействию деятельности людей.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Биоценозы (экосистемы) разного уровня и их соподчиненность в глобальной экосистеме – биосфере.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Видовое и экологическое разнообразие биоценоза как основа его устойчивости.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экологические пирамиды и соотношения организмов на каждой их ступени.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повышения биологической продуктивности в искусственных экосистемах.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Сукцессии и их формы.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правительственных и общественных экологических организаций в современных развитых странах.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и охрана (конкретных) </w:t>
      </w:r>
      <w:proofErr w:type="spellStart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невозобновимых</w:t>
      </w:r>
      <w:proofErr w:type="spellEnd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и охрана (конкретных) </w:t>
      </w:r>
      <w:proofErr w:type="spellStart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возобновимых</w:t>
      </w:r>
      <w:proofErr w:type="spellEnd"/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 глобальных нарушений в биосфере. Озоновые «дыры», кислотные дожди, смоги и их предотвращение.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кризисы и экологические катастрофы. Предотвращение их возникновения.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Устойчивое развитие природы и общества.  </w:t>
      </w:r>
    </w:p>
    <w:p w:rsidR="000322E8" w:rsidRPr="000322E8" w:rsidRDefault="000322E8" w:rsidP="000322E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322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 МЕСТО УЧЕБНОЙ ДИСЦИПЛИНЫ В УЧЕБНОМ ПЛАНЕ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«Биология» является учебным предметом обязательной предметной области «Биология» ФГОС среднего общего образования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Pr="0003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09.01.03 Мастер по обработке цифровой информации</w:t>
      </w:r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требований ФГОС СПО и </w:t>
      </w:r>
      <w:proofErr w:type="gramStart"/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 профиля</w:t>
      </w:r>
      <w:proofErr w:type="gramEnd"/>
      <w:r w:rsidRPr="0003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РЕЗУЛЬТАТЫ ОСВОЕНИЯ УЧЕБНОЙ ДИСЦИПЛИНЫ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−−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чувства гордости и уважения к истории и достижениям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отечественной биологической науки; представления о целостной естественно-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научной картине мира;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готовность использовать основные методы защиты от возможных последствий аварий, катастроф, стихийных бедствий;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использовать приобретенные знания и умения в практической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готовность к оказанию первой помощи при травмах, простудных и других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заболеваниях, отравлениях пищевыми продуктами;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−− повышение интеллектуального уровня в процессе изучения биологических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организовывать сотрудничество единомышленников, в том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числе с использованием современных информационно-коммуникационных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технологий;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понимать принципы устойчивости и продуктивности живой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умение обосновывать место и роль биологических знаний в практической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людей, развитии современных технологий; определять живые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информацию о живых объектах;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применять биологические и экологические знания для анализа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прикладных проблем хозяйственной деятельности;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к самостоятельному проведению исследований, постановке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естественнонаучного эксперимента, использованию информационных технологий для решения научных и профессиональных задач;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−−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функциональной грамотности для решения практических задач;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−− владение основными методами научного познания, используемыми при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 в природе;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−−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−−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0322E8" w:rsidRPr="000322E8" w:rsidRDefault="000322E8" w:rsidP="000322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0322E8" w:rsidRPr="000322E8" w:rsidRDefault="000322E8" w:rsidP="000322E8">
      <w:pPr>
        <w:spacing w:after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0322E8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322E8" w:rsidRPr="000322E8" w:rsidRDefault="000322E8" w:rsidP="000322E8">
      <w:pPr>
        <w:spacing w:after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0322E8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22E8" w:rsidRPr="000322E8" w:rsidRDefault="000322E8" w:rsidP="000322E8">
      <w:pPr>
        <w:spacing w:after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0322E8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322E8" w:rsidRPr="000322E8" w:rsidRDefault="000322E8" w:rsidP="000322E8">
      <w:pPr>
        <w:spacing w:after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0322E8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322E8" w:rsidRPr="000322E8" w:rsidRDefault="000322E8" w:rsidP="000322E8">
      <w:pPr>
        <w:spacing w:after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0322E8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322E8" w:rsidRPr="000322E8" w:rsidRDefault="000322E8" w:rsidP="000322E8">
      <w:pPr>
        <w:spacing w:after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0322E8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0322E8" w:rsidRPr="000322E8" w:rsidRDefault="002E0B80" w:rsidP="000322E8">
      <w:pPr>
        <w:spacing w:after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2E0B8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ОК 7. Исполнять воинскую обязанность, в том числе с применением полученных профессиональных знаний</w:t>
      </w:r>
      <w:r w:rsidRPr="002E0B80">
        <w:rPr>
          <w:rFonts w:ascii="Arial" w:hAnsi="Arial" w:cs="Arial"/>
          <w:color w:val="333333"/>
          <w:sz w:val="28"/>
          <w:szCs w:val="23"/>
          <w:shd w:val="clear" w:color="auto" w:fill="FFFFFF"/>
        </w:rPr>
        <w:t xml:space="preserve"> </w:t>
      </w:r>
      <w:r w:rsidRPr="002E0B8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(для юношей).</w:t>
      </w:r>
      <w:r w:rsidR="000322E8" w:rsidRPr="000322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0322E8" w:rsidRPr="000322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 СОДЕРЖАНИЕ УЧЕБНОЙ ДИСЦИПЛИНЫ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биологии при освоении профессий и специальностей среднего профессионального образования.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УЧЕНИЕ О КЛЕТКЕ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Химическая организация клетки.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Клетка — элементарная живая система 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структурно-функциональная единица всех живых организмов.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Краткая история изучения клетки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Строение и функции клетки.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Прокариотические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эукариотические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Обмен веществ и превращение энергии в клетке.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Пластический и энергетический обмен.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и функции хромосом. ДНК — носитель наследственной информации.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Репликация ДНК. Ген. Генетический код. Биосинтез белка.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Жизненный цикл клетки.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Клетки и их разнообразие в многоклеточном организме.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Дифференцировка клеток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. Клеточная теория строения организмов.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Митоз. Цитокинез.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и структура белка.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молекул ДНК и РНК.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Репликация ДНК.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Схемы энергетического обмена и биосинтеза белка.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клеток прокариот и эукариот, строение и многообразие клеток растений и животных.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вируса.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 схем строения хромосом.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Схема строения гена. Митоз.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клеток растений и животных под микроскопом на готовых микропрепаратах, их описание.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Приготовление и описание микропрепаратов клеток растений.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Сравнение строения клеток растений и животных по готовым микропрепаратам.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ОРГАНИЗМ. РАЗМНОЖЕНИЕ И ИНДИВИДУАЛЬНОЕ РАЗВИТИЕ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ОРГАНИЗМОВ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Размножение организмов.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Организм — единое целое. Многообразие организмов.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Индивидуальное развитие организма.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Эмбриональный этап онтогенеза. Основные стадии эмбрионального развития.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Органогенез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Постэмбриональное развитие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Индивидуальное развитие человека.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 организмов.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Обмен веществ и превращение энергии в клетке.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Фотосинтез.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Деление клетки.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Митоз.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Бесполое размножение организмов.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половых клеток.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Мейоз.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Оплодотворение у растений.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развитие организма.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Типы постэмбрионального развития животных.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Практическое занятия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ОСНОВЫ ГЕНЕТИКИ И СЕЛЕКЦИИ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Основы учения о наследственности и изменчивости.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Законы генетики, установленные Г. Менделем. Моногибридное и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дигибридное</w:t>
      </w:r>
      <w:proofErr w:type="spellEnd"/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скрещивание Хромосомная теория наследственности.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Взаимодействие генов.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Генетика пола.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Сцепленное с полом наследование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. Значение генетики для селекции и медицины. Наследственные болезни человека, их причины и профилактика.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Закономерности изменчивости.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Наследственная, или генотипическая, изменчивость.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Модификационная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Основы селекции растений, животных и микроорганизмов.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Генетика — теоретическая основа селекции. Одомашнивание животных и выращивание культурных растений — начальные этапы селекции. Растительный мир Краснодарского края. Животный мир Краснодарского края. Учение 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Биотехнология, ее достижения и перспективы развития.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Этические аспекты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некоторых достижений в биотехнологии. Клонирование животных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проблемы клонирования человека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Моногибридное и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дигибридное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скрещивание.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Перекрест хромосом.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Сцепленное наследование.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Мутации.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Центры многообразия и происхождения культурных растений и домашних животных.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Гибридизация.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Искусственный отбор.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Наследственные болезни человека.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алкоголизма, наркомании, курения на наследственность.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простейших схем моногибридного и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дигибридного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скрещивания.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генетических задач.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фенотипической изменчивости.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мутагенов в окружающей среде и косвенная оценка возможного их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влияния на организм.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ПРОИСХОЖДЕНИЕ И РАЗВИТИЕ ЖИЗНИ НА ЗЕМЛЕ.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ЭВОЛЮЦИОННОЕ УЧЕНИЕ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Происхождение и начальные этапы развития жизни на Земле.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 живого мира на Земле и современная его организация.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История развития эволюционных идей.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работ К. Линнея, Ж. 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Микроэволюция</w:t>
      </w:r>
      <w:proofErr w:type="spellEnd"/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макроэволюция.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вида, его критерии. Популяция — структурная единица вида и эволюции. Движущие силы эволюции. Синтетическая теория эволюции. Макроэволюция. Современные представления о видообразовании (С. С. Четвериков, И. И. Шмальгаузен). Макроэволюция. Доказательства эволюции.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вида.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популяции.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Адаптивные особенности организмов, их относительный характер.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Эволюционное древо растительного мира.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Эволюционное древо животного мира.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Представители редких и исчезающих видов растений и животных.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особей одного вида по морфологическому критерию.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Приспособление организмов к разным средам обитания (водной, наземно-воздушной, почвенной).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оценка различных гипотез происхождения жизни.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ПРОИСХОЖДЕНИЕ ЧЕЛОВЕКА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Антропогенез.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Эволюция приматов. Современные гипотезы о происхождении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человека. Доказательства родства человека с млекопитающими животными. Этапы эволюции человека.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Человеческие расы.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Родство и единство происхождения человеческих рас. Критика расизма.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Черты сходства и различия человека и животных.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Черты сходства человека и приматов.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Происхождение человека.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Человеческие расы.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оценка различных гипотез о происхождении человека.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ОСНОВЫ ЭКОЛОГИИ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Экология — наука о взаимоотношениях организмов между собой и окружающей средой.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Экологические факторы, их значение в жизни организмов. Экологические системы. Влияние экологии Краснодарского края на развитие и популяцию растений и животных.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Причины устойчивости и смены экосистем. Сукцессии.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Искусственные сообщества — Агро экосистемы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урбоэкосистемы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Биосфера — глобальная экосистема.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Учение В. 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Биосфера и человек.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в биосфере. Последствия деятельности человека в окружающей среде. Воздействие производственной деятельности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окружающую среду в области своей будущей профессии.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Глобальные экологические проблемы и пути их решения.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 отношение к биологическим объектам (растениям и животным, и их сообществам) и их охрана.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факторы и их влияние на организмы.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Межвидовые отношения: конкуренция, симбиоз, хищничество, паразитизм.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Ярусность растительного сообщества.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Пищевые цепи и сети в биоценозе.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пирамиды.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Схема экосистемы.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Круговорот веществ и превращение энергии в экосистеме.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Биосфера.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Круговорот углерода (азота и др.) в биосфере.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Схема Агро экосистемы.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Особо охраняемые природные территории России.</w:t>
      </w:r>
    </w:p>
    <w:p w:rsidR="000322E8" w:rsidRPr="000322E8" w:rsidRDefault="000322E8" w:rsidP="000322E8">
      <w:pPr>
        <w:tabs>
          <w:tab w:val="left" w:pos="226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антропогенных изменений в естественных природных ландшафтах своей местности.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Сравнительное описание одной из естественных природных систем, например,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леса) и какой-нибудь Агро экосистемы (например, пшеничного поля).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Составление схем передачи веществ и энергии по цепям питания в природной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экосистеме и в </w:t>
      </w:r>
      <w:proofErr w:type="spellStart"/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агроценозе</w:t>
      </w:r>
      <w:proofErr w:type="spellEnd"/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БИОНИКА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Бионика как одно из направлений биологии и кибернетики.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Принципы и примеры использования в хозяйственной деятельности людей морфофункциональных черт организации растений и животных.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Демонстрации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Модели складчатой структуры, используемой в строительстве.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Трубчатые структуры в живой природе и технике.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Аэродинамические и гидродинамические устройства в живой природе и технике.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Экскурсии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Многообразие видов.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Сезонные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весенние, осенние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изменения в природе.</w:t>
      </w:r>
    </w:p>
    <w:p w:rsidR="000322E8" w:rsidRPr="000322E8" w:rsidRDefault="000322E8" w:rsidP="000322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Многообразие сортов культурных растений и пород домашних животных, методы их выведения 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селекционная станция, племенная ферма, сельскохозяйственная выставка</w:t>
      </w:r>
      <w:r w:rsidRPr="000322E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0322E8" w:rsidRPr="000322E8" w:rsidRDefault="000322E8" w:rsidP="000322E8">
      <w:pPr>
        <w:spacing w:after="0"/>
        <w:ind w:right="14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E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Естественные и искусственные экосистемы своего района.</w:t>
      </w: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E8" w:rsidRPr="000322E8" w:rsidRDefault="000322E8" w:rsidP="000322E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2E8" w:rsidRPr="000322E8" w:rsidRDefault="000322E8" w:rsidP="000322E8">
      <w:pPr>
        <w:rPr>
          <w:rFonts w:ascii="Calibri" w:eastAsia="Calibri" w:hAnsi="Calibri" w:cs="Times New Roman"/>
        </w:rPr>
      </w:pPr>
      <w:r w:rsidRPr="000322E8">
        <w:rPr>
          <w:rFonts w:ascii="Calibri" w:eastAsia="Calibri" w:hAnsi="Calibri" w:cs="Times New Roman"/>
        </w:rPr>
        <w:t xml:space="preserve"> </w:t>
      </w:r>
    </w:p>
    <w:p w:rsidR="000322E8" w:rsidRPr="000322E8" w:rsidRDefault="000322E8" w:rsidP="000322E8"/>
    <w:p w:rsidR="000322E8" w:rsidRPr="000322E8" w:rsidRDefault="000322E8" w:rsidP="000322E8"/>
    <w:p w:rsidR="00255003" w:rsidRDefault="00255003"/>
    <w:sectPr w:rsidR="002550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62" w:rsidRDefault="00712662">
      <w:pPr>
        <w:spacing w:after="0" w:line="240" w:lineRule="auto"/>
      </w:pPr>
      <w:r>
        <w:separator/>
      </w:r>
    </w:p>
  </w:endnote>
  <w:endnote w:type="continuationSeparator" w:id="0">
    <w:p w:rsidR="00712662" w:rsidRDefault="0071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68" w:rsidRDefault="00E51368">
    <w:pPr>
      <w:pStyle w:val="aa"/>
      <w:jc w:val="right"/>
    </w:pPr>
  </w:p>
  <w:p w:rsidR="00E51368" w:rsidRDefault="00E513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62" w:rsidRDefault="00712662">
      <w:pPr>
        <w:spacing w:after="0" w:line="240" w:lineRule="auto"/>
      </w:pPr>
      <w:r>
        <w:separator/>
      </w:r>
    </w:p>
  </w:footnote>
  <w:footnote w:type="continuationSeparator" w:id="0">
    <w:p w:rsidR="00712662" w:rsidRDefault="0071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8CC"/>
    <w:multiLevelType w:val="multilevel"/>
    <w:tmpl w:val="3E94441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/>
        <w:color w:val="000000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eastAsia="Arial Unicode MS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/>
        <w:color w:val="000000"/>
      </w:rPr>
    </w:lvl>
  </w:abstractNum>
  <w:abstractNum w:abstractNumId="1" w15:restartNumberingAfterBreak="0">
    <w:nsid w:val="45F16AFF"/>
    <w:multiLevelType w:val="hybridMultilevel"/>
    <w:tmpl w:val="5B24F958"/>
    <w:lvl w:ilvl="0" w:tplc="EE5AA04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30C17"/>
    <w:multiLevelType w:val="hybridMultilevel"/>
    <w:tmpl w:val="784465BC"/>
    <w:lvl w:ilvl="0" w:tplc="A7807B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A752B"/>
    <w:multiLevelType w:val="hybridMultilevel"/>
    <w:tmpl w:val="CE88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97"/>
    <w:rsid w:val="00002B5A"/>
    <w:rsid w:val="000322E8"/>
    <w:rsid w:val="001C113D"/>
    <w:rsid w:val="001D76BD"/>
    <w:rsid w:val="00255003"/>
    <w:rsid w:val="00263B02"/>
    <w:rsid w:val="002E0B80"/>
    <w:rsid w:val="00354584"/>
    <w:rsid w:val="004775A0"/>
    <w:rsid w:val="00681697"/>
    <w:rsid w:val="00712662"/>
    <w:rsid w:val="00882B31"/>
    <w:rsid w:val="00935811"/>
    <w:rsid w:val="00B201B7"/>
    <w:rsid w:val="00BB4434"/>
    <w:rsid w:val="00C6317E"/>
    <w:rsid w:val="00CB2432"/>
    <w:rsid w:val="00DB3B01"/>
    <w:rsid w:val="00DB3FF0"/>
    <w:rsid w:val="00E40FDD"/>
    <w:rsid w:val="00E51368"/>
    <w:rsid w:val="00E96B56"/>
    <w:rsid w:val="00FA679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4951F-ABEE-454E-8813-CDA8BAF3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E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32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2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2E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2E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2E8"/>
  </w:style>
  <w:style w:type="character" w:styleId="a3">
    <w:name w:val="Hyperlink"/>
    <w:basedOn w:val="a0"/>
    <w:uiPriority w:val="99"/>
    <w:semiHidden/>
    <w:unhideWhenUsed/>
    <w:rsid w:val="00032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2E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2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2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3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0322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0322E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22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22E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322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322E8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322E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22E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322E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No Spacing"/>
    <w:uiPriority w:val="1"/>
    <w:qFormat/>
    <w:rsid w:val="000322E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322E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0322E8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322E8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customStyle="1" w:styleId="ConsPlusNormal">
    <w:name w:val="ConsPlusNormal"/>
    <w:uiPriority w:val="99"/>
    <w:rsid w:val="0003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322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0322E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uiPriority w:val="99"/>
    <w:rsid w:val="000322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4">
    <w:name w:val="Без интервала1"/>
    <w:next w:val="af0"/>
    <w:uiPriority w:val="1"/>
    <w:qFormat/>
    <w:rsid w:val="0003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uiPriority w:val="99"/>
    <w:rsid w:val="000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0322E8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22E8"/>
    <w:pPr>
      <w:widowControl w:val="0"/>
      <w:shd w:val="clear" w:color="auto" w:fill="FFFFFF"/>
      <w:spacing w:before="540" w:after="0" w:line="27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character" w:styleId="af2">
    <w:name w:val="footnote reference"/>
    <w:uiPriority w:val="99"/>
    <w:semiHidden/>
    <w:unhideWhenUsed/>
    <w:rsid w:val="000322E8"/>
    <w:rPr>
      <w:vertAlign w:val="superscript"/>
    </w:rPr>
  </w:style>
  <w:style w:type="character" w:customStyle="1" w:styleId="apple-converted-space">
    <w:name w:val="apple-converted-space"/>
    <w:basedOn w:val="a0"/>
    <w:rsid w:val="000322E8"/>
  </w:style>
  <w:style w:type="character" w:customStyle="1" w:styleId="self">
    <w:name w:val="self"/>
    <w:basedOn w:val="a0"/>
    <w:rsid w:val="000322E8"/>
  </w:style>
  <w:style w:type="character" w:customStyle="1" w:styleId="Zag11">
    <w:name w:val="Zag_11"/>
    <w:rsid w:val="000322E8"/>
  </w:style>
  <w:style w:type="character" w:customStyle="1" w:styleId="2TimesNewRoman">
    <w:name w:val="Основной текст (2) + Times New Roman"/>
    <w:aliases w:val="10 pt"/>
    <w:basedOn w:val="21"/>
    <w:rsid w:val="000322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0322E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32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32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032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DE15-67C9-419D-AE4A-D18BCD2D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2019-09-24T18:44:00Z</cp:lastPrinted>
  <dcterms:created xsi:type="dcterms:W3CDTF">2019-06-25T17:08:00Z</dcterms:created>
  <dcterms:modified xsi:type="dcterms:W3CDTF">2019-12-11T07:19:00Z</dcterms:modified>
</cp:coreProperties>
</file>