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0CBF" w:rsidRPr="006A18DA" w:rsidRDefault="00370CBF" w:rsidP="00370CBF">
      <w:pPr>
        <w:ind w:firstLine="709"/>
        <w:contextualSpacing/>
        <w:jc w:val="center"/>
        <w:rPr>
          <w:rFonts w:ascii="Times New Roman" w:eastAsia="Times New Roman" w:hAnsi="Times New Roman" w:cs="Times New Roman"/>
          <w:sz w:val="28"/>
          <w:szCs w:val="28"/>
          <w:lang w:eastAsia="ru-RU"/>
        </w:rPr>
      </w:pPr>
      <w:r w:rsidRPr="006A18DA">
        <w:rPr>
          <w:rFonts w:ascii="Times New Roman" w:eastAsia="Times New Roman" w:hAnsi="Times New Roman" w:cs="Times New Roman"/>
          <w:sz w:val="28"/>
          <w:szCs w:val="28"/>
          <w:lang w:eastAsia="ru-RU"/>
        </w:rPr>
        <w:t>Министерство образования, науки и молодёжной политики</w:t>
      </w:r>
    </w:p>
    <w:p w:rsidR="00370CBF" w:rsidRPr="006A18DA" w:rsidRDefault="00370CBF" w:rsidP="00370CBF">
      <w:pPr>
        <w:ind w:firstLine="709"/>
        <w:contextualSpacing/>
        <w:jc w:val="center"/>
        <w:rPr>
          <w:rFonts w:ascii="Times New Roman" w:eastAsia="Times New Roman" w:hAnsi="Times New Roman" w:cs="Times New Roman"/>
          <w:sz w:val="28"/>
          <w:szCs w:val="28"/>
          <w:lang w:eastAsia="ru-RU"/>
        </w:rPr>
      </w:pPr>
      <w:r w:rsidRPr="006A18DA">
        <w:rPr>
          <w:rFonts w:ascii="Times New Roman" w:eastAsia="Times New Roman" w:hAnsi="Times New Roman" w:cs="Times New Roman"/>
          <w:sz w:val="28"/>
          <w:szCs w:val="28"/>
          <w:lang w:eastAsia="ru-RU"/>
        </w:rPr>
        <w:t>Краснодарского края</w:t>
      </w:r>
    </w:p>
    <w:p w:rsidR="00370CBF" w:rsidRPr="006A18DA" w:rsidRDefault="00370CBF" w:rsidP="00370CBF">
      <w:pPr>
        <w:ind w:firstLine="709"/>
        <w:contextualSpacing/>
        <w:jc w:val="center"/>
        <w:rPr>
          <w:rFonts w:ascii="Times New Roman" w:eastAsia="Times New Roman" w:hAnsi="Times New Roman" w:cs="Times New Roman"/>
          <w:sz w:val="28"/>
          <w:szCs w:val="28"/>
          <w:lang w:eastAsia="ru-RU"/>
        </w:rPr>
      </w:pPr>
      <w:r w:rsidRPr="006A18DA">
        <w:rPr>
          <w:rFonts w:ascii="Times New Roman" w:eastAsia="Times New Roman" w:hAnsi="Times New Roman" w:cs="Times New Roman"/>
          <w:sz w:val="28"/>
          <w:szCs w:val="28"/>
          <w:lang w:eastAsia="ru-RU"/>
        </w:rPr>
        <w:t>Государственное бюджетное профессиональное образовательное учреждение</w:t>
      </w:r>
    </w:p>
    <w:p w:rsidR="00370CBF" w:rsidRPr="006A18DA" w:rsidRDefault="00370CBF" w:rsidP="00370CBF">
      <w:pPr>
        <w:ind w:firstLine="709"/>
        <w:contextualSpacing/>
        <w:jc w:val="center"/>
        <w:rPr>
          <w:rFonts w:ascii="Times New Roman" w:eastAsia="Times New Roman" w:hAnsi="Times New Roman" w:cs="Times New Roman"/>
          <w:sz w:val="28"/>
          <w:szCs w:val="28"/>
          <w:lang w:eastAsia="ru-RU"/>
        </w:rPr>
      </w:pPr>
      <w:r w:rsidRPr="006A18DA">
        <w:rPr>
          <w:rFonts w:ascii="Times New Roman" w:eastAsia="Times New Roman" w:hAnsi="Times New Roman" w:cs="Times New Roman"/>
          <w:sz w:val="28"/>
          <w:szCs w:val="28"/>
          <w:lang w:eastAsia="ru-RU"/>
        </w:rPr>
        <w:t>Краснодарского края</w:t>
      </w:r>
    </w:p>
    <w:p w:rsidR="00370CBF" w:rsidRPr="006A18DA" w:rsidRDefault="00370CBF" w:rsidP="00370CBF">
      <w:pPr>
        <w:ind w:firstLine="709"/>
        <w:contextualSpacing/>
        <w:jc w:val="center"/>
        <w:rPr>
          <w:rFonts w:ascii="Times New Roman" w:eastAsia="Times New Roman" w:hAnsi="Times New Roman" w:cs="Times New Roman"/>
          <w:sz w:val="28"/>
          <w:szCs w:val="28"/>
          <w:lang w:eastAsia="ru-RU"/>
        </w:rPr>
      </w:pPr>
      <w:r w:rsidRPr="006A18DA">
        <w:rPr>
          <w:rFonts w:ascii="Times New Roman" w:eastAsia="Times New Roman" w:hAnsi="Times New Roman" w:cs="Times New Roman"/>
          <w:sz w:val="28"/>
          <w:szCs w:val="28"/>
          <w:lang w:eastAsia="ru-RU"/>
        </w:rPr>
        <w:t>«Армавирский техникум технологии и сервиса»</w:t>
      </w:r>
    </w:p>
    <w:p w:rsidR="00370CBF" w:rsidRPr="006A18DA" w:rsidRDefault="00370CBF" w:rsidP="00370CBF">
      <w:pPr>
        <w:ind w:firstLine="709"/>
        <w:contextualSpacing/>
        <w:jc w:val="center"/>
        <w:rPr>
          <w:rFonts w:ascii="Times New Roman" w:eastAsia="Times New Roman" w:hAnsi="Times New Roman" w:cs="Times New Roman"/>
          <w:sz w:val="28"/>
          <w:szCs w:val="28"/>
          <w:lang w:eastAsia="ru-RU"/>
        </w:rPr>
      </w:pPr>
    </w:p>
    <w:p w:rsidR="00370CBF" w:rsidRDefault="00370CBF" w:rsidP="00370CBF">
      <w:pPr>
        <w:ind w:firstLine="709"/>
        <w:contextualSpacing/>
        <w:jc w:val="center"/>
        <w:rPr>
          <w:rFonts w:ascii="Times New Roman" w:eastAsia="Times New Roman" w:hAnsi="Times New Roman" w:cs="Times New Roman"/>
          <w:sz w:val="28"/>
          <w:szCs w:val="28"/>
          <w:lang w:eastAsia="ru-RU"/>
        </w:rPr>
      </w:pPr>
    </w:p>
    <w:p w:rsidR="00370CBF" w:rsidRDefault="00370CBF" w:rsidP="00370CBF">
      <w:pPr>
        <w:ind w:firstLine="709"/>
        <w:contextualSpacing/>
        <w:jc w:val="center"/>
        <w:rPr>
          <w:rFonts w:ascii="Times New Roman" w:eastAsia="Times New Roman" w:hAnsi="Times New Roman" w:cs="Times New Roman"/>
          <w:sz w:val="28"/>
          <w:szCs w:val="28"/>
          <w:lang w:eastAsia="ru-RU"/>
        </w:rPr>
      </w:pPr>
    </w:p>
    <w:p w:rsidR="00370CBF" w:rsidRDefault="00370CBF" w:rsidP="00370CBF">
      <w:pPr>
        <w:ind w:firstLine="709"/>
        <w:contextualSpacing/>
        <w:jc w:val="center"/>
        <w:rPr>
          <w:rFonts w:ascii="Times New Roman" w:eastAsia="Times New Roman" w:hAnsi="Times New Roman" w:cs="Times New Roman"/>
          <w:sz w:val="28"/>
          <w:szCs w:val="28"/>
          <w:lang w:eastAsia="ru-RU"/>
        </w:rPr>
      </w:pPr>
    </w:p>
    <w:p w:rsidR="00370CBF" w:rsidRPr="006A18DA" w:rsidRDefault="00370CBF" w:rsidP="00370CBF">
      <w:pPr>
        <w:ind w:firstLine="709"/>
        <w:contextualSpacing/>
        <w:jc w:val="center"/>
        <w:rPr>
          <w:rFonts w:ascii="Times New Roman" w:eastAsia="Times New Roman" w:hAnsi="Times New Roman" w:cs="Times New Roman"/>
          <w:sz w:val="28"/>
          <w:szCs w:val="28"/>
          <w:lang w:eastAsia="ru-RU"/>
        </w:rPr>
      </w:pPr>
    </w:p>
    <w:p w:rsidR="00370CBF" w:rsidRPr="006A18DA" w:rsidRDefault="00370CBF" w:rsidP="00370CBF">
      <w:pPr>
        <w:ind w:firstLine="709"/>
        <w:contextualSpacing/>
        <w:jc w:val="center"/>
        <w:rPr>
          <w:rFonts w:ascii="Times New Roman" w:eastAsia="Times New Roman" w:hAnsi="Times New Roman" w:cs="Times New Roman"/>
          <w:sz w:val="28"/>
          <w:szCs w:val="28"/>
          <w:lang w:eastAsia="ru-RU"/>
        </w:rPr>
      </w:pPr>
    </w:p>
    <w:p w:rsidR="00370CBF" w:rsidRPr="006A18DA" w:rsidRDefault="00370CBF" w:rsidP="00370CBF">
      <w:pPr>
        <w:ind w:firstLine="709"/>
        <w:contextualSpacing/>
        <w:jc w:val="center"/>
        <w:rPr>
          <w:rFonts w:ascii="Times New Roman" w:eastAsia="Times New Roman" w:hAnsi="Times New Roman" w:cs="Times New Roman"/>
          <w:sz w:val="28"/>
          <w:szCs w:val="28"/>
          <w:lang w:eastAsia="ru-RU"/>
        </w:rPr>
      </w:pPr>
    </w:p>
    <w:p w:rsidR="00370CBF" w:rsidRPr="006A18DA" w:rsidRDefault="00370CBF" w:rsidP="00370CBF">
      <w:pPr>
        <w:ind w:firstLine="709"/>
        <w:contextualSpacing/>
        <w:jc w:val="center"/>
        <w:rPr>
          <w:rFonts w:ascii="Times New Roman" w:eastAsia="Times New Roman" w:hAnsi="Times New Roman" w:cs="Times New Roman"/>
          <w:sz w:val="28"/>
          <w:szCs w:val="28"/>
          <w:lang w:eastAsia="ru-RU"/>
        </w:rPr>
      </w:pPr>
    </w:p>
    <w:p w:rsidR="00370CBF" w:rsidRPr="006A18DA" w:rsidRDefault="00370CBF" w:rsidP="00370CBF">
      <w:pPr>
        <w:ind w:firstLine="709"/>
        <w:contextualSpacing/>
        <w:jc w:val="center"/>
        <w:rPr>
          <w:rFonts w:ascii="Times New Roman" w:eastAsia="Times New Roman" w:hAnsi="Times New Roman" w:cs="Times New Roman"/>
          <w:sz w:val="28"/>
          <w:szCs w:val="28"/>
          <w:lang w:eastAsia="ru-RU"/>
        </w:rPr>
      </w:pPr>
    </w:p>
    <w:p w:rsidR="00370CBF" w:rsidRPr="006A18DA" w:rsidRDefault="00370CBF" w:rsidP="00370CBF">
      <w:pPr>
        <w:ind w:firstLine="709"/>
        <w:contextualSpacing/>
        <w:jc w:val="center"/>
        <w:rPr>
          <w:rFonts w:ascii="Times New Roman" w:eastAsia="Times New Roman" w:hAnsi="Times New Roman" w:cs="Times New Roman"/>
          <w:sz w:val="28"/>
          <w:szCs w:val="28"/>
          <w:lang w:eastAsia="ru-RU"/>
        </w:rPr>
      </w:pPr>
      <w:r w:rsidRPr="006A18DA">
        <w:rPr>
          <w:rFonts w:ascii="Times New Roman" w:eastAsia="Times New Roman" w:hAnsi="Times New Roman" w:cs="Times New Roman"/>
          <w:sz w:val="28"/>
          <w:szCs w:val="28"/>
          <w:lang w:eastAsia="ru-RU"/>
        </w:rPr>
        <w:t>РАБОЧАЯ ПРОГРАММА</w:t>
      </w:r>
    </w:p>
    <w:p w:rsidR="00370CBF" w:rsidRPr="006A18DA" w:rsidRDefault="00370CBF" w:rsidP="00370CBF">
      <w:pPr>
        <w:ind w:firstLine="709"/>
        <w:contextualSpacing/>
        <w:jc w:val="center"/>
        <w:rPr>
          <w:rFonts w:ascii="Times New Roman" w:eastAsia="Times New Roman" w:hAnsi="Times New Roman" w:cs="Times New Roman"/>
          <w:sz w:val="28"/>
          <w:szCs w:val="28"/>
          <w:lang w:eastAsia="ru-RU"/>
        </w:rPr>
      </w:pPr>
      <w:r w:rsidRPr="006A18DA">
        <w:rPr>
          <w:rFonts w:ascii="Times New Roman" w:eastAsia="Times New Roman" w:hAnsi="Times New Roman" w:cs="Times New Roman"/>
          <w:sz w:val="28"/>
          <w:szCs w:val="28"/>
          <w:lang w:eastAsia="ru-RU"/>
        </w:rPr>
        <w:t>ОБРАЗОВАТЕЛЬНОЙ УЧЕБНОЙ ДИСЦИПЛИНЫ</w:t>
      </w:r>
    </w:p>
    <w:p w:rsidR="00370CBF" w:rsidRPr="006A18DA" w:rsidRDefault="004621D6" w:rsidP="00370CBF">
      <w:pPr>
        <w:ind w:firstLine="709"/>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ОУДб</w:t>
      </w:r>
      <w:r w:rsidR="00370CBF" w:rsidRPr="006A18D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08</w:t>
      </w:r>
      <w:r w:rsidR="00370CBF" w:rsidRPr="006A18DA">
        <w:rPr>
          <w:rFonts w:ascii="Times New Roman" w:eastAsia="Times New Roman" w:hAnsi="Times New Roman" w:cs="Times New Roman"/>
          <w:color w:val="000000"/>
          <w:sz w:val="28"/>
          <w:szCs w:val="28"/>
          <w:lang w:eastAsia="ru-RU"/>
        </w:rPr>
        <w:t xml:space="preserve"> Астрономия</w:t>
      </w:r>
    </w:p>
    <w:p w:rsidR="00370CBF" w:rsidRPr="006A18DA" w:rsidRDefault="00370CBF" w:rsidP="00370CBF">
      <w:pPr>
        <w:ind w:firstLine="709"/>
        <w:contextualSpacing/>
        <w:jc w:val="center"/>
        <w:rPr>
          <w:rFonts w:ascii="Times New Roman" w:eastAsia="Times New Roman" w:hAnsi="Times New Roman" w:cs="Times New Roman"/>
          <w:color w:val="000000"/>
          <w:sz w:val="28"/>
          <w:szCs w:val="28"/>
          <w:lang w:eastAsia="ru-RU"/>
        </w:rPr>
      </w:pPr>
      <w:r w:rsidRPr="006A18DA">
        <w:rPr>
          <w:rFonts w:ascii="Times New Roman" w:eastAsia="Times New Roman" w:hAnsi="Times New Roman" w:cs="Times New Roman"/>
          <w:color w:val="000000"/>
          <w:sz w:val="28"/>
          <w:szCs w:val="28"/>
          <w:lang w:eastAsia="ru-RU"/>
        </w:rPr>
        <w:t xml:space="preserve">для </w:t>
      </w:r>
      <w:r>
        <w:rPr>
          <w:rFonts w:ascii="Times New Roman" w:eastAsia="Times New Roman" w:hAnsi="Times New Roman" w:cs="Times New Roman"/>
          <w:color w:val="000000"/>
          <w:sz w:val="28"/>
          <w:szCs w:val="28"/>
          <w:lang w:eastAsia="ru-RU"/>
        </w:rPr>
        <w:t>специальности</w:t>
      </w:r>
    </w:p>
    <w:p w:rsidR="00370CBF" w:rsidRPr="00911016" w:rsidRDefault="00911016" w:rsidP="00370CBF">
      <w:pPr>
        <w:ind w:firstLine="709"/>
        <w:contextualSpacing/>
        <w:jc w:val="center"/>
        <w:rPr>
          <w:rFonts w:ascii="Times New Roman" w:eastAsia="Times New Roman" w:hAnsi="Times New Roman" w:cs="Times New Roman"/>
          <w:sz w:val="28"/>
          <w:szCs w:val="28"/>
          <w:u w:val="single"/>
          <w:lang w:eastAsia="ru-RU"/>
        </w:rPr>
      </w:pPr>
      <w:r w:rsidRPr="00911016">
        <w:rPr>
          <w:rFonts w:ascii="Times New Roman" w:eastAsia="Times New Roman" w:hAnsi="Times New Roman" w:cs="Times New Roman"/>
          <w:sz w:val="28"/>
          <w:szCs w:val="28"/>
          <w:u w:val="single"/>
          <w:lang w:eastAsia="ru-RU"/>
        </w:rPr>
        <w:t>38.02.05</w:t>
      </w:r>
      <w:r w:rsidR="008B70FC">
        <w:rPr>
          <w:rFonts w:ascii="Times New Roman" w:eastAsia="Times New Roman" w:hAnsi="Times New Roman" w:cs="Times New Roman"/>
          <w:sz w:val="28"/>
          <w:szCs w:val="28"/>
          <w:u w:val="single"/>
          <w:lang w:eastAsia="ru-RU"/>
        </w:rPr>
        <w:t xml:space="preserve"> </w:t>
      </w:r>
      <w:r w:rsidRPr="00911016">
        <w:rPr>
          <w:rFonts w:ascii="Times New Roman" w:eastAsia="Times New Roman" w:hAnsi="Times New Roman" w:cs="Times New Roman"/>
          <w:sz w:val="28"/>
          <w:szCs w:val="28"/>
          <w:u w:val="single"/>
          <w:lang w:eastAsia="ru-RU"/>
        </w:rPr>
        <w:t>Товароведение и экспертиза качества потребительских товаров</w:t>
      </w:r>
    </w:p>
    <w:p w:rsidR="00370CBF" w:rsidRPr="006A18DA" w:rsidRDefault="00370CBF" w:rsidP="00370CBF">
      <w:pPr>
        <w:ind w:firstLine="709"/>
        <w:contextualSpacing/>
        <w:jc w:val="center"/>
        <w:rPr>
          <w:rFonts w:ascii="Times New Roman" w:eastAsia="Times New Roman" w:hAnsi="Times New Roman" w:cs="Times New Roman"/>
          <w:sz w:val="28"/>
          <w:szCs w:val="28"/>
          <w:lang w:eastAsia="ru-RU"/>
        </w:rPr>
      </w:pPr>
    </w:p>
    <w:p w:rsidR="00370CBF" w:rsidRDefault="00370CBF" w:rsidP="00370CBF">
      <w:pPr>
        <w:ind w:firstLine="709"/>
        <w:contextualSpacing/>
        <w:jc w:val="center"/>
        <w:rPr>
          <w:rFonts w:ascii="Times New Roman" w:eastAsia="Times New Roman" w:hAnsi="Times New Roman" w:cs="Times New Roman"/>
          <w:sz w:val="28"/>
          <w:szCs w:val="28"/>
          <w:lang w:eastAsia="ru-RU"/>
        </w:rPr>
      </w:pPr>
    </w:p>
    <w:p w:rsidR="00370CBF" w:rsidRDefault="00370CBF" w:rsidP="00370CBF">
      <w:pPr>
        <w:ind w:firstLine="709"/>
        <w:contextualSpacing/>
        <w:jc w:val="center"/>
        <w:rPr>
          <w:rFonts w:ascii="Times New Roman" w:eastAsia="Times New Roman" w:hAnsi="Times New Roman" w:cs="Times New Roman"/>
          <w:sz w:val="28"/>
          <w:szCs w:val="28"/>
          <w:lang w:eastAsia="ru-RU"/>
        </w:rPr>
      </w:pPr>
    </w:p>
    <w:p w:rsidR="00370CBF" w:rsidRDefault="00370CBF" w:rsidP="00370CBF">
      <w:pPr>
        <w:ind w:firstLine="709"/>
        <w:contextualSpacing/>
        <w:jc w:val="center"/>
        <w:rPr>
          <w:rFonts w:ascii="Times New Roman" w:eastAsia="Times New Roman" w:hAnsi="Times New Roman" w:cs="Times New Roman"/>
          <w:sz w:val="28"/>
          <w:szCs w:val="28"/>
          <w:lang w:eastAsia="ru-RU"/>
        </w:rPr>
      </w:pPr>
    </w:p>
    <w:p w:rsidR="00370CBF" w:rsidRDefault="00370CBF" w:rsidP="00370CBF">
      <w:pPr>
        <w:ind w:firstLine="709"/>
        <w:contextualSpacing/>
        <w:jc w:val="center"/>
        <w:rPr>
          <w:rFonts w:ascii="Times New Roman" w:eastAsia="Times New Roman" w:hAnsi="Times New Roman" w:cs="Times New Roman"/>
          <w:sz w:val="28"/>
          <w:szCs w:val="28"/>
          <w:lang w:eastAsia="ru-RU"/>
        </w:rPr>
      </w:pPr>
    </w:p>
    <w:p w:rsidR="00370CBF" w:rsidRDefault="00370CBF" w:rsidP="00370CBF">
      <w:pPr>
        <w:ind w:firstLine="709"/>
        <w:contextualSpacing/>
        <w:jc w:val="center"/>
        <w:rPr>
          <w:rFonts w:ascii="Times New Roman" w:eastAsia="Times New Roman" w:hAnsi="Times New Roman" w:cs="Times New Roman"/>
          <w:sz w:val="28"/>
          <w:szCs w:val="28"/>
          <w:lang w:eastAsia="ru-RU"/>
        </w:rPr>
      </w:pPr>
    </w:p>
    <w:p w:rsidR="00370CBF" w:rsidRDefault="00370CBF" w:rsidP="00370CBF">
      <w:pPr>
        <w:ind w:firstLine="709"/>
        <w:contextualSpacing/>
        <w:jc w:val="center"/>
        <w:rPr>
          <w:rFonts w:ascii="Times New Roman" w:eastAsia="Times New Roman" w:hAnsi="Times New Roman" w:cs="Times New Roman"/>
          <w:sz w:val="28"/>
          <w:szCs w:val="28"/>
          <w:lang w:eastAsia="ru-RU"/>
        </w:rPr>
      </w:pPr>
    </w:p>
    <w:p w:rsidR="00370CBF" w:rsidRDefault="00370CBF" w:rsidP="00370CBF">
      <w:pPr>
        <w:ind w:firstLine="709"/>
        <w:contextualSpacing/>
        <w:jc w:val="center"/>
        <w:rPr>
          <w:rFonts w:ascii="Times New Roman" w:eastAsia="Times New Roman" w:hAnsi="Times New Roman" w:cs="Times New Roman"/>
          <w:sz w:val="28"/>
          <w:szCs w:val="28"/>
          <w:lang w:eastAsia="ru-RU"/>
        </w:rPr>
      </w:pPr>
    </w:p>
    <w:p w:rsidR="00370CBF" w:rsidRDefault="00370CBF" w:rsidP="00370CBF">
      <w:pPr>
        <w:ind w:firstLine="709"/>
        <w:contextualSpacing/>
        <w:jc w:val="center"/>
        <w:rPr>
          <w:rFonts w:ascii="Times New Roman" w:eastAsia="Times New Roman" w:hAnsi="Times New Roman" w:cs="Times New Roman"/>
          <w:sz w:val="28"/>
          <w:szCs w:val="28"/>
          <w:lang w:eastAsia="ru-RU"/>
        </w:rPr>
      </w:pPr>
    </w:p>
    <w:p w:rsidR="00370CBF" w:rsidRPr="006A18DA" w:rsidRDefault="00370CBF" w:rsidP="00370CBF">
      <w:pPr>
        <w:ind w:firstLine="709"/>
        <w:contextualSpacing/>
        <w:jc w:val="center"/>
        <w:rPr>
          <w:rFonts w:ascii="Times New Roman" w:eastAsia="Times New Roman" w:hAnsi="Times New Roman" w:cs="Times New Roman"/>
          <w:sz w:val="28"/>
          <w:szCs w:val="28"/>
          <w:lang w:eastAsia="ru-RU"/>
        </w:rPr>
      </w:pPr>
    </w:p>
    <w:p w:rsidR="00370CBF" w:rsidRPr="006A18DA" w:rsidRDefault="00370CBF" w:rsidP="00370CBF">
      <w:pPr>
        <w:ind w:firstLine="709"/>
        <w:contextualSpacing/>
        <w:jc w:val="center"/>
        <w:rPr>
          <w:rFonts w:ascii="Times New Roman" w:eastAsia="Times New Roman" w:hAnsi="Times New Roman" w:cs="Times New Roman"/>
          <w:sz w:val="28"/>
          <w:szCs w:val="28"/>
          <w:lang w:eastAsia="ru-RU"/>
        </w:rPr>
      </w:pPr>
    </w:p>
    <w:p w:rsidR="00370CBF" w:rsidRPr="006A18DA" w:rsidRDefault="00370CBF" w:rsidP="00370CBF">
      <w:pPr>
        <w:ind w:firstLine="709"/>
        <w:contextualSpacing/>
        <w:jc w:val="center"/>
        <w:rPr>
          <w:rFonts w:ascii="Times New Roman" w:eastAsia="Times New Roman" w:hAnsi="Times New Roman" w:cs="Times New Roman"/>
          <w:color w:val="000000"/>
          <w:sz w:val="28"/>
          <w:szCs w:val="28"/>
          <w:lang w:eastAsia="ru-RU"/>
        </w:rPr>
      </w:pPr>
    </w:p>
    <w:p w:rsidR="00370CBF" w:rsidRDefault="00370CBF" w:rsidP="00370CBF">
      <w:pPr>
        <w:ind w:firstLine="709"/>
        <w:contextualSpacing/>
        <w:jc w:val="center"/>
        <w:rPr>
          <w:rFonts w:ascii="Times New Roman" w:eastAsia="Times New Roman" w:hAnsi="Times New Roman" w:cs="Times New Roman"/>
          <w:color w:val="000000"/>
          <w:sz w:val="28"/>
          <w:szCs w:val="28"/>
          <w:lang w:eastAsia="ru-RU"/>
        </w:rPr>
      </w:pPr>
    </w:p>
    <w:p w:rsidR="00370CBF" w:rsidRPr="006A18DA" w:rsidRDefault="00370CBF" w:rsidP="00370CBF">
      <w:pPr>
        <w:ind w:firstLine="709"/>
        <w:contextualSpacing/>
        <w:jc w:val="center"/>
        <w:rPr>
          <w:rFonts w:ascii="Times New Roman" w:eastAsia="Times New Roman" w:hAnsi="Times New Roman" w:cs="Times New Roman"/>
          <w:color w:val="000000"/>
          <w:sz w:val="28"/>
          <w:szCs w:val="28"/>
          <w:lang w:eastAsia="ru-RU"/>
        </w:rPr>
      </w:pPr>
    </w:p>
    <w:p w:rsidR="00370CBF" w:rsidRPr="006A18DA" w:rsidRDefault="00370CBF" w:rsidP="00370CBF">
      <w:pPr>
        <w:ind w:firstLine="709"/>
        <w:contextualSpacing/>
        <w:jc w:val="center"/>
        <w:rPr>
          <w:rFonts w:ascii="Times New Roman" w:eastAsia="Times New Roman" w:hAnsi="Times New Roman" w:cs="Times New Roman"/>
          <w:color w:val="000000"/>
          <w:sz w:val="28"/>
          <w:szCs w:val="28"/>
          <w:lang w:eastAsia="ru-RU"/>
        </w:rPr>
      </w:pPr>
    </w:p>
    <w:p w:rsidR="00370CBF" w:rsidRDefault="00370CBF" w:rsidP="00370CBF">
      <w:pPr>
        <w:tabs>
          <w:tab w:val="left" w:pos="3405"/>
          <w:tab w:val="center" w:pos="5032"/>
        </w:tabs>
        <w:ind w:firstLine="709"/>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p>
    <w:p w:rsidR="00370CBF" w:rsidRPr="006A18DA" w:rsidRDefault="00370CBF" w:rsidP="004621D6">
      <w:pPr>
        <w:tabs>
          <w:tab w:val="left" w:pos="3405"/>
          <w:tab w:val="center" w:pos="5032"/>
        </w:tabs>
        <w:ind w:firstLine="709"/>
        <w:contextualSpacing/>
        <w:jc w:val="center"/>
        <w:rPr>
          <w:rFonts w:ascii="Times New Roman" w:eastAsia="Times New Roman" w:hAnsi="Times New Roman" w:cs="Times New Roman"/>
          <w:sz w:val="28"/>
          <w:szCs w:val="28"/>
          <w:lang w:eastAsia="ru-RU"/>
        </w:rPr>
      </w:pPr>
      <w:r w:rsidRPr="006A18DA">
        <w:rPr>
          <w:rFonts w:ascii="Times New Roman" w:eastAsia="Times New Roman" w:hAnsi="Times New Roman" w:cs="Times New Roman"/>
          <w:color w:val="000000"/>
          <w:sz w:val="28"/>
          <w:szCs w:val="28"/>
          <w:lang w:eastAsia="ru-RU"/>
        </w:rPr>
        <w:t>20</w:t>
      </w:r>
      <w:r w:rsidR="004621D6">
        <w:rPr>
          <w:rFonts w:ascii="Times New Roman" w:eastAsia="Times New Roman" w:hAnsi="Times New Roman" w:cs="Times New Roman"/>
          <w:color w:val="000000"/>
          <w:sz w:val="28"/>
          <w:szCs w:val="28"/>
          <w:lang w:eastAsia="ru-RU"/>
        </w:rPr>
        <w:t>20</w:t>
      </w:r>
      <w:r w:rsidR="00636E5B">
        <w:rPr>
          <w:rFonts w:ascii="Times New Roman" w:eastAsia="Times New Roman" w:hAnsi="Times New Roman" w:cs="Times New Roman"/>
          <w:color w:val="000000"/>
          <w:sz w:val="28"/>
          <w:szCs w:val="28"/>
          <w:lang w:eastAsia="ru-RU"/>
        </w:rPr>
        <w:t>г.</w:t>
      </w:r>
    </w:p>
    <w:p w:rsidR="00370CBF" w:rsidRDefault="00370CBF" w:rsidP="00370CBF">
      <w:pPr>
        <w:widowControl w:val="0"/>
        <w:suppressAutoHyphens/>
        <w:autoSpaceDN w:val="0"/>
        <w:spacing w:after="0"/>
        <w:ind w:left="340" w:right="624" w:firstLine="709"/>
        <w:contextualSpacing/>
        <w:jc w:val="center"/>
        <w:textAlignment w:val="baseline"/>
        <w:rPr>
          <w:rFonts w:ascii="Times New Roman" w:eastAsia="Arial Unicode MS" w:hAnsi="Times New Roman" w:cs="Times New Roman"/>
          <w:b/>
          <w:color w:val="000000"/>
          <w:kern w:val="3"/>
          <w:sz w:val="28"/>
          <w:szCs w:val="28"/>
          <w:u w:val="single"/>
          <w:lang w:eastAsia="zh-CN" w:bidi="hi-IN"/>
        </w:rPr>
      </w:pPr>
    </w:p>
    <w:tbl>
      <w:tblPr>
        <w:tblW w:w="10305" w:type="dxa"/>
        <w:tblInd w:w="-841" w:type="dxa"/>
        <w:tblLayout w:type="fixed"/>
        <w:tblLook w:val="0000" w:firstRow="0" w:lastRow="0" w:firstColumn="0" w:lastColumn="0" w:noHBand="0" w:noVBand="0"/>
      </w:tblPr>
      <w:tblGrid>
        <w:gridCol w:w="6336"/>
        <w:gridCol w:w="3969"/>
      </w:tblGrid>
      <w:tr w:rsidR="00370CBF" w:rsidRPr="00972E90" w:rsidTr="00A24581">
        <w:trPr>
          <w:trHeight w:val="3108"/>
        </w:trPr>
        <w:tc>
          <w:tcPr>
            <w:tcW w:w="6336" w:type="dxa"/>
            <w:shd w:val="clear" w:color="auto" w:fill="auto"/>
          </w:tcPr>
          <w:p w:rsidR="00370CBF" w:rsidRDefault="00370CBF" w:rsidP="00A24581">
            <w:pPr>
              <w:spacing w:after="0"/>
              <w:ind w:firstLine="709"/>
              <w:contextualSpacing/>
              <w:rPr>
                <w:rFonts w:ascii="Times New Roman" w:eastAsia="Times New Roman" w:hAnsi="Times New Roman" w:cs="Times New Roman"/>
                <w:sz w:val="24"/>
                <w:szCs w:val="24"/>
                <w:lang w:eastAsia="ru-RU"/>
              </w:rPr>
            </w:pPr>
            <w:r w:rsidRPr="00F5767A">
              <w:rPr>
                <w:rFonts w:ascii="Times New Roman" w:eastAsia="Times New Roman" w:hAnsi="Times New Roman" w:cs="Times New Roman"/>
                <w:sz w:val="24"/>
                <w:szCs w:val="24"/>
                <w:lang w:eastAsia="ru-RU"/>
              </w:rPr>
              <w:lastRenderedPageBreak/>
              <w:t>Рассмотрен</w:t>
            </w:r>
            <w:r>
              <w:rPr>
                <w:rFonts w:ascii="Times New Roman" w:eastAsia="Times New Roman" w:hAnsi="Times New Roman" w:cs="Times New Roman"/>
                <w:sz w:val="24"/>
                <w:szCs w:val="24"/>
                <w:lang w:eastAsia="ru-RU"/>
              </w:rPr>
              <w:t>а</w:t>
            </w:r>
          </w:p>
          <w:p w:rsidR="00370CBF" w:rsidRPr="00972E90" w:rsidRDefault="00370CBF" w:rsidP="00A24581">
            <w:pPr>
              <w:spacing w:after="0"/>
              <w:ind w:firstLine="709"/>
              <w:contextualSpacing/>
              <w:rPr>
                <w:rFonts w:ascii="Times New Roman" w:eastAsia="Times New Roman" w:hAnsi="Times New Roman" w:cs="Times New Roman"/>
                <w:sz w:val="24"/>
                <w:szCs w:val="24"/>
                <w:lang w:eastAsia="ru-RU"/>
              </w:rPr>
            </w:pPr>
            <w:r w:rsidRPr="00972E90">
              <w:rPr>
                <w:rFonts w:ascii="Times New Roman" w:eastAsia="Times New Roman" w:hAnsi="Times New Roman" w:cs="Times New Roman"/>
                <w:sz w:val="24"/>
                <w:szCs w:val="24"/>
                <w:lang w:eastAsia="ru-RU"/>
              </w:rPr>
              <w:t xml:space="preserve">УМО </w:t>
            </w:r>
            <w:r w:rsidR="001B2B5B">
              <w:rPr>
                <w:rFonts w:ascii="Times New Roman" w:eastAsia="Times New Roman" w:hAnsi="Times New Roman" w:cs="Times New Roman"/>
                <w:sz w:val="24"/>
                <w:szCs w:val="24"/>
                <w:lang w:eastAsia="ru-RU"/>
              </w:rPr>
              <w:t>естественно-научных дисциплин</w:t>
            </w:r>
          </w:p>
          <w:p w:rsidR="00370CBF" w:rsidRPr="00972E90" w:rsidRDefault="00370CBF" w:rsidP="00A24581">
            <w:pPr>
              <w:spacing w:after="0"/>
              <w:ind w:firstLine="709"/>
              <w:contextualSpacing/>
              <w:rPr>
                <w:rFonts w:ascii="Times New Roman" w:eastAsia="Times New Roman" w:hAnsi="Times New Roman" w:cs="Times New Roman"/>
                <w:sz w:val="24"/>
                <w:szCs w:val="24"/>
                <w:lang w:eastAsia="ru-RU"/>
              </w:rPr>
            </w:pPr>
            <w:r w:rsidRPr="00972E90">
              <w:rPr>
                <w:rFonts w:ascii="Times New Roman" w:eastAsia="Times New Roman" w:hAnsi="Times New Roman" w:cs="Times New Roman"/>
                <w:sz w:val="24"/>
                <w:szCs w:val="24"/>
                <w:lang w:eastAsia="ru-RU"/>
              </w:rPr>
              <w:t>«__» ______20</w:t>
            </w:r>
            <w:r w:rsidR="004621D6">
              <w:rPr>
                <w:rFonts w:ascii="Times New Roman" w:eastAsia="Times New Roman" w:hAnsi="Times New Roman" w:cs="Times New Roman"/>
                <w:sz w:val="24"/>
                <w:szCs w:val="24"/>
                <w:lang w:eastAsia="ru-RU"/>
              </w:rPr>
              <w:t>20</w:t>
            </w:r>
            <w:r w:rsidRPr="00972E90">
              <w:rPr>
                <w:rFonts w:ascii="Times New Roman" w:eastAsia="Times New Roman" w:hAnsi="Times New Roman" w:cs="Times New Roman"/>
                <w:sz w:val="24"/>
                <w:szCs w:val="24"/>
                <w:lang w:eastAsia="ru-RU"/>
              </w:rPr>
              <w:t xml:space="preserve"> г.</w:t>
            </w:r>
          </w:p>
          <w:p w:rsidR="00370CBF" w:rsidRPr="00972E90" w:rsidRDefault="00370CBF" w:rsidP="00A24581">
            <w:pPr>
              <w:spacing w:after="0"/>
              <w:ind w:firstLine="709"/>
              <w:contextualSpacing/>
              <w:rPr>
                <w:rFonts w:ascii="Times New Roman" w:eastAsia="Times New Roman" w:hAnsi="Times New Roman" w:cs="Times New Roman"/>
                <w:sz w:val="24"/>
                <w:szCs w:val="24"/>
                <w:lang w:eastAsia="ru-RU"/>
              </w:rPr>
            </w:pPr>
            <w:r w:rsidRPr="00972E90">
              <w:rPr>
                <w:rFonts w:ascii="Times New Roman" w:eastAsia="Times New Roman" w:hAnsi="Times New Roman" w:cs="Times New Roman"/>
                <w:sz w:val="24"/>
                <w:szCs w:val="24"/>
                <w:lang w:eastAsia="ru-RU"/>
              </w:rPr>
              <w:t xml:space="preserve">Председатель </w:t>
            </w:r>
          </w:p>
          <w:p w:rsidR="00370CBF" w:rsidRPr="00972E90" w:rsidRDefault="00370CBF" w:rsidP="00A24581">
            <w:pPr>
              <w:spacing w:after="0"/>
              <w:ind w:firstLine="709"/>
              <w:contextualSpacing/>
              <w:rPr>
                <w:rFonts w:ascii="Times New Roman" w:eastAsia="Times New Roman" w:hAnsi="Times New Roman" w:cs="Times New Roman"/>
                <w:sz w:val="24"/>
                <w:szCs w:val="24"/>
                <w:lang w:eastAsia="ru-RU"/>
              </w:rPr>
            </w:pPr>
            <w:r w:rsidRPr="00972E90">
              <w:rPr>
                <w:rFonts w:ascii="Times New Roman" w:eastAsia="Times New Roman" w:hAnsi="Times New Roman" w:cs="Times New Roman"/>
                <w:sz w:val="24"/>
                <w:szCs w:val="24"/>
                <w:lang w:eastAsia="ru-RU"/>
              </w:rPr>
              <w:t>___________</w:t>
            </w:r>
            <w:r w:rsidR="001B2B5B">
              <w:rPr>
                <w:rFonts w:ascii="Times New Roman" w:eastAsia="Times New Roman" w:hAnsi="Times New Roman" w:cs="Times New Roman"/>
                <w:sz w:val="24"/>
                <w:szCs w:val="24"/>
                <w:lang w:eastAsia="ru-RU"/>
              </w:rPr>
              <w:t xml:space="preserve">М.А. </w:t>
            </w:r>
            <w:proofErr w:type="spellStart"/>
            <w:r w:rsidR="001B2B5B">
              <w:rPr>
                <w:rFonts w:ascii="Times New Roman" w:eastAsia="Times New Roman" w:hAnsi="Times New Roman" w:cs="Times New Roman"/>
                <w:sz w:val="24"/>
                <w:szCs w:val="24"/>
                <w:lang w:eastAsia="ru-RU"/>
              </w:rPr>
              <w:t>Махова</w:t>
            </w:r>
            <w:proofErr w:type="spellEnd"/>
          </w:p>
          <w:p w:rsidR="00370CBF" w:rsidRPr="00972E90" w:rsidRDefault="00370CBF" w:rsidP="00A24581">
            <w:pPr>
              <w:spacing w:after="0"/>
              <w:ind w:firstLine="709"/>
              <w:contextualSpacing/>
              <w:rPr>
                <w:rFonts w:ascii="Times New Roman" w:eastAsia="Times New Roman" w:hAnsi="Times New Roman" w:cs="Times New Roman"/>
                <w:sz w:val="24"/>
                <w:szCs w:val="24"/>
                <w:lang w:eastAsia="ru-RU"/>
              </w:rPr>
            </w:pPr>
            <w:r w:rsidRPr="00972E90">
              <w:rPr>
                <w:rFonts w:ascii="Times New Roman" w:eastAsia="Times New Roman" w:hAnsi="Times New Roman" w:cs="Times New Roman"/>
                <w:sz w:val="24"/>
                <w:szCs w:val="24"/>
                <w:lang w:eastAsia="ru-RU"/>
              </w:rPr>
              <w:t xml:space="preserve">Рассмотрена </w:t>
            </w:r>
          </w:p>
          <w:p w:rsidR="00370CBF" w:rsidRPr="00972E90" w:rsidRDefault="00370CBF" w:rsidP="00A24581">
            <w:pPr>
              <w:spacing w:after="0"/>
              <w:ind w:firstLine="709"/>
              <w:contextualSpacing/>
              <w:rPr>
                <w:rFonts w:ascii="Times New Roman" w:eastAsia="Times New Roman" w:hAnsi="Times New Roman" w:cs="Times New Roman"/>
                <w:sz w:val="24"/>
                <w:szCs w:val="24"/>
                <w:lang w:eastAsia="ru-RU"/>
              </w:rPr>
            </w:pPr>
            <w:r w:rsidRPr="00972E90">
              <w:rPr>
                <w:rFonts w:ascii="Times New Roman" w:eastAsia="Times New Roman" w:hAnsi="Times New Roman" w:cs="Times New Roman"/>
                <w:sz w:val="24"/>
                <w:szCs w:val="24"/>
                <w:lang w:eastAsia="ru-RU"/>
              </w:rPr>
              <w:t xml:space="preserve">на заседании педагогического совета  </w:t>
            </w:r>
          </w:p>
          <w:p w:rsidR="00370CBF" w:rsidRPr="00972E90" w:rsidRDefault="00370CBF" w:rsidP="00A24581">
            <w:pPr>
              <w:spacing w:after="0"/>
              <w:ind w:firstLine="709"/>
              <w:contextualSpacing/>
              <w:rPr>
                <w:rFonts w:ascii="Times New Roman" w:eastAsia="Times New Roman" w:hAnsi="Times New Roman" w:cs="Times New Roman"/>
                <w:sz w:val="24"/>
                <w:szCs w:val="24"/>
                <w:lang w:eastAsia="ru-RU"/>
              </w:rPr>
            </w:pPr>
            <w:r w:rsidRPr="00972E90">
              <w:rPr>
                <w:rFonts w:ascii="Times New Roman" w:eastAsia="Times New Roman" w:hAnsi="Times New Roman" w:cs="Times New Roman"/>
                <w:sz w:val="24"/>
                <w:szCs w:val="24"/>
                <w:lang w:eastAsia="ru-RU"/>
              </w:rPr>
              <w:t>протокол № ___ от ________ 20</w:t>
            </w:r>
            <w:r w:rsidR="00911016">
              <w:rPr>
                <w:rFonts w:ascii="Times New Roman" w:eastAsia="Times New Roman" w:hAnsi="Times New Roman" w:cs="Times New Roman"/>
                <w:sz w:val="24"/>
                <w:szCs w:val="24"/>
                <w:lang w:eastAsia="ru-RU"/>
              </w:rPr>
              <w:t>20</w:t>
            </w:r>
            <w:r w:rsidRPr="00972E90">
              <w:rPr>
                <w:rFonts w:ascii="Times New Roman" w:eastAsia="Times New Roman" w:hAnsi="Times New Roman" w:cs="Times New Roman"/>
                <w:sz w:val="24"/>
                <w:szCs w:val="24"/>
                <w:lang w:eastAsia="ru-RU"/>
              </w:rPr>
              <w:t xml:space="preserve"> г.</w:t>
            </w:r>
          </w:p>
          <w:p w:rsidR="00370CBF" w:rsidRPr="00972E90" w:rsidRDefault="00370CBF" w:rsidP="00A24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rPr>
                <w:rFonts w:ascii="Times New Roman" w:eastAsia="Times New Roman" w:hAnsi="Times New Roman" w:cs="Times New Roman"/>
                <w:sz w:val="24"/>
                <w:szCs w:val="24"/>
                <w:lang w:eastAsia="ru-RU"/>
              </w:rPr>
            </w:pPr>
          </w:p>
        </w:tc>
        <w:tc>
          <w:tcPr>
            <w:tcW w:w="3969" w:type="dxa"/>
            <w:shd w:val="clear" w:color="auto" w:fill="auto"/>
          </w:tcPr>
          <w:p w:rsidR="00370CBF" w:rsidRPr="00972E90" w:rsidRDefault="00370CBF" w:rsidP="00A245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ind w:firstLine="709"/>
              <w:contextualSpacing/>
              <w:jc w:val="both"/>
              <w:rPr>
                <w:rFonts w:ascii="Times New Roman" w:eastAsia="Times New Roman" w:hAnsi="Times New Roman" w:cs="Times New Roman"/>
                <w:sz w:val="24"/>
                <w:szCs w:val="24"/>
                <w:lang w:eastAsia="hi-IN" w:bidi="hi-IN"/>
              </w:rPr>
            </w:pPr>
            <w:r>
              <w:rPr>
                <w:rFonts w:ascii="Times New Roman" w:eastAsia="Times New Roman" w:hAnsi="Times New Roman" w:cs="Times New Roman"/>
                <w:sz w:val="24"/>
                <w:szCs w:val="24"/>
                <w:lang w:eastAsia="hi-IN" w:bidi="hi-IN"/>
              </w:rPr>
              <w:t>Утверждена</w:t>
            </w:r>
          </w:p>
          <w:p w:rsidR="00370CBF" w:rsidRPr="00972E90" w:rsidRDefault="00370CBF" w:rsidP="00A245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contextualSpacing/>
              <w:jc w:val="both"/>
              <w:rPr>
                <w:rFonts w:ascii="Times New Roman" w:eastAsia="Times New Roman" w:hAnsi="Times New Roman" w:cs="Times New Roman"/>
                <w:sz w:val="24"/>
                <w:szCs w:val="24"/>
                <w:lang w:eastAsia="hi-IN" w:bidi="hi-IN"/>
              </w:rPr>
            </w:pPr>
            <w:r>
              <w:rPr>
                <w:rFonts w:ascii="Times New Roman" w:eastAsia="Times New Roman" w:hAnsi="Times New Roman" w:cs="Times New Roman"/>
                <w:sz w:val="24"/>
                <w:szCs w:val="24"/>
                <w:lang w:eastAsia="hi-IN" w:bidi="hi-IN"/>
              </w:rPr>
              <w:t xml:space="preserve">           д</w:t>
            </w:r>
            <w:r w:rsidRPr="00972E90">
              <w:rPr>
                <w:rFonts w:ascii="Times New Roman" w:eastAsia="Times New Roman" w:hAnsi="Times New Roman" w:cs="Times New Roman"/>
                <w:sz w:val="24"/>
                <w:szCs w:val="24"/>
                <w:lang w:eastAsia="hi-IN" w:bidi="hi-IN"/>
              </w:rPr>
              <w:t>иректор ГБПОУКК АТТС</w:t>
            </w:r>
          </w:p>
          <w:p w:rsidR="00370CBF" w:rsidRPr="00972E90" w:rsidRDefault="00370CBF" w:rsidP="00A24581">
            <w:pPr>
              <w:widowControl w:val="0"/>
              <w:suppressAutoHyphens/>
              <w:autoSpaceDE w:val="0"/>
              <w:spacing w:after="0"/>
              <w:ind w:firstLine="709"/>
              <w:contextualSpacing/>
              <w:rPr>
                <w:rFonts w:ascii="Times New Roman" w:eastAsia="Times New Roman" w:hAnsi="Times New Roman" w:cs="Times New Roman"/>
                <w:sz w:val="24"/>
                <w:szCs w:val="24"/>
                <w:lang w:eastAsia="hi-IN" w:bidi="hi-IN"/>
              </w:rPr>
            </w:pPr>
            <w:r>
              <w:rPr>
                <w:rFonts w:ascii="Times New Roman" w:eastAsia="Times New Roman" w:hAnsi="Times New Roman" w:cs="Times New Roman"/>
                <w:sz w:val="24"/>
                <w:szCs w:val="24"/>
                <w:lang w:eastAsia="hi-IN" w:bidi="hi-IN"/>
              </w:rPr>
              <w:t>«___»  _____</w:t>
            </w:r>
            <w:r w:rsidRPr="00972E90">
              <w:rPr>
                <w:rFonts w:ascii="Times New Roman" w:eastAsia="Times New Roman" w:hAnsi="Times New Roman" w:cs="Times New Roman"/>
                <w:sz w:val="24"/>
                <w:szCs w:val="24"/>
                <w:lang w:eastAsia="hi-IN" w:bidi="hi-IN"/>
              </w:rPr>
              <w:t>___   20</w:t>
            </w:r>
            <w:r w:rsidR="004621D6">
              <w:rPr>
                <w:rFonts w:ascii="Times New Roman" w:eastAsia="Times New Roman" w:hAnsi="Times New Roman" w:cs="Times New Roman"/>
                <w:sz w:val="24"/>
                <w:szCs w:val="24"/>
                <w:lang w:eastAsia="hi-IN" w:bidi="hi-IN"/>
              </w:rPr>
              <w:t>20</w:t>
            </w:r>
            <w:r w:rsidRPr="00972E90">
              <w:rPr>
                <w:rFonts w:ascii="Times New Roman" w:eastAsia="Times New Roman" w:hAnsi="Times New Roman" w:cs="Times New Roman"/>
                <w:sz w:val="24"/>
                <w:szCs w:val="24"/>
                <w:lang w:eastAsia="hi-IN" w:bidi="hi-IN"/>
              </w:rPr>
              <w:t xml:space="preserve"> г.</w:t>
            </w:r>
          </w:p>
          <w:p w:rsidR="00370CBF" w:rsidRPr="00972E90" w:rsidRDefault="00370CBF" w:rsidP="00A24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rPr>
                <w:rFonts w:ascii="Times New Roman" w:eastAsia="Times New Roman" w:hAnsi="Times New Roman" w:cs="Times New Roman"/>
                <w:sz w:val="24"/>
                <w:szCs w:val="24"/>
                <w:lang w:eastAsia="ru-RU"/>
              </w:rPr>
            </w:pPr>
            <w:r w:rsidRPr="00972E90">
              <w:rPr>
                <w:rFonts w:ascii="Times New Roman" w:eastAsia="Times New Roman" w:hAnsi="Times New Roman" w:cs="Times New Roman"/>
                <w:sz w:val="24"/>
                <w:szCs w:val="24"/>
                <w:lang w:eastAsia="hi-IN" w:bidi="hi-IN"/>
              </w:rPr>
              <w:t>__________    А.П. Буров</w:t>
            </w:r>
          </w:p>
        </w:tc>
      </w:tr>
    </w:tbl>
    <w:p w:rsidR="00370CBF" w:rsidRPr="00C126D5" w:rsidRDefault="00370CBF" w:rsidP="007E20DF">
      <w:pPr>
        <w:ind w:firstLine="709"/>
        <w:contextualSpacing/>
        <w:jc w:val="both"/>
        <w:rPr>
          <w:rFonts w:ascii="Times New Roman" w:eastAsia="Times New Roman" w:hAnsi="Times New Roman" w:cs="Times New Roman"/>
          <w:sz w:val="24"/>
          <w:szCs w:val="24"/>
          <w:lang w:eastAsia="ru-RU"/>
        </w:rPr>
      </w:pPr>
      <w:r w:rsidRPr="00C126D5">
        <w:rPr>
          <w:rFonts w:ascii="Times New Roman" w:eastAsia="Times New Roman" w:hAnsi="Times New Roman" w:cs="Times New Roman"/>
          <w:sz w:val="24"/>
          <w:szCs w:val="24"/>
          <w:lang w:eastAsia="ru-RU"/>
        </w:rPr>
        <w:t>Рабочая программа общеобразовательной учебной дисциплины</w:t>
      </w:r>
      <w:r w:rsidR="004621D6">
        <w:rPr>
          <w:rFonts w:ascii="Times New Roman" w:eastAsia="Times New Roman" w:hAnsi="Times New Roman" w:cs="Times New Roman"/>
          <w:sz w:val="24"/>
          <w:szCs w:val="24"/>
          <w:lang w:eastAsia="ru-RU"/>
        </w:rPr>
        <w:t xml:space="preserve"> ОУДб</w:t>
      </w:r>
      <w:r>
        <w:rPr>
          <w:rFonts w:ascii="Times New Roman" w:eastAsia="Times New Roman" w:hAnsi="Times New Roman" w:cs="Times New Roman"/>
          <w:sz w:val="24"/>
          <w:szCs w:val="24"/>
          <w:lang w:eastAsia="ru-RU"/>
        </w:rPr>
        <w:t>.</w:t>
      </w:r>
      <w:r w:rsidR="004621D6">
        <w:rPr>
          <w:rFonts w:ascii="Times New Roman" w:eastAsia="Times New Roman" w:hAnsi="Times New Roman" w:cs="Times New Roman"/>
          <w:sz w:val="24"/>
          <w:szCs w:val="24"/>
          <w:lang w:eastAsia="ru-RU"/>
        </w:rPr>
        <w:t xml:space="preserve">08 </w:t>
      </w:r>
      <w:r>
        <w:rPr>
          <w:rFonts w:ascii="Times New Roman" w:eastAsia="Times New Roman" w:hAnsi="Times New Roman" w:cs="Times New Roman"/>
          <w:sz w:val="24"/>
          <w:szCs w:val="24"/>
          <w:lang w:eastAsia="ru-RU"/>
        </w:rPr>
        <w:t>Астрономия</w:t>
      </w:r>
      <w:r w:rsidRPr="00C126D5">
        <w:rPr>
          <w:rFonts w:ascii="Times New Roman" w:eastAsia="Times New Roman" w:hAnsi="Times New Roman" w:cs="Times New Roman"/>
          <w:sz w:val="24"/>
          <w:szCs w:val="24"/>
          <w:lang w:eastAsia="ru-RU"/>
        </w:rPr>
        <w:t xml:space="preserve"> предназначена для реализации ОПОП СПО на базе основного общего образования с одновременным получением среднего общего образования. Программа разработана с учетом Федерального закона Российской Федерации от 29</w:t>
      </w:r>
      <w:r>
        <w:rPr>
          <w:rFonts w:ascii="Times New Roman" w:eastAsia="Times New Roman" w:hAnsi="Times New Roman" w:cs="Times New Roman"/>
          <w:sz w:val="24"/>
          <w:szCs w:val="24"/>
          <w:lang w:eastAsia="ru-RU"/>
        </w:rPr>
        <w:t>.12.</w:t>
      </w:r>
      <w:r w:rsidRPr="00C126D5">
        <w:rPr>
          <w:rFonts w:ascii="Times New Roman" w:eastAsia="Times New Roman" w:hAnsi="Times New Roman" w:cs="Times New Roman"/>
          <w:sz w:val="24"/>
          <w:szCs w:val="24"/>
          <w:lang w:eastAsia="ru-RU"/>
        </w:rPr>
        <w:t xml:space="preserve">2012 г. № 273-ФЗ «Об образовании в Российской Федерации» (в ред. от 03.07.2016, с изм. от 19.12.2016), приказа </w:t>
      </w:r>
      <w:proofErr w:type="spellStart"/>
      <w:r w:rsidRPr="00C126D5">
        <w:rPr>
          <w:rFonts w:ascii="Times New Roman" w:eastAsia="Times New Roman" w:hAnsi="Times New Roman" w:cs="Times New Roman"/>
          <w:sz w:val="24"/>
          <w:szCs w:val="24"/>
          <w:lang w:eastAsia="ru-RU"/>
        </w:rPr>
        <w:t>Ми</w:t>
      </w:r>
      <w:r>
        <w:rPr>
          <w:rFonts w:ascii="Times New Roman" w:eastAsia="Times New Roman" w:hAnsi="Times New Roman" w:cs="Times New Roman"/>
          <w:sz w:val="24"/>
          <w:szCs w:val="24"/>
          <w:lang w:eastAsia="ru-RU"/>
        </w:rPr>
        <w:t>обр</w:t>
      </w:r>
      <w:r w:rsidRPr="00C126D5">
        <w:rPr>
          <w:rFonts w:ascii="Times New Roman" w:eastAsia="Times New Roman" w:hAnsi="Times New Roman" w:cs="Times New Roman"/>
          <w:sz w:val="24"/>
          <w:szCs w:val="24"/>
          <w:lang w:eastAsia="ru-RU"/>
        </w:rPr>
        <w:t>науки</w:t>
      </w:r>
      <w:proofErr w:type="spellEnd"/>
      <w:r w:rsidRPr="00C126D5">
        <w:rPr>
          <w:rFonts w:ascii="Times New Roman" w:eastAsia="Times New Roman" w:hAnsi="Times New Roman" w:cs="Times New Roman"/>
          <w:sz w:val="24"/>
          <w:szCs w:val="24"/>
          <w:lang w:eastAsia="ru-RU"/>
        </w:rPr>
        <w:t xml:space="preserve"> РФ от 31 декабря 2015 г. N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N413", </w:t>
      </w:r>
      <w:r w:rsidR="00356C5D" w:rsidRPr="00356C5D">
        <w:rPr>
          <w:rFonts w:ascii="Times New Roman" w:eastAsia="Times New Roman" w:hAnsi="Times New Roman" w:cs="Times New Roman"/>
          <w:sz w:val="24"/>
          <w:szCs w:val="24"/>
          <w:lang w:eastAsia="ru-RU"/>
        </w:rPr>
        <w:t>Примерной основной образовательной программ</w:t>
      </w:r>
      <w:r w:rsidR="00356C5D">
        <w:rPr>
          <w:rFonts w:ascii="Times New Roman" w:eastAsia="Times New Roman" w:hAnsi="Times New Roman" w:cs="Times New Roman"/>
          <w:sz w:val="24"/>
          <w:szCs w:val="24"/>
          <w:lang w:eastAsia="ru-RU"/>
        </w:rPr>
        <w:t xml:space="preserve">ой среднего общего образования </w:t>
      </w:r>
      <w:r w:rsidR="001B2B5B" w:rsidRPr="001B2B5B">
        <w:rPr>
          <w:rFonts w:ascii="Times New Roman" w:eastAsia="Times New Roman" w:hAnsi="Times New Roman" w:cs="Times New Roman"/>
          <w:sz w:val="24"/>
          <w:szCs w:val="24"/>
          <w:lang w:eastAsia="ru-RU"/>
        </w:rPr>
        <w:t>//Одобрена</w:t>
      </w:r>
      <w:r w:rsidR="001B2B5B">
        <w:rPr>
          <w:rFonts w:ascii="Times New Roman" w:eastAsia="Times New Roman" w:hAnsi="Times New Roman" w:cs="Times New Roman"/>
          <w:sz w:val="24"/>
          <w:szCs w:val="24"/>
          <w:lang w:eastAsia="ru-RU"/>
        </w:rPr>
        <w:t xml:space="preserve"> Научно-методическим советом Центра профессионального образования и систем квалификаций Федерального государственного бюджетного </w:t>
      </w:r>
      <w:r w:rsidR="003365B4">
        <w:rPr>
          <w:rFonts w:ascii="Times New Roman" w:eastAsia="Times New Roman" w:hAnsi="Times New Roman" w:cs="Times New Roman"/>
          <w:sz w:val="24"/>
          <w:szCs w:val="24"/>
          <w:lang w:eastAsia="ru-RU"/>
        </w:rPr>
        <w:t>учреждения «Федеральный институт развития образования» (ФГБУ «ФИРО»</w:t>
      </w:r>
      <w:r w:rsidR="00356C5D">
        <w:rPr>
          <w:rFonts w:ascii="Times New Roman" w:eastAsia="Times New Roman" w:hAnsi="Times New Roman" w:cs="Times New Roman"/>
          <w:sz w:val="24"/>
          <w:szCs w:val="24"/>
          <w:lang w:eastAsia="ru-RU"/>
        </w:rPr>
        <w:t>)</w:t>
      </w:r>
      <w:r w:rsidR="00356C5D" w:rsidRPr="00356C5D">
        <w:rPr>
          <w:rFonts w:ascii="Times New Roman" w:eastAsia="Times New Roman" w:hAnsi="Times New Roman" w:cs="Times New Roman"/>
          <w:sz w:val="24"/>
          <w:szCs w:val="24"/>
          <w:lang w:eastAsia="ru-RU"/>
        </w:rPr>
        <w:t xml:space="preserve">(протокол </w:t>
      </w:r>
      <w:r w:rsidR="00356C5D">
        <w:rPr>
          <w:rFonts w:ascii="Times New Roman" w:eastAsia="Times New Roman" w:hAnsi="Times New Roman" w:cs="Times New Roman"/>
          <w:sz w:val="24"/>
          <w:szCs w:val="24"/>
          <w:lang w:eastAsia="ru-RU"/>
        </w:rPr>
        <w:t>№2 от 18 апреля</w:t>
      </w:r>
      <w:r w:rsidR="00C056CA">
        <w:rPr>
          <w:rFonts w:ascii="Times New Roman" w:eastAsia="Times New Roman" w:hAnsi="Times New Roman" w:cs="Times New Roman"/>
          <w:sz w:val="24"/>
          <w:szCs w:val="24"/>
          <w:lang w:eastAsia="ru-RU"/>
        </w:rPr>
        <w:t xml:space="preserve"> 2018г</w:t>
      </w:r>
      <w:r w:rsidR="00356C5D" w:rsidRPr="00356C5D">
        <w:rPr>
          <w:rFonts w:ascii="Times New Roman" w:eastAsia="Times New Roman" w:hAnsi="Times New Roman" w:cs="Times New Roman"/>
          <w:sz w:val="24"/>
          <w:szCs w:val="24"/>
          <w:lang w:eastAsia="ru-RU"/>
        </w:rPr>
        <w:t>)на основе примерной программы общеобразовательной учебной дисциплины «</w:t>
      </w:r>
      <w:r w:rsidR="00356C5D">
        <w:rPr>
          <w:rFonts w:ascii="Times New Roman" w:eastAsia="Times New Roman" w:hAnsi="Times New Roman" w:cs="Times New Roman"/>
          <w:sz w:val="24"/>
          <w:szCs w:val="24"/>
          <w:lang w:eastAsia="ru-RU"/>
        </w:rPr>
        <w:t>Астрономия</w:t>
      </w:r>
      <w:r w:rsidR="00356C5D" w:rsidRPr="00356C5D">
        <w:rPr>
          <w:rFonts w:ascii="Times New Roman" w:eastAsia="Times New Roman" w:hAnsi="Times New Roman" w:cs="Times New Roman"/>
          <w:sz w:val="24"/>
          <w:szCs w:val="24"/>
          <w:lang w:eastAsia="ru-RU"/>
        </w:rPr>
        <w:t xml:space="preserve">» для профессиональных образовательных организаций, авторы: </w:t>
      </w:r>
      <w:proofErr w:type="spellStart"/>
      <w:r w:rsidR="00356C5D">
        <w:rPr>
          <w:rFonts w:ascii="Times New Roman" w:eastAsia="Times New Roman" w:hAnsi="Times New Roman" w:cs="Times New Roman"/>
          <w:sz w:val="24"/>
          <w:szCs w:val="24"/>
          <w:lang w:eastAsia="ru-RU"/>
        </w:rPr>
        <w:t>конд</w:t>
      </w:r>
      <w:proofErr w:type="spellEnd"/>
      <w:r w:rsidR="00356C5D">
        <w:rPr>
          <w:rFonts w:ascii="Times New Roman" w:eastAsia="Times New Roman" w:hAnsi="Times New Roman" w:cs="Times New Roman"/>
          <w:sz w:val="24"/>
          <w:szCs w:val="24"/>
          <w:lang w:eastAsia="ru-RU"/>
        </w:rPr>
        <w:t xml:space="preserve">. </w:t>
      </w:r>
      <w:proofErr w:type="spellStart"/>
      <w:r w:rsidR="00356C5D">
        <w:rPr>
          <w:rFonts w:ascii="Times New Roman" w:eastAsia="Times New Roman" w:hAnsi="Times New Roman" w:cs="Times New Roman"/>
          <w:sz w:val="24"/>
          <w:szCs w:val="24"/>
          <w:lang w:eastAsia="ru-RU"/>
        </w:rPr>
        <w:t>пед</w:t>
      </w:r>
      <w:proofErr w:type="spellEnd"/>
      <w:r w:rsidR="00356C5D">
        <w:rPr>
          <w:rFonts w:ascii="Times New Roman" w:eastAsia="Times New Roman" w:hAnsi="Times New Roman" w:cs="Times New Roman"/>
          <w:sz w:val="24"/>
          <w:szCs w:val="24"/>
          <w:lang w:eastAsia="ru-RU"/>
        </w:rPr>
        <w:t xml:space="preserve">. наук, </w:t>
      </w:r>
      <w:proofErr w:type="spellStart"/>
      <w:r w:rsidR="00356C5D">
        <w:rPr>
          <w:rFonts w:ascii="Times New Roman" w:eastAsia="Times New Roman" w:hAnsi="Times New Roman" w:cs="Times New Roman"/>
          <w:sz w:val="24"/>
          <w:szCs w:val="24"/>
          <w:lang w:eastAsia="ru-RU"/>
        </w:rPr>
        <w:t>доцентП.М</w:t>
      </w:r>
      <w:proofErr w:type="spellEnd"/>
      <w:r w:rsidR="00356C5D">
        <w:rPr>
          <w:rFonts w:ascii="Times New Roman" w:eastAsia="Times New Roman" w:hAnsi="Times New Roman" w:cs="Times New Roman"/>
          <w:sz w:val="24"/>
          <w:szCs w:val="24"/>
          <w:lang w:eastAsia="ru-RU"/>
        </w:rPr>
        <w:t xml:space="preserve">. </w:t>
      </w:r>
      <w:proofErr w:type="spellStart"/>
      <w:r w:rsidR="00356C5D">
        <w:rPr>
          <w:rFonts w:ascii="Times New Roman" w:eastAsia="Times New Roman" w:hAnsi="Times New Roman" w:cs="Times New Roman"/>
          <w:sz w:val="24"/>
          <w:szCs w:val="24"/>
          <w:lang w:eastAsia="ru-RU"/>
        </w:rPr>
        <w:t>Скворцов;д-р</w:t>
      </w:r>
      <w:r w:rsidR="00356C5D" w:rsidRPr="00356C5D">
        <w:rPr>
          <w:rFonts w:ascii="Times New Roman" w:eastAsia="Times New Roman" w:hAnsi="Times New Roman" w:cs="Times New Roman"/>
          <w:sz w:val="24"/>
          <w:szCs w:val="24"/>
          <w:lang w:eastAsia="ru-RU"/>
        </w:rPr>
        <w:t>пед</w:t>
      </w:r>
      <w:proofErr w:type="spellEnd"/>
      <w:r w:rsidR="00356C5D" w:rsidRPr="00356C5D">
        <w:rPr>
          <w:rFonts w:ascii="Times New Roman" w:eastAsia="Times New Roman" w:hAnsi="Times New Roman" w:cs="Times New Roman"/>
          <w:sz w:val="24"/>
          <w:szCs w:val="24"/>
          <w:lang w:eastAsia="ru-RU"/>
        </w:rPr>
        <w:t xml:space="preserve">. наук, </w:t>
      </w:r>
      <w:proofErr w:type="spellStart"/>
      <w:r w:rsidR="00356C5D" w:rsidRPr="00356C5D">
        <w:rPr>
          <w:rFonts w:ascii="Times New Roman" w:eastAsia="Times New Roman" w:hAnsi="Times New Roman" w:cs="Times New Roman"/>
          <w:sz w:val="24"/>
          <w:szCs w:val="24"/>
          <w:lang w:eastAsia="ru-RU"/>
        </w:rPr>
        <w:t>доцент</w:t>
      </w:r>
      <w:r w:rsidR="00356C5D">
        <w:rPr>
          <w:rFonts w:ascii="Times New Roman" w:eastAsia="Times New Roman" w:hAnsi="Times New Roman" w:cs="Times New Roman"/>
          <w:sz w:val="24"/>
          <w:szCs w:val="24"/>
          <w:lang w:eastAsia="ru-RU"/>
        </w:rPr>
        <w:t>Т.С.Фещенко</w:t>
      </w:r>
      <w:proofErr w:type="spellEnd"/>
      <w:r w:rsidR="00E7476F">
        <w:rPr>
          <w:rFonts w:ascii="Times New Roman" w:eastAsia="Times New Roman" w:hAnsi="Times New Roman" w:cs="Times New Roman"/>
          <w:sz w:val="24"/>
          <w:szCs w:val="24"/>
          <w:lang w:eastAsia="ru-RU"/>
        </w:rPr>
        <w:t xml:space="preserve">; учитель </w:t>
      </w:r>
      <w:proofErr w:type="spellStart"/>
      <w:r w:rsidR="00E7476F">
        <w:rPr>
          <w:rFonts w:ascii="Times New Roman" w:eastAsia="Times New Roman" w:hAnsi="Times New Roman" w:cs="Times New Roman"/>
          <w:sz w:val="24"/>
          <w:szCs w:val="24"/>
          <w:lang w:eastAsia="ru-RU"/>
        </w:rPr>
        <w:t>физики</w:t>
      </w:r>
      <w:r w:rsidR="00E7476F" w:rsidRPr="00E7476F">
        <w:rPr>
          <w:rFonts w:ascii="Times New Roman" w:eastAsia="Times New Roman" w:hAnsi="Times New Roman" w:cs="Times New Roman"/>
          <w:sz w:val="24"/>
          <w:szCs w:val="24"/>
          <w:lang w:eastAsia="ru-RU"/>
        </w:rPr>
        <w:t>высшей</w:t>
      </w:r>
      <w:proofErr w:type="spellEnd"/>
      <w:r w:rsidR="00E7476F" w:rsidRPr="00E7476F">
        <w:rPr>
          <w:rFonts w:ascii="Times New Roman" w:eastAsia="Times New Roman" w:hAnsi="Times New Roman" w:cs="Times New Roman"/>
          <w:sz w:val="24"/>
          <w:szCs w:val="24"/>
          <w:lang w:eastAsia="ru-RU"/>
        </w:rPr>
        <w:t xml:space="preserve"> квалификационной </w:t>
      </w:r>
      <w:proofErr w:type="spellStart"/>
      <w:r w:rsidR="00E7476F" w:rsidRPr="00E7476F">
        <w:rPr>
          <w:rFonts w:ascii="Times New Roman" w:eastAsia="Times New Roman" w:hAnsi="Times New Roman" w:cs="Times New Roman"/>
          <w:sz w:val="24"/>
          <w:szCs w:val="24"/>
          <w:lang w:eastAsia="ru-RU"/>
        </w:rPr>
        <w:t>категории</w:t>
      </w:r>
      <w:r w:rsidR="00E7476F">
        <w:rPr>
          <w:rFonts w:ascii="Times New Roman" w:eastAsia="Times New Roman" w:hAnsi="Times New Roman" w:cs="Times New Roman"/>
          <w:sz w:val="24"/>
          <w:szCs w:val="24"/>
          <w:lang w:eastAsia="ru-RU"/>
        </w:rPr>
        <w:t>Е.В.Алексеева</w:t>
      </w:r>
      <w:proofErr w:type="spellEnd"/>
      <w:r w:rsidR="00E7476F">
        <w:rPr>
          <w:rFonts w:ascii="Times New Roman" w:eastAsia="Times New Roman" w:hAnsi="Times New Roman" w:cs="Times New Roman"/>
          <w:sz w:val="24"/>
          <w:szCs w:val="24"/>
          <w:lang w:eastAsia="ru-RU"/>
        </w:rPr>
        <w:t xml:space="preserve">; специалист по учебно-методической работе  кафедры естественно-научного образования  Московского центра развития кадрового </w:t>
      </w:r>
      <w:proofErr w:type="spellStart"/>
      <w:r w:rsidR="00E7476F">
        <w:rPr>
          <w:rFonts w:ascii="Times New Roman" w:eastAsia="Times New Roman" w:hAnsi="Times New Roman" w:cs="Times New Roman"/>
          <w:sz w:val="24"/>
          <w:szCs w:val="24"/>
          <w:lang w:eastAsia="ru-RU"/>
        </w:rPr>
        <w:t>поенциала</w:t>
      </w:r>
      <w:proofErr w:type="spellEnd"/>
      <w:r w:rsidR="00E7476F">
        <w:rPr>
          <w:rFonts w:ascii="Times New Roman" w:eastAsia="Times New Roman" w:hAnsi="Times New Roman" w:cs="Times New Roman"/>
          <w:sz w:val="24"/>
          <w:szCs w:val="24"/>
          <w:lang w:eastAsia="ru-RU"/>
        </w:rPr>
        <w:t xml:space="preserve"> образования Департамента образования г.Москвы Л.А. Шестакова; </w:t>
      </w:r>
      <w:r w:rsidRPr="00C126D5">
        <w:rPr>
          <w:rFonts w:ascii="Times New Roman" w:eastAsia="Times New Roman" w:hAnsi="Times New Roman" w:cs="Times New Roman"/>
          <w:sz w:val="24"/>
          <w:szCs w:val="24"/>
          <w:lang w:eastAsia="ru-RU"/>
        </w:rPr>
        <w:t xml:space="preserve">требований ФГОС СПО для специальности </w:t>
      </w:r>
      <w:r w:rsidR="007E20DF" w:rsidRPr="007E20DF">
        <w:rPr>
          <w:rFonts w:ascii="Times New Roman" w:eastAsia="Times New Roman" w:hAnsi="Times New Roman" w:cs="Times New Roman"/>
          <w:sz w:val="24"/>
          <w:szCs w:val="24"/>
          <w:lang w:eastAsia="ru-RU"/>
        </w:rPr>
        <w:t>38.02.05 Товароведение и экспертиза качества потребительских товаров, утвержден приказом Министерства образования и науки РФ от 28.07.2014 № 835, зарегистрирован в Минюсте 25.08. 2014 г. № 33769</w:t>
      </w:r>
      <w:r w:rsidR="007E20DF">
        <w:rPr>
          <w:rFonts w:ascii="Times New Roman" w:eastAsia="Times New Roman" w:hAnsi="Times New Roman" w:cs="Times New Roman"/>
          <w:sz w:val="24"/>
          <w:szCs w:val="24"/>
          <w:lang w:eastAsia="ru-RU"/>
        </w:rPr>
        <w:t>.</w:t>
      </w:r>
      <w:r w:rsidRPr="00C126D5">
        <w:rPr>
          <w:rFonts w:ascii="Times New Roman" w:eastAsia="Times New Roman" w:hAnsi="Times New Roman" w:cs="Times New Roman"/>
          <w:sz w:val="24"/>
          <w:szCs w:val="24"/>
          <w:lang w:eastAsia="ru-RU"/>
        </w:rPr>
        <w:t xml:space="preserve"> Организация разработчик: Государственное бюджетное профессиональное образовательное учреждение Краснодарского края «Армавирский техникум технологии и сервиса».</w:t>
      </w:r>
    </w:p>
    <w:p w:rsidR="00370CBF" w:rsidRDefault="00370CBF" w:rsidP="00370CBF">
      <w:pPr>
        <w:widowControl w:val="0"/>
        <w:suppressAutoHyphens/>
        <w:autoSpaceDN w:val="0"/>
        <w:spacing w:after="0"/>
        <w:ind w:left="340" w:right="624" w:firstLine="709"/>
        <w:contextualSpacing/>
        <w:jc w:val="center"/>
        <w:textAlignment w:val="baseline"/>
        <w:rPr>
          <w:rFonts w:ascii="Times New Roman" w:eastAsia="Arial Unicode MS" w:hAnsi="Times New Roman" w:cs="Times New Roman"/>
          <w:b/>
          <w:color w:val="000000"/>
          <w:kern w:val="3"/>
          <w:sz w:val="28"/>
          <w:szCs w:val="28"/>
          <w:u w:val="single"/>
          <w:lang w:eastAsia="zh-CN" w:bidi="hi-IN"/>
        </w:rPr>
      </w:pPr>
    </w:p>
    <w:tbl>
      <w:tblPr>
        <w:tblStyle w:val="10"/>
        <w:tblpPr w:leftFromText="180" w:rightFromText="180" w:vertAnchor="text" w:horzAnchor="margin" w:tblpY="322"/>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529"/>
      </w:tblGrid>
      <w:tr w:rsidR="00CD4F02" w:rsidRPr="0092455C" w:rsidTr="00CD4F02">
        <w:tc>
          <w:tcPr>
            <w:tcW w:w="3510" w:type="dxa"/>
          </w:tcPr>
          <w:p w:rsidR="00CD4F02" w:rsidRPr="0092455C" w:rsidRDefault="00CD4F02" w:rsidP="00CD4F02">
            <w:pPr>
              <w:spacing w:line="276" w:lineRule="auto"/>
              <w:ind w:left="-851" w:right="-1" w:firstLine="851"/>
              <w:jc w:val="both"/>
              <w:rPr>
                <w:rFonts w:ascii="Times New Roman" w:eastAsia="Times New Roman" w:hAnsi="Times New Roman" w:cs="Times New Roman"/>
                <w:sz w:val="24"/>
                <w:szCs w:val="24"/>
                <w:lang w:eastAsia="ru-RU"/>
              </w:rPr>
            </w:pPr>
            <w:r w:rsidRPr="0092455C">
              <w:rPr>
                <w:rFonts w:ascii="Times New Roman" w:eastAsia="Times New Roman" w:hAnsi="Times New Roman" w:cs="Times New Roman"/>
                <w:sz w:val="24"/>
                <w:szCs w:val="24"/>
                <w:lang w:eastAsia="ru-RU"/>
              </w:rPr>
              <w:t xml:space="preserve">Разработчик:    _________  </w:t>
            </w:r>
          </w:p>
        </w:tc>
        <w:tc>
          <w:tcPr>
            <w:tcW w:w="5529" w:type="dxa"/>
          </w:tcPr>
          <w:p w:rsidR="00CD4F02" w:rsidRPr="0092455C" w:rsidRDefault="00CD4F02" w:rsidP="00CD4F02">
            <w:pPr>
              <w:spacing w:line="276" w:lineRule="auto"/>
              <w:rPr>
                <w:rFonts w:ascii="Times New Roman" w:eastAsia="Times New Roman" w:hAnsi="Times New Roman" w:cs="Times New Roman"/>
                <w:sz w:val="24"/>
                <w:szCs w:val="24"/>
                <w:lang w:eastAsia="ru-RU"/>
              </w:rPr>
            </w:pPr>
            <w:r w:rsidRPr="0092455C">
              <w:rPr>
                <w:rFonts w:ascii="Times New Roman" w:eastAsia="Times New Roman" w:hAnsi="Times New Roman" w:cs="Times New Roman"/>
                <w:sz w:val="24"/>
                <w:szCs w:val="24"/>
                <w:lang w:eastAsia="ru-RU"/>
              </w:rPr>
              <w:t>Миляева Ю.А., преподаватель ГБПОУ КК АТТС</w:t>
            </w:r>
          </w:p>
          <w:p w:rsidR="00CD4F02" w:rsidRPr="0092455C" w:rsidRDefault="00CD4F02" w:rsidP="00CD4F02">
            <w:pPr>
              <w:spacing w:line="276" w:lineRule="auto"/>
              <w:ind w:left="-851" w:right="-1" w:firstLine="851"/>
              <w:jc w:val="both"/>
              <w:rPr>
                <w:rFonts w:ascii="Times New Roman" w:eastAsia="Times New Roman" w:hAnsi="Times New Roman" w:cs="Times New Roman"/>
                <w:sz w:val="24"/>
                <w:szCs w:val="24"/>
                <w:lang w:eastAsia="ru-RU"/>
              </w:rPr>
            </w:pPr>
          </w:p>
        </w:tc>
      </w:tr>
      <w:tr w:rsidR="00CD4F02" w:rsidRPr="0092455C" w:rsidTr="00CD4F02">
        <w:tc>
          <w:tcPr>
            <w:tcW w:w="3510" w:type="dxa"/>
          </w:tcPr>
          <w:p w:rsidR="00CD4F02" w:rsidRPr="0092455C" w:rsidRDefault="00CD4F02" w:rsidP="00CD4F02">
            <w:pPr>
              <w:tabs>
                <w:tab w:val="left" w:pos="1560"/>
                <w:tab w:val="left" w:pos="2637"/>
                <w:tab w:val="left" w:pos="2921"/>
                <w:tab w:val="left" w:pos="3544"/>
              </w:tabs>
              <w:spacing w:line="276" w:lineRule="auto"/>
              <w:ind w:left="1701" w:right="624" w:hanging="1701"/>
              <w:rPr>
                <w:rFonts w:ascii="Times New Roman" w:eastAsia="Times New Roman" w:hAnsi="Times New Roman" w:cs="Times New Roman"/>
                <w:sz w:val="24"/>
                <w:szCs w:val="24"/>
                <w:lang w:eastAsia="ru-RU"/>
              </w:rPr>
            </w:pPr>
            <w:r w:rsidRPr="0092455C">
              <w:rPr>
                <w:rFonts w:ascii="Times New Roman" w:eastAsia="Times New Roman" w:hAnsi="Times New Roman" w:cs="Times New Roman"/>
                <w:sz w:val="24"/>
                <w:szCs w:val="24"/>
                <w:lang w:eastAsia="ru-RU"/>
              </w:rPr>
              <w:t xml:space="preserve">Рецензенты:   </w:t>
            </w:r>
            <w:r>
              <w:rPr>
                <w:rFonts w:ascii="Times New Roman" w:eastAsia="Times New Roman" w:hAnsi="Times New Roman" w:cs="Times New Roman"/>
                <w:sz w:val="24"/>
                <w:szCs w:val="24"/>
                <w:lang w:eastAsia="ru-RU"/>
              </w:rPr>
              <w:t>________</w:t>
            </w:r>
          </w:p>
        </w:tc>
        <w:tc>
          <w:tcPr>
            <w:tcW w:w="5529" w:type="dxa"/>
          </w:tcPr>
          <w:p w:rsidR="00CD4F02" w:rsidRPr="0092455C" w:rsidRDefault="00CD4F02" w:rsidP="00CD4F02">
            <w:pPr>
              <w:tabs>
                <w:tab w:val="left" w:pos="1985"/>
                <w:tab w:val="left" w:pos="2268"/>
                <w:tab w:val="left" w:pos="3544"/>
              </w:tabs>
              <w:spacing w:line="276" w:lineRule="auto"/>
              <w:rPr>
                <w:rFonts w:ascii="Times New Roman" w:eastAsia="Times New Roman" w:hAnsi="Times New Roman" w:cs="Times New Roman"/>
                <w:sz w:val="24"/>
                <w:szCs w:val="24"/>
                <w:lang w:eastAsia="ru-RU"/>
              </w:rPr>
            </w:pPr>
            <w:r w:rsidRPr="0092455C">
              <w:rPr>
                <w:rFonts w:ascii="Times New Roman" w:eastAsia="Times New Roman" w:hAnsi="Times New Roman" w:cs="Times New Roman"/>
                <w:sz w:val="24"/>
                <w:szCs w:val="24"/>
                <w:lang w:eastAsia="ru-RU"/>
              </w:rPr>
              <w:t>Дьякова Е.А., преподават</w:t>
            </w:r>
            <w:r>
              <w:rPr>
                <w:rFonts w:ascii="Times New Roman" w:eastAsia="Times New Roman" w:hAnsi="Times New Roman" w:cs="Times New Roman"/>
                <w:sz w:val="24"/>
                <w:szCs w:val="24"/>
                <w:lang w:eastAsia="ru-RU"/>
              </w:rPr>
              <w:t>ель ФГБОУ  ВО «АГПУ», профессор</w:t>
            </w:r>
            <w:r w:rsidRPr="0092455C">
              <w:rPr>
                <w:rFonts w:ascii="Times New Roman" w:eastAsia="Times New Roman" w:hAnsi="Times New Roman" w:cs="Times New Roman"/>
                <w:sz w:val="24"/>
                <w:szCs w:val="24"/>
                <w:lang w:eastAsia="ru-RU"/>
              </w:rPr>
              <w:t xml:space="preserve">  педагогических  наук кафедры  математики, </w:t>
            </w:r>
            <w:r>
              <w:rPr>
                <w:rFonts w:ascii="Times New Roman" w:eastAsia="Times New Roman" w:hAnsi="Times New Roman" w:cs="Times New Roman"/>
                <w:sz w:val="24"/>
                <w:szCs w:val="24"/>
                <w:lang w:eastAsia="ru-RU"/>
              </w:rPr>
              <w:t>астрономии</w:t>
            </w:r>
            <w:r w:rsidRPr="0092455C">
              <w:rPr>
                <w:rFonts w:ascii="Times New Roman" w:eastAsia="Times New Roman" w:hAnsi="Times New Roman" w:cs="Times New Roman"/>
                <w:sz w:val="24"/>
                <w:szCs w:val="24"/>
                <w:lang w:eastAsia="ru-RU"/>
              </w:rPr>
              <w:t xml:space="preserve"> и МП и </w:t>
            </w:r>
            <w:proofErr w:type="spellStart"/>
            <w:r w:rsidRPr="0092455C">
              <w:rPr>
                <w:rFonts w:ascii="Times New Roman" w:eastAsia="Times New Roman" w:hAnsi="Times New Roman" w:cs="Times New Roman"/>
                <w:sz w:val="24"/>
                <w:szCs w:val="24"/>
                <w:lang w:eastAsia="ru-RU"/>
              </w:rPr>
              <w:t>ИПИМиФ</w:t>
            </w:r>
            <w:proofErr w:type="spellEnd"/>
            <w:r w:rsidRPr="0092455C">
              <w:rPr>
                <w:rFonts w:ascii="Times New Roman" w:eastAsia="Times New Roman" w:hAnsi="Times New Roman" w:cs="Times New Roman"/>
                <w:sz w:val="24"/>
                <w:szCs w:val="24"/>
                <w:lang w:eastAsia="ru-RU"/>
              </w:rPr>
              <w:t>.</w:t>
            </w:r>
          </w:p>
        </w:tc>
      </w:tr>
      <w:tr w:rsidR="00CD4F02" w:rsidRPr="0092455C" w:rsidTr="00CD4F02">
        <w:tc>
          <w:tcPr>
            <w:tcW w:w="3510" w:type="dxa"/>
          </w:tcPr>
          <w:p w:rsidR="00CD4F02" w:rsidRPr="0092455C" w:rsidRDefault="00CD4F02" w:rsidP="00CD4F02">
            <w:pPr>
              <w:widowControl w:val="0"/>
              <w:suppressAutoHyphens/>
              <w:autoSpaceDN w:val="0"/>
              <w:spacing w:after="120" w:line="276" w:lineRule="auto"/>
              <w:ind w:right="34"/>
              <w:jc w:val="center"/>
              <w:textAlignment w:val="baseline"/>
              <w:rPr>
                <w:rFonts w:ascii="Times New Roman" w:eastAsia="Arial Unicode MS" w:hAnsi="Times New Roman" w:cs="Times New Roman"/>
                <w:kern w:val="3"/>
                <w:sz w:val="24"/>
                <w:szCs w:val="24"/>
                <w:lang w:eastAsia="zh-CN" w:bidi="hi-IN"/>
              </w:rPr>
            </w:pPr>
            <w:r w:rsidRPr="0092455C">
              <w:rPr>
                <w:rFonts w:ascii="Times New Roman" w:eastAsia="Arial" w:hAnsi="Times New Roman" w:cs="Times New Roman"/>
                <w:sz w:val="24"/>
                <w:szCs w:val="24"/>
                <w:lang w:eastAsia="ru-RU"/>
              </w:rPr>
              <w:t>__________   </w:t>
            </w:r>
          </w:p>
        </w:tc>
        <w:tc>
          <w:tcPr>
            <w:tcW w:w="5529" w:type="dxa"/>
          </w:tcPr>
          <w:p w:rsidR="00CD4F02" w:rsidRPr="0092455C" w:rsidRDefault="00CD4F02" w:rsidP="00CD4F02">
            <w:pPr>
              <w:widowControl w:val="0"/>
              <w:tabs>
                <w:tab w:val="left" w:pos="6271"/>
              </w:tabs>
              <w:suppressAutoHyphens/>
              <w:autoSpaceDN w:val="0"/>
              <w:spacing w:after="120" w:line="276" w:lineRule="auto"/>
              <w:ind w:firstLine="34"/>
              <w:textAlignment w:val="baseline"/>
              <w:rPr>
                <w:rFonts w:ascii="Times New Roman" w:eastAsia="Arial Unicode MS" w:hAnsi="Times New Roman" w:cs="Times New Roman"/>
                <w:kern w:val="3"/>
                <w:sz w:val="24"/>
                <w:szCs w:val="24"/>
                <w:lang w:eastAsia="zh-CN" w:bidi="hi-IN"/>
              </w:rPr>
            </w:pPr>
            <w:r w:rsidRPr="0092455C">
              <w:rPr>
                <w:rFonts w:ascii="Times New Roman" w:eastAsia="Times New Roman" w:hAnsi="Times New Roman" w:cs="Times New Roman"/>
                <w:sz w:val="24"/>
                <w:szCs w:val="24"/>
                <w:lang w:eastAsia="ru-RU"/>
              </w:rPr>
              <w:t>Холодова С.Н.</w:t>
            </w:r>
            <w:r>
              <w:rPr>
                <w:rFonts w:ascii="Times New Roman" w:eastAsia="Times New Roman" w:hAnsi="Times New Roman" w:cs="Times New Roman"/>
                <w:sz w:val="24"/>
                <w:szCs w:val="24"/>
                <w:lang w:eastAsia="ru-RU"/>
              </w:rPr>
              <w:t xml:space="preserve">, </w:t>
            </w:r>
            <w:r w:rsidRPr="0092455C">
              <w:rPr>
                <w:rFonts w:ascii="Times New Roman" w:eastAsia="Times New Roman" w:hAnsi="Times New Roman" w:cs="Times New Roman"/>
                <w:sz w:val="24"/>
                <w:szCs w:val="24"/>
                <w:lang w:eastAsia="ru-RU"/>
              </w:rPr>
              <w:t xml:space="preserve">преподаватель ФГБОУ ВО «АГПУ»,  доцент, кандидат  педагогических наук кафедры математики,  </w:t>
            </w:r>
            <w:r>
              <w:rPr>
                <w:rFonts w:ascii="Times New Roman" w:eastAsia="Times New Roman" w:hAnsi="Times New Roman" w:cs="Times New Roman"/>
                <w:sz w:val="24"/>
                <w:szCs w:val="24"/>
                <w:lang w:eastAsia="ru-RU"/>
              </w:rPr>
              <w:t>астрономии</w:t>
            </w:r>
            <w:r w:rsidRPr="0092455C">
              <w:rPr>
                <w:rFonts w:ascii="Times New Roman" w:eastAsia="Times New Roman" w:hAnsi="Times New Roman" w:cs="Times New Roman"/>
                <w:sz w:val="24"/>
                <w:szCs w:val="24"/>
                <w:lang w:eastAsia="ru-RU"/>
              </w:rPr>
              <w:t xml:space="preserve"> и МП и </w:t>
            </w:r>
            <w:proofErr w:type="spellStart"/>
            <w:r w:rsidR="00577006" w:rsidRPr="0092455C">
              <w:rPr>
                <w:rFonts w:ascii="Times New Roman" w:eastAsia="Times New Roman" w:hAnsi="Times New Roman" w:cs="Times New Roman"/>
                <w:sz w:val="24"/>
                <w:szCs w:val="24"/>
                <w:lang w:eastAsia="ru-RU"/>
              </w:rPr>
              <w:t>ИПИМиФ</w:t>
            </w:r>
            <w:proofErr w:type="spellEnd"/>
          </w:p>
        </w:tc>
      </w:tr>
    </w:tbl>
    <w:p w:rsidR="00370CBF" w:rsidRDefault="00370CBF" w:rsidP="00370CBF">
      <w:pPr>
        <w:widowControl w:val="0"/>
        <w:suppressAutoHyphens/>
        <w:autoSpaceDN w:val="0"/>
        <w:spacing w:after="0"/>
        <w:ind w:left="340" w:right="624" w:firstLine="709"/>
        <w:contextualSpacing/>
        <w:jc w:val="center"/>
        <w:textAlignment w:val="baseline"/>
        <w:rPr>
          <w:rFonts w:ascii="Times New Roman" w:eastAsia="Arial Unicode MS" w:hAnsi="Times New Roman" w:cs="Times New Roman"/>
          <w:b/>
          <w:color w:val="000000"/>
          <w:kern w:val="3"/>
          <w:sz w:val="28"/>
          <w:szCs w:val="28"/>
          <w:u w:val="single"/>
          <w:lang w:eastAsia="zh-CN" w:bidi="hi-IN"/>
        </w:rPr>
      </w:pPr>
    </w:p>
    <w:p w:rsidR="008B70FC" w:rsidRDefault="008B70FC" w:rsidP="00370CBF">
      <w:pPr>
        <w:widowControl w:val="0"/>
        <w:suppressAutoHyphens/>
        <w:autoSpaceDN w:val="0"/>
        <w:spacing w:after="0"/>
        <w:ind w:left="340" w:right="624" w:firstLine="709"/>
        <w:contextualSpacing/>
        <w:jc w:val="center"/>
        <w:textAlignment w:val="baseline"/>
        <w:rPr>
          <w:rFonts w:ascii="Times New Roman" w:eastAsia="Arial Unicode MS" w:hAnsi="Times New Roman" w:cs="Times New Roman"/>
          <w:b/>
          <w:color w:val="000000"/>
          <w:kern w:val="3"/>
          <w:sz w:val="28"/>
          <w:szCs w:val="28"/>
          <w:u w:val="single"/>
          <w:lang w:eastAsia="zh-CN" w:bidi="hi-IN"/>
        </w:rPr>
      </w:pPr>
    </w:p>
    <w:p w:rsidR="00370CBF" w:rsidRPr="00972E90" w:rsidRDefault="00370CBF" w:rsidP="00370CBF">
      <w:pPr>
        <w:widowControl w:val="0"/>
        <w:suppressAutoHyphens/>
        <w:autoSpaceDN w:val="0"/>
        <w:spacing w:after="0"/>
        <w:ind w:right="624" w:firstLine="709"/>
        <w:contextualSpacing/>
        <w:jc w:val="center"/>
        <w:textAlignment w:val="baseline"/>
        <w:rPr>
          <w:rFonts w:ascii="Times New Roman" w:eastAsia="Arial Unicode MS" w:hAnsi="Times New Roman" w:cs="Times New Roman"/>
          <w:b/>
          <w:color w:val="000000"/>
          <w:kern w:val="3"/>
          <w:sz w:val="28"/>
          <w:szCs w:val="28"/>
          <w:u w:val="single"/>
          <w:lang w:eastAsia="zh-CN" w:bidi="hi-IN"/>
        </w:rPr>
      </w:pPr>
    </w:p>
    <w:p w:rsidR="00370CBF" w:rsidRPr="00972E90" w:rsidRDefault="00370CBF" w:rsidP="00370CBF">
      <w:pPr>
        <w:ind w:firstLine="709"/>
        <w:contextualSpacing/>
        <w:jc w:val="center"/>
        <w:rPr>
          <w:rFonts w:ascii="Times New Roman" w:eastAsia="Times New Roman" w:hAnsi="Times New Roman" w:cs="Times New Roman"/>
          <w:b/>
          <w:sz w:val="28"/>
          <w:szCs w:val="28"/>
          <w:lang w:eastAsia="ru-RU"/>
        </w:rPr>
      </w:pPr>
      <w:r w:rsidRPr="00972E90">
        <w:rPr>
          <w:rFonts w:ascii="Times New Roman" w:eastAsia="Times New Roman" w:hAnsi="Times New Roman" w:cs="Times New Roman"/>
          <w:b/>
          <w:sz w:val="28"/>
          <w:szCs w:val="28"/>
          <w:lang w:eastAsia="ru-RU"/>
        </w:rPr>
        <w:t>Содержание</w:t>
      </w:r>
    </w:p>
    <w:p w:rsidR="00370CBF" w:rsidRPr="00972E90" w:rsidRDefault="00370CBF" w:rsidP="00370CBF">
      <w:pPr>
        <w:contextualSpacing/>
        <w:jc w:val="both"/>
        <w:rPr>
          <w:rFonts w:ascii="Times New Roman" w:eastAsia="Arial" w:hAnsi="Times New Roman" w:cs="Times New Roman"/>
          <w:b/>
          <w:color w:val="000000"/>
          <w:sz w:val="28"/>
          <w:szCs w:val="28"/>
          <w:lang w:eastAsia="ru-RU"/>
        </w:rPr>
      </w:pPr>
    </w:p>
    <w:p w:rsidR="00370CBF" w:rsidRPr="00972E90" w:rsidRDefault="00370CBF" w:rsidP="00370CBF">
      <w:pPr>
        <w:widowControl w:val="0"/>
        <w:numPr>
          <w:ilvl w:val="0"/>
          <w:numId w:val="1"/>
        </w:numPr>
        <w:suppressAutoHyphens/>
        <w:autoSpaceDE w:val="0"/>
        <w:spacing w:after="0"/>
        <w:ind w:left="0" w:firstLine="0"/>
        <w:contextualSpacing/>
        <w:jc w:val="both"/>
        <w:rPr>
          <w:rFonts w:ascii="Times New Roman" w:eastAsia="Arial" w:hAnsi="Times New Roman" w:cs="Times New Roman"/>
          <w:sz w:val="28"/>
          <w:szCs w:val="28"/>
          <w:lang w:eastAsia="ru-RU"/>
        </w:rPr>
      </w:pPr>
      <w:r w:rsidRPr="00972E90">
        <w:rPr>
          <w:rFonts w:ascii="Times New Roman" w:eastAsia="Arial" w:hAnsi="Times New Roman" w:cs="Times New Roman"/>
          <w:sz w:val="28"/>
          <w:szCs w:val="28"/>
          <w:lang w:eastAsia="ru-RU"/>
        </w:rPr>
        <w:t xml:space="preserve">Пояснительная записка.                                                                              </w:t>
      </w:r>
    </w:p>
    <w:p w:rsidR="00370CBF" w:rsidRPr="00972E90" w:rsidRDefault="00370CBF" w:rsidP="00370CBF">
      <w:pPr>
        <w:widowControl w:val="0"/>
        <w:numPr>
          <w:ilvl w:val="0"/>
          <w:numId w:val="1"/>
        </w:numPr>
        <w:suppressAutoHyphens/>
        <w:autoSpaceDE w:val="0"/>
        <w:spacing w:after="0"/>
        <w:ind w:left="0" w:firstLine="0"/>
        <w:contextualSpacing/>
        <w:jc w:val="both"/>
        <w:rPr>
          <w:rFonts w:ascii="Times New Roman" w:eastAsia="Arial" w:hAnsi="Times New Roman" w:cs="Times New Roman"/>
          <w:sz w:val="28"/>
          <w:szCs w:val="28"/>
          <w:lang w:eastAsia="ru-RU"/>
        </w:rPr>
      </w:pPr>
      <w:r w:rsidRPr="00972E90">
        <w:rPr>
          <w:rFonts w:ascii="Times New Roman" w:eastAsia="Arial" w:hAnsi="Times New Roman" w:cs="Times New Roman"/>
          <w:sz w:val="28"/>
          <w:szCs w:val="28"/>
          <w:lang w:eastAsia="ru-RU"/>
        </w:rPr>
        <w:t xml:space="preserve">Общая характеристика учебной дисциплины.                                           </w:t>
      </w:r>
    </w:p>
    <w:p w:rsidR="00370CBF" w:rsidRPr="00972E90" w:rsidRDefault="00370CBF" w:rsidP="00370CBF">
      <w:pPr>
        <w:widowControl w:val="0"/>
        <w:numPr>
          <w:ilvl w:val="0"/>
          <w:numId w:val="1"/>
        </w:numPr>
        <w:suppressAutoHyphens/>
        <w:autoSpaceDE w:val="0"/>
        <w:spacing w:after="0"/>
        <w:ind w:left="0" w:firstLine="0"/>
        <w:contextualSpacing/>
        <w:jc w:val="both"/>
        <w:rPr>
          <w:rFonts w:ascii="Times New Roman" w:eastAsia="Arial" w:hAnsi="Times New Roman" w:cs="Times New Roman"/>
          <w:sz w:val="28"/>
          <w:szCs w:val="28"/>
          <w:lang w:eastAsia="ru-RU"/>
        </w:rPr>
      </w:pPr>
      <w:r w:rsidRPr="00972E90">
        <w:rPr>
          <w:rFonts w:ascii="Times New Roman" w:eastAsia="Arial" w:hAnsi="Times New Roman" w:cs="Times New Roman"/>
          <w:sz w:val="28"/>
          <w:szCs w:val="28"/>
          <w:lang w:eastAsia="ru-RU"/>
        </w:rPr>
        <w:t xml:space="preserve">Место учебной дисциплины.                                                                       </w:t>
      </w:r>
    </w:p>
    <w:p w:rsidR="00370CBF" w:rsidRPr="00972E90" w:rsidRDefault="00370CBF" w:rsidP="00370CBF">
      <w:pPr>
        <w:widowControl w:val="0"/>
        <w:numPr>
          <w:ilvl w:val="0"/>
          <w:numId w:val="1"/>
        </w:numPr>
        <w:suppressAutoHyphens/>
        <w:autoSpaceDE w:val="0"/>
        <w:spacing w:after="0"/>
        <w:ind w:left="0" w:firstLine="0"/>
        <w:contextualSpacing/>
        <w:jc w:val="both"/>
        <w:rPr>
          <w:rFonts w:ascii="Times New Roman" w:eastAsia="Arial" w:hAnsi="Times New Roman" w:cs="Times New Roman"/>
          <w:sz w:val="28"/>
          <w:szCs w:val="28"/>
          <w:lang w:eastAsia="ru-RU"/>
        </w:rPr>
      </w:pPr>
      <w:r w:rsidRPr="00972E90">
        <w:rPr>
          <w:rFonts w:ascii="Times New Roman" w:eastAsia="Arial" w:hAnsi="Times New Roman" w:cs="Times New Roman"/>
          <w:sz w:val="28"/>
          <w:szCs w:val="28"/>
          <w:lang w:eastAsia="ru-RU"/>
        </w:rPr>
        <w:t>Результаты освоения учебной дисциплины</w:t>
      </w:r>
      <w:r>
        <w:rPr>
          <w:rFonts w:ascii="Times New Roman" w:eastAsia="Arial" w:hAnsi="Times New Roman" w:cs="Times New Roman"/>
          <w:sz w:val="28"/>
          <w:szCs w:val="28"/>
          <w:lang w:eastAsia="ru-RU"/>
        </w:rPr>
        <w:t>.</w:t>
      </w:r>
    </w:p>
    <w:p w:rsidR="00370CBF" w:rsidRPr="00972E90" w:rsidRDefault="00370CBF" w:rsidP="00370CBF">
      <w:pPr>
        <w:widowControl w:val="0"/>
        <w:numPr>
          <w:ilvl w:val="0"/>
          <w:numId w:val="1"/>
        </w:numPr>
        <w:suppressAutoHyphens/>
        <w:autoSpaceDE w:val="0"/>
        <w:spacing w:after="0"/>
        <w:ind w:left="0" w:firstLine="0"/>
        <w:contextualSpacing/>
        <w:jc w:val="both"/>
        <w:rPr>
          <w:rFonts w:ascii="Times New Roman" w:eastAsia="Arial" w:hAnsi="Times New Roman" w:cs="Times New Roman"/>
          <w:sz w:val="28"/>
          <w:szCs w:val="28"/>
          <w:lang w:eastAsia="ru-RU"/>
        </w:rPr>
      </w:pPr>
      <w:r w:rsidRPr="00972E90">
        <w:rPr>
          <w:rFonts w:ascii="Times New Roman" w:eastAsia="Arial" w:hAnsi="Times New Roman" w:cs="Times New Roman"/>
          <w:sz w:val="28"/>
          <w:szCs w:val="28"/>
          <w:lang w:eastAsia="ru-RU"/>
        </w:rPr>
        <w:t xml:space="preserve">Содержание учебной дисциплины.                                                              </w:t>
      </w:r>
    </w:p>
    <w:p w:rsidR="00370CBF" w:rsidRPr="00972E90" w:rsidRDefault="00370CBF" w:rsidP="00370CBF">
      <w:pPr>
        <w:widowControl w:val="0"/>
        <w:numPr>
          <w:ilvl w:val="0"/>
          <w:numId w:val="1"/>
        </w:numPr>
        <w:suppressAutoHyphens/>
        <w:autoSpaceDE w:val="0"/>
        <w:spacing w:after="0"/>
        <w:ind w:left="0" w:firstLine="0"/>
        <w:contextualSpacing/>
        <w:jc w:val="both"/>
        <w:rPr>
          <w:rFonts w:ascii="Times New Roman" w:eastAsia="Arial" w:hAnsi="Times New Roman" w:cs="Times New Roman"/>
          <w:sz w:val="28"/>
          <w:szCs w:val="28"/>
          <w:lang w:eastAsia="ru-RU"/>
        </w:rPr>
      </w:pPr>
      <w:r w:rsidRPr="00972E90">
        <w:rPr>
          <w:rFonts w:ascii="Times New Roman" w:eastAsia="Arial" w:hAnsi="Times New Roman" w:cs="Times New Roman"/>
          <w:sz w:val="28"/>
          <w:szCs w:val="28"/>
          <w:lang w:eastAsia="ru-RU"/>
        </w:rPr>
        <w:t>Тематическое планирование</w:t>
      </w:r>
      <w:r>
        <w:rPr>
          <w:rFonts w:ascii="Times New Roman" w:eastAsia="Arial" w:hAnsi="Times New Roman" w:cs="Times New Roman"/>
          <w:sz w:val="28"/>
          <w:szCs w:val="28"/>
          <w:lang w:eastAsia="ru-RU"/>
        </w:rPr>
        <w:t>.</w:t>
      </w:r>
    </w:p>
    <w:p w:rsidR="00370CBF" w:rsidRPr="00972E90" w:rsidRDefault="008B70FC" w:rsidP="00370CBF">
      <w:pPr>
        <w:widowControl w:val="0"/>
        <w:numPr>
          <w:ilvl w:val="0"/>
          <w:numId w:val="1"/>
        </w:numPr>
        <w:tabs>
          <w:tab w:val="clear" w:pos="720"/>
          <w:tab w:val="left" w:pos="284"/>
          <w:tab w:val="num" w:pos="567"/>
        </w:tabs>
        <w:suppressAutoHyphens/>
        <w:autoSpaceDE w:val="0"/>
        <w:spacing w:after="0"/>
        <w:ind w:left="0" w:firstLine="0"/>
        <w:contextualSpacing/>
        <w:rPr>
          <w:rFonts w:ascii="Times New Roman" w:eastAsia="Arial" w:hAnsi="Times New Roman" w:cs="Times New Roman"/>
          <w:sz w:val="28"/>
          <w:szCs w:val="28"/>
          <w:lang w:eastAsia="hi-IN" w:bidi="hi-IN"/>
        </w:rPr>
      </w:pPr>
      <w:r>
        <w:rPr>
          <w:rFonts w:ascii="Times New Roman" w:eastAsia="SimSun" w:hAnsi="Times New Roman" w:cs="Times New Roman"/>
          <w:sz w:val="28"/>
          <w:szCs w:val="28"/>
          <w:lang w:eastAsia="hi-IN" w:bidi="hi-IN"/>
        </w:rPr>
        <w:t xml:space="preserve">      </w:t>
      </w:r>
      <w:r w:rsidR="00370CBF" w:rsidRPr="00972E90">
        <w:rPr>
          <w:rFonts w:ascii="Times New Roman" w:eastAsia="SimSun" w:hAnsi="Times New Roman" w:cs="Times New Roman"/>
          <w:sz w:val="28"/>
          <w:szCs w:val="28"/>
          <w:lang w:eastAsia="hi-IN" w:bidi="hi-IN"/>
        </w:rPr>
        <w:t>Характеристика основных видов учебной деятельности студентов</w:t>
      </w:r>
      <w:r w:rsidR="00370CBF">
        <w:rPr>
          <w:rFonts w:ascii="Times New Roman" w:eastAsia="SimSun" w:hAnsi="Times New Roman" w:cs="Times New Roman"/>
          <w:sz w:val="28"/>
          <w:szCs w:val="28"/>
          <w:lang w:eastAsia="hi-IN" w:bidi="hi-IN"/>
        </w:rPr>
        <w:t>.</w:t>
      </w:r>
    </w:p>
    <w:p w:rsidR="00370CBF" w:rsidRPr="00972E90" w:rsidRDefault="00370CBF" w:rsidP="00370CBF">
      <w:pPr>
        <w:widowControl w:val="0"/>
        <w:numPr>
          <w:ilvl w:val="0"/>
          <w:numId w:val="1"/>
        </w:numPr>
        <w:suppressAutoHyphens/>
        <w:autoSpaceDE w:val="0"/>
        <w:spacing w:after="0"/>
        <w:ind w:left="709" w:hanging="709"/>
        <w:contextualSpacing/>
        <w:rPr>
          <w:rFonts w:ascii="Times New Roman" w:eastAsia="Arial" w:hAnsi="Times New Roman" w:cs="Times New Roman"/>
          <w:sz w:val="28"/>
          <w:szCs w:val="28"/>
          <w:lang w:eastAsia="hi-IN" w:bidi="hi-IN"/>
        </w:rPr>
      </w:pPr>
      <w:r w:rsidRPr="00972E90">
        <w:rPr>
          <w:rFonts w:ascii="Times New Roman" w:eastAsia="Arial" w:hAnsi="Times New Roman" w:cs="Times New Roman"/>
          <w:sz w:val="28"/>
          <w:szCs w:val="28"/>
          <w:lang w:eastAsia="hi-IN" w:bidi="hi-IN"/>
        </w:rPr>
        <w:t>Учебно-методиче</w:t>
      </w:r>
      <w:r>
        <w:rPr>
          <w:rFonts w:ascii="Times New Roman" w:eastAsia="Arial" w:hAnsi="Times New Roman" w:cs="Times New Roman"/>
          <w:sz w:val="28"/>
          <w:szCs w:val="28"/>
          <w:lang w:eastAsia="hi-IN" w:bidi="hi-IN"/>
        </w:rPr>
        <w:t xml:space="preserve">ское и материально-техническое </w:t>
      </w:r>
      <w:r w:rsidRPr="00972E90">
        <w:rPr>
          <w:rFonts w:ascii="Times New Roman" w:eastAsia="Arial" w:hAnsi="Times New Roman" w:cs="Times New Roman"/>
          <w:sz w:val="28"/>
          <w:szCs w:val="28"/>
          <w:lang w:eastAsia="hi-IN" w:bidi="hi-IN"/>
        </w:rPr>
        <w:t xml:space="preserve"> обеспечение</w:t>
      </w:r>
      <w:r w:rsidRPr="00972E90">
        <w:rPr>
          <w:rFonts w:ascii="Times New Roman" w:eastAsia="Calibri" w:hAnsi="Times New Roman" w:cs="Times New Roman"/>
          <w:bCs/>
          <w:sz w:val="28"/>
          <w:szCs w:val="28"/>
        </w:rPr>
        <w:t>программы</w:t>
      </w:r>
      <w:r>
        <w:rPr>
          <w:rFonts w:ascii="Times New Roman" w:eastAsia="Calibri" w:hAnsi="Times New Roman" w:cs="Times New Roman"/>
          <w:bCs/>
          <w:sz w:val="28"/>
          <w:szCs w:val="28"/>
        </w:rPr>
        <w:t>.</w:t>
      </w:r>
    </w:p>
    <w:p w:rsidR="00370CBF" w:rsidRPr="00972E90" w:rsidRDefault="00370CBF" w:rsidP="00370CBF">
      <w:pPr>
        <w:widowControl w:val="0"/>
        <w:numPr>
          <w:ilvl w:val="0"/>
          <w:numId w:val="1"/>
        </w:numPr>
        <w:suppressAutoHyphens/>
        <w:autoSpaceDE w:val="0"/>
        <w:spacing w:after="0"/>
        <w:ind w:left="0" w:firstLine="0"/>
        <w:contextualSpacing/>
        <w:jc w:val="both"/>
        <w:rPr>
          <w:rFonts w:ascii="Times New Roman" w:eastAsia="Arial" w:hAnsi="Times New Roman" w:cs="Times New Roman"/>
          <w:sz w:val="28"/>
          <w:szCs w:val="28"/>
          <w:lang w:eastAsia="ru-RU"/>
        </w:rPr>
      </w:pPr>
      <w:r w:rsidRPr="00972E90">
        <w:rPr>
          <w:rFonts w:ascii="Times New Roman" w:eastAsia="Times New Roman" w:hAnsi="Times New Roman" w:cs="Times New Roman"/>
          <w:bCs/>
          <w:color w:val="000000"/>
          <w:sz w:val="28"/>
          <w:szCs w:val="28"/>
          <w:lang w:eastAsia="ru-RU"/>
        </w:rPr>
        <w:t>Литература для студентов, преподавателей.</w:t>
      </w:r>
      <w:r w:rsidRPr="00972E90">
        <w:rPr>
          <w:rFonts w:ascii="Times New Roman" w:eastAsia="Times New Roman" w:hAnsi="Times New Roman" w:cs="Times New Roman"/>
          <w:bCs/>
          <w:color w:val="000000"/>
          <w:sz w:val="28"/>
          <w:szCs w:val="28"/>
          <w:lang w:eastAsia="ru-RU"/>
        </w:rPr>
        <w:tab/>
      </w:r>
    </w:p>
    <w:p w:rsidR="00370CBF" w:rsidRPr="00972E90" w:rsidRDefault="00370CBF" w:rsidP="00370CBF">
      <w:pPr>
        <w:contextualSpacing/>
        <w:jc w:val="both"/>
        <w:rPr>
          <w:rFonts w:ascii="Times New Roman" w:eastAsia="Arial" w:hAnsi="Times New Roman" w:cs="Times New Roman"/>
          <w:sz w:val="28"/>
          <w:szCs w:val="28"/>
          <w:lang w:eastAsia="ru-RU"/>
        </w:rPr>
      </w:pPr>
    </w:p>
    <w:p w:rsidR="00370CBF" w:rsidRPr="002B13F5" w:rsidRDefault="00370CBF" w:rsidP="00370CBF">
      <w:pPr>
        <w:ind w:right="624"/>
        <w:contextualSpacing/>
        <w:rPr>
          <w:sz w:val="28"/>
          <w:szCs w:val="28"/>
        </w:rPr>
      </w:pPr>
    </w:p>
    <w:p w:rsidR="00370CBF" w:rsidRPr="002B13F5" w:rsidRDefault="00370CBF" w:rsidP="00370CBF">
      <w:pPr>
        <w:ind w:right="624"/>
        <w:contextualSpacing/>
        <w:rPr>
          <w:sz w:val="28"/>
          <w:szCs w:val="28"/>
        </w:rPr>
      </w:pPr>
    </w:p>
    <w:p w:rsidR="00370CBF" w:rsidRDefault="00370CBF" w:rsidP="00370CBF">
      <w:pPr>
        <w:ind w:right="624"/>
        <w:contextualSpacing/>
      </w:pPr>
    </w:p>
    <w:p w:rsidR="00370CBF" w:rsidRDefault="00370CBF" w:rsidP="00370CBF">
      <w:pPr>
        <w:ind w:right="624"/>
        <w:contextualSpacing/>
      </w:pPr>
    </w:p>
    <w:p w:rsidR="00370CBF" w:rsidRDefault="00370CBF" w:rsidP="00370CBF">
      <w:pPr>
        <w:ind w:right="624"/>
        <w:contextualSpacing/>
      </w:pPr>
    </w:p>
    <w:p w:rsidR="00370CBF" w:rsidRDefault="00370CBF" w:rsidP="00370CBF">
      <w:pPr>
        <w:ind w:right="624"/>
        <w:contextualSpacing/>
      </w:pPr>
    </w:p>
    <w:p w:rsidR="00370CBF" w:rsidRDefault="00370CBF" w:rsidP="00370CBF">
      <w:pPr>
        <w:ind w:right="624"/>
        <w:contextualSpacing/>
      </w:pPr>
    </w:p>
    <w:p w:rsidR="00370CBF" w:rsidRDefault="00370CBF" w:rsidP="00370CBF">
      <w:pPr>
        <w:ind w:right="624"/>
        <w:contextualSpacing/>
      </w:pPr>
    </w:p>
    <w:p w:rsidR="00370CBF" w:rsidRDefault="00370CBF" w:rsidP="00370CBF">
      <w:pPr>
        <w:ind w:right="624"/>
        <w:contextualSpacing/>
      </w:pPr>
    </w:p>
    <w:p w:rsidR="00370CBF" w:rsidRDefault="00370CBF" w:rsidP="00370CBF">
      <w:pPr>
        <w:ind w:right="624"/>
        <w:contextualSpacing/>
      </w:pPr>
    </w:p>
    <w:p w:rsidR="00370CBF" w:rsidRDefault="00370CBF" w:rsidP="00370CBF">
      <w:pPr>
        <w:ind w:right="624"/>
        <w:contextualSpacing/>
      </w:pPr>
    </w:p>
    <w:p w:rsidR="00370CBF" w:rsidRDefault="00370CBF" w:rsidP="00370CBF">
      <w:pPr>
        <w:ind w:right="624"/>
        <w:contextualSpacing/>
      </w:pPr>
    </w:p>
    <w:p w:rsidR="00370CBF" w:rsidRDefault="00370CBF" w:rsidP="00370CBF">
      <w:pPr>
        <w:ind w:left="340" w:right="624" w:firstLine="709"/>
        <w:contextualSpacing/>
      </w:pPr>
    </w:p>
    <w:p w:rsidR="00370CBF" w:rsidRDefault="00370CBF" w:rsidP="00370CBF">
      <w:pPr>
        <w:ind w:left="340" w:right="624" w:firstLine="709"/>
        <w:contextualSpacing/>
      </w:pPr>
    </w:p>
    <w:p w:rsidR="00370CBF" w:rsidRDefault="00370CBF" w:rsidP="00370CBF">
      <w:pPr>
        <w:ind w:left="340" w:right="624" w:firstLine="709"/>
        <w:contextualSpacing/>
      </w:pPr>
    </w:p>
    <w:p w:rsidR="00370CBF" w:rsidRDefault="00370CBF" w:rsidP="00370CBF">
      <w:pPr>
        <w:ind w:left="340" w:right="624" w:firstLine="709"/>
        <w:contextualSpacing/>
      </w:pPr>
    </w:p>
    <w:p w:rsidR="00370CBF" w:rsidRDefault="00370CBF" w:rsidP="00370CBF">
      <w:pPr>
        <w:ind w:left="340" w:right="624" w:firstLine="709"/>
        <w:contextualSpacing/>
      </w:pPr>
    </w:p>
    <w:p w:rsidR="00370CBF" w:rsidRDefault="00370CBF" w:rsidP="00370CBF">
      <w:pPr>
        <w:ind w:left="340" w:right="624" w:firstLine="709"/>
        <w:contextualSpacing/>
      </w:pPr>
    </w:p>
    <w:p w:rsidR="00370CBF" w:rsidRDefault="00370CBF" w:rsidP="00370CBF">
      <w:pPr>
        <w:ind w:left="340" w:right="624" w:firstLine="709"/>
        <w:contextualSpacing/>
      </w:pPr>
    </w:p>
    <w:p w:rsidR="00370CBF" w:rsidRDefault="00370CBF" w:rsidP="00370CBF">
      <w:pPr>
        <w:ind w:left="340" w:right="624" w:firstLine="709"/>
        <w:contextualSpacing/>
      </w:pPr>
    </w:p>
    <w:p w:rsidR="00370CBF" w:rsidRDefault="00370CBF" w:rsidP="00370CBF">
      <w:pPr>
        <w:ind w:left="340" w:right="624" w:firstLine="709"/>
        <w:contextualSpacing/>
      </w:pPr>
    </w:p>
    <w:p w:rsidR="00370CBF" w:rsidRDefault="00370CBF" w:rsidP="00370CBF">
      <w:pPr>
        <w:ind w:left="340" w:right="624" w:firstLine="709"/>
        <w:contextualSpacing/>
      </w:pPr>
    </w:p>
    <w:p w:rsidR="00370CBF" w:rsidRDefault="00370CBF" w:rsidP="00370CBF">
      <w:pPr>
        <w:ind w:left="340" w:right="624" w:firstLine="709"/>
        <w:contextualSpacing/>
      </w:pPr>
    </w:p>
    <w:p w:rsidR="00370CBF" w:rsidRDefault="00370CBF" w:rsidP="00370CBF">
      <w:pPr>
        <w:ind w:left="340" w:right="624" w:firstLine="709"/>
        <w:contextualSpacing/>
      </w:pPr>
    </w:p>
    <w:p w:rsidR="00370CBF" w:rsidRDefault="00370CBF" w:rsidP="00370CBF">
      <w:pPr>
        <w:ind w:left="340" w:right="624" w:firstLine="709"/>
        <w:contextualSpacing/>
      </w:pPr>
    </w:p>
    <w:p w:rsidR="00370CBF" w:rsidRDefault="00370CBF" w:rsidP="00370CBF">
      <w:pPr>
        <w:ind w:left="340" w:right="624" w:firstLine="709"/>
        <w:contextualSpacing/>
      </w:pPr>
    </w:p>
    <w:p w:rsidR="00370CBF" w:rsidRDefault="00370CBF" w:rsidP="00370CBF">
      <w:pPr>
        <w:ind w:left="340" w:right="624" w:firstLine="709"/>
        <w:contextualSpacing/>
      </w:pPr>
    </w:p>
    <w:p w:rsidR="00370CBF" w:rsidRDefault="00370CBF" w:rsidP="00370CBF">
      <w:pPr>
        <w:ind w:left="340" w:right="624" w:firstLine="709"/>
        <w:contextualSpacing/>
      </w:pPr>
    </w:p>
    <w:p w:rsidR="00577006" w:rsidRDefault="00577006" w:rsidP="00370CBF">
      <w:pPr>
        <w:ind w:left="340" w:right="624" w:firstLine="709"/>
        <w:contextualSpacing/>
      </w:pPr>
    </w:p>
    <w:p w:rsidR="00577006" w:rsidRDefault="00577006" w:rsidP="00370CBF">
      <w:pPr>
        <w:ind w:left="340" w:right="624" w:firstLine="709"/>
        <w:contextualSpacing/>
      </w:pPr>
    </w:p>
    <w:p w:rsidR="008B70FC" w:rsidRDefault="008B70FC" w:rsidP="00370CBF">
      <w:pPr>
        <w:ind w:left="340" w:right="624" w:firstLine="709"/>
        <w:contextualSpacing/>
      </w:pPr>
    </w:p>
    <w:p w:rsidR="00636E5B" w:rsidRDefault="00636E5B" w:rsidP="00370CBF">
      <w:pPr>
        <w:ind w:left="340" w:right="624" w:firstLine="709"/>
        <w:contextualSpacing/>
        <w:jc w:val="both"/>
        <w:rPr>
          <w:rFonts w:ascii="Times New Roman" w:eastAsia="Arial" w:hAnsi="Times New Roman" w:cs="Times New Roman"/>
          <w:b/>
          <w:color w:val="000000"/>
          <w:sz w:val="28"/>
          <w:szCs w:val="28"/>
          <w:lang w:eastAsia="ru-RU"/>
        </w:rPr>
      </w:pPr>
    </w:p>
    <w:p w:rsidR="00636E5B" w:rsidRDefault="00636E5B" w:rsidP="00370CBF">
      <w:pPr>
        <w:ind w:left="340" w:right="624" w:firstLine="709"/>
        <w:contextualSpacing/>
        <w:jc w:val="both"/>
        <w:rPr>
          <w:rFonts w:ascii="Times New Roman" w:eastAsia="Arial" w:hAnsi="Times New Roman" w:cs="Times New Roman"/>
          <w:b/>
          <w:color w:val="000000"/>
          <w:sz w:val="28"/>
          <w:szCs w:val="28"/>
          <w:lang w:eastAsia="ru-RU"/>
        </w:rPr>
      </w:pPr>
    </w:p>
    <w:p w:rsidR="00370CBF" w:rsidRPr="002B13F5" w:rsidRDefault="00370CBF" w:rsidP="00370CBF">
      <w:pPr>
        <w:ind w:left="340" w:right="624" w:firstLine="709"/>
        <w:contextualSpacing/>
        <w:jc w:val="both"/>
        <w:rPr>
          <w:rFonts w:ascii="Times New Roman" w:eastAsia="Arial" w:hAnsi="Times New Roman" w:cs="Times New Roman"/>
          <w:b/>
          <w:color w:val="000000"/>
          <w:sz w:val="28"/>
          <w:szCs w:val="28"/>
          <w:lang w:eastAsia="ru-RU"/>
        </w:rPr>
      </w:pPr>
      <w:r w:rsidRPr="002B13F5">
        <w:rPr>
          <w:rFonts w:ascii="Times New Roman" w:eastAsia="Arial" w:hAnsi="Times New Roman" w:cs="Times New Roman"/>
          <w:b/>
          <w:color w:val="000000"/>
          <w:sz w:val="28"/>
          <w:szCs w:val="28"/>
          <w:lang w:eastAsia="ru-RU"/>
        </w:rPr>
        <w:t>1. ПОЯСНИТЕЛЬНАЯ ЗАПИСКА.</w:t>
      </w:r>
    </w:p>
    <w:p w:rsidR="00900085" w:rsidRPr="00900085" w:rsidRDefault="00900085" w:rsidP="00900085">
      <w:pPr>
        <w:ind w:left="340" w:right="624" w:firstLine="709"/>
        <w:contextualSpacing/>
        <w:jc w:val="both"/>
        <w:rPr>
          <w:rFonts w:ascii="Times New Roman" w:eastAsia="Times New Roman" w:hAnsi="Times New Roman" w:cs="Times New Roman"/>
          <w:sz w:val="28"/>
          <w:szCs w:val="28"/>
          <w:lang w:eastAsia="ru-RU"/>
        </w:rPr>
      </w:pPr>
      <w:r w:rsidRPr="00900085">
        <w:rPr>
          <w:rFonts w:ascii="Times New Roman" w:eastAsia="Times New Roman" w:hAnsi="Times New Roman" w:cs="Times New Roman"/>
          <w:sz w:val="28"/>
          <w:szCs w:val="28"/>
          <w:lang w:eastAsia="ru-RU"/>
        </w:rPr>
        <w:t>Программа общеобразовательной учебной дисциплины «Астрономия» предназначена для изучения основных вопросов астрономии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(ОПОП) СПО на базе основного общего образования при подготовке квалифицированных рабочих и служащих, специалистов среднего звена.</w:t>
      </w:r>
    </w:p>
    <w:p w:rsidR="00900085" w:rsidRPr="00900085" w:rsidRDefault="00900085" w:rsidP="00900085">
      <w:pPr>
        <w:ind w:left="340" w:right="624" w:firstLine="709"/>
        <w:contextualSpacing/>
        <w:jc w:val="both"/>
        <w:rPr>
          <w:rFonts w:ascii="Times New Roman" w:eastAsia="Times New Roman" w:hAnsi="Times New Roman" w:cs="Times New Roman"/>
          <w:sz w:val="28"/>
          <w:szCs w:val="28"/>
          <w:lang w:eastAsia="ru-RU"/>
        </w:rPr>
      </w:pPr>
      <w:r w:rsidRPr="00900085">
        <w:rPr>
          <w:rFonts w:ascii="Times New Roman" w:eastAsia="Times New Roman" w:hAnsi="Times New Roman" w:cs="Times New Roman"/>
          <w:sz w:val="28"/>
          <w:szCs w:val="28"/>
          <w:lang w:eastAsia="ru-RU"/>
        </w:rPr>
        <w:t>Программа учебной дисциплины «Астрономия» разработана в соответствии с Приказом Минобрнауки России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от 29 июня 2017 г. № 613; на основании Письма Минобрнауки России «Об организации изучения учебного предмета “Астрономия”» от 20 июня 2017 г. № ТС-194/08; с учетом требований ФГОС среднего общего образования, предъявляемых к структуре, содержанию и результатам освоения учебной дисциплины «Астрономия».</w:t>
      </w:r>
    </w:p>
    <w:p w:rsidR="00900085" w:rsidRPr="00900085" w:rsidRDefault="00900085" w:rsidP="00900085">
      <w:pPr>
        <w:ind w:left="340" w:right="624" w:firstLine="709"/>
        <w:contextualSpacing/>
        <w:jc w:val="both"/>
        <w:rPr>
          <w:rFonts w:ascii="Times New Roman" w:eastAsia="Times New Roman" w:hAnsi="Times New Roman" w:cs="Times New Roman"/>
          <w:sz w:val="28"/>
          <w:szCs w:val="28"/>
          <w:lang w:eastAsia="ru-RU"/>
        </w:rPr>
      </w:pPr>
      <w:r w:rsidRPr="00900085">
        <w:rPr>
          <w:rFonts w:ascii="Times New Roman" w:eastAsia="Times New Roman" w:hAnsi="Times New Roman" w:cs="Times New Roman"/>
          <w:sz w:val="28"/>
          <w:szCs w:val="28"/>
          <w:lang w:eastAsia="ru-RU"/>
        </w:rPr>
        <w:t>В</w:t>
      </w:r>
      <w:r w:rsidRPr="00900085">
        <w:rPr>
          <w:rFonts w:ascii="Times New Roman" w:eastAsia="Times New Roman" w:hAnsi="Times New Roman" w:cs="Times New Roman"/>
          <w:sz w:val="28"/>
          <w:szCs w:val="28"/>
          <w:lang w:eastAsia="ru-RU"/>
        </w:rPr>
        <w:tab/>
        <w:t>настоящее время важнейшие цели и задачи астрономии заключаются в формировании представлений о современной естественнонаучной картине мира, о единстве физических законов, действующих на Земле и в безграничной Вселенной, о непрерывно происходящей эволюции нашей планеты, всех космических тел и их систем,атакже самой Вселенной.</w:t>
      </w:r>
    </w:p>
    <w:p w:rsidR="00900085" w:rsidRPr="00900085" w:rsidRDefault="00900085" w:rsidP="00900085">
      <w:pPr>
        <w:ind w:left="340" w:right="624" w:firstLine="709"/>
        <w:contextualSpacing/>
        <w:jc w:val="both"/>
        <w:rPr>
          <w:rFonts w:ascii="Times New Roman" w:eastAsia="Times New Roman" w:hAnsi="Times New Roman" w:cs="Times New Roman"/>
          <w:sz w:val="28"/>
          <w:szCs w:val="28"/>
          <w:lang w:eastAsia="ru-RU"/>
        </w:rPr>
      </w:pPr>
      <w:r w:rsidRPr="00900085">
        <w:rPr>
          <w:rFonts w:ascii="Times New Roman" w:eastAsia="Times New Roman" w:hAnsi="Times New Roman" w:cs="Times New Roman"/>
          <w:sz w:val="28"/>
          <w:szCs w:val="28"/>
          <w:lang w:eastAsia="ru-RU"/>
        </w:rPr>
        <w:t>Содержание программы учебной дисциплины «Астрономия» направлено на формирование у обучающихся:</w:t>
      </w:r>
    </w:p>
    <w:p w:rsidR="00900085" w:rsidRPr="00900085" w:rsidRDefault="00900085" w:rsidP="00900085">
      <w:pPr>
        <w:ind w:left="340" w:right="624" w:firstLine="709"/>
        <w:contextualSpacing/>
        <w:jc w:val="both"/>
        <w:rPr>
          <w:rFonts w:ascii="Times New Roman" w:eastAsia="Times New Roman" w:hAnsi="Times New Roman" w:cs="Times New Roman"/>
          <w:sz w:val="28"/>
          <w:szCs w:val="28"/>
          <w:lang w:eastAsia="ru-RU"/>
        </w:rPr>
      </w:pPr>
      <w:r w:rsidRPr="00900085">
        <w:rPr>
          <w:rFonts w:ascii="Times New Roman" w:eastAsia="Times New Roman" w:hAnsi="Times New Roman" w:cs="Times New Roman"/>
          <w:sz w:val="28"/>
          <w:szCs w:val="28"/>
          <w:lang w:eastAsia="ru-RU"/>
        </w:rPr>
        <w:t>•</w:t>
      </w:r>
      <w:r w:rsidRPr="00900085">
        <w:rPr>
          <w:rFonts w:ascii="Times New Roman" w:eastAsia="Times New Roman" w:hAnsi="Times New Roman" w:cs="Times New Roman"/>
          <w:sz w:val="28"/>
          <w:szCs w:val="28"/>
          <w:lang w:eastAsia="ru-RU"/>
        </w:rPr>
        <w:tab/>
        <w:t>понимания принципиальной роли астрономии в познании фундаментальных законов природы и современной естественно-научной картины мира;</w:t>
      </w:r>
    </w:p>
    <w:p w:rsidR="00900085" w:rsidRPr="00900085" w:rsidRDefault="00900085" w:rsidP="00900085">
      <w:pPr>
        <w:ind w:left="340" w:right="624" w:firstLine="709"/>
        <w:contextualSpacing/>
        <w:jc w:val="both"/>
        <w:rPr>
          <w:rFonts w:ascii="Times New Roman" w:eastAsia="Times New Roman" w:hAnsi="Times New Roman" w:cs="Times New Roman"/>
          <w:sz w:val="28"/>
          <w:szCs w:val="28"/>
          <w:lang w:eastAsia="ru-RU"/>
        </w:rPr>
      </w:pPr>
      <w:r w:rsidRPr="00900085">
        <w:rPr>
          <w:rFonts w:ascii="Times New Roman" w:eastAsia="Times New Roman" w:hAnsi="Times New Roman" w:cs="Times New Roman"/>
          <w:sz w:val="28"/>
          <w:szCs w:val="28"/>
          <w:lang w:eastAsia="ru-RU"/>
        </w:rPr>
        <w:t>•</w:t>
      </w:r>
      <w:r w:rsidRPr="00900085">
        <w:rPr>
          <w:rFonts w:ascii="Times New Roman" w:eastAsia="Times New Roman" w:hAnsi="Times New Roman" w:cs="Times New Roman"/>
          <w:sz w:val="28"/>
          <w:szCs w:val="28"/>
          <w:lang w:eastAsia="ru-RU"/>
        </w:rPr>
        <w:tab/>
        <w:t>знаний о физической природе небесных тел и систем, строения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w:t>
      </w:r>
    </w:p>
    <w:p w:rsidR="00900085" w:rsidRPr="00900085" w:rsidRDefault="00900085" w:rsidP="00900085">
      <w:pPr>
        <w:ind w:left="340" w:right="624" w:firstLine="709"/>
        <w:contextualSpacing/>
        <w:jc w:val="both"/>
        <w:rPr>
          <w:rFonts w:ascii="Times New Roman" w:eastAsia="Times New Roman" w:hAnsi="Times New Roman" w:cs="Times New Roman"/>
          <w:sz w:val="28"/>
          <w:szCs w:val="28"/>
          <w:lang w:eastAsia="ru-RU"/>
        </w:rPr>
      </w:pPr>
      <w:r w:rsidRPr="00900085">
        <w:rPr>
          <w:rFonts w:ascii="Times New Roman" w:eastAsia="Times New Roman" w:hAnsi="Times New Roman" w:cs="Times New Roman"/>
          <w:sz w:val="28"/>
          <w:szCs w:val="28"/>
          <w:lang w:eastAsia="ru-RU"/>
        </w:rPr>
        <w:t>•</w:t>
      </w:r>
      <w:r w:rsidRPr="00900085">
        <w:rPr>
          <w:rFonts w:ascii="Times New Roman" w:eastAsia="Times New Roman" w:hAnsi="Times New Roman" w:cs="Times New Roman"/>
          <w:sz w:val="28"/>
          <w:szCs w:val="28"/>
          <w:lang w:eastAsia="ru-RU"/>
        </w:rPr>
        <w:tab/>
        <w:t>умений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w:t>
      </w:r>
    </w:p>
    <w:p w:rsidR="00900085" w:rsidRPr="00900085" w:rsidRDefault="00900085" w:rsidP="00900085">
      <w:pPr>
        <w:ind w:left="340" w:right="624" w:firstLine="709"/>
        <w:contextualSpacing/>
        <w:jc w:val="both"/>
        <w:rPr>
          <w:rFonts w:ascii="Times New Roman" w:eastAsia="Times New Roman" w:hAnsi="Times New Roman" w:cs="Times New Roman"/>
          <w:sz w:val="28"/>
          <w:szCs w:val="28"/>
          <w:lang w:eastAsia="ru-RU"/>
        </w:rPr>
      </w:pPr>
      <w:r w:rsidRPr="00900085">
        <w:rPr>
          <w:rFonts w:ascii="Times New Roman" w:eastAsia="Times New Roman" w:hAnsi="Times New Roman" w:cs="Times New Roman"/>
          <w:sz w:val="28"/>
          <w:szCs w:val="28"/>
          <w:lang w:eastAsia="ru-RU"/>
        </w:rPr>
        <w:lastRenderedPageBreak/>
        <w:t>•</w:t>
      </w:r>
      <w:r w:rsidRPr="00900085">
        <w:rPr>
          <w:rFonts w:ascii="Times New Roman" w:eastAsia="Times New Roman" w:hAnsi="Times New Roman" w:cs="Times New Roman"/>
          <w:sz w:val="28"/>
          <w:szCs w:val="28"/>
          <w:lang w:eastAsia="ru-RU"/>
        </w:rPr>
        <w:tab/>
        <w:t>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w:t>
      </w:r>
    </w:p>
    <w:p w:rsidR="00900085" w:rsidRPr="00900085" w:rsidRDefault="00900085" w:rsidP="00900085">
      <w:pPr>
        <w:ind w:left="340" w:right="624" w:firstLine="709"/>
        <w:contextualSpacing/>
        <w:jc w:val="both"/>
        <w:rPr>
          <w:rFonts w:ascii="Times New Roman" w:eastAsia="Times New Roman" w:hAnsi="Times New Roman" w:cs="Times New Roman"/>
          <w:sz w:val="28"/>
          <w:szCs w:val="28"/>
          <w:lang w:eastAsia="ru-RU"/>
        </w:rPr>
      </w:pPr>
      <w:r w:rsidRPr="00900085">
        <w:rPr>
          <w:rFonts w:ascii="Times New Roman" w:eastAsia="Times New Roman" w:hAnsi="Times New Roman" w:cs="Times New Roman"/>
          <w:sz w:val="28"/>
          <w:szCs w:val="28"/>
          <w:lang w:eastAsia="ru-RU"/>
        </w:rPr>
        <w:t>•</w:t>
      </w:r>
      <w:r w:rsidRPr="00900085">
        <w:rPr>
          <w:rFonts w:ascii="Times New Roman" w:eastAsia="Times New Roman" w:hAnsi="Times New Roman" w:cs="Times New Roman"/>
          <w:sz w:val="28"/>
          <w:szCs w:val="28"/>
          <w:lang w:eastAsia="ru-RU"/>
        </w:rPr>
        <w:tab/>
        <w:t>умения применять приобретенные знания для решения практических задач повседневной жизни;</w:t>
      </w:r>
    </w:p>
    <w:p w:rsidR="00900085" w:rsidRPr="00900085" w:rsidRDefault="00900085" w:rsidP="00900085">
      <w:pPr>
        <w:ind w:left="340" w:right="624" w:firstLine="709"/>
        <w:contextualSpacing/>
        <w:jc w:val="both"/>
        <w:rPr>
          <w:rFonts w:ascii="Times New Roman" w:eastAsia="Times New Roman" w:hAnsi="Times New Roman" w:cs="Times New Roman"/>
          <w:sz w:val="28"/>
          <w:szCs w:val="28"/>
          <w:lang w:eastAsia="ru-RU"/>
        </w:rPr>
      </w:pPr>
      <w:r w:rsidRPr="00900085">
        <w:rPr>
          <w:rFonts w:ascii="Times New Roman" w:eastAsia="Times New Roman" w:hAnsi="Times New Roman" w:cs="Times New Roman"/>
          <w:sz w:val="28"/>
          <w:szCs w:val="28"/>
          <w:lang w:eastAsia="ru-RU"/>
        </w:rPr>
        <w:t>•</w:t>
      </w:r>
      <w:r w:rsidRPr="00900085">
        <w:rPr>
          <w:rFonts w:ascii="Times New Roman" w:eastAsia="Times New Roman" w:hAnsi="Times New Roman" w:cs="Times New Roman"/>
          <w:sz w:val="28"/>
          <w:szCs w:val="28"/>
          <w:lang w:eastAsia="ru-RU"/>
        </w:rPr>
        <w:tab/>
        <w:t>научного мировоззрения;</w:t>
      </w:r>
    </w:p>
    <w:p w:rsidR="00900085" w:rsidRPr="00900085" w:rsidRDefault="00900085" w:rsidP="00900085">
      <w:pPr>
        <w:ind w:left="340" w:right="624" w:firstLine="709"/>
        <w:contextualSpacing/>
        <w:jc w:val="both"/>
        <w:rPr>
          <w:rFonts w:ascii="Times New Roman" w:eastAsia="Times New Roman" w:hAnsi="Times New Roman" w:cs="Times New Roman"/>
          <w:sz w:val="28"/>
          <w:szCs w:val="28"/>
          <w:lang w:eastAsia="ru-RU"/>
        </w:rPr>
      </w:pPr>
      <w:r w:rsidRPr="00900085">
        <w:rPr>
          <w:rFonts w:ascii="Times New Roman" w:eastAsia="Times New Roman" w:hAnsi="Times New Roman" w:cs="Times New Roman"/>
          <w:sz w:val="28"/>
          <w:szCs w:val="28"/>
          <w:lang w:eastAsia="ru-RU"/>
        </w:rPr>
        <w:t>•</w:t>
      </w:r>
      <w:r w:rsidRPr="00900085">
        <w:rPr>
          <w:rFonts w:ascii="Times New Roman" w:eastAsia="Times New Roman" w:hAnsi="Times New Roman" w:cs="Times New Roman"/>
          <w:sz w:val="28"/>
          <w:szCs w:val="28"/>
          <w:lang w:eastAsia="ru-RU"/>
        </w:rPr>
        <w:tab/>
        <w:t>навыков использования естественнонаучных, особенно физико-математических знаний для объективного анализа устройства окружающего мира на примере достижений современной астрофизики, астрономии и космонавтики.</w:t>
      </w:r>
    </w:p>
    <w:p w:rsidR="00911016" w:rsidRPr="00911016" w:rsidRDefault="00370CBF" w:rsidP="00911016">
      <w:pPr>
        <w:ind w:firstLine="709"/>
        <w:contextualSpacing/>
        <w:jc w:val="both"/>
        <w:rPr>
          <w:rFonts w:ascii="Times New Roman" w:eastAsia="Times New Roman" w:hAnsi="Times New Roman" w:cs="Times New Roman"/>
          <w:sz w:val="28"/>
          <w:szCs w:val="28"/>
          <w:lang w:eastAsia="ru-RU"/>
        </w:rPr>
      </w:pPr>
      <w:r w:rsidRPr="002B13F5">
        <w:rPr>
          <w:rFonts w:ascii="Times New Roman" w:eastAsia="Times New Roman" w:hAnsi="Times New Roman" w:cs="Times New Roman"/>
          <w:color w:val="000000"/>
          <w:sz w:val="28"/>
          <w:szCs w:val="28"/>
          <w:lang w:eastAsia="ru-RU"/>
        </w:rPr>
        <w:t xml:space="preserve">В программу включено содержание, направленное на формирование у студентовкомпетенций, необходимых для качественного освоения ОПОП СПО на базе основного общего образования с получением среднего специального образования; программы подготовки программы подготовки </w:t>
      </w:r>
      <w:r w:rsidRPr="00240A32">
        <w:rPr>
          <w:rFonts w:ascii="Times New Roman" w:eastAsia="Times New Roman" w:hAnsi="Times New Roman" w:cs="Times New Roman"/>
          <w:color w:val="000000"/>
          <w:sz w:val="28"/>
          <w:szCs w:val="28"/>
          <w:lang w:eastAsia="ru-RU"/>
        </w:rPr>
        <w:t>специалистов среднего звена</w:t>
      </w:r>
      <w:r w:rsidR="008B70FC">
        <w:rPr>
          <w:rFonts w:ascii="Times New Roman" w:eastAsia="Times New Roman" w:hAnsi="Times New Roman" w:cs="Times New Roman"/>
          <w:color w:val="000000"/>
          <w:sz w:val="28"/>
          <w:szCs w:val="28"/>
          <w:lang w:eastAsia="ru-RU"/>
        </w:rPr>
        <w:t xml:space="preserve"> </w:t>
      </w:r>
      <w:r w:rsidR="00911016" w:rsidRPr="00911016">
        <w:rPr>
          <w:rFonts w:ascii="Times New Roman" w:eastAsia="Times New Roman" w:hAnsi="Times New Roman" w:cs="Times New Roman"/>
          <w:sz w:val="28"/>
          <w:szCs w:val="28"/>
          <w:lang w:eastAsia="ru-RU"/>
        </w:rPr>
        <w:t>38.02.05 Товароведение и экспертиза качества потребительских товаров</w:t>
      </w:r>
    </w:p>
    <w:p w:rsidR="00370CBF" w:rsidRDefault="00370CBF" w:rsidP="00911016">
      <w:pPr>
        <w:ind w:left="340" w:right="624" w:firstLine="709"/>
        <w:contextualSpacing/>
        <w:jc w:val="both"/>
        <w:rPr>
          <w:rFonts w:ascii="Times New Roman" w:eastAsia="Times New Roman" w:hAnsi="Times New Roman" w:cs="Times New Roman"/>
          <w:color w:val="000000"/>
          <w:sz w:val="28"/>
          <w:szCs w:val="28"/>
          <w:lang w:eastAsia="ru-RU"/>
        </w:rPr>
      </w:pPr>
      <w:r w:rsidRPr="00240A32">
        <w:rPr>
          <w:rFonts w:ascii="Times New Roman" w:eastAsia="Times New Roman" w:hAnsi="Times New Roman" w:cs="Times New Roman"/>
          <w:color w:val="000000"/>
          <w:sz w:val="28"/>
          <w:szCs w:val="28"/>
          <w:lang w:eastAsia="ru-RU"/>
        </w:rPr>
        <w:t>.</w:t>
      </w:r>
    </w:p>
    <w:p w:rsidR="00370CBF" w:rsidRDefault="00370CBF" w:rsidP="00370CBF">
      <w:pPr>
        <w:ind w:left="340" w:right="624" w:firstLine="709"/>
        <w:contextualSpacing/>
        <w:jc w:val="both"/>
        <w:rPr>
          <w:rFonts w:ascii="Times New Roman" w:eastAsia="Times New Roman" w:hAnsi="Times New Roman" w:cs="Times New Roman"/>
          <w:color w:val="000000"/>
          <w:sz w:val="28"/>
          <w:szCs w:val="28"/>
          <w:lang w:eastAsia="ru-RU"/>
        </w:rPr>
      </w:pPr>
    </w:p>
    <w:p w:rsidR="00370CBF" w:rsidRDefault="00370CBF" w:rsidP="00370CBF">
      <w:pPr>
        <w:ind w:left="340" w:right="624" w:firstLine="709"/>
        <w:contextualSpacing/>
        <w:jc w:val="both"/>
        <w:rPr>
          <w:rFonts w:ascii="Times New Roman" w:eastAsia="Times New Roman" w:hAnsi="Times New Roman" w:cs="Times New Roman"/>
          <w:color w:val="000000"/>
          <w:sz w:val="28"/>
          <w:szCs w:val="28"/>
          <w:lang w:eastAsia="ru-RU"/>
        </w:rPr>
      </w:pPr>
    </w:p>
    <w:p w:rsidR="00370CBF" w:rsidRDefault="00370CBF" w:rsidP="00370CBF">
      <w:pPr>
        <w:ind w:left="340" w:right="624" w:firstLine="709"/>
        <w:contextualSpacing/>
        <w:jc w:val="both"/>
        <w:rPr>
          <w:rFonts w:ascii="Times New Roman" w:eastAsia="Times New Roman" w:hAnsi="Times New Roman" w:cs="Times New Roman"/>
          <w:color w:val="000000"/>
          <w:sz w:val="28"/>
          <w:szCs w:val="28"/>
          <w:lang w:eastAsia="ru-RU"/>
        </w:rPr>
      </w:pPr>
    </w:p>
    <w:p w:rsidR="00370CBF" w:rsidRDefault="00370CBF" w:rsidP="00370CBF">
      <w:pPr>
        <w:ind w:left="340" w:right="624" w:firstLine="709"/>
        <w:contextualSpacing/>
        <w:jc w:val="both"/>
        <w:rPr>
          <w:rFonts w:ascii="Times New Roman" w:eastAsia="Times New Roman" w:hAnsi="Times New Roman" w:cs="Times New Roman"/>
          <w:color w:val="000000"/>
          <w:sz w:val="28"/>
          <w:szCs w:val="28"/>
          <w:lang w:eastAsia="ru-RU"/>
        </w:rPr>
      </w:pPr>
    </w:p>
    <w:p w:rsidR="00370CBF" w:rsidRDefault="00370CBF" w:rsidP="00370CBF">
      <w:pPr>
        <w:ind w:left="340" w:right="624" w:firstLine="709"/>
        <w:contextualSpacing/>
        <w:jc w:val="both"/>
        <w:rPr>
          <w:rFonts w:ascii="Times New Roman" w:eastAsia="Times New Roman" w:hAnsi="Times New Roman" w:cs="Times New Roman"/>
          <w:color w:val="000000"/>
          <w:sz w:val="28"/>
          <w:szCs w:val="28"/>
          <w:lang w:eastAsia="ru-RU"/>
        </w:rPr>
      </w:pPr>
    </w:p>
    <w:p w:rsidR="00370CBF" w:rsidRDefault="00370CBF" w:rsidP="00370CBF">
      <w:pPr>
        <w:ind w:left="340" w:right="624" w:firstLine="709"/>
        <w:contextualSpacing/>
        <w:jc w:val="both"/>
        <w:rPr>
          <w:rFonts w:ascii="Times New Roman" w:eastAsia="Times New Roman" w:hAnsi="Times New Roman" w:cs="Times New Roman"/>
          <w:color w:val="000000"/>
          <w:sz w:val="28"/>
          <w:szCs w:val="28"/>
          <w:lang w:eastAsia="ru-RU"/>
        </w:rPr>
      </w:pPr>
    </w:p>
    <w:p w:rsidR="00370CBF" w:rsidRDefault="00370CBF" w:rsidP="00370CBF">
      <w:pPr>
        <w:ind w:left="340" w:right="624" w:firstLine="709"/>
        <w:contextualSpacing/>
        <w:jc w:val="both"/>
        <w:rPr>
          <w:rFonts w:ascii="Times New Roman" w:eastAsia="Times New Roman" w:hAnsi="Times New Roman" w:cs="Times New Roman"/>
          <w:color w:val="000000"/>
          <w:sz w:val="28"/>
          <w:szCs w:val="28"/>
          <w:lang w:eastAsia="ru-RU"/>
        </w:rPr>
      </w:pPr>
    </w:p>
    <w:p w:rsidR="00370CBF" w:rsidRDefault="00370CBF" w:rsidP="00370CBF">
      <w:pPr>
        <w:ind w:left="340" w:right="624" w:firstLine="709"/>
        <w:contextualSpacing/>
        <w:jc w:val="both"/>
        <w:rPr>
          <w:rFonts w:ascii="Times New Roman" w:eastAsia="Times New Roman" w:hAnsi="Times New Roman" w:cs="Times New Roman"/>
          <w:color w:val="000000"/>
          <w:sz w:val="28"/>
          <w:szCs w:val="28"/>
          <w:lang w:eastAsia="ru-RU"/>
        </w:rPr>
      </w:pPr>
    </w:p>
    <w:p w:rsidR="00370CBF" w:rsidRDefault="00370CBF" w:rsidP="00370CBF">
      <w:pPr>
        <w:ind w:left="340" w:right="624" w:firstLine="709"/>
        <w:contextualSpacing/>
        <w:jc w:val="both"/>
        <w:rPr>
          <w:rFonts w:ascii="Times New Roman" w:eastAsia="Times New Roman" w:hAnsi="Times New Roman" w:cs="Times New Roman"/>
          <w:color w:val="000000"/>
          <w:sz w:val="28"/>
          <w:szCs w:val="28"/>
          <w:lang w:eastAsia="ru-RU"/>
        </w:rPr>
      </w:pPr>
    </w:p>
    <w:p w:rsidR="00370CBF" w:rsidRDefault="00370CBF" w:rsidP="00370CBF">
      <w:pPr>
        <w:ind w:left="340" w:right="624" w:firstLine="709"/>
        <w:contextualSpacing/>
        <w:jc w:val="both"/>
        <w:rPr>
          <w:rFonts w:ascii="Times New Roman" w:eastAsia="Times New Roman" w:hAnsi="Times New Roman" w:cs="Times New Roman"/>
          <w:color w:val="000000"/>
          <w:sz w:val="28"/>
          <w:szCs w:val="28"/>
          <w:lang w:eastAsia="ru-RU"/>
        </w:rPr>
      </w:pPr>
    </w:p>
    <w:p w:rsidR="00370CBF" w:rsidRDefault="00370CBF" w:rsidP="00370CBF">
      <w:pPr>
        <w:ind w:left="340" w:right="624" w:firstLine="709"/>
        <w:contextualSpacing/>
        <w:jc w:val="both"/>
        <w:rPr>
          <w:rFonts w:ascii="Times New Roman" w:eastAsia="Times New Roman" w:hAnsi="Times New Roman" w:cs="Times New Roman"/>
          <w:color w:val="000000"/>
          <w:sz w:val="28"/>
          <w:szCs w:val="28"/>
          <w:lang w:eastAsia="ru-RU"/>
        </w:rPr>
      </w:pPr>
    </w:p>
    <w:p w:rsidR="00370CBF" w:rsidRDefault="00370CBF" w:rsidP="00370CBF">
      <w:pPr>
        <w:ind w:left="340" w:right="624" w:firstLine="709"/>
        <w:contextualSpacing/>
        <w:jc w:val="both"/>
        <w:rPr>
          <w:rFonts w:ascii="Times New Roman" w:eastAsia="Times New Roman" w:hAnsi="Times New Roman" w:cs="Times New Roman"/>
          <w:color w:val="000000"/>
          <w:sz w:val="28"/>
          <w:szCs w:val="28"/>
          <w:lang w:eastAsia="ru-RU"/>
        </w:rPr>
      </w:pPr>
    </w:p>
    <w:p w:rsidR="00370CBF" w:rsidRDefault="00370CBF" w:rsidP="00370CBF">
      <w:pPr>
        <w:ind w:left="340" w:right="624" w:firstLine="709"/>
        <w:contextualSpacing/>
        <w:jc w:val="both"/>
        <w:rPr>
          <w:rFonts w:ascii="Times New Roman" w:eastAsia="Times New Roman" w:hAnsi="Times New Roman" w:cs="Times New Roman"/>
          <w:color w:val="000000"/>
          <w:sz w:val="28"/>
          <w:szCs w:val="28"/>
          <w:lang w:eastAsia="ru-RU"/>
        </w:rPr>
      </w:pPr>
    </w:p>
    <w:p w:rsidR="00370CBF" w:rsidRDefault="00370CBF" w:rsidP="00370CBF">
      <w:pPr>
        <w:ind w:left="340" w:right="624" w:firstLine="709"/>
        <w:contextualSpacing/>
        <w:jc w:val="both"/>
        <w:rPr>
          <w:rFonts w:ascii="Times New Roman" w:eastAsia="Times New Roman" w:hAnsi="Times New Roman" w:cs="Times New Roman"/>
          <w:color w:val="000000"/>
          <w:sz w:val="28"/>
          <w:szCs w:val="28"/>
          <w:lang w:eastAsia="ru-RU"/>
        </w:rPr>
      </w:pPr>
    </w:p>
    <w:p w:rsidR="00370CBF" w:rsidRDefault="00370CBF" w:rsidP="00370CBF">
      <w:pPr>
        <w:ind w:left="340" w:right="624" w:firstLine="709"/>
        <w:contextualSpacing/>
        <w:jc w:val="both"/>
        <w:rPr>
          <w:rFonts w:ascii="Times New Roman" w:eastAsia="Times New Roman" w:hAnsi="Times New Roman" w:cs="Times New Roman"/>
          <w:color w:val="000000"/>
          <w:sz w:val="28"/>
          <w:szCs w:val="28"/>
          <w:lang w:eastAsia="ru-RU"/>
        </w:rPr>
      </w:pPr>
    </w:p>
    <w:p w:rsidR="00370CBF" w:rsidRDefault="00370CBF" w:rsidP="00370CBF">
      <w:pPr>
        <w:ind w:left="340" w:right="624" w:firstLine="709"/>
        <w:contextualSpacing/>
        <w:jc w:val="both"/>
        <w:rPr>
          <w:rFonts w:ascii="Times New Roman" w:eastAsia="Times New Roman" w:hAnsi="Times New Roman" w:cs="Times New Roman"/>
          <w:color w:val="000000"/>
          <w:sz w:val="28"/>
          <w:szCs w:val="28"/>
          <w:lang w:eastAsia="ru-RU"/>
        </w:rPr>
      </w:pPr>
    </w:p>
    <w:p w:rsidR="00370CBF" w:rsidRDefault="00370CBF" w:rsidP="00370CBF">
      <w:pPr>
        <w:ind w:left="340" w:right="624" w:firstLine="709"/>
        <w:contextualSpacing/>
        <w:jc w:val="both"/>
        <w:rPr>
          <w:rFonts w:ascii="Times New Roman" w:eastAsia="Times New Roman" w:hAnsi="Times New Roman" w:cs="Times New Roman"/>
          <w:color w:val="000000"/>
          <w:sz w:val="28"/>
          <w:szCs w:val="28"/>
          <w:lang w:eastAsia="ru-RU"/>
        </w:rPr>
      </w:pPr>
    </w:p>
    <w:p w:rsidR="00370CBF" w:rsidRDefault="00370CBF" w:rsidP="00370CBF">
      <w:pPr>
        <w:ind w:left="340" w:right="624" w:firstLine="709"/>
        <w:contextualSpacing/>
        <w:jc w:val="both"/>
        <w:rPr>
          <w:rFonts w:ascii="Times New Roman" w:eastAsia="Times New Roman" w:hAnsi="Times New Roman" w:cs="Times New Roman"/>
          <w:color w:val="000000"/>
          <w:sz w:val="28"/>
          <w:szCs w:val="28"/>
          <w:lang w:eastAsia="ru-RU"/>
        </w:rPr>
      </w:pPr>
    </w:p>
    <w:p w:rsidR="00370CBF" w:rsidRDefault="00370CBF" w:rsidP="00370CBF">
      <w:pPr>
        <w:ind w:left="340" w:right="624" w:firstLine="709"/>
        <w:contextualSpacing/>
        <w:jc w:val="both"/>
        <w:rPr>
          <w:rFonts w:ascii="Times New Roman" w:eastAsia="Times New Roman" w:hAnsi="Times New Roman" w:cs="Times New Roman"/>
          <w:color w:val="000000"/>
          <w:sz w:val="28"/>
          <w:szCs w:val="28"/>
          <w:lang w:eastAsia="ru-RU"/>
        </w:rPr>
      </w:pPr>
    </w:p>
    <w:p w:rsidR="00636E5B" w:rsidRDefault="00636E5B" w:rsidP="00370CBF">
      <w:pPr>
        <w:ind w:left="340" w:right="624" w:firstLine="709"/>
        <w:contextualSpacing/>
        <w:jc w:val="both"/>
        <w:rPr>
          <w:rFonts w:ascii="Times New Roman" w:eastAsia="Times New Roman" w:hAnsi="Times New Roman" w:cs="Times New Roman"/>
          <w:color w:val="000000"/>
          <w:sz w:val="28"/>
          <w:szCs w:val="28"/>
          <w:lang w:eastAsia="ru-RU"/>
        </w:rPr>
      </w:pPr>
    </w:p>
    <w:p w:rsidR="00636E5B" w:rsidRDefault="00636E5B" w:rsidP="00370CBF">
      <w:pPr>
        <w:ind w:left="340" w:right="624" w:firstLine="709"/>
        <w:contextualSpacing/>
        <w:jc w:val="both"/>
        <w:rPr>
          <w:rFonts w:ascii="Times New Roman" w:eastAsia="Times New Roman" w:hAnsi="Times New Roman" w:cs="Times New Roman"/>
          <w:color w:val="000000"/>
          <w:sz w:val="28"/>
          <w:szCs w:val="28"/>
          <w:lang w:eastAsia="ru-RU"/>
        </w:rPr>
      </w:pPr>
    </w:p>
    <w:p w:rsidR="00636E5B" w:rsidRDefault="00636E5B" w:rsidP="00370CBF">
      <w:pPr>
        <w:ind w:left="340" w:right="624" w:firstLine="709"/>
        <w:contextualSpacing/>
        <w:jc w:val="both"/>
        <w:rPr>
          <w:rFonts w:ascii="Times New Roman" w:eastAsia="Times New Roman" w:hAnsi="Times New Roman" w:cs="Times New Roman"/>
          <w:color w:val="000000"/>
          <w:sz w:val="28"/>
          <w:szCs w:val="28"/>
          <w:lang w:eastAsia="ru-RU"/>
        </w:rPr>
      </w:pPr>
    </w:p>
    <w:p w:rsidR="00577006" w:rsidRDefault="00577006" w:rsidP="00370CBF">
      <w:pPr>
        <w:ind w:left="340" w:right="624" w:firstLine="709"/>
        <w:contextualSpacing/>
        <w:jc w:val="both"/>
        <w:rPr>
          <w:rFonts w:ascii="Times New Roman" w:eastAsia="Times New Roman" w:hAnsi="Times New Roman" w:cs="Times New Roman"/>
          <w:color w:val="000000"/>
          <w:sz w:val="28"/>
          <w:szCs w:val="28"/>
          <w:lang w:eastAsia="ru-RU"/>
        </w:rPr>
      </w:pPr>
    </w:p>
    <w:p w:rsidR="00370CBF" w:rsidRDefault="00370CBF" w:rsidP="00370CBF">
      <w:pPr>
        <w:ind w:left="340" w:right="624" w:firstLine="709"/>
        <w:contextualSpacing/>
        <w:jc w:val="both"/>
        <w:rPr>
          <w:rFonts w:ascii="Times New Roman" w:eastAsia="Times New Roman" w:hAnsi="Times New Roman" w:cs="Times New Roman"/>
          <w:color w:val="000000"/>
          <w:sz w:val="28"/>
          <w:szCs w:val="28"/>
          <w:lang w:eastAsia="ru-RU"/>
        </w:rPr>
      </w:pPr>
    </w:p>
    <w:p w:rsidR="00370CBF" w:rsidRDefault="00370CBF" w:rsidP="00370CBF">
      <w:pPr>
        <w:ind w:left="340" w:right="624" w:firstLine="709"/>
        <w:contextualSpacing/>
        <w:jc w:val="both"/>
      </w:pPr>
      <w:r w:rsidRPr="002B13F5">
        <w:rPr>
          <w:rFonts w:ascii="Times New Roman" w:eastAsia="Times New Roman" w:hAnsi="Times New Roman" w:cs="Times New Roman"/>
          <w:b/>
          <w:bCs/>
          <w:color w:val="000000"/>
          <w:sz w:val="28"/>
          <w:szCs w:val="28"/>
          <w:lang w:eastAsia="ru-RU"/>
        </w:rPr>
        <w:t>2. ОБЩАЯ ХАРАКТЕРИСТИКА УЧЕБНОЙ ДИСЦИПЛИНЫ</w:t>
      </w:r>
    </w:p>
    <w:p w:rsidR="00900085" w:rsidRPr="00900085" w:rsidRDefault="00900085" w:rsidP="00900085">
      <w:pPr>
        <w:ind w:left="340" w:right="624" w:firstLine="709"/>
        <w:contextualSpacing/>
        <w:jc w:val="both"/>
        <w:rPr>
          <w:rFonts w:ascii="Times New Roman" w:hAnsi="Times New Roman" w:cs="Times New Roman"/>
          <w:sz w:val="28"/>
          <w:szCs w:val="28"/>
        </w:rPr>
      </w:pPr>
      <w:r w:rsidRPr="00900085">
        <w:rPr>
          <w:rFonts w:ascii="Times New Roman" w:hAnsi="Times New Roman" w:cs="Times New Roman"/>
          <w:sz w:val="28"/>
          <w:szCs w:val="28"/>
        </w:rPr>
        <w:t>Астрономия</w:t>
      </w:r>
      <w:r>
        <w:rPr>
          <w:rFonts w:ascii="Times New Roman" w:hAnsi="Times New Roman" w:cs="Times New Roman"/>
          <w:sz w:val="28"/>
          <w:szCs w:val="28"/>
        </w:rPr>
        <w:t xml:space="preserve"> - </w:t>
      </w:r>
      <w:r w:rsidRPr="00900085">
        <w:rPr>
          <w:rFonts w:ascii="Times New Roman" w:hAnsi="Times New Roman" w:cs="Times New Roman"/>
          <w:sz w:val="28"/>
          <w:szCs w:val="28"/>
        </w:rPr>
        <w:t>наука, изучающая строение и развитие космических тел, их систем и всей Вселенной.</w:t>
      </w:r>
    </w:p>
    <w:p w:rsidR="00900085" w:rsidRPr="00900085" w:rsidRDefault="00900085" w:rsidP="00900085">
      <w:pPr>
        <w:ind w:left="340" w:right="624" w:firstLine="709"/>
        <w:contextualSpacing/>
        <w:jc w:val="both"/>
        <w:rPr>
          <w:rFonts w:ascii="Times New Roman" w:hAnsi="Times New Roman" w:cs="Times New Roman"/>
          <w:sz w:val="28"/>
          <w:szCs w:val="28"/>
        </w:rPr>
      </w:pPr>
      <w:r w:rsidRPr="00900085">
        <w:rPr>
          <w:rFonts w:ascii="Times New Roman" w:hAnsi="Times New Roman" w:cs="Times New Roman"/>
          <w:sz w:val="28"/>
          <w:szCs w:val="28"/>
        </w:rPr>
        <w:t>Методы астрономических исследований очень разнообразны. Одни из них применяются при определении положения космических тел на небесной сфере, другие</w:t>
      </w:r>
      <w:r>
        <w:rPr>
          <w:rFonts w:ascii="Times New Roman" w:hAnsi="Times New Roman" w:cs="Times New Roman"/>
          <w:sz w:val="28"/>
          <w:szCs w:val="28"/>
        </w:rPr>
        <w:t xml:space="preserve"> -</w:t>
      </w:r>
      <w:r w:rsidRPr="00900085">
        <w:rPr>
          <w:rFonts w:ascii="Times New Roman" w:hAnsi="Times New Roman" w:cs="Times New Roman"/>
          <w:sz w:val="28"/>
          <w:szCs w:val="28"/>
        </w:rPr>
        <w:t xml:space="preserve"> при изучении их движения, третьи </w:t>
      </w:r>
      <w:r>
        <w:rPr>
          <w:rFonts w:ascii="Times New Roman" w:hAnsi="Times New Roman" w:cs="Times New Roman"/>
          <w:sz w:val="28"/>
          <w:szCs w:val="28"/>
        </w:rPr>
        <w:t>-</w:t>
      </w:r>
      <w:r w:rsidRPr="00900085">
        <w:rPr>
          <w:rFonts w:ascii="Times New Roman" w:hAnsi="Times New Roman" w:cs="Times New Roman"/>
          <w:sz w:val="28"/>
          <w:szCs w:val="28"/>
        </w:rPr>
        <w:t xml:space="preserve"> при исследовании характеристик космических тел различными методами и, соответственно, с помощью различных инструментов ведутся наблюдения Солнца, туманностей, планет, метеоров, искусственных спутников Земли.</w:t>
      </w:r>
    </w:p>
    <w:p w:rsidR="00900085" w:rsidRPr="00900085" w:rsidRDefault="00900085" w:rsidP="00900085">
      <w:pPr>
        <w:ind w:left="340" w:right="624"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w:t>
      </w:r>
      <w:r w:rsidRPr="00900085">
        <w:rPr>
          <w:rFonts w:ascii="Times New Roman" w:hAnsi="Times New Roman" w:cs="Times New Roman"/>
          <w:sz w:val="28"/>
          <w:szCs w:val="28"/>
        </w:rPr>
        <w:t>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«Астрономия» изучается на базовом уровне ФГОС среднего общего образования, основывается на знаниях обучающихся, полученных при изучении физики, химии, географии, математикиосновной школе.</w:t>
      </w:r>
    </w:p>
    <w:p w:rsidR="00900085" w:rsidRPr="00900085" w:rsidRDefault="00900085" w:rsidP="00900085">
      <w:pPr>
        <w:ind w:left="340" w:right="624" w:firstLine="709"/>
        <w:contextualSpacing/>
        <w:jc w:val="both"/>
        <w:rPr>
          <w:rFonts w:ascii="Times New Roman" w:hAnsi="Times New Roman" w:cs="Times New Roman"/>
          <w:sz w:val="28"/>
          <w:szCs w:val="28"/>
        </w:rPr>
      </w:pPr>
      <w:r w:rsidRPr="00900085">
        <w:rPr>
          <w:rFonts w:ascii="Times New Roman" w:hAnsi="Times New Roman" w:cs="Times New Roman"/>
          <w:sz w:val="28"/>
          <w:szCs w:val="28"/>
        </w:rPr>
        <w:t>Важную роль в освоении содержания программы играют собственные наблюдения обучающихся. Специфика планирования и организации этих наблюдений определяется двумя обстоятельствами. Во-первых, они (за исключением наблюдений Солнца) должны проводиться в вечернее или ночное время. Во-вторых, объекты, природа которых изучается на том или ином занятии, могут быть в это время недоступны для наблюдений. При планировании наблюдений этих объектов, в особенности планет, необходимо учитывать условия их видимости.</w:t>
      </w:r>
    </w:p>
    <w:p w:rsidR="00900085" w:rsidRPr="00900085" w:rsidRDefault="00900085" w:rsidP="00900085">
      <w:pPr>
        <w:ind w:left="340" w:right="624" w:firstLine="709"/>
        <w:contextualSpacing/>
        <w:jc w:val="both"/>
        <w:rPr>
          <w:rFonts w:ascii="Times New Roman" w:hAnsi="Times New Roman" w:cs="Times New Roman"/>
          <w:sz w:val="28"/>
          <w:szCs w:val="28"/>
        </w:rPr>
      </w:pPr>
      <w:r w:rsidRPr="00900085">
        <w:rPr>
          <w:rFonts w:ascii="Times New Roman" w:hAnsi="Times New Roman" w:cs="Times New Roman"/>
          <w:sz w:val="28"/>
          <w:szCs w:val="28"/>
        </w:rPr>
        <w:t>При невозможности проведения собственных наблюдений за небесными телами их можно заменить на практические задания с использованием современных информационно-коммуникационных технологий, в частности картографических сервисов (</w:t>
      </w:r>
      <w:proofErr w:type="spellStart"/>
      <w:r w:rsidRPr="00900085">
        <w:rPr>
          <w:rFonts w:ascii="Times New Roman" w:hAnsi="Times New Roman" w:cs="Times New Roman"/>
          <w:sz w:val="28"/>
          <w:szCs w:val="28"/>
        </w:rPr>
        <w:t>GoogleMaps</w:t>
      </w:r>
      <w:proofErr w:type="spellEnd"/>
      <w:r w:rsidRPr="00900085">
        <w:rPr>
          <w:rFonts w:ascii="Times New Roman" w:hAnsi="Times New Roman" w:cs="Times New Roman"/>
          <w:sz w:val="28"/>
          <w:szCs w:val="28"/>
        </w:rPr>
        <w:t xml:space="preserve"> и др.).</w:t>
      </w:r>
    </w:p>
    <w:p w:rsidR="00900085" w:rsidRPr="00900085" w:rsidRDefault="00900085" w:rsidP="00900085">
      <w:pPr>
        <w:ind w:left="340" w:right="624" w:firstLine="709"/>
        <w:contextualSpacing/>
        <w:jc w:val="both"/>
        <w:rPr>
          <w:rFonts w:ascii="Times New Roman" w:hAnsi="Times New Roman" w:cs="Times New Roman"/>
          <w:sz w:val="28"/>
          <w:szCs w:val="28"/>
        </w:rPr>
      </w:pPr>
      <w:r w:rsidRPr="00900085">
        <w:rPr>
          <w:rFonts w:ascii="Times New Roman" w:hAnsi="Times New Roman" w:cs="Times New Roman"/>
          <w:sz w:val="28"/>
          <w:szCs w:val="28"/>
        </w:rPr>
        <w:t>При отборе содержания учебной дисциплины «Астрономия» использован междисциплинарный подход, в соответствии с которым обучающиеся должны усвоить знания</w:t>
      </w:r>
      <w:r>
        <w:rPr>
          <w:rFonts w:ascii="Times New Roman" w:hAnsi="Times New Roman" w:cs="Times New Roman"/>
          <w:sz w:val="28"/>
          <w:szCs w:val="28"/>
        </w:rPr>
        <w:t xml:space="preserve"> и </w:t>
      </w:r>
      <w:r w:rsidRPr="00900085">
        <w:rPr>
          <w:rFonts w:ascii="Times New Roman" w:hAnsi="Times New Roman" w:cs="Times New Roman"/>
          <w:sz w:val="28"/>
          <w:szCs w:val="28"/>
        </w:rPr>
        <w:t>умения, необходимые для формирования единой целостной естественно-научной картины мира, определяющей формирование научного мировоззрения, востребованные в жизни и в практической деятельности.</w:t>
      </w:r>
    </w:p>
    <w:p w:rsidR="00900085" w:rsidRPr="00900085" w:rsidRDefault="00900085" w:rsidP="00900085">
      <w:pPr>
        <w:ind w:left="340" w:right="624"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В </w:t>
      </w:r>
      <w:r w:rsidRPr="00900085">
        <w:rPr>
          <w:rFonts w:ascii="Times New Roman" w:hAnsi="Times New Roman" w:cs="Times New Roman"/>
          <w:sz w:val="28"/>
          <w:szCs w:val="28"/>
        </w:rPr>
        <w:t>целом учебная дисциплина «Астрономия», в содержании которой ведущим компонентом являются научные знания и научные методы познания, не только позволяет сформировать у обучающихся целостную картину мира, но и пробуждает</w:t>
      </w:r>
      <w:r>
        <w:rPr>
          <w:rFonts w:ascii="Times New Roman" w:hAnsi="Times New Roman" w:cs="Times New Roman"/>
          <w:sz w:val="28"/>
          <w:szCs w:val="28"/>
        </w:rPr>
        <w:t xml:space="preserve"> у </w:t>
      </w:r>
      <w:r w:rsidRPr="00900085">
        <w:rPr>
          <w:rFonts w:ascii="Times New Roman" w:hAnsi="Times New Roman" w:cs="Times New Roman"/>
          <w:sz w:val="28"/>
          <w:szCs w:val="28"/>
        </w:rPr>
        <w:t>них эмоционально-ценностное отношение к изучаемому материалу, готовность к выбору действий определенной направленности, умение использовать методологию научного познания для изучения окружающего мира.</w:t>
      </w:r>
    </w:p>
    <w:p w:rsidR="00370CBF" w:rsidRDefault="00900085" w:rsidP="00900085">
      <w:pPr>
        <w:ind w:left="340" w:right="624" w:firstLine="709"/>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В </w:t>
      </w:r>
      <w:r w:rsidRPr="00900085">
        <w:rPr>
          <w:rFonts w:ascii="Times New Roman" w:hAnsi="Times New Roman" w:cs="Times New Roman"/>
          <w:sz w:val="28"/>
          <w:szCs w:val="28"/>
        </w:rPr>
        <w:t>процессе освоения ОПОП СПО на базе основного общего образования с получением среднего общего образования (ППКРС, ППССЗ) подведение результатов обучения по учебной дисциплине «Астрономия» осуществляется в рамках промежуточной аттестации.</w:t>
      </w:r>
    </w:p>
    <w:p w:rsidR="00370CBF" w:rsidRPr="00F57438" w:rsidRDefault="00370CBF" w:rsidP="00370CBF">
      <w:pPr>
        <w:ind w:left="340" w:right="624" w:firstLine="709"/>
        <w:contextualSpacing/>
        <w:jc w:val="both"/>
        <w:rPr>
          <w:rFonts w:ascii="Times New Roman" w:eastAsia="Times New Roman" w:hAnsi="Times New Roman" w:cs="Times New Roman"/>
          <w:color w:val="000000"/>
          <w:sz w:val="28"/>
          <w:szCs w:val="28"/>
          <w:lang w:eastAsia="ru-RU"/>
        </w:rPr>
      </w:pPr>
      <w:proofErr w:type="gramStart"/>
      <w:r w:rsidRPr="00F57438">
        <w:rPr>
          <w:rFonts w:ascii="Times New Roman" w:eastAsia="Times New Roman" w:hAnsi="Times New Roman" w:cs="Times New Roman"/>
          <w:color w:val="000000"/>
          <w:sz w:val="28"/>
          <w:szCs w:val="28"/>
          <w:lang w:eastAsia="ru-RU"/>
        </w:rPr>
        <w:t xml:space="preserve">Освоение  </w:t>
      </w:r>
      <w:r w:rsidR="00911016">
        <w:rPr>
          <w:rFonts w:ascii="Times New Roman" w:eastAsia="Times New Roman" w:hAnsi="Times New Roman" w:cs="Times New Roman"/>
          <w:color w:val="000000"/>
          <w:sz w:val="28"/>
          <w:szCs w:val="28"/>
          <w:lang w:eastAsia="ru-RU"/>
        </w:rPr>
        <w:t>ОУДб</w:t>
      </w:r>
      <w:proofErr w:type="gramEnd"/>
      <w:r w:rsidR="00911016">
        <w:rPr>
          <w:rFonts w:ascii="Times New Roman" w:eastAsia="Times New Roman" w:hAnsi="Times New Roman" w:cs="Times New Roman"/>
          <w:color w:val="000000"/>
          <w:sz w:val="28"/>
          <w:szCs w:val="28"/>
          <w:lang w:eastAsia="ru-RU"/>
        </w:rPr>
        <w:t>.08</w:t>
      </w:r>
      <w:r>
        <w:rPr>
          <w:rFonts w:ascii="Times New Roman" w:eastAsia="Times New Roman" w:hAnsi="Times New Roman" w:cs="Times New Roman"/>
          <w:color w:val="000000"/>
          <w:sz w:val="28"/>
          <w:szCs w:val="28"/>
          <w:lang w:eastAsia="ru-RU"/>
        </w:rPr>
        <w:t xml:space="preserve"> Астрономия</w:t>
      </w:r>
      <w:r w:rsidRPr="00F57438">
        <w:rPr>
          <w:rFonts w:ascii="Times New Roman" w:eastAsia="Times New Roman" w:hAnsi="Times New Roman" w:cs="Times New Roman"/>
          <w:color w:val="000000"/>
          <w:sz w:val="28"/>
          <w:szCs w:val="28"/>
          <w:lang w:eastAsia="ru-RU"/>
        </w:rPr>
        <w:t xml:space="preserve">  обеспечивает ознакомление обучающихся с астрономическими явлениями, высокотехнологичных устройств и приборов, развитие компетенций в области естественно-научных исследований и экспериментов, проведения инструментальных измерений. При составлении программы учтена необходимость своевременного закрепления материала. После лекционных занятий проводятся практические. Предусмотрены уроки с применением различных педагогических технологий, например уроки-игры, викторины, уроки с разноуровневыми заданиями, уроки с элементами </w:t>
      </w:r>
      <w:proofErr w:type="spellStart"/>
      <w:r w:rsidRPr="00F57438">
        <w:rPr>
          <w:rFonts w:ascii="Times New Roman" w:eastAsia="Times New Roman" w:hAnsi="Times New Roman" w:cs="Times New Roman"/>
          <w:color w:val="000000"/>
          <w:sz w:val="28"/>
          <w:szCs w:val="28"/>
          <w:lang w:eastAsia="ru-RU"/>
        </w:rPr>
        <w:t>здоровьесберегающих</w:t>
      </w:r>
      <w:proofErr w:type="spellEnd"/>
      <w:r w:rsidRPr="00F57438">
        <w:rPr>
          <w:rFonts w:ascii="Times New Roman" w:eastAsia="Times New Roman" w:hAnsi="Times New Roman" w:cs="Times New Roman"/>
          <w:color w:val="000000"/>
          <w:sz w:val="28"/>
          <w:szCs w:val="28"/>
          <w:lang w:eastAsia="ru-RU"/>
        </w:rPr>
        <w:t xml:space="preserve"> технологий, обучение в сотрудничестве. Более половины занятий будут проводиться с применением ИКТ.</w:t>
      </w:r>
    </w:p>
    <w:p w:rsidR="00370CBF" w:rsidRPr="00272C2C" w:rsidRDefault="00370CBF" w:rsidP="00370CBF">
      <w:pPr>
        <w:widowControl w:val="0"/>
        <w:suppressAutoHyphens/>
        <w:autoSpaceDE w:val="0"/>
        <w:spacing w:after="0"/>
        <w:ind w:left="340" w:right="624" w:firstLine="709"/>
        <w:contextualSpacing/>
        <w:jc w:val="both"/>
        <w:rPr>
          <w:rFonts w:ascii="Times New Roman" w:eastAsia="Times New Roman" w:hAnsi="Times New Roman" w:cs="Times New Roman"/>
          <w:bCs/>
          <w:sz w:val="28"/>
          <w:szCs w:val="28"/>
          <w:lang w:eastAsia="ru-RU" w:bidi="hi-IN"/>
        </w:rPr>
      </w:pPr>
      <w:r w:rsidRPr="00272C2C">
        <w:rPr>
          <w:rFonts w:ascii="Times New Roman" w:eastAsia="Times New Roman" w:hAnsi="Times New Roman" w:cs="Times New Roman"/>
          <w:bCs/>
          <w:sz w:val="28"/>
          <w:szCs w:val="28"/>
          <w:lang w:eastAsia="ru-RU" w:bidi="hi-IN"/>
        </w:rPr>
        <w:t xml:space="preserve">Основной организационной формой процесса обучения </w:t>
      </w:r>
      <w:r>
        <w:rPr>
          <w:rFonts w:ascii="Times New Roman" w:eastAsia="Times New Roman" w:hAnsi="Times New Roman" w:cs="Times New Roman"/>
          <w:bCs/>
          <w:sz w:val="28"/>
          <w:szCs w:val="28"/>
          <w:lang w:eastAsia="ru-RU" w:bidi="hi-IN"/>
        </w:rPr>
        <w:t>астрономии</w:t>
      </w:r>
      <w:r w:rsidRPr="00272C2C">
        <w:rPr>
          <w:rFonts w:ascii="Times New Roman" w:eastAsia="Times New Roman" w:hAnsi="Times New Roman" w:cs="Times New Roman"/>
          <w:bCs/>
          <w:sz w:val="28"/>
          <w:szCs w:val="28"/>
          <w:lang w:eastAsia="ru-RU" w:bidi="hi-IN"/>
        </w:rPr>
        <w:t xml:space="preserve"> является урок. При реализации программы планируются различные виды уроков: урок изучения нового материала, уроки обобщения и систематизации учебного материала, комбинированные уроки, уроки исследования.</w:t>
      </w:r>
    </w:p>
    <w:p w:rsidR="00370CBF" w:rsidRDefault="00370CBF" w:rsidP="00370CBF">
      <w:pPr>
        <w:widowControl w:val="0"/>
        <w:suppressAutoHyphens/>
        <w:autoSpaceDE w:val="0"/>
        <w:spacing w:after="0"/>
        <w:ind w:left="340" w:right="624" w:firstLine="709"/>
        <w:contextualSpacing/>
        <w:jc w:val="both"/>
        <w:rPr>
          <w:rFonts w:ascii="Times New Roman" w:eastAsia="Times New Roman" w:hAnsi="Times New Roman" w:cs="Times New Roman"/>
          <w:bCs/>
          <w:sz w:val="28"/>
          <w:szCs w:val="28"/>
          <w:lang w:eastAsia="ru-RU" w:bidi="hi-IN"/>
        </w:rPr>
      </w:pPr>
      <w:r w:rsidRPr="00272C2C">
        <w:rPr>
          <w:rFonts w:ascii="Times New Roman" w:eastAsia="Times New Roman" w:hAnsi="Times New Roman" w:cs="Times New Roman"/>
          <w:bCs/>
          <w:sz w:val="28"/>
          <w:szCs w:val="28"/>
          <w:lang w:eastAsia="ru-RU" w:bidi="hi-IN"/>
        </w:rPr>
        <w:t xml:space="preserve">Предполагается сочетание лекционных и практических занятий, количество которых спланировано так, чтобы обеспечить максимально полное усвоение материала. </w:t>
      </w:r>
    </w:p>
    <w:p w:rsidR="00370CBF" w:rsidRPr="00272C2C" w:rsidRDefault="00370CBF" w:rsidP="00370CBF">
      <w:pPr>
        <w:widowControl w:val="0"/>
        <w:suppressAutoHyphens/>
        <w:autoSpaceDE w:val="0"/>
        <w:spacing w:after="0"/>
        <w:ind w:left="340" w:right="624" w:firstLine="709"/>
        <w:contextualSpacing/>
        <w:jc w:val="both"/>
        <w:rPr>
          <w:rFonts w:ascii="Times New Roman" w:eastAsia="Times New Roman" w:hAnsi="Times New Roman" w:cs="Times New Roman"/>
          <w:bCs/>
          <w:sz w:val="28"/>
          <w:szCs w:val="28"/>
          <w:lang w:eastAsia="ru-RU" w:bidi="hi-IN"/>
        </w:rPr>
      </w:pPr>
      <w:r w:rsidRPr="00272C2C">
        <w:rPr>
          <w:rFonts w:ascii="Times New Roman" w:eastAsia="Times New Roman" w:hAnsi="Times New Roman" w:cs="Times New Roman"/>
          <w:bCs/>
          <w:sz w:val="28"/>
          <w:szCs w:val="28"/>
          <w:lang w:eastAsia="ru-RU" w:bidi="hi-IN"/>
        </w:rPr>
        <w:t>При построении программы учтена взаимосвязь репродуктивной проблемной формы обучения, что позволяет реализовать индивидуальные способности обучающихся, сочетать коллективную и индивидуальную самостоятельную работу.</w:t>
      </w:r>
    </w:p>
    <w:p w:rsidR="00370CBF" w:rsidRDefault="00370CBF" w:rsidP="00370CBF">
      <w:pPr>
        <w:widowControl w:val="0"/>
        <w:suppressAutoHyphens/>
        <w:autoSpaceDE w:val="0"/>
        <w:spacing w:after="0"/>
        <w:ind w:left="340" w:right="624" w:firstLine="709"/>
        <w:contextualSpacing/>
        <w:jc w:val="both"/>
        <w:rPr>
          <w:rFonts w:ascii="Times New Roman" w:eastAsia="Times New Roman" w:hAnsi="Times New Roman" w:cs="Times New Roman"/>
          <w:bCs/>
          <w:sz w:val="28"/>
          <w:szCs w:val="28"/>
          <w:lang w:eastAsia="ru-RU" w:bidi="hi-IN"/>
        </w:rPr>
      </w:pPr>
      <w:r w:rsidRPr="00272C2C">
        <w:rPr>
          <w:rFonts w:ascii="Times New Roman" w:eastAsia="Times New Roman" w:hAnsi="Times New Roman" w:cs="Times New Roman"/>
          <w:bCs/>
          <w:sz w:val="28"/>
          <w:szCs w:val="28"/>
          <w:lang w:eastAsia="ru-RU" w:bidi="hi-IN"/>
        </w:rPr>
        <w:t xml:space="preserve">При выборе форм контроля и оценки учтены степень важности материала для будущей профессиональной деятельности, индивидуальные особенности учебно-познавательной деятельности обучающихся, их психологические и физиологические </w:t>
      </w:r>
      <w:r w:rsidRPr="00272C2C">
        <w:rPr>
          <w:rFonts w:ascii="Times New Roman" w:eastAsia="Times New Roman" w:hAnsi="Times New Roman" w:cs="Times New Roman"/>
          <w:bCs/>
          <w:sz w:val="28"/>
          <w:szCs w:val="28"/>
          <w:lang w:eastAsia="ru-RU" w:bidi="hi-IN"/>
        </w:rPr>
        <w:lastRenderedPageBreak/>
        <w:t>особенности.</w:t>
      </w:r>
    </w:p>
    <w:p w:rsidR="004D0827" w:rsidRPr="00272C2C" w:rsidRDefault="004D0827" w:rsidP="00370CBF">
      <w:pPr>
        <w:widowControl w:val="0"/>
        <w:suppressAutoHyphens/>
        <w:autoSpaceDE w:val="0"/>
        <w:spacing w:after="0"/>
        <w:ind w:left="340" w:right="624" w:firstLine="709"/>
        <w:contextualSpacing/>
        <w:jc w:val="both"/>
        <w:rPr>
          <w:rFonts w:ascii="Times New Roman" w:eastAsia="Times New Roman" w:hAnsi="Times New Roman" w:cs="Times New Roman"/>
          <w:bCs/>
          <w:sz w:val="28"/>
          <w:szCs w:val="28"/>
          <w:lang w:eastAsia="ru-RU" w:bidi="hi-IN"/>
        </w:rPr>
      </w:pPr>
    </w:p>
    <w:p w:rsidR="004D0827" w:rsidRPr="00272C2C" w:rsidRDefault="004D0827" w:rsidP="004D0827">
      <w:pPr>
        <w:widowControl w:val="0"/>
        <w:suppressAutoHyphens/>
        <w:autoSpaceDE w:val="0"/>
        <w:spacing w:after="0"/>
        <w:ind w:left="340" w:right="624" w:firstLine="709"/>
        <w:contextualSpacing/>
        <w:jc w:val="both"/>
        <w:rPr>
          <w:rFonts w:ascii="Times New Roman" w:eastAsia="Times New Roman" w:hAnsi="Times New Roman" w:cs="Times New Roman"/>
          <w:bCs/>
          <w:sz w:val="28"/>
          <w:szCs w:val="28"/>
          <w:lang w:eastAsia="ru-RU" w:bidi="hi-IN"/>
        </w:rPr>
      </w:pPr>
      <w:r>
        <w:rPr>
          <w:rFonts w:ascii="Times New Roman" w:eastAsia="Times New Roman" w:hAnsi="Times New Roman" w:cs="Times New Roman"/>
          <w:bCs/>
          <w:sz w:val="28"/>
          <w:szCs w:val="28"/>
          <w:lang w:eastAsia="ru-RU" w:bidi="hi-IN"/>
        </w:rPr>
        <w:t>Объём часов по видам учебной работы</w:t>
      </w:r>
    </w:p>
    <w:tbl>
      <w:tblPr>
        <w:tblStyle w:val="aa"/>
        <w:tblW w:w="9036" w:type="dxa"/>
        <w:tblInd w:w="340" w:type="dxa"/>
        <w:tblLook w:val="04A0" w:firstRow="1" w:lastRow="0" w:firstColumn="1" w:lastColumn="0" w:noHBand="0" w:noVBand="1"/>
      </w:tblPr>
      <w:tblGrid>
        <w:gridCol w:w="4528"/>
        <w:gridCol w:w="4508"/>
      </w:tblGrid>
      <w:tr w:rsidR="004D0827" w:rsidTr="004621D6">
        <w:tc>
          <w:tcPr>
            <w:tcW w:w="4528" w:type="dxa"/>
          </w:tcPr>
          <w:p w:rsidR="004D0827" w:rsidRDefault="004D0827" w:rsidP="004621D6">
            <w:pPr>
              <w:widowControl w:val="0"/>
              <w:suppressAutoHyphens/>
              <w:autoSpaceDE w:val="0"/>
              <w:ind w:right="624"/>
              <w:contextualSpacing/>
              <w:jc w:val="center"/>
              <w:rPr>
                <w:rFonts w:ascii="Times New Roman" w:eastAsia="Times New Roman" w:hAnsi="Times New Roman" w:cs="Times New Roman"/>
                <w:bCs/>
                <w:sz w:val="28"/>
                <w:szCs w:val="28"/>
                <w:lang w:eastAsia="ru-RU" w:bidi="hi-IN"/>
              </w:rPr>
            </w:pPr>
            <w:r>
              <w:rPr>
                <w:rFonts w:ascii="Times New Roman" w:eastAsia="Times New Roman" w:hAnsi="Times New Roman" w:cs="Times New Roman"/>
                <w:bCs/>
                <w:sz w:val="28"/>
                <w:szCs w:val="28"/>
                <w:lang w:eastAsia="ru-RU" w:bidi="hi-IN"/>
              </w:rPr>
              <w:t>Вид учебной работы</w:t>
            </w:r>
          </w:p>
        </w:tc>
        <w:tc>
          <w:tcPr>
            <w:tcW w:w="4508" w:type="dxa"/>
          </w:tcPr>
          <w:p w:rsidR="004D0827" w:rsidRDefault="004D0827" w:rsidP="004621D6">
            <w:pPr>
              <w:widowControl w:val="0"/>
              <w:suppressAutoHyphens/>
              <w:autoSpaceDE w:val="0"/>
              <w:ind w:right="624"/>
              <w:contextualSpacing/>
              <w:jc w:val="center"/>
              <w:rPr>
                <w:rFonts w:ascii="Times New Roman" w:eastAsia="Times New Roman" w:hAnsi="Times New Roman" w:cs="Times New Roman"/>
                <w:bCs/>
                <w:sz w:val="28"/>
                <w:szCs w:val="28"/>
                <w:lang w:eastAsia="ru-RU" w:bidi="hi-IN"/>
              </w:rPr>
            </w:pPr>
            <w:r>
              <w:rPr>
                <w:rFonts w:ascii="Times New Roman" w:eastAsia="Times New Roman" w:hAnsi="Times New Roman" w:cs="Times New Roman"/>
                <w:bCs/>
                <w:sz w:val="28"/>
                <w:szCs w:val="28"/>
                <w:lang w:eastAsia="ru-RU" w:bidi="hi-IN"/>
              </w:rPr>
              <w:t>Количество часов</w:t>
            </w:r>
          </w:p>
        </w:tc>
      </w:tr>
      <w:tr w:rsidR="004D0827" w:rsidTr="004621D6">
        <w:tc>
          <w:tcPr>
            <w:tcW w:w="4528" w:type="dxa"/>
          </w:tcPr>
          <w:p w:rsidR="004D0827" w:rsidRDefault="004D0827" w:rsidP="004621D6">
            <w:pPr>
              <w:widowControl w:val="0"/>
              <w:suppressAutoHyphens/>
              <w:autoSpaceDE w:val="0"/>
              <w:ind w:right="624"/>
              <w:contextualSpacing/>
              <w:jc w:val="both"/>
              <w:rPr>
                <w:rFonts w:ascii="Times New Roman" w:eastAsia="Times New Roman" w:hAnsi="Times New Roman" w:cs="Times New Roman"/>
                <w:bCs/>
                <w:sz w:val="28"/>
                <w:szCs w:val="28"/>
                <w:lang w:eastAsia="ru-RU" w:bidi="hi-IN"/>
              </w:rPr>
            </w:pPr>
            <w:r>
              <w:rPr>
                <w:rFonts w:ascii="Times New Roman" w:eastAsia="Times New Roman" w:hAnsi="Times New Roman" w:cs="Times New Roman"/>
                <w:bCs/>
                <w:sz w:val="28"/>
                <w:szCs w:val="28"/>
                <w:lang w:eastAsia="ru-RU" w:bidi="hi-IN"/>
              </w:rPr>
              <w:t>Всего</w:t>
            </w:r>
          </w:p>
        </w:tc>
        <w:tc>
          <w:tcPr>
            <w:tcW w:w="4508" w:type="dxa"/>
          </w:tcPr>
          <w:p w:rsidR="004D0827" w:rsidRDefault="004D0827" w:rsidP="004621D6">
            <w:pPr>
              <w:widowControl w:val="0"/>
              <w:suppressAutoHyphens/>
              <w:autoSpaceDE w:val="0"/>
              <w:ind w:right="624"/>
              <w:contextualSpacing/>
              <w:jc w:val="center"/>
              <w:rPr>
                <w:rFonts w:ascii="Times New Roman" w:eastAsia="Times New Roman" w:hAnsi="Times New Roman" w:cs="Times New Roman"/>
                <w:bCs/>
                <w:sz w:val="28"/>
                <w:szCs w:val="28"/>
                <w:lang w:eastAsia="ru-RU" w:bidi="hi-IN"/>
              </w:rPr>
            </w:pPr>
            <w:r>
              <w:rPr>
                <w:rFonts w:ascii="Times New Roman" w:eastAsia="Times New Roman" w:hAnsi="Times New Roman" w:cs="Times New Roman"/>
                <w:bCs/>
                <w:sz w:val="28"/>
                <w:szCs w:val="28"/>
                <w:lang w:eastAsia="ru-RU" w:bidi="hi-IN"/>
              </w:rPr>
              <w:t>36</w:t>
            </w:r>
          </w:p>
        </w:tc>
      </w:tr>
      <w:tr w:rsidR="004D0827" w:rsidTr="004621D6">
        <w:tc>
          <w:tcPr>
            <w:tcW w:w="4528" w:type="dxa"/>
          </w:tcPr>
          <w:p w:rsidR="004D0827" w:rsidRDefault="004D0827" w:rsidP="004621D6">
            <w:pPr>
              <w:widowControl w:val="0"/>
              <w:suppressAutoHyphens/>
              <w:autoSpaceDE w:val="0"/>
              <w:ind w:right="624"/>
              <w:contextualSpacing/>
              <w:jc w:val="both"/>
              <w:rPr>
                <w:rFonts w:ascii="Times New Roman" w:eastAsia="Times New Roman" w:hAnsi="Times New Roman" w:cs="Times New Roman"/>
                <w:bCs/>
                <w:sz w:val="28"/>
                <w:szCs w:val="28"/>
                <w:lang w:eastAsia="ru-RU" w:bidi="hi-IN"/>
              </w:rPr>
            </w:pPr>
            <w:r>
              <w:rPr>
                <w:rFonts w:ascii="Times New Roman" w:eastAsia="Times New Roman" w:hAnsi="Times New Roman" w:cs="Times New Roman"/>
                <w:bCs/>
                <w:sz w:val="28"/>
                <w:szCs w:val="28"/>
                <w:lang w:eastAsia="ru-RU" w:bidi="hi-IN"/>
              </w:rPr>
              <w:t>В том числе:</w:t>
            </w:r>
          </w:p>
        </w:tc>
        <w:tc>
          <w:tcPr>
            <w:tcW w:w="4508" w:type="dxa"/>
          </w:tcPr>
          <w:p w:rsidR="004D0827" w:rsidRDefault="004D0827" w:rsidP="004621D6">
            <w:pPr>
              <w:widowControl w:val="0"/>
              <w:suppressAutoHyphens/>
              <w:autoSpaceDE w:val="0"/>
              <w:ind w:right="624"/>
              <w:contextualSpacing/>
              <w:jc w:val="center"/>
              <w:rPr>
                <w:rFonts w:ascii="Times New Roman" w:eastAsia="Times New Roman" w:hAnsi="Times New Roman" w:cs="Times New Roman"/>
                <w:bCs/>
                <w:sz w:val="28"/>
                <w:szCs w:val="28"/>
                <w:lang w:eastAsia="ru-RU" w:bidi="hi-IN"/>
              </w:rPr>
            </w:pPr>
          </w:p>
        </w:tc>
      </w:tr>
      <w:tr w:rsidR="004D0827" w:rsidTr="004621D6">
        <w:tc>
          <w:tcPr>
            <w:tcW w:w="4528" w:type="dxa"/>
          </w:tcPr>
          <w:p w:rsidR="004D0827" w:rsidRDefault="004D0827" w:rsidP="00237862">
            <w:pPr>
              <w:widowControl w:val="0"/>
              <w:suppressAutoHyphens/>
              <w:autoSpaceDE w:val="0"/>
              <w:ind w:right="624"/>
              <w:contextualSpacing/>
              <w:jc w:val="both"/>
              <w:rPr>
                <w:rFonts w:ascii="Times New Roman" w:eastAsia="Times New Roman" w:hAnsi="Times New Roman" w:cs="Times New Roman"/>
                <w:bCs/>
                <w:sz w:val="28"/>
                <w:szCs w:val="28"/>
                <w:lang w:eastAsia="ru-RU" w:bidi="hi-IN"/>
              </w:rPr>
            </w:pPr>
            <w:r>
              <w:rPr>
                <w:rFonts w:ascii="Times New Roman" w:eastAsia="Times New Roman" w:hAnsi="Times New Roman" w:cs="Times New Roman"/>
                <w:bCs/>
                <w:sz w:val="28"/>
                <w:szCs w:val="28"/>
                <w:lang w:eastAsia="ru-RU" w:bidi="hi-IN"/>
              </w:rPr>
              <w:t xml:space="preserve">Практические </w:t>
            </w:r>
            <w:r w:rsidR="00237862">
              <w:rPr>
                <w:rFonts w:ascii="Times New Roman" w:eastAsia="Times New Roman" w:hAnsi="Times New Roman" w:cs="Times New Roman"/>
                <w:bCs/>
                <w:sz w:val="28"/>
                <w:szCs w:val="28"/>
                <w:lang w:eastAsia="ru-RU" w:bidi="hi-IN"/>
              </w:rPr>
              <w:t>занятия</w:t>
            </w:r>
          </w:p>
        </w:tc>
        <w:tc>
          <w:tcPr>
            <w:tcW w:w="4508" w:type="dxa"/>
          </w:tcPr>
          <w:p w:rsidR="004D0827" w:rsidRDefault="004D0827" w:rsidP="004621D6">
            <w:pPr>
              <w:widowControl w:val="0"/>
              <w:suppressAutoHyphens/>
              <w:autoSpaceDE w:val="0"/>
              <w:ind w:right="624"/>
              <w:contextualSpacing/>
              <w:jc w:val="center"/>
              <w:rPr>
                <w:rFonts w:ascii="Times New Roman" w:eastAsia="Times New Roman" w:hAnsi="Times New Roman" w:cs="Times New Roman"/>
                <w:bCs/>
                <w:sz w:val="28"/>
                <w:szCs w:val="28"/>
                <w:lang w:eastAsia="ru-RU" w:bidi="hi-IN"/>
              </w:rPr>
            </w:pPr>
            <w:r>
              <w:rPr>
                <w:rFonts w:ascii="Times New Roman" w:eastAsia="Times New Roman" w:hAnsi="Times New Roman" w:cs="Times New Roman"/>
                <w:bCs/>
                <w:sz w:val="28"/>
                <w:szCs w:val="28"/>
                <w:lang w:eastAsia="ru-RU" w:bidi="hi-IN"/>
              </w:rPr>
              <w:t>12</w:t>
            </w:r>
          </w:p>
        </w:tc>
      </w:tr>
      <w:tr w:rsidR="004D0827" w:rsidTr="004621D6">
        <w:tc>
          <w:tcPr>
            <w:tcW w:w="9036" w:type="dxa"/>
            <w:gridSpan w:val="2"/>
          </w:tcPr>
          <w:p w:rsidR="004D0827" w:rsidRDefault="004D0827" w:rsidP="004621D6">
            <w:pPr>
              <w:widowControl w:val="0"/>
              <w:suppressAutoHyphens/>
              <w:autoSpaceDE w:val="0"/>
              <w:ind w:right="624"/>
              <w:contextualSpacing/>
              <w:jc w:val="center"/>
              <w:rPr>
                <w:rFonts w:ascii="Times New Roman" w:eastAsia="Times New Roman" w:hAnsi="Times New Roman" w:cs="Times New Roman"/>
                <w:bCs/>
                <w:sz w:val="28"/>
                <w:szCs w:val="28"/>
                <w:lang w:eastAsia="ru-RU" w:bidi="hi-IN"/>
              </w:rPr>
            </w:pPr>
            <w:r>
              <w:rPr>
                <w:rFonts w:ascii="Times New Roman" w:eastAsia="Times New Roman" w:hAnsi="Times New Roman" w:cs="Times New Roman"/>
                <w:bCs/>
                <w:sz w:val="28"/>
                <w:szCs w:val="28"/>
                <w:lang w:eastAsia="ru-RU" w:bidi="hi-IN"/>
              </w:rPr>
              <w:t>Итоговая аттестация в форме дифференцированного зачёта</w:t>
            </w:r>
          </w:p>
        </w:tc>
      </w:tr>
    </w:tbl>
    <w:p w:rsidR="00370CBF" w:rsidRPr="00272C2C" w:rsidRDefault="00370CBF" w:rsidP="00370CBF">
      <w:pPr>
        <w:widowControl w:val="0"/>
        <w:suppressAutoHyphens/>
        <w:autoSpaceDE w:val="0"/>
        <w:spacing w:after="0"/>
        <w:ind w:left="340" w:right="624" w:firstLine="709"/>
        <w:contextualSpacing/>
        <w:jc w:val="both"/>
        <w:rPr>
          <w:rFonts w:ascii="Times New Roman" w:eastAsia="Times New Roman" w:hAnsi="Times New Roman" w:cs="Times New Roman"/>
          <w:bCs/>
          <w:sz w:val="28"/>
          <w:szCs w:val="28"/>
          <w:lang w:eastAsia="ru-RU" w:bidi="hi-IN"/>
        </w:rPr>
      </w:pPr>
      <w:r w:rsidRPr="00272C2C">
        <w:rPr>
          <w:rFonts w:ascii="Times New Roman" w:eastAsia="Times New Roman" w:hAnsi="Times New Roman" w:cs="Times New Roman"/>
          <w:bCs/>
          <w:sz w:val="28"/>
          <w:szCs w:val="28"/>
          <w:lang w:eastAsia="ru-RU" w:bidi="hi-IN"/>
        </w:rPr>
        <w:t>Контроль и оценка знаний  проводят в пределах учебного времени, отведенного на освоение данной  общеобразовательной учебной дисциплины, как традиционными, так и инновационными методами, включая компьютерные технологии.</w:t>
      </w:r>
    </w:p>
    <w:p w:rsidR="00370CBF" w:rsidRDefault="00370CBF" w:rsidP="00370CBF">
      <w:pPr>
        <w:ind w:left="340" w:right="624" w:firstLine="709"/>
        <w:contextualSpacing/>
        <w:jc w:val="center"/>
        <w:rPr>
          <w:rFonts w:ascii="Times New Roman" w:eastAsia="Times New Roman" w:hAnsi="Times New Roman" w:cs="Times New Roman"/>
          <w:bCs/>
          <w:color w:val="FF0000"/>
          <w:sz w:val="28"/>
          <w:szCs w:val="28"/>
          <w:lang w:eastAsia="ru-RU"/>
        </w:rPr>
      </w:pPr>
    </w:p>
    <w:p w:rsidR="00370CBF" w:rsidRPr="00097E5A" w:rsidRDefault="00370CBF" w:rsidP="00370CBF">
      <w:pPr>
        <w:ind w:left="340" w:right="624" w:firstLine="709"/>
        <w:contextualSpacing/>
        <w:jc w:val="center"/>
        <w:rPr>
          <w:rFonts w:ascii="Times New Roman" w:eastAsia="Times New Roman" w:hAnsi="Times New Roman" w:cs="Times New Roman"/>
          <w:bCs/>
          <w:sz w:val="28"/>
          <w:szCs w:val="28"/>
          <w:lang w:eastAsia="ru-RU"/>
        </w:rPr>
      </w:pPr>
      <w:r w:rsidRPr="00097E5A">
        <w:rPr>
          <w:rFonts w:ascii="Times New Roman" w:eastAsia="Times New Roman" w:hAnsi="Times New Roman" w:cs="Times New Roman"/>
          <w:bCs/>
          <w:sz w:val="28"/>
          <w:szCs w:val="28"/>
          <w:lang w:eastAsia="ru-RU"/>
        </w:rPr>
        <w:t xml:space="preserve">Система оценки достижений планируемых результатов освоениядисциплины </w:t>
      </w:r>
      <w:r w:rsidR="004621D6" w:rsidRPr="004621D6">
        <w:rPr>
          <w:rFonts w:ascii="Times New Roman" w:eastAsia="Arial Unicode MS" w:hAnsi="Times New Roman" w:cs="Times New Roman"/>
          <w:kern w:val="3"/>
          <w:sz w:val="28"/>
          <w:szCs w:val="28"/>
          <w:lang w:eastAsia="zh-CN" w:bidi="hi-IN"/>
        </w:rPr>
        <w:t>ОУДб.08</w:t>
      </w:r>
      <w:r w:rsidRPr="00097E5A">
        <w:rPr>
          <w:rFonts w:ascii="Times New Roman" w:eastAsia="Times New Roman" w:hAnsi="Times New Roman" w:cs="Times New Roman"/>
          <w:bCs/>
          <w:sz w:val="28"/>
          <w:szCs w:val="28"/>
          <w:lang w:eastAsia="ru-RU"/>
        </w:rPr>
        <w:t>Астрономия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3600"/>
        <w:gridCol w:w="2838"/>
      </w:tblGrid>
      <w:tr w:rsidR="00421AE0" w:rsidRPr="00A26D83" w:rsidTr="00A24581">
        <w:tc>
          <w:tcPr>
            <w:tcW w:w="2620" w:type="dxa"/>
            <w:vAlign w:val="center"/>
          </w:tcPr>
          <w:p w:rsidR="00EC7A7F" w:rsidRPr="00900085" w:rsidRDefault="00EC7A7F" w:rsidP="00900085">
            <w:pPr>
              <w:spacing w:before="100" w:beforeAutospacing="1" w:after="100" w:afterAutospacing="1"/>
              <w:ind w:firstLine="34"/>
              <w:contextualSpacing/>
              <w:rPr>
                <w:rFonts w:ascii="Times New Roman" w:eastAsia="Calibri" w:hAnsi="Times New Roman" w:cs="Times New Roman"/>
                <w:sz w:val="24"/>
                <w:szCs w:val="24"/>
                <w:lang w:eastAsia="ru-RU"/>
              </w:rPr>
            </w:pPr>
            <w:r w:rsidRPr="00900085">
              <w:rPr>
                <w:rFonts w:ascii="Times New Roman" w:eastAsia="Calibri" w:hAnsi="Times New Roman" w:cs="Times New Roman"/>
                <w:b/>
                <w:bCs/>
                <w:sz w:val="24"/>
                <w:szCs w:val="24"/>
                <w:lang w:eastAsia="ru-RU"/>
              </w:rPr>
              <w:t>Результаты обучения</w:t>
            </w:r>
          </w:p>
          <w:p w:rsidR="00EC7A7F" w:rsidRPr="00900085" w:rsidRDefault="00EC7A7F" w:rsidP="00900085">
            <w:pPr>
              <w:spacing w:before="100" w:beforeAutospacing="1" w:after="100" w:afterAutospacing="1"/>
              <w:ind w:firstLine="34"/>
              <w:contextualSpacing/>
              <w:jc w:val="center"/>
              <w:rPr>
                <w:rFonts w:ascii="Times New Roman" w:eastAsia="Calibri" w:hAnsi="Times New Roman" w:cs="Times New Roman"/>
                <w:sz w:val="24"/>
                <w:szCs w:val="24"/>
                <w:lang w:eastAsia="ru-RU"/>
              </w:rPr>
            </w:pPr>
            <w:r w:rsidRPr="00900085">
              <w:rPr>
                <w:rFonts w:ascii="Times New Roman" w:eastAsia="Calibri" w:hAnsi="Times New Roman" w:cs="Times New Roman"/>
                <w:b/>
                <w:bCs/>
                <w:sz w:val="24"/>
                <w:szCs w:val="24"/>
                <w:lang w:eastAsia="ru-RU"/>
              </w:rPr>
              <w:t>(освоенные умения, усвоенные знания)</w:t>
            </w:r>
          </w:p>
        </w:tc>
        <w:tc>
          <w:tcPr>
            <w:tcW w:w="3576" w:type="dxa"/>
          </w:tcPr>
          <w:p w:rsidR="00EC7A7F" w:rsidRPr="00EC7A7F" w:rsidRDefault="00EC7A7F" w:rsidP="00A24581">
            <w:pPr>
              <w:rPr>
                <w:rFonts w:ascii="Times New Roman" w:hAnsi="Times New Roman" w:cs="Times New Roman"/>
                <w:b/>
                <w:sz w:val="24"/>
                <w:szCs w:val="24"/>
              </w:rPr>
            </w:pPr>
            <w:r w:rsidRPr="00EC7A7F">
              <w:rPr>
                <w:rFonts w:ascii="Times New Roman" w:hAnsi="Times New Roman" w:cs="Times New Roman"/>
                <w:b/>
                <w:sz w:val="24"/>
                <w:szCs w:val="24"/>
              </w:rPr>
              <w:t>Основные показатели оценки результата и их критерии</w:t>
            </w:r>
          </w:p>
        </w:tc>
        <w:tc>
          <w:tcPr>
            <w:tcW w:w="2983" w:type="dxa"/>
          </w:tcPr>
          <w:p w:rsidR="00EC7A7F" w:rsidRPr="00EC7A7F" w:rsidRDefault="00EC7A7F" w:rsidP="00A24581">
            <w:pPr>
              <w:rPr>
                <w:rFonts w:ascii="Times New Roman" w:hAnsi="Times New Roman" w:cs="Times New Roman"/>
                <w:b/>
                <w:sz w:val="24"/>
                <w:szCs w:val="24"/>
              </w:rPr>
            </w:pPr>
            <w:r w:rsidRPr="00EC7A7F">
              <w:rPr>
                <w:rFonts w:ascii="Times New Roman" w:hAnsi="Times New Roman" w:cs="Times New Roman"/>
                <w:b/>
                <w:sz w:val="24"/>
                <w:szCs w:val="24"/>
              </w:rPr>
              <w:t>Форма аттестации</w:t>
            </w:r>
          </w:p>
        </w:tc>
      </w:tr>
      <w:tr w:rsidR="00421AE0" w:rsidRPr="00A26D83" w:rsidTr="00900085">
        <w:tc>
          <w:tcPr>
            <w:tcW w:w="2620" w:type="dxa"/>
          </w:tcPr>
          <w:p w:rsidR="00900085" w:rsidRPr="00A26D83" w:rsidRDefault="00900085" w:rsidP="00900085">
            <w:pPr>
              <w:spacing w:before="100" w:beforeAutospacing="1" w:after="100" w:afterAutospacing="1"/>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Pr="00900085">
              <w:rPr>
                <w:rFonts w:ascii="Times New Roman" w:eastAsia="Calibri" w:hAnsi="Times New Roman" w:cs="Times New Roman"/>
                <w:sz w:val="24"/>
                <w:szCs w:val="24"/>
                <w:lang w:eastAsia="ru-RU"/>
              </w:rPr>
              <w:t>сформированность представлений о строении Солнечной системы, эволюции звезд и Вселенной, пространственно-временных масштабах Вселенной;</w:t>
            </w:r>
          </w:p>
        </w:tc>
        <w:tc>
          <w:tcPr>
            <w:tcW w:w="3576" w:type="dxa"/>
          </w:tcPr>
          <w:p w:rsidR="00895FDC" w:rsidRPr="00895FDC" w:rsidRDefault="00895FDC" w:rsidP="00895FDC">
            <w:pPr>
              <w:spacing w:before="100" w:beforeAutospacing="1" w:after="100" w:afterAutospacing="1"/>
              <w:contextualSpacing/>
              <w:rPr>
                <w:rFonts w:ascii="Times New Roman" w:eastAsia="Calibri" w:hAnsi="Times New Roman" w:cs="Times New Roman"/>
                <w:sz w:val="24"/>
                <w:szCs w:val="24"/>
                <w:lang w:eastAsia="ru-RU"/>
              </w:rPr>
            </w:pPr>
            <w:r w:rsidRPr="00895FDC">
              <w:rPr>
                <w:rFonts w:ascii="Times New Roman" w:eastAsia="Calibri" w:hAnsi="Times New Roman" w:cs="Times New Roman"/>
                <w:sz w:val="24"/>
                <w:szCs w:val="24"/>
                <w:lang w:eastAsia="ru-RU"/>
              </w:rPr>
              <w:t>Объяснение понятий: астрология,астрономия, астрофизика, Вселенная, Галактика, космогония,космология, космонавтика, космос,Метагалактика.Описание</w:t>
            </w:r>
          </w:p>
          <w:p w:rsidR="00895FDC" w:rsidRPr="00895FDC" w:rsidRDefault="00895FDC" w:rsidP="00895FDC">
            <w:pPr>
              <w:spacing w:before="100" w:beforeAutospacing="1" w:after="100" w:afterAutospacing="1"/>
              <w:contextualSpacing/>
              <w:rPr>
                <w:rFonts w:ascii="Times New Roman" w:eastAsia="Calibri" w:hAnsi="Times New Roman" w:cs="Times New Roman"/>
                <w:sz w:val="24"/>
                <w:szCs w:val="24"/>
                <w:lang w:eastAsia="ru-RU"/>
              </w:rPr>
            </w:pPr>
            <w:r w:rsidRPr="00895FDC">
              <w:rPr>
                <w:rFonts w:ascii="Times New Roman" w:eastAsia="Calibri" w:hAnsi="Times New Roman" w:cs="Times New Roman"/>
                <w:sz w:val="24"/>
                <w:szCs w:val="24"/>
                <w:lang w:eastAsia="ru-RU"/>
              </w:rPr>
              <w:t>структуры Солнечной системы, Галактики,</w:t>
            </w:r>
          </w:p>
          <w:p w:rsidR="00895FDC" w:rsidRPr="00A26D83" w:rsidRDefault="00895FDC" w:rsidP="00895FDC">
            <w:pPr>
              <w:spacing w:before="100" w:beforeAutospacing="1" w:after="100" w:afterAutospacing="1"/>
              <w:contextualSpacing/>
              <w:rPr>
                <w:rFonts w:ascii="Times New Roman" w:eastAsia="Calibri" w:hAnsi="Times New Roman" w:cs="Times New Roman"/>
                <w:sz w:val="24"/>
                <w:szCs w:val="24"/>
                <w:lang w:eastAsia="ru-RU"/>
              </w:rPr>
            </w:pPr>
            <w:r w:rsidRPr="00895FDC">
              <w:rPr>
                <w:rFonts w:ascii="Times New Roman" w:eastAsia="Calibri" w:hAnsi="Times New Roman" w:cs="Times New Roman"/>
                <w:sz w:val="24"/>
                <w:szCs w:val="24"/>
                <w:lang w:eastAsia="ru-RU"/>
              </w:rPr>
              <w:t xml:space="preserve">Метагалактики. </w:t>
            </w:r>
          </w:p>
          <w:p w:rsidR="00900085" w:rsidRPr="00A26D83" w:rsidRDefault="00900085" w:rsidP="00895FDC">
            <w:pPr>
              <w:spacing w:before="100" w:beforeAutospacing="1" w:after="100" w:afterAutospacing="1"/>
              <w:contextualSpacing/>
              <w:rPr>
                <w:rFonts w:ascii="Times New Roman" w:eastAsia="Calibri" w:hAnsi="Times New Roman" w:cs="Times New Roman"/>
                <w:sz w:val="24"/>
                <w:szCs w:val="24"/>
                <w:lang w:eastAsia="ru-RU"/>
              </w:rPr>
            </w:pPr>
          </w:p>
        </w:tc>
        <w:tc>
          <w:tcPr>
            <w:tcW w:w="2983" w:type="dxa"/>
          </w:tcPr>
          <w:p w:rsidR="00543CD1" w:rsidRPr="00543CD1" w:rsidRDefault="00543CD1" w:rsidP="00543CD1">
            <w:pPr>
              <w:widowControl w:val="0"/>
              <w:tabs>
                <w:tab w:val="left" w:pos="0"/>
              </w:tabs>
              <w:suppressAutoHyphens/>
              <w:autoSpaceDE w:val="0"/>
              <w:spacing w:after="0" w:line="240" w:lineRule="auto"/>
              <w:rPr>
                <w:rFonts w:ascii="Times New Roman" w:eastAsia="Calibri" w:hAnsi="Times New Roman" w:cs="Times New Roman"/>
                <w:color w:val="000000"/>
                <w:kern w:val="1"/>
                <w:sz w:val="24"/>
                <w:szCs w:val="24"/>
                <w:lang w:eastAsia="hi-IN" w:bidi="hi-IN"/>
              </w:rPr>
            </w:pPr>
            <w:r w:rsidRPr="00543CD1">
              <w:rPr>
                <w:rFonts w:ascii="Times New Roman" w:eastAsia="Calibri" w:hAnsi="Times New Roman" w:cs="Times New Roman"/>
                <w:color w:val="000000"/>
                <w:kern w:val="1"/>
                <w:sz w:val="24"/>
                <w:szCs w:val="24"/>
                <w:lang w:eastAsia="hi-IN" w:bidi="hi-IN"/>
              </w:rPr>
              <w:t>Текущий контроль:</w:t>
            </w:r>
          </w:p>
          <w:p w:rsidR="00900085" w:rsidRPr="00A26D83" w:rsidRDefault="00543CD1" w:rsidP="00543CD1">
            <w:pPr>
              <w:spacing w:before="100" w:beforeAutospacing="1" w:after="100" w:afterAutospacing="1"/>
              <w:contextualSpacing/>
              <w:jc w:val="both"/>
              <w:rPr>
                <w:rFonts w:ascii="Times New Roman" w:eastAsia="Calibri" w:hAnsi="Times New Roman" w:cs="Times New Roman"/>
                <w:sz w:val="24"/>
                <w:szCs w:val="24"/>
                <w:lang w:eastAsia="ru-RU"/>
              </w:rPr>
            </w:pPr>
            <w:r w:rsidRPr="00543CD1">
              <w:rPr>
                <w:rFonts w:ascii="Times New Roman" w:eastAsia="Times New Roman" w:hAnsi="Times New Roman" w:cs="Times New Roman"/>
                <w:sz w:val="24"/>
                <w:szCs w:val="24"/>
                <w:lang w:eastAsia="ru-RU"/>
              </w:rPr>
              <w:t>Оценка результатов выполнения практических занятий, дифференцированный зачёт</w:t>
            </w:r>
          </w:p>
        </w:tc>
      </w:tr>
      <w:tr w:rsidR="00421AE0" w:rsidRPr="00A26D83" w:rsidTr="00900085">
        <w:trPr>
          <w:trHeight w:val="779"/>
        </w:trPr>
        <w:tc>
          <w:tcPr>
            <w:tcW w:w="2620" w:type="dxa"/>
          </w:tcPr>
          <w:p w:rsidR="00900085" w:rsidRPr="00A26D83" w:rsidRDefault="00900085" w:rsidP="00370CBF">
            <w:pPr>
              <w:spacing w:after="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00085">
              <w:rPr>
                <w:rFonts w:ascii="Times New Roman" w:eastAsia="Times New Roman" w:hAnsi="Times New Roman" w:cs="Times New Roman"/>
                <w:sz w:val="24"/>
                <w:szCs w:val="24"/>
                <w:lang w:eastAsia="ru-RU"/>
              </w:rPr>
              <w:t>понимание сущности наблюдаемых во Вселенной явлений;</w:t>
            </w:r>
          </w:p>
        </w:tc>
        <w:tc>
          <w:tcPr>
            <w:tcW w:w="3576" w:type="dxa"/>
          </w:tcPr>
          <w:p w:rsidR="00895FDC" w:rsidRPr="00895FDC" w:rsidRDefault="00895FDC" w:rsidP="00895FDC">
            <w:pPr>
              <w:spacing w:before="100" w:beforeAutospacing="1" w:after="100" w:afterAutospacing="1"/>
              <w:contextualSpacing/>
              <w:rPr>
                <w:rFonts w:ascii="Times New Roman" w:eastAsia="Calibri" w:hAnsi="Times New Roman" w:cs="Times New Roman"/>
                <w:sz w:val="24"/>
                <w:szCs w:val="24"/>
                <w:lang w:eastAsia="ru-RU"/>
              </w:rPr>
            </w:pPr>
            <w:r w:rsidRPr="00895FDC">
              <w:rPr>
                <w:rFonts w:ascii="Times New Roman" w:eastAsia="Calibri" w:hAnsi="Times New Roman" w:cs="Times New Roman"/>
                <w:sz w:val="24"/>
                <w:szCs w:val="24"/>
                <w:lang w:eastAsia="ru-RU"/>
              </w:rPr>
              <w:t>Перечисление</w:t>
            </w:r>
          </w:p>
          <w:p w:rsidR="00895FDC" w:rsidRPr="00895FDC" w:rsidRDefault="00895FDC" w:rsidP="00895FDC">
            <w:pPr>
              <w:spacing w:before="100" w:beforeAutospacing="1" w:after="100" w:afterAutospacing="1"/>
              <w:contextualSpacing/>
              <w:rPr>
                <w:rFonts w:ascii="Times New Roman" w:eastAsia="Calibri" w:hAnsi="Times New Roman" w:cs="Times New Roman"/>
                <w:sz w:val="24"/>
                <w:szCs w:val="24"/>
                <w:lang w:eastAsia="ru-RU"/>
              </w:rPr>
            </w:pPr>
            <w:r w:rsidRPr="00895FDC">
              <w:rPr>
                <w:rFonts w:ascii="Times New Roman" w:eastAsia="Calibri" w:hAnsi="Times New Roman" w:cs="Times New Roman"/>
                <w:sz w:val="24"/>
                <w:szCs w:val="24"/>
                <w:lang w:eastAsia="ru-RU"/>
              </w:rPr>
              <w:t>характеристик звезд, описание их</w:t>
            </w:r>
          </w:p>
          <w:p w:rsidR="00895FDC" w:rsidRPr="00895FDC" w:rsidRDefault="00895FDC" w:rsidP="00895FDC">
            <w:pPr>
              <w:spacing w:before="100" w:beforeAutospacing="1" w:after="100" w:afterAutospacing="1"/>
              <w:contextualSpacing/>
              <w:rPr>
                <w:rFonts w:ascii="Times New Roman" w:eastAsia="Calibri" w:hAnsi="Times New Roman" w:cs="Times New Roman"/>
                <w:sz w:val="24"/>
                <w:szCs w:val="24"/>
                <w:lang w:eastAsia="ru-RU"/>
              </w:rPr>
            </w:pPr>
            <w:r w:rsidRPr="00895FDC">
              <w:rPr>
                <w:rFonts w:ascii="Times New Roman" w:eastAsia="Calibri" w:hAnsi="Times New Roman" w:cs="Times New Roman"/>
                <w:sz w:val="24"/>
                <w:szCs w:val="24"/>
                <w:lang w:eastAsia="ru-RU"/>
              </w:rPr>
              <w:t>классификации. Различие в строении</w:t>
            </w:r>
          </w:p>
          <w:p w:rsidR="00895FDC" w:rsidRPr="00895FDC" w:rsidRDefault="00895FDC" w:rsidP="00895FDC">
            <w:pPr>
              <w:spacing w:before="100" w:beforeAutospacing="1" w:after="100" w:afterAutospacing="1"/>
              <w:contextualSpacing/>
              <w:rPr>
                <w:rFonts w:ascii="Times New Roman" w:eastAsia="Calibri" w:hAnsi="Times New Roman" w:cs="Times New Roman"/>
                <w:sz w:val="24"/>
                <w:szCs w:val="24"/>
                <w:lang w:eastAsia="ru-RU"/>
              </w:rPr>
            </w:pPr>
            <w:r w:rsidRPr="00895FDC">
              <w:rPr>
                <w:rFonts w:ascii="Times New Roman" w:eastAsia="Calibri" w:hAnsi="Times New Roman" w:cs="Times New Roman"/>
                <w:sz w:val="24"/>
                <w:szCs w:val="24"/>
                <w:lang w:eastAsia="ru-RU"/>
              </w:rPr>
              <w:t>планет земной группы и планет-гигантов.</w:t>
            </w:r>
          </w:p>
          <w:p w:rsidR="00895FDC" w:rsidRPr="00895FDC" w:rsidRDefault="00895FDC" w:rsidP="00895FDC">
            <w:pPr>
              <w:spacing w:before="100" w:beforeAutospacing="1" w:after="100" w:afterAutospacing="1"/>
              <w:contextualSpacing/>
              <w:rPr>
                <w:rFonts w:ascii="Times New Roman" w:eastAsia="Calibri" w:hAnsi="Times New Roman" w:cs="Times New Roman"/>
                <w:sz w:val="24"/>
                <w:szCs w:val="24"/>
                <w:lang w:eastAsia="ru-RU"/>
              </w:rPr>
            </w:pPr>
            <w:r w:rsidRPr="00895FDC">
              <w:rPr>
                <w:rFonts w:ascii="Times New Roman" w:eastAsia="Calibri" w:hAnsi="Times New Roman" w:cs="Times New Roman"/>
                <w:sz w:val="24"/>
                <w:szCs w:val="24"/>
                <w:lang w:eastAsia="ru-RU"/>
              </w:rPr>
              <w:t>Описание и объяснение движениянебесных тел и ИС Земли.Отличие гипотезы от научных теорий.</w:t>
            </w:r>
          </w:p>
          <w:p w:rsidR="00895FDC" w:rsidRPr="00895FDC" w:rsidRDefault="00895FDC" w:rsidP="00895FDC">
            <w:pPr>
              <w:spacing w:before="100" w:beforeAutospacing="1" w:after="100" w:afterAutospacing="1"/>
              <w:contextualSpacing/>
              <w:rPr>
                <w:rFonts w:ascii="Times New Roman" w:eastAsia="Calibri" w:hAnsi="Times New Roman" w:cs="Times New Roman"/>
                <w:sz w:val="24"/>
                <w:szCs w:val="24"/>
                <w:lang w:eastAsia="ru-RU"/>
              </w:rPr>
            </w:pPr>
            <w:r w:rsidRPr="00895FDC">
              <w:rPr>
                <w:rFonts w:ascii="Times New Roman" w:eastAsia="Calibri" w:hAnsi="Times New Roman" w:cs="Times New Roman"/>
                <w:sz w:val="24"/>
                <w:szCs w:val="24"/>
                <w:lang w:eastAsia="ru-RU"/>
              </w:rPr>
              <w:t>Применение физической теории дляобъяснения известных явлений природы и</w:t>
            </w:r>
          </w:p>
          <w:p w:rsidR="00900085" w:rsidRPr="00A26D83" w:rsidRDefault="00895FDC" w:rsidP="00895FDC">
            <w:pPr>
              <w:contextualSpacing/>
              <w:rPr>
                <w:rFonts w:ascii="Times New Roman" w:eastAsia="Calibri" w:hAnsi="Times New Roman" w:cs="Times New Roman"/>
                <w:sz w:val="24"/>
                <w:szCs w:val="24"/>
                <w:lang w:eastAsia="ru-RU"/>
              </w:rPr>
            </w:pPr>
            <w:r w:rsidRPr="00895FDC">
              <w:rPr>
                <w:rFonts w:ascii="Times New Roman" w:eastAsia="Calibri" w:hAnsi="Times New Roman" w:cs="Times New Roman"/>
                <w:sz w:val="24"/>
                <w:szCs w:val="24"/>
                <w:lang w:eastAsia="ru-RU"/>
              </w:rPr>
              <w:t>научных фактов.</w:t>
            </w:r>
          </w:p>
        </w:tc>
        <w:tc>
          <w:tcPr>
            <w:tcW w:w="2983" w:type="dxa"/>
          </w:tcPr>
          <w:p w:rsidR="00543CD1" w:rsidRPr="00543CD1" w:rsidRDefault="00543CD1" w:rsidP="00543CD1">
            <w:pPr>
              <w:widowControl w:val="0"/>
              <w:tabs>
                <w:tab w:val="left" w:pos="0"/>
              </w:tabs>
              <w:suppressAutoHyphens/>
              <w:autoSpaceDE w:val="0"/>
              <w:spacing w:after="0" w:line="240" w:lineRule="auto"/>
              <w:rPr>
                <w:rFonts w:ascii="Times New Roman" w:eastAsia="Calibri" w:hAnsi="Times New Roman" w:cs="Times New Roman"/>
                <w:color w:val="000000"/>
                <w:kern w:val="1"/>
                <w:sz w:val="24"/>
                <w:szCs w:val="24"/>
                <w:lang w:eastAsia="hi-IN" w:bidi="hi-IN"/>
              </w:rPr>
            </w:pPr>
            <w:r w:rsidRPr="00543CD1">
              <w:rPr>
                <w:rFonts w:ascii="Times New Roman" w:eastAsia="Calibri" w:hAnsi="Times New Roman" w:cs="Times New Roman"/>
                <w:color w:val="000000"/>
                <w:kern w:val="1"/>
                <w:sz w:val="24"/>
                <w:szCs w:val="24"/>
                <w:lang w:eastAsia="hi-IN" w:bidi="hi-IN"/>
              </w:rPr>
              <w:t>Текущий контроль:</w:t>
            </w:r>
          </w:p>
          <w:p w:rsidR="00900085" w:rsidRPr="00A26D83" w:rsidRDefault="00543CD1" w:rsidP="00543CD1">
            <w:pPr>
              <w:contextualSpacing/>
              <w:rPr>
                <w:rFonts w:ascii="Times New Roman" w:eastAsia="Calibri" w:hAnsi="Times New Roman" w:cs="Times New Roman"/>
                <w:sz w:val="24"/>
                <w:szCs w:val="24"/>
                <w:lang w:eastAsia="ru-RU"/>
              </w:rPr>
            </w:pPr>
            <w:r w:rsidRPr="00543CD1">
              <w:rPr>
                <w:rFonts w:ascii="Times New Roman" w:eastAsia="Times New Roman" w:hAnsi="Times New Roman" w:cs="Times New Roman"/>
                <w:sz w:val="24"/>
                <w:szCs w:val="24"/>
                <w:lang w:eastAsia="ru-RU"/>
              </w:rPr>
              <w:t>Оценка результатов выполнения практических занятий, дифференцированный зачёт</w:t>
            </w:r>
          </w:p>
        </w:tc>
      </w:tr>
      <w:tr w:rsidR="00421AE0" w:rsidRPr="00A26D83" w:rsidTr="00900085">
        <w:trPr>
          <w:trHeight w:val="777"/>
        </w:trPr>
        <w:tc>
          <w:tcPr>
            <w:tcW w:w="2620" w:type="dxa"/>
          </w:tcPr>
          <w:p w:rsidR="00900085" w:rsidRPr="00A26D83" w:rsidRDefault="00900085" w:rsidP="00421AE0">
            <w:pPr>
              <w:spacing w:after="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Pr="00900085">
              <w:rPr>
                <w:rFonts w:ascii="Times New Roman" w:eastAsia="Times New Roman" w:hAnsi="Times New Roman" w:cs="Times New Roman"/>
                <w:sz w:val="24"/>
                <w:szCs w:val="24"/>
                <w:lang w:eastAsia="ru-RU"/>
              </w:rPr>
              <w:t xml:space="preserve">владение основополагающими астрономическими понятиями, теориями, законами и закономерностями, уверенное </w:t>
            </w:r>
            <w:r w:rsidR="00421AE0">
              <w:rPr>
                <w:rFonts w:ascii="Times New Roman" w:eastAsia="Times New Roman" w:hAnsi="Times New Roman" w:cs="Times New Roman"/>
                <w:sz w:val="24"/>
                <w:szCs w:val="24"/>
                <w:lang w:eastAsia="ru-RU"/>
              </w:rPr>
              <w:t xml:space="preserve"> п</w:t>
            </w:r>
            <w:r w:rsidRPr="00900085">
              <w:rPr>
                <w:rFonts w:ascii="Times New Roman" w:eastAsia="Times New Roman" w:hAnsi="Times New Roman" w:cs="Times New Roman"/>
                <w:sz w:val="24"/>
                <w:szCs w:val="24"/>
                <w:lang w:eastAsia="ru-RU"/>
              </w:rPr>
              <w:t>ользование астрономической терминологией и символикой;</w:t>
            </w:r>
          </w:p>
        </w:tc>
        <w:tc>
          <w:tcPr>
            <w:tcW w:w="3576" w:type="dxa"/>
          </w:tcPr>
          <w:p w:rsidR="00421AE0" w:rsidRPr="00421AE0" w:rsidRDefault="00421AE0" w:rsidP="00421AE0">
            <w:pPr>
              <w:spacing w:after="0"/>
              <w:contextualSpacing/>
              <w:rPr>
                <w:rFonts w:ascii="Times New Roman" w:eastAsia="Times New Roman" w:hAnsi="Times New Roman" w:cs="Times New Roman"/>
                <w:sz w:val="24"/>
                <w:szCs w:val="24"/>
                <w:lang w:eastAsia="ru-RU"/>
              </w:rPr>
            </w:pPr>
            <w:r w:rsidRPr="00421AE0">
              <w:rPr>
                <w:rFonts w:ascii="Times New Roman" w:eastAsia="Times New Roman" w:hAnsi="Times New Roman" w:cs="Times New Roman"/>
                <w:sz w:val="24"/>
                <w:szCs w:val="24"/>
                <w:lang w:eastAsia="ru-RU"/>
              </w:rPr>
              <w:t>Объяснение понятий: геоцентрическая и гелиоцентрическая система, видимая</w:t>
            </w:r>
          </w:p>
          <w:p w:rsidR="00421AE0" w:rsidRPr="00421AE0" w:rsidRDefault="00421AE0" w:rsidP="00421AE0">
            <w:pPr>
              <w:spacing w:after="0"/>
              <w:contextualSpacing/>
              <w:rPr>
                <w:rFonts w:ascii="Times New Roman" w:eastAsia="Times New Roman" w:hAnsi="Times New Roman" w:cs="Times New Roman"/>
                <w:sz w:val="24"/>
                <w:szCs w:val="24"/>
                <w:lang w:eastAsia="ru-RU"/>
              </w:rPr>
            </w:pPr>
            <w:r w:rsidRPr="00421AE0">
              <w:rPr>
                <w:rFonts w:ascii="Times New Roman" w:eastAsia="Times New Roman" w:hAnsi="Times New Roman" w:cs="Times New Roman"/>
                <w:sz w:val="24"/>
                <w:szCs w:val="24"/>
                <w:lang w:eastAsia="ru-RU"/>
              </w:rPr>
              <w:t>звездная величина, созвездие, противостояние  и соединение планет,</w:t>
            </w:r>
          </w:p>
          <w:p w:rsidR="00421AE0" w:rsidRPr="00421AE0" w:rsidRDefault="00421AE0" w:rsidP="00421AE0">
            <w:pPr>
              <w:spacing w:after="0"/>
              <w:contextualSpacing/>
              <w:rPr>
                <w:rFonts w:ascii="Times New Roman" w:eastAsia="Times New Roman" w:hAnsi="Times New Roman" w:cs="Times New Roman"/>
                <w:sz w:val="24"/>
                <w:szCs w:val="24"/>
                <w:lang w:eastAsia="ru-RU"/>
              </w:rPr>
            </w:pPr>
            <w:r w:rsidRPr="00421AE0">
              <w:rPr>
                <w:rFonts w:ascii="Times New Roman" w:eastAsia="Times New Roman" w:hAnsi="Times New Roman" w:cs="Times New Roman"/>
                <w:sz w:val="24"/>
                <w:szCs w:val="24"/>
                <w:lang w:eastAsia="ru-RU"/>
              </w:rPr>
              <w:t>комета, астероид, метеор, метеорит, метеорит, планета, спутник, звезда,</w:t>
            </w:r>
          </w:p>
          <w:p w:rsidR="00421AE0" w:rsidRPr="00421AE0" w:rsidRDefault="00421AE0" w:rsidP="00421AE0">
            <w:pPr>
              <w:spacing w:after="0"/>
              <w:contextualSpacing/>
              <w:rPr>
                <w:rFonts w:ascii="Times New Roman" w:eastAsia="Times New Roman" w:hAnsi="Times New Roman" w:cs="Times New Roman"/>
                <w:sz w:val="24"/>
                <w:szCs w:val="24"/>
                <w:lang w:eastAsia="ru-RU"/>
              </w:rPr>
            </w:pPr>
            <w:r w:rsidRPr="00421AE0">
              <w:rPr>
                <w:rFonts w:ascii="Times New Roman" w:eastAsia="Times New Roman" w:hAnsi="Times New Roman" w:cs="Times New Roman"/>
                <w:sz w:val="24"/>
                <w:szCs w:val="24"/>
                <w:lang w:eastAsia="ru-RU"/>
              </w:rPr>
              <w:t>Солнечная система, Галактика, Вселенная, всемирное и поясное время,</w:t>
            </w:r>
          </w:p>
          <w:p w:rsidR="00421AE0" w:rsidRPr="00421AE0" w:rsidRDefault="00421AE0" w:rsidP="00421AE0">
            <w:pPr>
              <w:spacing w:after="0"/>
              <w:contextualSpacing/>
              <w:rPr>
                <w:rFonts w:ascii="Times New Roman" w:eastAsia="Times New Roman" w:hAnsi="Times New Roman" w:cs="Times New Roman"/>
                <w:sz w:val="24"/>
                <w:szCs w:val="24"/>
                <w:lang w:eastAsia="ru-RU"/>
              </w:rPr>
            </w:pPr>
            <w:r w:rsidRPr="00421AE0">
              <w:rPr>
                <w:rFonts w:ascii="Times New Roman" w:eastAsia="Times New Roman" w:hAnsi="Times New Roman" w:cs="Times New Roman"/>
                <w:sz w:val="24"/>
                <w:szCs w:val="24"/>
                <w:lang w:eastAsia="ru-RU"/>
              </w:rPr>
              <w:t>внесолнечная планета (экзопланета) спектральная классификация звезд,</w:t>
            </w:r>
          </w:p>
          <w:p w:rsidR="00900085" w:rsidRPr="00A26D83" w:rsidRDefault="00421AE0" w:rsidP="00421AE0">
            <w:pPr>
              <w:spacing w:after="0"/>
              <w:contextualSpacing/>
              <w:rPr>
                <w:rFonts w:ascii="Times New Roman" w:eastAsia="Times New Roman" w:hAnsi="Times New Roman" w:cs="Times New Roman"/>
                <w:sz w:val="24"/>
                <w:szCs w:val="24"/>
                <w:lang w:eastAsia="ru-RU"/>
              </w:rPr>
            </w:pPr>
            <w:r w:rsidRPr="00421AE0">
              <w:rPr>
                <w:rFonts w:ascii="Times New Roman" w:eastAsia="Times New Roman" w:hAnsi="Times New Roman" w:cs="Times New Roman"/>
                <w:sz w:val="24"/>
                <w:szCs w:val="24"/>
                <w:lang w:eastAsia="ru-RU"/>
              </w:rPr>
              <w:t>параллакс, реликтовое излучение, Большой взрыв, черная дыра</w:t>
            </w:r>
          </w:p>
        </w:tc>
        <w:tc>
          <w:tcPr>
            <w:tcW w:w="2983" w:type="dxa"/>
          </w:tcPr>
          <w:p w:rsidR="00543CD1" w:rsidRPr="00543CD1" w:rsidRDefault="00543CD1" w:rsidP="00543CD1">
            <w:pPr>
              <w:widowControl w:val="0"/>
              <w:tabs>
                <w:tab w:val="left" w:pos="0"/>
              </w:tabs>
              <w:suppressAutoHyphens/>
              <w:autoSpaceDE w:val="0"/>
              <w:spacing w:after="0" w:line="240" w:lineRule="auto"/>
              <w:rPr>
                <w:rFonts w:ascii="Times New Roman" w:eastAsia="Calibri" w:hAnsi="Times New Roman" w:cs="Times New Roman"/>
                <w:color w:val="000000"/>
                <w:kern w:val="1"/>
                <w:sz w:val="24"/>
                <w:szCs w:val="24"/>
                <w:lang w:eastAsia="hi-IN" w:bidi="hi-IN"/>
              </w:rPr>
            </w:pPr>
            <w:r w:rsidRPr="00543CD1">
              <w:rPr>
                <w:rFonts w:ascii="Times New Roman" w:eastAsia="Calibri" w:hAnsi="Times New Roman" w:cs="Times New Roman"/>
                <w:color w:val="000000"/>
                <w:kern w:val="1"/>
                <w:sz w:val="24"/>
                <w:szCs w:val="24"/>
                <w:lang w:eastAsia="hi-IN" w:bidi="hi-IN"/>
              </w:rPr>
              <w:t>Текущий контроль:</w:t>
            </w:r>
          </w:p>
          <w:p w:rsidR="00900085" w:rsidRPr="00A26D83" w:rsidRDefault="00543CD1" w:rsidP="00543CD1">
            <w:pPr>
              <w:spacing w:after="0"/>
              <w:contextualSpacing/>
              <w:rPr>
                <w:rFonts w:ascii="Times New Roman" w:eastAsia="Times New Roman" w:hAnsi="Times New Roman" w:cs="Times New Roman"/>
                <w:sz w:val="24"/>
                <w:szCs w:val="24"/>
                <w:lang w:eastAsia="ru-RU"/>
              </w:rPr>
            </w:pPr>
            <w:r w:rsidRPr="00543CD1">
              <w:rPr>
                <w:rFonts w:ascii="Times New Roman" w:eastAsia="Times New Roman" w:hAnsi="Times New Roman" w:cs="Times New Roman"/>
                <w:sz w:val="24"/>
                <w:szCs w:val="24"/>
                <w:lang w:eastAsia="ru-RU"/>
              </w:rPr>
              <w:t>Оценка результатов выполнения практических занятий, дифференцированный зачёт</w:t>
            </w:r>
          </w:p>
        </w:tc>
      </w:tr>
      <w:tr w:rsidR="00421AE0" w:rsidRPr="00A26D83" w:rsidTr="00900085">
        <w:trPr>
          <w:trHeight w:val="777"/>
        </w:trPr>
        <w:tc>
          <w:tcPr>
            <w:tcW w:w="2620" w:type="dxa"/>
          </w:tcPr>
          <w:p w:rsidR="00900085" w:rsidRPr="00900085" w:rsidRDefault="00900085" w:rsidP="00421AE0">
            <w:pPr>
              <w:spacing w:after="0"/>
              <w:rPr>
                <w:rFonts w:ascii="Symbol" w:eastAsia="Symbol" w:hAnsi="Symbol" w:cs="Symbol"/>
                <w:sz w:val="24"/>
                <w:szCs w:val="24"/>
                <w:lang w:eastAsia="ru-RU"/>
              </w:rPr>
            </w:pPr>
            <w:r>
              <w:rPr>
                <w:rFonts w:ascii="Times New Roman" w:eastAsia="Times New Roman" w:hAnsi="Times New Roman" w:cs="Times New Roman"/>
                <w:sz w:val="24"/>
                <w:szCs w:val="24"/>
                <w:lang w:eastAsia="ru-RU"/>
              </w:rPr>
              <w:t xml:space="preserve">- </w:t>
            </w:r>
            <w:r w:rsidRPr="00900085">
              <w:rPr>
                <w:rFonts w:ascii="Times New Roman" w:eastAsia="Times New Roman" w:hAnsi="Times New Roman" w:cs="Times New Roman"/>
                <w:sz w:val="24"/>
                <w:szCs w:val="24"/>
                <w:lang w:eastAsia="ru-RU"/>
              </w:rPr>
              <w:t>сформированность представлений о значении астрономии в практической деятельности человека и дальнейшем научно-техническом развитии;</w:t>
            </w:r>
          </w:p>
          <w:p w:rsidR="00900085" w:rsidRPr="00A26D83" w:rsidRDefault="00900085" w:rsidP="00421AE0">
            <w:pPr>
              <w:ind w:right="269" w:firstLine="34"/>
              <w:contextualSpacing/>
              <w:rPr>
                <w:rFonts w:ascii="Times New Roman" w:eastAsia="Times New Roman" w:hAnsi="Times New Roman" w:cs="Times New Roman"/>
                <w:sz w:val="24"/>
                <w:szCs w:val="24"/>
                <w:lang w:eastAsia="ru-RU"/>
              </w:rPr>
            </w:pPr>
          </w:p>
        </w:tc>
        <w:tc>
          <w:tcPr>
            <w:tcW w:w="3576" w:type="dxa"/>
          </w:tcPr>
          <w:p w:rsidR="00900085" w:rsidRPr="00A26D83" w:rsidRDefault="00055255" w:rsidP="00055255">
            <w:pPr>
              <w:spacing w:after="0"/>
              <w:contextualSpacing/>
              <w:rPr>
                <w:rFonts w:ascii="Times New Roman" w:eastAsia="Calibri" w:hAnsi="Times New Roman" w:cs="Times New Roman"/>
                <w:sz w:val="24"/>
                <w:szCs w:val="24"/>
              </w:rPr>
            </w:pPr>
            <w:r>
              <w:rPr>
                <w:rFonts w:ascii="Times New Roman" w:eastAsia="Calibri" w:hAnsi="Times New Roman" w:cs="Times New Roman"/>
                <w:sz w:val="24"/>
                <w:szCs w:val="24"/>
              </w:rPr>
              <w:t>Описание</w:t>
            </w:r>
            <w:r w:rsidR="00421AE0" w:rsidRPr="00421AE0">
              <w:rPr>
                <w:rFonts w:ascii="Times New Roman" w:eastAsia="Calibri" w:hAnsi="Times New Roman" w:cs="Times New Roman"/>
                <w:sz w:val="24"/>
                <w:szCs w:val="24"/>
              </w:rPr>
              <w:t xml:space="preserve"> значени</w:t>
            </w:r>
            <w:r>
              <w:rPr>
                <w:rFonts w:ascii="Times New Roman" w:eastAsia="Calibri" w:hAnsi="Times New Roman" w:cs="Times New Roman"/>
                <w:sz w:val="24"/>
                <w:szCs w:val="24"/>
              </w:rPr>
              <w:t>я</w:t>
            </w:r>
            <w:r w:rsidR="00421AE0" w:rsidRPr="00421AE0">
              <w:rPr>
                <w:rFonts w:ascii="Times New Roman" w:eastAsia="Calibri" w:hAnsi="Times New Roman" w:cs="Times New Roman"/>
                <w:sz w:val="24"/>
                <w:szCs w:val="24"/>
              </w:rPr>
              <w:t xml:space="preserve"> астрономии в практической деятельности человека и дальнейшем научно-техническом развитии</w:t>
            </w:r>
          </w:p>
        </w:tc>
        <w:tc>
          <w:tcPr>
            <w:tcW w:w="2983" w:type="dxa"/>
          </w:tcPr>
          <w:p w:rsidR="00543CD1" w:rsidRPr="00543CD1" w:rsidRDefault="00543CD1" w:rsidP="00543CD1">
            <w:pPr>
              <w:spacing w:after="0"/>
              <w:contextualSpacing/>
              <w:rPr>
                <w:rFonts w:ascii="Times New Roman" w:eastAsia="Calibri" w:hAnsi="Times New Roman" w:cs="Times New Roman"/>
                <w:sz w:val="24"/>
                <w:szCs w:val="24"/>
              </w:rPr>
            </w:pPr>
            <w:r w:rsidRPr="00543CD1">
              <w:rPr>
                <w:rFonts w:ascii="Times New Roman" w:eastAsia="Calibri" w:hAnsi="Times New Roman" w:cs="Times New Roman"/>
                <w:sz w:val="24"/>
                <w:szCs w:val="24"/>
              </w:rPr>
              <w:t>Текущий контроль:</w:t>
            </w:r>
          </w:p>
          <w:p w:rsidR="00900085" w:rsidRPr="00A26D83" w:rsidRDefault="00543CD1" w:rsidP="00543CD1">
            <w:pPr>
              <w:spacing w:after="0"/>
              <w:contextualSpacing/>
              <w:rPr>
                <w:rFonts w:ascii="Times New Roman" w:eastAsia="Calibri" w:hAnsi="Times New Roman" w:cs="Times New Roman"/>
                <w:sz w:val="24"/>
                <w:szCs w:val="24"/>
              </w:rPr>
            </w:pPr>
            <w:r w:rsidRPr="00543CD1">
              <w:rPr>
                <w:rFonts w:ascii="Times New Roman" w:eastAsia="Calibri" w:hAnsi="Times New Roman" w:cs="Times New Roman"/>
                <w:sz w:val="24"/>
                <w:szCs w:val="24"/>
              </w:rPr>
              <w:t>Оценка результатов выполнения практических занятий, дифференцированный зачёт</w:t>
            </w:r>
          </w:p>
        </w:tc>
      </w:tr>
      <w:tr w:rsidR="00421AE0" w:rsidRPr="00A26D83" w:rsidTr="00900085">
        <w:trPr>
          <w:trHeight w:val="930"/>
        </w:trPr>
        <w:tc>
          <w:tcPr>
            <w:tcW w:w="2620" w:type="dxa"/>
          </w:tcPr>
          <w:p w:rsidR="00543CD1" w:rsidRPr="00543CD1" w:rsidRDefault="00543CD1" w:rsidP="00543CD1">
            <w:pPr>
              <w:spacing w:after="0"/>
              <w:ind w:left="34"/>
              <w:rPr>
                <w:rFonts w:ascii="Symbol" w:eastAsia="Symbol" w:hAnsi="Symbol" w:cs="Symbol"/>
                <w:sz w:val="24"/>
                <w:szCs w:val="24"/>
                <w:lang w:eastAsia="ru-RU"/>
              </w:rPr>
            </w:pPr>
            <w:r w:rsidRPr="00543CD1">
              <w:rPr>
                <w:rFonts w:ascii="Arial Unicode MS" w:eastAsia="Arial Unicode MS" w:hAnsi="Arial Unicode MS" w:cs="Arial Unicode MS"/>
                <w:sz w:val="24"/>
                <w:szCs w:val="24"/>
                <w:lang w:eastAsia="ru-RU"/>
              </w:rPr>
              <w:t>−</w:t>
            </w:r>
            <w:r w:rsidRPr="00543CD1">
              <w:rPr>
                <w:rFonts w:ascii="Times New Roman" w:eastAsia="Times New Roman" w:hAnsi="Times New Roman" w:cs="Times New Roman"/>
                <w:sz w:val="24"/>
                <w:szCs w:val="24"/>
                <w:lang w:eastAsia="ru-RU"/>
              </w:rPr>
              <w:t xml:space="preserve"> 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rsidR="00900085" w:rsidRPr="00543CD1" w:rsidRDefault="00900085" w:rsidP="00543CD1">
            <w:pPr>
              <w:spacing w:after="0"/>
              <w:ind w:right="269"/>
              <w:contextualSpacing/>
              <w:rPr>
                <w:rFonts w:ascii="Times New Roman" w:eastAsia="Calibri" w:hAnsi="Times New Roman" w:cs="Times New Roman"/>
                <w:sz w:val="24"/>
                <w:szCs w:val="24"/>
                <w:lang w:eastAsia="ru-RU"/>
              </w:rPr>
            </w:pPr>
          </w:p>
        </w:tc>
        <w:tc>
          <w:tcPr>
            <w:tcW w:w="3576" w:type="dxa"/>
          </w:tcPr>
          <w:p w:rsidR="00900085" w:rsidRPr="00A26D83" w:rsidRDefault="00421AE0" w:rsidP="00370CBF">
            <w:pPr>
              <w:spacing w:after="0"/>
              <w:contextualSpacing/>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Описание и объяснение</w:t>
            </w:r>
            <w:r w:rsidRPr="00421AE0">
              <w:rPr>
                <w:rFonts w:ascii="Times New Roman" w:eastAsia="Calibri" w:hAnsi="Times New Roman" w:cs="Times New Roman"/>
                <w:sz w:val="24"/>
                <w:szCs w:val="24"/>
                <w:lang w:eastAsia="ru-RU"/>
              </w:rPr>
              <w:t>роли отечественной науки в освоении и использовании космического пространства и развитии международного сотрудничества в этой области.</w:t>
            </w:r>
          </w:p>
        </w:tc>
        <w:tc>
          <w:tcPr>
            <w:tcW w:w="2983" w:type="dxa"/>
          </w:tcPr>
          <w:p w:rsidR="00543CD1" w:rsidRPr="00543CD1" w:rsidRDefault="00543CD1" w:rsidP="00543CD1">
            <w:pPr>
              <w:widowControl w:val="0"/>
              <w:tabs>
                <w:tab w:val="left" w:pos="0"/>
              </w:tabs>
              <w:suppressAutoHyphens/>
              <w:autoSpaceDE w:val="0"/>
              <w:spacing w:after="0" w:line="240" w:lineRule="auto"/>
              <w:rPr>
                <w:rFonts w:ascii="Times New Roman" w:eastAsia="Calibri" w:hAnsi="Times New Roman" w:cs="Times New Roman"/>
                <w:color w:val="000000"/>
                <w:kern w:val="1"/>
                <w:sz w:val="24"/>
                <w:szCs w:val="24"/>
                <w:lang w:eastAsia="hi-IN" w:bidi="hi-IN"/>
              </w:rPr>
            </w:pPr>
            <w:r w:rsidRPr="00543CD1">
              <w:rPr>
                <w:rFonts w:ascii="Times New Roman" w:eastAsia="Calibri" w:hAnsi="Times New Roman" w:cs="Times New Roman"/>
                <w:color w:val="000000"/>
                <w:kern w:val="1"/>
                <w:sz w:val="24"/>
                <w:szCs w:val="24"/>
                <w:lang w:eastAsia="hi-IN" w:bidi="hi-IN"/>
              </w:rPr>
              <w:t>Текущий контроль:</w:t>
            </w:r>
          </w:p>
          <w:p w:rsidR="00900085" w:rsidRPr="00A26D83" w:rsidRDefault="00543CD1" w:rsidP="00543CD1">
            <w:pPr>
              <w:spacing w:after="0"/>
              <w:contextualSpacing/>
              <w:rPr>
                <w:rFonts w:ascii="Times New Roman" w:eastAsia="Calibri" w:hAnsi="Times New Roman" w:cs="Times New Roman"/>
                <w:sz w:val="24"/>
                <w:szCs w:val="24"/>
                <w:lang w:eastAsia="ru-RU"/>
              </w:rPr>
            </w:pPr>
            <w:r w:rsidRPr="00543CD1">
              <w:rPr>
                <w:rFonts w:ascii="Times New Roman" w:eastAsia="Times New Roman" w:hAnsi="Times New Roman" w:cs="Times New Roman"/>
                <w:sz w:val="24"/>
                <w:szCs w:val="24"/>
                <w:lang w:eastAsia="ru-RU"/>
              </w:rPr>
              <w:t>Оценка результатов выполнения практических занятий, дифференцированный зачёт</w:t>
            </w:r>
            <w:r>
              <w:rPr>
                <w:rFonts w:ascii="Times New Roman" w:eastAsia="Times New Roman" w:hAnsi="Times New Roman" w:cs="Times New Roman"/>
                <w:sz w:val="24"/>
                <w:szCs w:val="24"/>
                <w:lang w:eastAsia="ru-RU"/>
              </w:rPr>
              <w:t>.</w:t>
            </w:r>
          </w:p>
        </w:tc>
      </w:tr>
    </w:tbl>
    <w:p w:rsidR="00370CBF" w:rsidRDefault="00370CBF" w:rsidP="00370CBF">
      <w:pPr>
        <w:ind w:left="340" w:right="624" w:firstLine="709"/>
        <w:contextualSpacing/>
      </w:pPr>
    </w:p>
    <w:p w:rsidR="00370CBF" w:rsidRPr="00E75F4D" w:rsidRDefault="00370CBF" w:rsidP="00370CBF">
      <w:pPr>
        <w:ind w:left="340" w:right="624" w:firstLine="709"/>
        <w:contextualSpacing/>
        <w:jc w:val="both"/>
        <w:rPr>
          <w:rFonts w:ascii="Times New Roman" w:eastAsia="Times New Roman" w:hAnsi="Times New Roman" w:cs="Times New Roman"/>
          <w:bCs/>
          <w:sz w:val="28"/>
          <w:szCs w:val="28"/>
          <w:lang w:eastAsia="ru-RU"/>
        </w:rPr>
      </w:pPr>
      <w:r w:rsidRPr="00E75F4D">
        <w:rPr>
          <w:rFonts w:ascii="Times New Roman" w:eastAsia="Times New Roman" w:hAnsi="Times New Roman" w:cs="Times New Roman"/>
          <w:bCs/>
          <w:sz w:val="28"/>
          <w:szCs w:val="28"/>
          <w:lang w:eastAsia="ru-RU"/>
        </w:rPr>
        <w:t xml:space="preserve">Освоение дисциплины предполагает выполнение внеаудиторной самостоятельной работы, домашних заданий, выполнение проектов. </w:t>
      </w:r>
    </w:p>
    <w:p w:rsidR="00370CBF" w:rsidRPr="00E75F4D" w:rsidRDefault="00370CBF" w:rsidP="00370CBF">
      <w:pPr>
        <w:ind w:left="340" w:right="624" w:firstLine="709"/>
        <w:contextualSpacing/>
        <w:jc w:val="both"/>
        <w:rPr>
          <w:rFonts w:ascii="Times New Roman" w:eastAsia="Times New Roman" w:hAnsi="Times New Roman" w:cs="Times New Roman"/>
          <w:bCs/>
          <w:sz w:val="28"/>
          <w:szCs w:val="28"/>
          <w:lang w:eastAsia="ru-RU"/>
        </w:rPr>
      </w:pPr>
      <w:r w:rsidRPr="00E75F4D">
        <w:rPr>
          <w:rFonts w:ascii="Times New Roman" w:eastAsia="Times New Roman" w:hAnsi="Times New Roman" w:cs="Times New Roman"/>
          <w:bCs/>
          <w:sz w:val="28"/>
          <w:szCs w:val="28"/>
          <w:lang w:eastAsia="ru-RU"/>
        </w:rPr>
        <w:t xml:space="preserve">Самостоятельная работа направлена на повышение эффективности учебного процесса через вовлечение в него </w:t>
      </w:r>
      <w:r w:rsidRPr="00E75F4D">
        <w:rPr>
          <w:rFonts w:ascii="Times New Roman" w:eastAsia="Times New Roman" w:hAnsi="Times New Roman" w:cs="Times New Roman"/>
          <w:bCs/>
          <w:sz w:val="28"/>
          <w:szCs w:val="28"/>
          <w:lang w:eastAsia="ru-RU"/>
        </w:rPr>
        <w:lastRenderedPageBreak/>
        <w:t xml:space="preserve">обучающихся, которые из пассивного объекта обучения становится активным субъектом учебного процесса. </w:t>
      </w:r>
    </w:p>
    <w:p w:rsidR="00370CBF" w:rsidRDefault="00370CBF" w:rsidP="00370CBF">
      <w:pPr>
        <w:ind w:left="340" w:right="624" w:firstLine="709"/>
        <w:contextualSpacing/>
        <w:jc w:val="both"/>
        <w:rPr>
          <w:rFonts w:ascii="Times New Roman" w:eastAsia="Times New Roman" w:hAnsi="Times New Roman" w:cs="Times New Roman"/>
          <w:bCs/>
          <w:sz w:val="28"/>
          <w:szCs w:val="28"/>
          <w:lang w:eastAsia="ru-RU"/>
        </w:rPr>
      </w:pPr>
      <w:r w:rsidRPr="00E75F4D">
        <w:rPr>
          <w:rFonts w:ascii="Times New Roman" w:eastAsia="Times New Roman" w:hAnsi="Times New Roman" w:cs="Times New Roman"/>
          <w:bCs/>
          <w:sz w:val="28"/>
          <w:szCs w:val="28"/>
          <w:lang w:eastAsia="ru-RU"/>
        </w:rPr>
        <w:t xml:space="preserve"> В результате выполнения самостоятельной работы, обучающиеся должны расширить свои знания по основным разделам дисциплины путем поиска, овладеть навыками сбора, обработки, анализа и систематизации информации, а также овладеть необходимыми компетенциями. Основной формой самостоятельной работы являются индивидуальные проекты по основным разделам содержания рабочей программы. </w:t>
      </w:r>
      <w:r w:rsidRPr="004256FF">
        <w:rPr>
          <w:rFonts w:ascii="Times New Roman" w:eastAsia="Times New Roman" w:hAnsi="Times New Roman" w:cs="Times New Roman"/>
          <w:bCs/>
          <w:i/>
          <w:sz w:val="28"/>
          <w:szCs w:val="28"/>
          <w:lang w:eastAsia="ru-RU"/>
        </w:rPr>
        <w:t>Индивидуальный проект</w:t>
      </w:r>
      <w:r w:rsidRPr="004256FF">
        <w:rPr>
          <w:rFonts w:ascii="Times New Roman" w:eastAsia="Times New Roman" w:hAnsi="Times New Roman" w:cs="Times New Roman"/>
          <w:bCs/>
          <w:sz w:val="28"/>
          <w:szCs w:val="28"/>
          <w:lang w:eastAsia="ru-RU"/>
        </w:rPr>
        <w:t xml:space="preserve"> - особая форма организации образовательной деятельности обучающихся (учебное исследование или учебный проект). Главной отличительной особенностью метода проектов является обучение на активной основе, через целесообразную деятельность студента, которая соответствует его личным интересам. В основе этого метода лежит развитие познавательных навыков обучающихся, умений самостоятельно конструировать свои знания, умений ориентироваться в информационном пространстве, развитие критического и творческого мышления. Метод проектов всегда ориентирован на самостоятельную деятельность обучающихся - индивидуальную, парную, групповую, которую обучающиеся выполняют в течение определенного</w:t>
      </w:r>
      <w:r w:rsidRPr="001C238F">
        <w:rPr>
          <w:rFonts w:ascii="Times New Roman" w:eastAsia="Times New Roman" w:hAnsi="Times New Roman" w:cs="Times New Roman"/>
          <w:bCs/>
          <w:sz w:val="28"/>
          <w:szCs w:val="28"/>
          <w:lang w:eastAsia="ru-RU"/>
        </w:rPr>
        <w:t>отрезка времени. Метод проектов всегда предполагает решение какой-то проблемы.</w:t>
      </w:r>
    </w:p>
    <w:p w:rsidR="00370CBF" w:rsidRDefault="00370CBF" w:rsidP="00370CBF">
      <w:pPr>
        <w:spacing w:after="0"/>
        <w:ind w:left="340" w:right="624" w:firstLine="709"/>
        <w:contextualSpacing/>
        <w:rPr>
          <w:rFonts w:ascii="Times New Roman" w:hAnsi="Times New Roman" w:cs="Times New Roman"/>
          <w:b/>
          <w:sz w:val="28"/>
          <w:szCs w:val="28"/>
        </w:rPr>
      </w:pPr>
    </w:p>
    <w:p w:rsidR="00370CBF" w:rsidRPr="00575A7E" w:rsidRDefault="00370CBF" w:rsidP="00370CBF">
      <w:pPr>
        <w:spacing w:after="0"/>
        <w:ind w:left="340" w:right="624" w:firstLine="709"/>
        <w:contextualSpacing/>
        <w:rPr>
          <w:rFonts w:ascii="Times New Roman" w:hAnsi="Times New Roman" w:cs="Times New Roman"/>
          <w:b/>
          <w:sz w:val="28"/>
          <w:szCs w:val="28"/>
        </w:rPr>
      </w:pPr>
      <w:r w:rsidRPr="00575A7E">
        <w:rPr>
          <w:rFonts w:ascii="Times New Roman" w:hAnsi="Times New Roman" w:cs="Times New Roman"/>
          <w:b/>
          <w:sz w:val="28"/>
          <w:szCs w:val="28"/>
        </w:rPr>
        <w:t xml:space="preserve">Темы </w:t>
      </w:r>
      <w:proofErr w:type="gramStart"/>
      <w:r w:rsidRPr="00575A7E">
        <w:rPr>
          <w:rFonts w:ascii="Times New Roman" w:hAnsi="Times New Roman" w:cs="Times New Roman"/>
          <w:b/>
          <w:sz w:val="28"/>
          <w:szCs w:val="28"/>
        </w:rPr>
        <w:t>индивидуальных  проектов</w:t>
      </w:r>
      <w:proofErr w:type="gramEnd"/>
    </w:p>
    <w:p w:rsidR="00EC7A7F" w:rsidRPr="00EC7A7F" w:rsidRDefault="00EC7A7F" w:rsidP="00EC7A7F">
      <w:pPr>
        <w:numPr>
          <w:ilvl w:val="0"/>
          <w:numId w:val="13"/>
        </w:numPr>
        <w:tabs>
          <w:tab w:val="left" w:pos="820"/>
        </w:tabs>
        <w:spacing w:after="0" w:line="240" w:lineRule="auto"/>
        <w:ind w:left="820" w:hanging="27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Астрономия — древнейшая из наук.</w:t>
      </w:r>
    </w:p>
    <w:p w:rsidR="00EC7A7F" w:rsidRPr="00EC7A7F" w:rsidRDefault="00EC7A7F" w:rsidP="00EC7A7F">
      <w:pPr>
        <w:numPr>
          <w:ilvl w:val="0"/>
          <w:numId w:val="13"/>
        </w:numPr>
        <w:tabs>
          <w:tab w:val="left" w:pos="820"/>
        </w:tabs>
        <w:spacing w:after="0" w:line="230" w:lineRule="auto"/>
        <w:ind w:left="820" w:hanging="27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Современные обсерватории.</w:t>
      </w:r>
    </w:p>
    <w:p w:rsidR="00EC7A7F" w:rsidRPr="00EC7A7F" w:rsidRDefault="00EC7A7F" w:rsidP="00EC7A7F">
      <w:pPr>
        <w:numPr>
          <w:ilvl w:val="0"/>
          <w:numId w:val="13"/>
        </w:numPr>
        <w:tabs>
          <w:tab w:val="left" w:pos="820"/>
        </w:tabs>
        <w:spacing w:after="0" w:line="230" w:lineRule="auto"/>
        <w:ind w:left="820" w:hanging="27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Об истории возникновения названий созвездий и звезд.</w:t>
      </w:r>
    </w:p>
    <w:p w:rsidR="00EC7A7F" w:rsidRPr="00EC7A7F" w:rsidRDefault="00EC7A7F" w:rsidP="00EC7A7F">
      <w:pPr>
        <w:numPr>
          <w:ilvl w:val="0"/>
          <w:numId w:val="13"/>
        </w:numPr>
        <w:tabs>
          <w:tab w:val="left" w:pos="820"/>
        </w:tabs>
        <w:spacing w:after="0" w:line="230" w:lineRule="auto"/>
        <w:ind w:left="820" w:hanging="27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История календаря.</w:t>
      </w:r>
    </w:p>
    <w:p w:rsidR="00EC7A7F" w:rsidRPr="00EC7A7F" w:rsidRDefault="00EC7A7F" w:rsidP="00EC7A7F">
      <w:pPr>
        <w:numPr>
          <w:ilvl w:val="0"/>
          <w:numId w:val="13"/>
        </w:numPr>
        <w:tabs>
          <w:tab w:val="left" w:pos="820"/>
        </w:tabs>
        <w:spacing w:after="0" w:line="230" w:lineRule="auto"/>
        <w:ind w:left="820" w:hanging="27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Хранение и передача точного времени.</w:t>
      </w:r>
    </w:p>
    <w:p w:rsidR="00EC7A7F" w:rsidRPr="00EC7A7F" w:rsidRDefault="00EC7A7F" w:rsidP="00EC7A7F">
      <w:pPr>
        <w:numPr>
          <w:ilvl w:val="0"/>
          <w:numId w:val="13"/>
        </w:numPr>
        <w:tabs>
          <w:tab w:val="left" w:pos="820"/>
        </w:tabs>
        <w:spacing w:after="0" w:line="230" w:lineRule="auto"/>
        <w:ind w:left="820" w:hanging="27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История происхождения названий ярчайших объектов неба.</w:t>
      </w:r>
    </w:p>
    <w:p w:rsidR="00EC7A7F" w:rsidRPr="00EC7A7F" w:rsidRDefault="00EC7A7F" w:rsidP="00EC7A7F">
      <w:pPr>
        <w:numPr>
          <w:ilvl w:val="0"/>
          <w:numId w:val="13"/>
        </w:numPr>
        <w:tabs>
          <w:tab w:val="left" w:pos="820"/>
        </w:tabs>
        <w:spacing w:after="0" w:line="230" w:lineRule="auto"/>
        <w:ind w:left="820" w:hanging="27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Прецессия земной оси и изменение координат светил с течением времени.</w:t>
      </w:r>
    </w:p>
    <w:p w:rsidR="00EC7A7F" w:rsidRPr="00EC7A7F" w:rsidRDefault="00EC7A7F" w:rsidP="00EC7A7F">
      <w:pPr>
        <w:numPr>
          <w:ilvl w:val="0"/>
          <w:numId w:val="13"/>
        </w:numPr>
        <w:tabs>
          <w:tab w:val="left" w:pos="820"/>
        </w:tabs>
        <w:spacing w:after="0" w:line="230" w:lineRule="auto"/>
        <w:ind w:left="820" w:hanging="27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Системы координат в астрономии и границы их применимости.</w:t>
      </w:r>
    </w:p>
    <w:p w:rsidR="00EC7A7F" w:rsidRPr="00EC7A7F" w:rsidRDefault="00EC7A7F" w:rsidP="00EC7A7F">
      <w:pPr>
        <w:numPr>
          <w:ilvl w:val="0"/>
          <w:numId w:val="13"/>
        </w:numPr>
        <w:tabs>
          <w:tab w:val="left" w:pos="820"/>
        </w:tabs>
        <w:spacing w:after="0" w:line="230" w:lineRule="auto"/>
        <w:ind w:left="820" w:hanging="27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Античные представления философов о строении мира.</w:t>
      </w:r>
    </w:p>
    <w:p w:rsidR="00EC7A7F" w:rsidRPr="00EC7A7F" w:rsidRDefault="00EC7A7F" w:rsidP="00EC7A7F">
      <w:pPr>
        <w:numPr>
          <w:ilvl w:val="0"/>
          <w:numId w:val="13"/>
        </w:numPr>
        <w:tabs>
          <w:tab w:val="left" w:pos="940"/>
        </w:tabs>
        <w:spacing w:after="0" w:line="230" w:lineRule="auto"/>
        <w:ind w:left="940" w:hanging="39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Точки Лагранжа.</w:t>
      </w:r>
    </w:p>
    <w:p w:rsidR="00EC7A7F" w:rsidRPr="00EC7A7F" w:rsidRDefault="00EC7A7F" w:rsidP="00EC7A7F">
      <w:pPr>
        <w:numPr>
          <w:ilvl w:val="0"/>
          <w:numId w:val="13"/>
        </w:numPr>
        <w:tabs>
          <w:tab w:val="left" w:pos="940"/>
        </w:tabs>
        <w:spacing w:after="0" w:line="230" w:lineRule="auto"/>
        <w:ind w:left="940" w:hanging="39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Современные методы геодезических измерений.</w:t>
      </w:r>
    </w:p>
    <w:p w:rsidR="00EC7A7F" w:rsidRPr="00EC7A7F" w:rsidRDefault="00EC7A7F" w:rsidP="00EC7A7F">
      <w:pPr>
        <w:numPr>
          <w:ilvl w:val="0"/>
          <w:numId w:val="13"/>
        </w:numPr>
        <w:tabs>
          <w:tab w:val="left" w:pos="940"/>
        </w:tabs>
        <w:spacing w:after="0" w:line="230" w:lineRule="auto"/>
        <w:ind w:left="940" w:hanging="39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История открытия Плутона и Нептуна.</w:t>
      </w:r>
    </w:p>
    <w:p w:rsidR="00EC7A7F" w:rsidRPr="00EC7A7F" w:rsidRDefault="00EC7A7F" w:rsidP="00EC7A7F">
      <w:pPr>
        <w:numPr>
          <w:ilvl w:val="0"/>
          <w:numId w:val="13"/>
        </w:numPr>
        <w:tabs>
          <w:tab w:val="left" w:pos="960"/>
        </w:tabs>
        <w:spacing w:after="0" w:line="230" w:lineRule="auto"/>
        <w:ind w:left="993" w:hanging="42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Конструктивные особенности советских и американских космических аппаратов.</w:t>
      </w:r>
    </w:p>
    <w:p w:rsidR="00EC7A7F" w:rsidRPr="00EC7A7F" w:rsidRDefault="00EC7A7F" w:rsidP="00EC7A7F">
      <w:pPr>
        <w:numPr>
          <w:ilvl w:val="0"/>
          <w:numId w:val="13"/>
        </w:numPr>
        <w:tabs>
          <w:tab w:val="left" w:pos="940"/>
        </w:tabs>
        <w:spacing w:after="0" w:line="230" w:lineRule="auto"/>
        <w:ind w:left="940" w:hanging="39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Полеты АМС к планетам Солнечной системы.</w:t>
      </w:r>
    </w:p>
    <w:p w:rsidR="00EC7A7F" w:rsidRPr="00EC7A7F" w:rsidRDefault="00EC7A7F" w:rsidP="00EC7A7F">
      <w:pPr>
        <w:numPr>
          <w:ilvl w:val="0"/>
          <w:numId w:val="13"/>
        </w:numPr>
        <w:tabs>
          <w:tab w:val="left" w:pos="940"/>
        </w:tabs>
        <w:spacing w:after="0" w:line="230" w:lineRule="auto"/>
        <w:ind w:left="940" w:hanging="39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Проекты по добыче полезных ископаемых на Луне.</w:t>
      </w:r>
    </w:p>
    <w:p w:rsidR="00EC7A7F" w:rsidRPr="00EC7A7F" w:rsidRDefault="00EC7A7F" w:rsidP="00EC7A7F">
      <w:pPr>
        <w:numPr>
          <w:ilvl w:val="0"/>
          <w:numId w:val="13"/>
        </w:numPr>
        <w:tabs>
          <w:tab w:val="left" w:pos="940"/>
        </w:tabs>
        <w:spacing w:after="0" w:line="230" w:lineRule="auto"/>
        <w:ind w:left="940" w:hanging="39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Самые высокие горы планет земной группы.</w:t>
      </w:r>
    </w:p>
    <w:p w:rsidR="00EC7A7F" w:rsidRPr="00EC7A7F" w:rsidRDefault="00EC7A7F" w:rsidP="00EC7A7F">
      <w:pPr>
        <w:numPr>
          <w:ilvl w:val="0"/>
          <w:numId w:val="13"/>
        </w:numPr>
        <w:tabs>
          <w:tab w:val="left" w:pos="940"/>
        </w:tabs>
        <w:spacing w:after="0" w:line="230" w:lineRule="auto"/>
        <w:ind w:left="940" w:hanging="39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Современные исследования планет земной группы АМС.</w:t>
      </w:r>
    </w:p>
    <w:p w:rsidR="00EC7A7F" w:rsidRPr="00EC7A7F" w:rsidRDefault="00EC7A7F" w:rsidP="00EC7A7F">
      <w:pPr>
        <w:numPr>
          <w:ilvl w:val="0"/>
          <w:numId w:val="13"/>
        </w:numPr>
        <w:tabs>
          <w:tab w:val="left" w:pos="940"/>
        </w:tabs>
        <w:spacing w:after="0" w:line="230" w:lineRule="auto"/>
        <w:ind w:left="940" w:hanging="39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lastRenderedPageBreak/>
        <w:t>Парниковый эффект: польза или вред?</w:t>
      </w:r>
    </w:p>
    <w:p w:rsidR="00EC7A7F" w:rsidRPr="00EC7A7F" w:rsidRDefault="00EC7A7F" w:rsidP="00EC7A7F">
      <w:pPr>
        <w:numPr>
          <w:ilvl w:val="0"/>
          <w:numId w:val="13"/>
        </w:numPr>
        <w:tabs>
          <w:tab w:val="left" w:pos="940"/>
        </w:tabs>
        <w:spacing w:after="0" w:line="230" w:lineRule="auto"/>
        <w:ind w:left="940" w:hanging="39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Полярные сияния.</w:t>
      </w:r>
    </w:p>
    <w:p w:rsidR="00EC7A7F" w:rsidRPr="00EC7A7F" w:rsidRDefault="00EC7A7F" w:rsidP="00EC7A7F">
      <w:pPr>
        <w:numPr>
          <w:ilvl w:val="0"/>
          <w:numId w:val="14"/>
        </w:numPr>
        <w:tabs>
          <w:tab w:val="left" w:pos="940"/>
        </w:tabs>
        <w:spacing w:after="0" w:line="240" w:lineRule="auto"/>
        <w:ind w:left="940" w:hanging="39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мая тяжелая и яркая звезда во Вселенной.</w:t>
      </w:r>
    </w:p>
    <w:p w:rsidR="00EC7A7F" w:rsidRPr="00EC7A7F" w:rsidRDefault="00EC7A7F" w:rsidP="00EC7A7F">
      <w:pPr>
        <w:numPr>
          <w:ilvl w:val="0"/>
          <w:numId w:val="14"/>
        </w:numPr>
        <w:tabs>
          <w:tab w:val="left" w:pos="940"/>
        </w:tabs>
        <w:spacing w:after="0" w:line="230" w:lineRule="auto"/>
        <w:ind w:left="940" w:hanging="39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Экзопланеты.</w:t>
      </w:r>
    </w:p>
    <w:p w:rsidR="00EC7A7F" w:rsidRPr="00EC7A7F" w:rsidRDefault="00EC7A7F" w:rsidP="00EC7A7F">
      <w:pPr>
        <w:numPr>
          <w:ilvl w:val="0"/>
          <w:numId w:val="14"/>
        </w:numPr>
        <w:tabs>
          <w:tab w:val="left" w:pos="940"/>
        </w:tabs>
        <w:spacing w:after="0" w:line="230" w:lineRule="auto"/>
        <w:ind w:left="940" w:hanging="39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Правда и вымысел: белые и серые дыры.</w:t>
      </w:r>
    </w:p>
    <w:p w:rsidR="00EC7A7F" w:rsidRPr="00EC7A7F" w:rsidRDefault="00EC7A7F" w:rsidP="00EC7A7F">
      <w:pPr>
        <w:numPr>
          <w:ilvl w:val="0"/>
          <w:numId w:val="14"/>
        </w:numPr>
        <w:tabs>
          <w:tab w:val="left" w:pos="940"/>
        </w:tabs>
        <w:spacing w:after="0" w:line="230" w:lineRule="auto"/>
        <w:ind w:left="940" w:hanging="39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История открытия и изучения черных дыр.</w:t>
      </w:r>
    </w:p>
    <w:p w:rsidR="00EC7A7F" w:rsidRPr="00EC7A7F" w:rsidRDefault="00EC7A7F" w:rsidP="00EC7A7F">
      <w:pPr>
        <w:numPr>
          <w:ilvl w:val="0"/>
          <w:numId w:val="14"/>
        </w:numPr>
        <w:tabs>
          <w:tab w:val="left" w:pos="940"/>
        </w:tabs>
        <w:spacing w:after="0" w:line="230" w:lineRule="auto"/>
        <w:ind w:left="940" w:hanging="39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Идеи множественности миров в работах Дж. Бруно.</w:t>
      </w:r>
    </w:p>
    <w:p w:rsidR="00EC7A7F" w:rsidRPr="00EC7A7F" w:rsidRDefault="00EC7A7F" w:rsidP="00EC7A7F">
      <w:pPr>
        <w:numPr>
          <w:ilvl w:val="0"/>
          <w:numId w:val="14"/>
        </w:numPr>
        <w:tabs>
          <w:tab w:val="left" w:pos="940"/>
        </w:tabs>
        <w:spacing w:after="0" w:line="230" w:lineRule="auto"/>
        <w:ind w:left="940" w:hanging="39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Идеи существования внеземного разума в работах философов-</w:t>
      </w:r>
      <w:proofErr w:type="spellStart"/>
      <w:r w:rsidRPr="00EC7A7F">
        <w:rPr>
          <w:rFonts w:ascii="Times New Roman" w:eastAsia="Times New Roman" w:hAnsi="Times New Roman" w:cs="Times New Roman"/>
          <w:sz w:val="28"/>
          <w:szCs w:val="28"/>
          <w:lang w:eastAsia="ru-RU"/>
        </w:rPr>
        <w:t>космистов</w:t>
      </w:r>
      <w:proofErr w:type="spellEnd"/>
      <w:r w:rsidRPr="00EC7A7F">
        <w:rPr>
          <w:rFonts w:ascii="Times New Roman" w:eastAsia="Times New Roman" w:hAnsi="Times New Roman" w:cs="Times New Roman"/>
          <w:sz w:val="28"/>
          <w:szCs w:val="28"/>
          <w:lang w:eastAsia="ru-RU"/>
        </w:rPr>
        <w:t>.</w:t>
      </w:r>
    </w:p>
    <w:p w:rsidR="00EC7A7F" w:rsidRPr="00EC7A7F" w:rsidRDefault="00EC7A7F" w:rsidP="00EC7A7F">
      <w:pPr>
        <w:numPr>
          <w:ilvl w:val="0"/>
          <w:numId w:val="14"/>
        </w:numPr>
        <w:tabs>
          <w:tab w:val="left" w:pos="940"/>
        </w:tabs>
        <w:spacing w:after="0" w:line="230" w:lineRule="auto"/>
        <w:ind w:left="940" w:hanging="39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Проблема внеземного разума в научно-фантастической литературе.</w:t>
      </w:r>
    </w:p>
    <w:p w:rsidR="00EC7A7F" w:rsidRPr="00EC7A7F" w:rsidRDefault="00EC7A7F" w:rsidP="00EC7A7F">
      <w:pPr>
        <w:numPr>
          <w:ilvl w:val="0"/>
          <w:numId w:val="14"/>
        </w:numPr>
        <w:tabs>
          <w:tab w:val="left" w:pos="940"/>
        </w:tabs>
        <w:spacing w:after="0" w:line="230" w:lineRule="auto"/>
        <w:ind w:left="940" w:hanging="39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Методы поиска экзопланет.</w:t>
      </w:r>
    </w:p>
    <w:p w:rsidR="00EC7A7F" w:rsidRPr="00EC7A7F" w:rsidRDefault="00EC7A7F" w:rsidP="00EC7A7F">
      <w:pPr>
        <w:numPr>
          <w:ilvl w:val="0"/>
          <w:numId w:val="14"/>
        </w:numPr>
        <w:tabs>
          <w:tab w:val="left" w:pos="940"/>
        </w:tabs>
        <w:spacing w:after="0" w:line="230" w:lineRule="auto"/>
        <w:ind w:left="940" w:hanging="39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 xml:space="preserve">История </w:t>
      </w:r>
      <w:proofErr w:type="spellStart"/>
      <w:r w:rsidRPr="00EC7A7F">
        <w:rPr>
          <w:rFonts w:ascii="Times New Roman" w:eastAsia="Times New Roman" w:hAnsi="Times New Roman" w:cs="Times New Roman"/>
          <w:sz w:val="28"/>
          <w:szCs w:val="28"/>
          <w:lang w:eastAsia="ru-RU"/>
        </w:rPr>
        <w:t>радиопосланий</w:t>
      </w:r>
      <w:proofErr w:type="spellEnd"/>
      <w:r w:rsidRPr="00EC7A7F">
        <w:rPr>
          <w:rFonts w:ascii="Times New Roman" w:eastAsia="Times New Roman" w:hAnsi="Times New Roman" w:cs="Times New Roman"/>
          <w:sz w:val="28"/>
          <w:szCs w:val="28"/>
          <w:lang w:eastAsia="ru-RU"/>
        </w:rPr>
        <w:t xml:space="preserve"> землян другим цивилизациям.</w:t>
      </w:r>
    </w:p>
    <w:p w:rsidR="00EC7A7F" w:rsidRPr="00EC7A7F" w:rsidRDefault="00EC7A7F" w:rsidP="00EC7A7F">
      <w:pPr>
        <w:numPr>
          <w:ilvl w:val="0"/>
          <w:numId w:val="14"/>
        </w:numPr>
        <w:tabs>
          <w:tab w:val="left" w:pos="940"/>
        </w:tabs>
        <w:spacing w:after="0" w:line="230" w:lineRule="auto"/>
        <w:ind w:left="940" w:hanging="39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История поиска радиосигналов разумных цивилизаций.</w:t>
      </w:r>
    </w:p>
    <w:p w:rsidR="00EC7A7F" w:rsidRPr="00EC7A7F" w:rsidRDefault="00EC7A7F" w:rsidP="00EC7A7F">
      <w:pPr>
        <w:spacing w:after="0" w:line="2" w:lineRule="exact"/>
        <w:rPr>
          <w:rFonts w:ascii="Times New Roman" w:eastAsia="Times New Roman" w:hAnsi="Times New Roman" w:cs="Times New Roman"/>
          <w:sz w:val="28"/>
          <w:szCs w:val="28"/>
          <w:lang w:eastAsia="ru-RU"/>
        </w:rPr>
      </w:pPr>
    </w:p>
    <w:p w:rsidR="00EC7A7F" w:rsidRPr="00EC7A7F" w:rsidRDefault="00EC7A7F" w:rsidP="00EC7A7F">
      <w:pPr>
        <w:numPr>
          <w:ilvl w:val="0"/>
          <w:numId w:val="14"/>
        </w:numPr>
        <w:tabs>
          <w:tab w:val="left" w:pos="930"/>
        </w:tabs>
        <w:spacing w:after="0" w:line="229" w:lineRule="auto"/>
        <w:ind w:left="993" w:hanging="449"/>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Методы теоретической оценки возможности обнаружения внеземных цивилизаций на современном этапе развития землян.</w:t>
      </w:r>
    </w:p>
    <w:p w:rsidR="00EC7A7F" w:rsidRPr="00EC7A7F" w:rsidRDefault="00EC7A7F" w:rsidP="00EC7A7F">
      <w:pPr>
        <w:numPr>
          <w:ilvl w:val="0"/>
          <w:numId w:val="14"/>
        </w:numPr>
        <w:tabs>
          <w:tab w:val="left" w:pos="940"/>
        </w:tabs>
        <w:spacing w:after="0" w:line="230" w:lineRule="auto"/>
        <w:ind w:left="993" w:hanging="42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Проекты переселения на другие планеты: фантазия или осуществимая реальность.</w:t>
      </w:r>
    </w:p>
    <w:p w:rsidR="00370CBF" w:rsidRPr="00EC7A7F" w:rsidRDefault="00370CBF" w:rsidP="00370CBF">
      <w:pPr>
        <w:ind w:left="340" w:right="624" w:firstLine="709"/>
        <w:contextualSpacing/>
        <w:jc w:val="center"/>
        <w:rPr>
          <w:rFonts w:ascii="Times New Roman" w:eastAsia="Times New Roman" w:hAnsi="Times New Roman" w:cs="Times New Roman"/>
          <w:b/>
          <w:bCs/>
          <w:color w:val="000000"/>
          <w:sz w:val="28"/>
          <w:szCs w:val="28"/>
          <w:lang w:eastAsia="ru-RU"/>
        </w:rPr>
      </w:pPr>
    </w:p>
    <w:p w:rsidR="00E7491A" w:rsidRDefault="00E7491A" w:rsidP="00370CBF">
      <w:pPr>
        <w:ind w:left="340" w:right="624" w:firstLine="709"/>
        <w:contextualSpacing/>
        <w:jc w:val="center"/>
        <w:rPr>
          <w:rFonts w:ascii="Times New Roman" w:eastAsia="Times New Roman" w:hAnsi="Times New Roman" w:cs="Times New Roman"/>
          <w:b/>
          <w:bCs/>
          <w:color w:val="000000"/>
          <w:sz w:val="28"/>
          <w:szCs w:val="28"/>
          <w:lang w:eastAsia="ru-RU"/>
        </w:rPr>
      </w:pPr>
    </w:p>
    <w:p w:rsidR="00E7491A" w:rsidRDefault="00E7491A" w:rsidP="00370CBF">
      <w:pPr>
        <w:ind w:left="340" w:right="624" w:firstLine="709"/>
        <w:contextualSpacing/>
        <w:jc w:val="center"/>
        <w:rPr>
          <w:rFonts w:ascii="Times New Roman" w:eastAsia="Times New Roman" w:hAnsi="Times New Roman" w:cs="Times New Roman"/>
          <w:b/>
          <w:bCs/>
          <w:color w:val="000000"/>
          <w:sz w:val="28"/>
          <w:szCs w:val="28"/>
          <w:lang w:eastAsia="ru-RU"/>
        </w:rPr>
      </w:pPr>
    </w:p>
    <w:p w:rsidR="00E7491A" w:rsidRDefault="00E7491A" w:rsidP="00370CBF">
      <w:pPr>
        <w:ind w:left="340" w:right="624" w:firstLine="709"/>
        <w:contextualSpacing/>
        <w:jc w:val="center"/>
        <w:rPr>
          <w:rFonts w:ascii="Times New Roman" w:eastAsia="Times New Roman" w:hAnsi="Times New Roman" w:cs="Times New Roman"/>
          <w:b/>
          <w:bCs/>
          <w:color w:val="000000"/>
          <w:sz w:val="28"/>
          <w:szCs w:val="28"/>
          <w:lang w:eastAsia="ru-RU"/>
        </w:rPr>
      </w:pPr>
    </w:p>
    <w:p w:rsidR="00E7491A" w:rsidRDefault="00E7491A" w:rsidP="00370CBF">
      <w:pPr>
        <w:ind w:left="340" w:right="624" w:firstLine="709"/>
        <w:contextualSpacing/>
        <w:jc w:val="center"/>
        <w:rPr>
          <w:rFonts w:ascii="Times New Roman" w:eastAsia="Times New Roman" w:hAnsi="Times New Roman" w:cs="Times New Roman"/>
          <w:b/>
          <w:bCs/>
          <w:color w:val="000000"/>
          <w:sz w:val="28"/>
          <w:szCs w:val="28"/>
          <w:lang w:eastAsia="ru-RU"/>
        </w:rPr>
      </w:pPr>
    </w:p>
    <w:p w:rsidR="00E7491A" w:rsidRDefault="00E7491A" w:rsidP="00370CBF">
      <w:pPr>
        <w:ind w:left="340" w:right="624" w:firstLine="709"/>
        <w:contextualSpacing/>
        <w:jc w:val="center"/>
        <w:rPr>
          <w:rFonts w:ascii="Times New Roman" w:eastAsia="Times New Roman" w:hAnsi="Times New Roman" w:cs="Times New Roman"/>
          <w:b/>
          <w:bCs/>
          <w:color w:val="000000"/>
          <w:sz w:val="28"/>
          <w:szCs w:val="28"/>
          <w:lang w:eastAsia="ru-RU"/>
        </w:rPr>
      </w:pPr>
    </w:p>
    <w:p w:rsidR="00E7491A" w:rsidRDefault="00E7491A" w:rsidP="00370CBF">
      <w:pPr>
        <w:ind w:left="340" w:right="624" w:firstLine="709"/>
        <w:contextualSpacing/>
        <w:jc w:val="center"/>
        <w:rPr>
          <w:rFonts w:ascii="Times New Roman" w:eastAsia="Times New Roman" w:hAnsi="Times New Roman" w:cs="Times New Roman"/>
          <w:b/>
          <w:bCs/>
          <w:color w:val="000000"/>
          <w:sz w:val="28"/>
          <w:szCs w:val="28"/>
          <w:lang w:eastAsia="ru-RU"/>
        </w:rPr>
      </w:pPr>
    </w:p>
    <w:p w:rsidR="00E7491A" w:rsidRDefault="00E7491A" w:rsidP="00370CBF">
      <w:pPr>
        <w:ind w:left="340" w:right="624" w:firstLine="709"/>
        <w:contextualSpacing/>
        <w:jc w:val="center"/>
        <w:rPr>
          <w:rFonts w:ascii="Times New Roman" w:eastAsia="Times New Roman" w:hAnsi="Times New Roman" w:cs="Times New Roman"/>
          <w:b/>
          <w:bCs/>
          <w:color w:val="000000"/>
          <w:sz w:val="28"/>
          <w:szCs w:val="28"/>
          <w:lang w:eastAsia="ru-RU"/>
        </w:rPr>
      </w:pPr>
    </w:p>
    <w:p w:rsidR="00E7491A" w:rsidRDefault="00E7491A" w:rsidP="00370CBF">
      <w:pPr>
        <w:ind w:left="340" w:right="624" w:firstLine="709"/>
        <w:contextualSpacing/>
        <w:jc w:val="center"/>
        <w:rPr>
          <w:rFonts w:ascii="Times New Roman" w:eastAsia="Times New Roman" w:hAnsi="Times New Roman" w:cs="Times New Roman"/>
          <w:b/>
          <w:bCs/>
          <w:color w:val="000000"/>
          <w:sz w:val="28"/>
          <w:szCs w:val="28"/>
          <w:lang w:eastAsia="ru-RU"/>
        </w:rPr>
      </w:pPr>
    </w:p>
    <w:p w:rsidR="00E7491A" w:rsidRDefault="00E7491A" w:rsidP="00370CBF">
      <w:pPr>
        <w:ind w:left="340" w:right="624" w:firstLine="709"/>
        <w:contextualSpacing/>
        <w:jc w:val="center"/>
        <w:rPr>
          <w:rFonts w:ascii="Times New Roman" w:eastAsia="Times New Roman" w:hAnsi="Times New Roman" w:cs="Times New Roman"/>
          <w:b/>
          <w:bCs/>
          <w:color w:val="000000"/>
          <w:sz w:val="28"/>
          <w:szCs w:val="28"/>
          <w:lang w:eastAsia="ru-RU"/>
        </w:rPr>
      </w:pPr>
    </w:p>
    <w:p w:rsidR="00E7491A" w:rsidRDefault="00E7491A" w:rsidP="00370CBF">
      <w:pPr>
        <w:ind w:left="340" w:right="624" w:firstLine="709"/>
        <w:contextualSpacing/>
        <w:jc w:val="center"/>
        <w:rPr>
          <w:rFonts w:ascii="Times New Roman" w:eastAsia="Times New Roman" w:hAnsi="Times New Roman" w:cs="Times New Roman"/>
          <w:b/>
          <w:bCs/>
          <w:color w:val="000000"/>
          <w:sz w:val="28"/>
          <w:szCs w:val="28"/>
          <w:lang w:eastAsia="ru-RU"/>
        </w:rPr>
      </w:pPr>
    </w:p>
    <w:p w:rsidR="00E7491A" w:rsidRDefault="00E7491A" w:rsidP="00370CBF">
      <w:pPr>
        <w:ind w:left="340" w:right="624" w:firstLine="709"/>
        <w:contextualSpacing/>
        <w:jc w:val="center"/>
        <w:rPr>
          <w:rFonts w:ascii="Times New Roman" w:eastAsia="Times New Roman" w:hAnsi="Times New Roman" w:cs="Times New Roman"/>
          <w:b/>
          <w:bCs/>
          <w:color w:val="000000"/>
          <w:sz w:val="28"/>
          <w:szCs w:val="28"/>
          <w:lang w:eastAsia="ru-RU"/>
        </w:rPr>
      </w:pPr>
    </w:p>
    <w:p w:rsidR="00E7491A" w:rsidRDefault="00E7491A" w:rsidP="00370CBF">
      <w:pPr>
        <w:ind w:left="340" w:right="624" w:firstLine="709"/>
        <w:contextualSpacing/>
        <w:jc w:val="center"/>
        <w:rPr>
          <w:rFonts w:ascii="Times New Roman" w:eastAsia="Times New Roman" w:hAnsi="Times New Roman" w:cs="Times New Roman"/>
          <w:b/>
          <w:bCs/>
          <w:color w:val="000000"/>
          <w:sz w:val="28"/>
          <w:szCs w:val="28"/>
          <w:lang w:eastAsia="ru-RU"/>
        </w:rPr>
      </w:pPr>
    </w:p>
    <w:p w:rsidR="00E7491A" w:rsidRDefault="00E7491A" w:rsidP="00370CBF">
      <w:pPr>
        <w:ind w:left="340" w:right="624" w:firstLine="709"/>
        <w:contextualSpacing/>
        <w:jc w:val="center"/>
        <w:rPr>
          <w:rFonts w:ascii="Times New Roman" w:eastAsia="Times New Roman" w:hAnsi="Times New Roman" w:cs="Times New Roman"/>
          <w:b/>
          <w:bCs/>
          <w:color w:val="000000"/>
          <w:sz w:val="28"/>
          <w:szCs w:val="28"/>
          <w:lang w:eastAsia="ru-RU"/>
        </w:rPr>
      </w:pPr>
    </w:p>
    <w:p w:rsidR="00E7491A" w:rsidRDefault="00E7491A" w:rsidP="00370CBF">
      <w:pPr>
        <w:ind w:left="340" w:right="624" w:firstLine="709"/>
        <w:contextualSpacing/>
        <w:jc w:val="center"/>
        <w:rPr>
          <w:rFonts w:ascii="Times New Roman" w:eastAsia="Times New Roman" w:hAnsi="Times New Roman" w:cs="Times New Roman"/>
          <w:b/>
          <w:bCs/>
          <w:color w:val="000000"/>
          <w:sz w:val="28"/>
          <w:szCs w:val="28"/>
          <w:lang w:eastAsia="ru-RU"/>
        </w:rPr>
      </w:pPr>
    </w:p>
    <w:p w:rsidR="00E7491A" w:rsidRDefault="00E7491A" w:rsidP="00370CBF">
      <w:pPr>
        <w:ind w:left="340" w:right="624" w:firstLine="709"/>
        <w:contextualSpacing/>
        <w:jc w:val="center"/>
        <w:rPr>
          <w:rFonts w:ascii="Times New Roman" w:eastAsia="Times New Roman" w:hAnsi="Times New Roman" w:cs="Times New Roman"/>
          <w:b/>
          <w:bCs/>
          <w:color w:val="000000"/>
          <w:sz w:val="28"/>
          <w:szCs w:val="28"/>
          <w:lang w:eastAsia="ru-RU"/>
        </w:rPr>
      </w:pPr>
    </w:p>
    <w:p w:rsidR="00E7491A" w:rsidRDefault="00E7491A" w:rsidP="00370CBF">
      <w:pPr>
        <w:ind w:left="340" w:right="624" w:firstLine="709"/>
        <w:contextualSpacing/>
        <w:jc w:val="center"/>
        <w:rPr>
          <w:rFonts w:ascii="Times New Roman" w:eastAsia="Times New Roman" w:hAnsi="Times New Roman" w:cs="Times New Roman"/>
          <w:b/>
          <w:bCs/>
          <w:color w:val="000000"/>
          <w:sz w:val="28"/>
          <w:szCs w:val="28"/>
          <w:lang w:eastAsia="ru-RU"/>
        </w:rPr>
      </w:pPr>
    </w:p>
    <w:p w:rsidR="00E7491A" w:rsidRDefault="00E7491A" w:rsidP="00370CBF">
      <w:pPr>
        <w:ind w:left="340" w:right="624" w:firstLine="709"/>
        <w:contextualSpacing/>
        <w:jc w:val="center"/>
        <w:rPr>
          <w:rFonts w:ascii="Times New Roman" w:eastAsia="Times New Roman" w:hAnsi="Times New Roman" w:cs="Times New Roman"/>
          <w:b/>
          <w:bCs/>
          <w:color w:val="000000"/>
          <w:sz w:val="28"/>
          <w:szCs w:val="28"/>
          <w:lang w:eastAsia="ru-RU"/>
        </w:rPr>
      </w:pPr>
    </w:p>
    <w:p w:rsidR="00E7491A" w:rsidRDefault="00E7491A" w:rsidP="00370CBF">
      <w:pPr>
        <w:ind w:left="340" w:right="624" w:firstLine="709"/>
        <w:contextualSpacing/>
        <w:jc w:val="center"/>
        <w:rPr>
          <w:rFonts w:ascii="Times New Roman" w:eastAsia="Times New Roman" w:hAnsi="Times New Roman" w:cs="Times New Roman"/>
          <w:b/>
          <w:bCs/>
          <w:color w:val="000000"/>
          <w:sz w:val="28"/>
          <w:szCs w:val="28"/>
          <w:lang w:eastAsia="ru-RU"/>
        </w:rPr>
      </w:pPr>
    </w:p>
    <w:p w:rsidR="00E7491A" w:rsidRDefault="00E7491A" w:rsidP="00370CBF">
      <w:pPr>
        <w:ind w:left="340" w:right="624" w:firstLine="709"/>
        <w:contextualSpacing/>
        <w:jc w:val="center"/>
        <w:rPr>
          <w:rFonts w:ascii="Times New Roman" w:eastAsia="Times New Roman" w:hAnsi="Times New Roman" w:cs="Times New Roman"/>
          <w:b/>
          <w:bCs/>
          <w:color w:val="000000"/>
          <w:sz w:val="28"/>
          <w:szCs w:val="28"/>
          <w:lang w:eastAsia="ru-RU"/>
        </w:rPr>
      </w:pPr>
    </w:p>
    <w:p w:rsidR="00E7491A" w:rsidRDefault="00E7491A" w:rsidP="00370CBF">
      <w:pPr>
        <w:ind w:left="340" w:right="624" w:firstLine="709"/>
        <w:contextualSpacing/>
        <w:jc w:val="center"/>
        <w:rPr>
          <w:rFonts w:ascii="Times New Roman" w:eastAsia="Times New Roman" w:hAnsi="Times New Roman" w:cs="Times New Roman"/>
          <w:b/>
          <w:bCs/>
          <w:color w:val="000000"/>
          <w:sz w:val="28"/>
          <w:szCs w:val="28"/>
          <w:lang w:eastAsia="ru-RU"/>
        </w:rPr>
      </w:pPr>
    </w:p>
    <w:p w:rsidR="00E7491A" w:rsidRDefault="00E7491A" w:rsidP="00370CBF">
      <w:pPr>
        <w:ind w:left="340" w:right="624" w:firstLine="709"/>
        <w:contextualSpacing/>
        <w:jc w:val="center"/>
        <w:rPr>
          <w:rFonts w:ascii="Times New Roman" w:eastAsia="Times New Roman" w:hAnsi="Times New Roman" w:cs="Times New Roman"/>
          <w:b/>
          <w:bCs/>
          <w:color w:val="000000"/>
          <w:sz w:val="28"/>
          <w:szCs w:val="28"/>
          <w:lang w:eastAsia="ru-RU"/>
        </w:rPr>
      </w:pPr>
    </w:p>
    <w:p w:rsidR="00E7491A" w:rsidRDefault="00E7491A" w:rsidP="00370CBF">
      <w:pPr>
        <w:ind w:left="340" w:right="624" w:firstLine="709"/>
        <w:contextualSpacing/>
        <w:jc w:val="center"/>
        <w:rPr>
          <w:rFonts w:ascii="Times New Roman" w:eastAsia="Times New Roman" w:hAnsi="Times New Roman" w:cs="Times New Roman"/>
          <w:b/>
          <w:bCs/>
          <w:color w:val="000000"/>
          <w:sz w:val="28"/>
          <w:szCs w:val="28"/>
          <w:lang w:eastAsia="ru-RU"/>
        </w:rPr>
      </w:pPr>
    </w:p>
    <w:p w:rsidR="00E7491A" w:rsidRDefault="00E7491A" w:rsidP="00370CBF">
      <w:pPr>
        <w:ind w:left="340" w:right="624" w:firstLine="709"/>
        <w:contextualSpacing/>
        <w:jc w:val="center"/>
        <w:rPr>
          <w:rFonts w:ascii="Times New Roman" w:eastAsia="Times New Roman" w:hAnsi="Times New Roman" w:cs="Times New Roman"/>
          <w:b/>
          <w:bCs/>
          <w:color w:val="000000"/>
          <w:sz w:val="28"/>
          <w:szCs w:val="28"/>
          <w:lang w:eastAsia="ru-RU"/>
        </w:rPr>
      </w:pPr>
    </w:p>
    <w:p w:rsidR="00E7491A" w:rsidRDefault="00E7491A" w:rsidP="00370CBF">
      <w:pPr>
        <w:ind w:left="340" w:right="624" w:firstLine="709"/>
        <w:contextualSpacing/>
        <w:jc w:val="center"/>
        <w:rPr>
          <w:rFonts w:ascii="Times New Roman" w:eastAsia="Times New Roman" w:hAnsi="Times New Roman" w:cs="Times New Roman"/>
          <w:b/>
          <w:bCs/>
          <w:color w:val="000000"/>
          <w:sz w:val="28"/>
          <w:szCs w:val="28"/>
          <w:lang w:eastAsia="ru-RU"/>
        </w:rPr>
      </w:pPr>
    </w:p>
    <w:p w:rsidR="00E7491A" w:rsidRDefault="00E7491A" w:rsidP="00370CBF">
      <w:pPr>
        <w:ind w:left="340" w:right="624" w:firstLine="709"/>
        <w:contextualSpacing/>
        <w:jc w:val="center"/>
        <w:rPr>
          <w:rFonts w:ascii="Times New Roman" w:eastAsia="Times New Roman" w:hAnsi="Times New Roman" w:cs="Times New Roman"/>
          <w:b/>
          <w:bCs/>
          <w:color w:val="000000"/>
          <w:sz w:val="28"/>
          <w:szCs w:val="28"/>
          <w:lang w:eastAsia="ru-RU"/>
        </w:rPr>
      </w:pPr>
    </w:p>
    <w:p w:rsidR="00E7491A" w:rsidRDefault="00E7491A" w:rsidP="00370CBF">
      <w:pPr>
        <w:ind w:left="340" w:right="624" w:firstLine="709"/>
        <w:contextualSpacing/>
        <w:jc w:val="center"/>
        <w:rPr>
          <w:rFonts w:ascii="Times New Roman" w:eastAsia="Times New Roman" w:hAnsi="Times New Roman" w:cs="Times New Roman"/>
          <w:b/>
          <w:bCs/>
          <w:color w:val="000000"/>
          <w:sz w:val="28"/>
          <w:szCs w:val="28"/>
          <w:lang w:eastAsia="ru-RU"/>
        </w:rPr>
      </w:pPr>
    </w:p>
    <w:p w:rsidR="00370CBF" w:rsidRPr="007767B0" w:rsidRDefault="00370CBF" w:rsidP="00370CBF">
      <w:pPr>
        <w:ind w:left="340" w:right="624" w:firstLine="709"/>
        <w:contextualSpacing/>
        <w:jc w:val="center"/>
        <w:rPr>
          <w:rFonts w:ascii="Times New Roman" w:eastAsia="Times New Roman" w:hAnsi="Times New Roman" w:cs="Times New Roman"/>
          <w:b/>
          <w:bCs/>
          <w:color w:val="000000"/>
          <w:sz w:val="28"/>
          <w:szCs w:val="28"/>
          <w:lang w:eastAsia="ru-RU"/>
        </w:rPr>
      </w:pPr>
      <w:r w:rsidRPr="007767B0">
        <w:rPr>
          <w:rFonts w:ascii="Times New Roman" w:eastAsia="Times New Roman" w:hAnsi="Times New Roman" w:cs="Times New Roman"/>
          <w:b/>
          <w:bCs/>
          <w:color w:val="000000"/>
          <w:sz w:val="28"/>
          <w:szCs w:val="28"/>
          <w:lang w:eastAsia="ru-RU"/>
        </w:rPr>
        <w:lastRenderedPageBreak/>
        <w:t>3. МЕСТО УЧЕБНОЙ ДИСЦИПЛИНЫ.</w:t>
      </w:r>
    </w:p>
    <w:p w:rsidR="002760F6" w:rsidRPr="00911016" w:rsidRDefault="00370CBF" w:rsidP="002760F6">
      <w:pPr>
        <w:ind w:firstLine="709"/>
        <w:contextualSpacing/>
        <w:jc w:val="both"/>
        <w:rPr>
          <w:rFonts w:ascii="Times New Roman" w:eastAsia="Times New Roman" w:hAnsi="Times New Roman" w:cs="Times New Roman"/>
          <w:sz w:val="28"/>
          <w:szCs w:val="28"/>
          <w:lang w:eastAsia="ru-RU"/>
        </w:rPr>
      </w:pPr>
      <w:r w:rsidRPr="007767B0">
        <w:rPr>
          <w:rFonts w:ascii="Times New Roman" w:eastAsia="Times New Roman" w:hAnsi="Times New Roman" w:cs="Times New Roman"/>
          <w:color w:val="000000"/>
          <w:sz w:val="28"/>
          <w:szCs w:val="28"/>
          <w:lang w:eastAsia="ru-RU"/>
        </w:rPr>
        <w:t xml:space="preserve">Учебная дисциплина </w:t>
      </w:r>
      <w:r>
        <w:rPr>
          <w:rFonts w:ascii="Times New Roman" w:eastAsia="Times New Roman" w:hAnsi="Times New Roman" w:cs="Times New Roman"/>
          <w:color w:val="000000"/>
          <w:sz w:val="28"/>
          <w:szCs w:val="28"/>
          <w:lang w:eastAsia="ru-RU"/>
        </w:rPr>
        <w:t xml:space="preserve">Астрономия </w:t>
      </w:r>
      <w:r w:rsidRPr="007767B0">
        <w:rPr>
          <w:rFonts w:ascii="Times New Roman" w:eastAsia="Times New Roman" w:hAnsi="Times New Roman" w:cs="Times New Roman"/>
          <w:color w:val="000000"/>
          <w:sz w:val="28"/>
          <w:szCs w:val="28"/>
          <w:lang w:eastAsia="ru-RU"/>
        </w:rPr>
        <w:t xml:space="preserve">принадлежит к предметной области </w:t>
      </w:r>
      <w:r w:rsidRPr="007767B0">
        <w:rPr>
          <w:rFonts w:ascii="Times New Roman" w:eastAsia="Times New Roman" w:hAnsi="Times New Roman" w:cs="Times New Roman"/>
          <w:sz w:val="28"/>
          <w:szCs w:val="28"/>
          <w:lang w:eastAsia="ru-RU"/>
        </w:rPr>
        <w:t xml:space="preserve">ФГОС СПО «Естественные науки» </w:t>
      </w:r>
      <w:r w:rsidRPr="007767B0">
        <w:rPr>
          <w:rFonts w:ascii="Times New Roman" w:eastAsia="Times New Roman" w:hAnsi="Times New Roman" w:cs="Times New Roman"/>
          <w:color w:val="000000"/>
          <w:sz w:val="28"/>
          <w:szCs w:val="28"/>
          <w:lang w:eastAsia="ru-RU"/>
        </w:rPr>
        <w:t xml:space="preserve">и общеобразовательному циклу </w:t>
      </w:r>
      <w:r>
        <w:rPr>
          <w:rFonts w:ascii="Times New Roman" w:eastAsia="Times New Roman" w:hAnsi="Times New Roman" w:cs="Times New Roman"/>
          <w:color w:val="000000"/>
          <w:sz w:val="28"/>
          <w:szCs w:val="28"/>
          <w:lang w:eastAsia="ru-RU"/>
        </w:rPr>
        <w:t xml:space="preserve">ОПОП СПО </w:t>
      </w:r>
      <w:r w:rsidRPr="007767B0">
        <w:rPr>
          <w:rFonts w:ascii="Times New Roman" w:eastAsia="Times New Roman" w:hAnsi="Times New Roman" w:cs="Times New Roman"/>
          <w:color w:val="000000"/>
          <w:sz w:val="28"/>
          <w:szCs w:val="28"/>
          <w:lang w:eastAsia="ru-RU"/>
        </w:rPr>
        <w:t>ПП</w:t>
      </w:r>
      <w:r w:rsidR="00E7491A">
        <w:rPr>
          <w:rFonts w:ascii="Times New Roman" w:eastAsia="Times New Roman" w:hAnsi="Times New Roman" w:cs="Times New Roman"/>
          <w:color w:val="000000"/>
          <w:sz w:val="28"/>
          <w:szCs w:val="28"/>
          <w:lang w:eastAsia="ru-RU"/>
        </w:rPr>
        <w:t>ССЗ</w:t>
      </w:r>
      <w:r w:rsidRPr="007767B0">
        <w:rPr>
          <w:rFonts w:ascii="Times New Roman" w:eastAsia="Times New Roman" w:hAnsi="Times New Roman" w:cs="Times New Roman"/>
          <w:color w:val="000000"/>
          <w:sz w:val="28"/>
          <w:szCs w:val="28"/>
          <w:lang w:eastAsia="ru-RU"/>
        </w:rPr>
        <w:t xml:space="preserve"> на базе основного общего образования с получением </w:t>
      </w:r>
      <w:r w:rsidRPr="001C238F">
        <w:rPr>
          <w:rFonts w:ascii="Times New Roman" w:eastAsia="Times New Roman" w:hAnsi="Times New Roman" w:cs="Times New Roman"/>
          <w:color w:val="000000"/>
          <w:sz w:val="28"/>
          <w:szCs w:val="28"/>
          <w:lang w:eastAsia="ru-RU"/>
        </w:rPr>
        <w:t xml:space="preserve">среднего общего образования </w:t>
      </w:r>
      <w:r w:rsidRPr="00575A7E">
        <w:rPr>
          <w:rFonts w:ascii="Times New Roman" w:eastAsia="Times New Roman" w:hAnsi="Times New Roman" w:cs="Times New Roman"/>
          <w:color w:val="000000"/>
          <w:sz w:val="28"/>
          <w:szCs w:val="28"/>
          <w:lang w:eastAsia="ru-RU"/>
        </w:rPr>
        <w:t>для специальност</w:t>
      </w:r>
      <w:r>
        <w:rPr>
          <w:rFonts w:ascii="Times New Roman" w:eastAsia="Times New Roman" w:hAnsi="Times New Roman" w:cs="Times New Roman"/>
          <w:color w:val="000000"/>
          <w:sz w:val="28"/>
          <w:szCs w:val="28"/>
          <w:lang w:eastAsia="ru-RU"/>
        </w:rPr>
        <w:t>и</w:t>
      </w:r>
      <w:r w:rsidR="008B70FC">
        <w:rPr>
          <w:rFonts w:ascii="Times New Roman" w:eastAsia="Times New Roman" w:hAnsi="Times New Roman" w:cs="Times New Roman"/>
          <w:color w:val="000000"/>
          <w:sz w:val="28"/>
          <w:szCs w:val="28"/>
          <w:lang w:eastAsia="ru-RU"/>
        </w:rPr>
        <w:t xml:space="preserve"> </w:t>
      </w:r>
      <w:r w:rsidR="002760F6" w:rsidRPr="00911016">
        <w:rPr>
          <w:rFonts w:ascii="Times New Roman" w:eastAsia="Times New Roman" w:hAnsi="Times New Roman" w:cs="Times New Roman"/>
          <w:sz w:val="28"/>
          <w:szCs w:val="28"/>
          <w:lang w:eastAsia="ru-RU"/>
        </w:rPr>
        <w:t>38.02.05 Товароведение и экспертиза качества потребительских товаров</w:t>
      </w:r>
    </w:p>
    <w:p w:rsidR="00370CBF" w:rsidRPr="00E7491A" w:rsidRDefault="00370CBF" w:rsidP="002760F6">
      <w:pPr>
        <w:tabs>
          <w:tab w:val="left" w:pos="284"/>
        </w:tabs>
        <w:ind w:left="340" w:right="624"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p w:rsidR="00370CBF" w:rsidRDefault="00370CBF" w:rsidP="00370CBF">
      <w:pPr>
        <w:ind w:left="340" w:right="624" w:firstLine="709"/>
        <w:contextualSpacing/>
        <w:jc w:val="both"/>
        <w:rPr>
          <w:rFonts w:ascii="Times New Roman" w:eastAsia="Times New Roman" w:hAnsi="Times New Roman" w:cs="Times New Roman"/>
          <w:b/>
          <w:bCs/>
          <w:color w:val="000000"/>
          <w:sz w:val="28"/>
          <w:szCs w:val="28"/>
          <w:lang w:eastAsia="ru-RU"/>
        </w:rPr>
      </w:pPr>
    </w:p>
    <w:p w:rsidR="00370CBF" w:rsidRDefault="00370CBF" w:rsidP="00370CBF">
      <w:pPr>
        <w:ind w:left="340" w:right="624" w:firstLine="709"/>
        <w:contextualSpacing/>
        <w:jc w:val="both"/>
        <w:rPr>
          <w:rFonts w:ascii="Times New Roman" w:eastAsia="Times New Roman" w:hAnsi="Times New Roman" w:cs="Times New Roman"/>
          <w:b/>
          <w:bCs/>
          <w:color w:val="000000"/>
          <w:sz w:val="28"/>
          <w:szCs w:val="28"/>
          <w:lang w:eastAsia="ru-RU"/>
        </w:rPr>
      </w:pPr>
    </w:p>
    <w:p w:rsidR="00370CBF" w:rsidRDefault="00370CBF" w:rsidP="00370CBF">
      <w:pPr>
        <w:ind w:left="340" w:right="624" w:firstLine="709"/>
        <w:contextualSpacing/>
        <w:jc w:val="both"/>
        <w:rPr>
          <w:rFonts w:ascii="Times New Roman" w:eastAsia="Times New Roman" w:hAnsi="Times New Roman" w:cs="Times New Roman"/>
          <w:b/>
          <w:bCs/>
          <w:color w:val="000000"/>
          <w:sz w:val="28"/>
          <w:szCs w:val="28"/>
          <w:lang w:eastAsia="ru-RU"/>
        </w:rPr>
      </w:pPr>
    </w:p>
    <w:p w:rsidR="00370CBF" w:rsidRDefault="00370CBF" w:rsidP="00370CBF">
      <w:pPr>
        <w:ind w:left="340" w:right="624" w:firstLine="709"/>
        <w:contextualSpacing/>
        <w:jc w:val="both"/>
        <w:rPr>
          <w:rFonts w:ascii="Times New Roman" w:eastAsia="Times New Roman" w:hAnsi="Times New Roman" w:cs="Times New Roman"/>
          <w:b/>
          <w:bCs/>
          <w:color w:val="000000"/>
          <w:sz w:val="28"/>
          <w:szCs w:val="28"/>
          <w:lang w:eastAsia="ru-RU"/>
        </w:rPr>
      </w:pPr>
    </w:p>
    <w:p w:rsidR="00370CBF" w:rsidRDefault="00370CBF" w:rsidP="00370CBF">
      <w:pPr>
        <w:ind w:left="340" w:right="624" w:firstLine="709"/>
        <w:contextualSpacing/>
        <w:jc w:val="both"/>
        <w:rPr>
          <w:rFonts w:ascii="Times New Roman" w:eastAsia="Times New Roman" w:hAnsi="Times New Roman" w:cs="Times New Roman"/>
          <w:b/>
          <w:bCs/>
          <w:color w:val="000000"/>
          <w:sz w:val="28"/>
          <w:szCs w:val="28"/>
          <w:lang w:eastAsia="ru-RU"/>
        </w:rPr>
      </w:pPr>
    </w:p>
    <w:p w:rsidR="00370CBF" w:rsidRDefault="00370CBF" w:rsidP="00370CBF">
      <w:pPr>
        <w:ind w:left="340" w:right="624" w:firstLine="709"/>
        <w:contextualSpacing/>
        <w:jc w:val="both"/>
        <w:rPr>
          <w:rFonts w:ascii="Times New Roman" w:eastAsia="Times New Roman" w:hAnsi="Times New Roman" w:cs="Times New Roman"/>
          <w:b/>
          <w:bCs/>
          <w:color w:val="000000"/>
          <w:sz w:val="28"/>
          <w:szCs w:val="28"/>
          <w:lang w:eastAsia="ru-RU"/>
        </w:rPr>
      </w:pPr>
    </w:p>
    <w:p w:rsidR="00370CBF" w:rsidRDefault="00370CBF" w:rsidP="00370CBF">
      <w:pPr>
        <w:ind w:left="340" w:right="624" w:firstLine="709"/>
        <w:contextualSpacing/>
        <w:jc w:val="both"/>
        <w:rPr>
          <w:rFonts w:ascii="Times New Roman" w:eastAsia="Times New Roman" w:hAnsi="Times New Roman" w:cs="Times New Roman"/>
          <w:b/>
          <w:bCs/>
          <w:color w:val="000000"/>
          <w:sz w:val="28"/>
          <w:szCs w:val="28"/>
          <w:lang w:eastAsia="ru-RU"/>
        </w:rPr>
      </w:pPr>
    </w:p>
    <w:p w:rsidR="00370CBF" w:rsidRDefault="00370CBF" w:rsidP="00370CBF">
      <w:pPr>
        <w:ind w:left="340" w:right="624" w:firstLine="709"/>
        <w:contextualSpacing/>
        <w:jc w:val="both"/>
        <w:rPr>
          <w:rFonts w:ascii="Times New Roman" w:eastAsia="Times New Roman" w:hAnsi="Times New Roman" w:cs="Times New Roman"/>
          <w:b/>
          <w:bCs/>
          <w:color w:val="000000"/>
          <w:sz w:val="28"/>
          <w:szCs w:val="28"/>
          <w:lang w:eastAsia="ru-RU"/>
        </w:rPr>
      </w:pPr>
    </w:p>
    <w:p w:rsidR="00370CBF" w:rsidRDefault="00370CBF" w:rsidP="00370CBF">
      <w:pPr>
        <w:ind w:left="340" w:right="624" w:firstLine="709"/>
        <w:contextualSpacing/>
        <w:jc w:val="both"/>
        <w:rPr>
          <w:rFonts w:ascii="Times New Roman" w:eastAsia="Times New Roman" w:hAnsi="Times New Roman" w:cs="Times New Roman"/>
          <w:b/>
          <w:bCs/>
          <w:color w:val="000000"/>
          <w:sz w:val="28"/>
          <w:szCs w:val="28"/>
          <w:lang w:eastAsia="ru-RU"/>
        </w:rPr>
      </w:pPr>
    </w:p>
    <w:p w:rsidR="00370CBF" w:rsidRDefault="00370CBF" w:rsidP="00370CBF">
      <w:pPr>
        <w:ind w:left="340" w:right="624" w:firstLine="709"/>
        <w:contextualSpacing/>
        <w:jc w:val="both"/>
        <w:rPr>
          <w:rFonts w:ascii="Times New Roman" w:eastAsia="Times New Roman" w:hAnsi="Times New Roman" w:cs="Times New Roman"/>
          <w:b/>
          <w:bCs/>
          <w:color w:val="000000"/>
          <w:sz w:val="28"/>
          <w:szCs w:val="28"/>
          <w:lang w:eastAsia="ru-RU"/>
        </w:rPr>
      </w:pPr>
    </w:p>
    <w:p w:rsidR="00370CBF" w:rsidRDefault="00370CBF" w:rsidP="00370CBF">
      <w:pPr>
        <w:ind w:left="340" w:right="624" w:firstLine="709"/>
        <w:contextualSpacing/>
        <w:jc w:val="both"/>
        <w:rPr>
          <w:rFonts w:ascii="Times New Roman" w:eastAsia="Times New Roman" w:hAnsi="Times New Roman" w:cs="Times New Roman"/>
          <w:b/>
          <w:bCs/>
          <w:color w:val="000000"/>
          <w:sz w:val="28"/>
          <w:szCs w:val="28"/>
          <w:lang w:eastAsia="ru-RU"/>
        </w:rPr>
      </w:pPr>
    </w:p>
    <w:p w:rsidR="00370CBF" w:rsidRDefault="00370CBF" w:rsidP="00370CBF">
      <w:pPr>
        <w:ind w:left="340" w:right="624" w:firstLine="709"/>
        <w:contextualSpacing/>
        <w:jc w:val="both"/>
        <w:rPr>
          <w:rFonts w:ascii="Times New Roman" w:eastAsia="Times New Roman" w:hAnsi="Times New Roman" w:cs="Times New Roman"/>
          <w:b/>
          <w:bCs/>
          <w:color w:val="000000"/>
          <w:sz w:val="28"/>
          <w:szCs w:val="28"/>
          <w:lang w:eastAsia="ru-RU"/>
        </w:rPr>
      </w:pPr>
    </w:p>
    <w:p w:rsidR="00370CBF" w:rsidRDefault="00370CBF" w:rsidP="00370CBF">
      <w:pPr>
        <w:ind w:left="340" w:right="624" w:firstLine="709"/>
        <w:contextualSpacing/>
        <w:jc w:val="both"/>
        <w:rPr>
          <w:rFonts w:ascii="Times New Roman" w:eastAsia="Times New Roman" w:hAnsi="Times New Roman" w:cs="Times New Roman"/>
          <w:b/>
          <w:bCs/>
          <w:color w:val="000000"/>
          <w:sz w:val="28"/>
          <w:szCs w:val="28"/>
          <w:lang w:eastAsia="ru-RU"/>
        </w:rPr>
      </w:pPr>
    </w:p>
    <w:p w:rsidR="00E7491A" w:rsidRDefault="00E7491A" w:rsidP="00370CBF">
      <w:pPr>
        <w:ind w:left="340" w:right="624" w:firstLine="709"/>
        <w:contextualSpacing/>
        <w:jc w:val="both"/>
        <w:rPr>
          <w:rFonts w:ascii="Times New Roman" w:eastAsia="Times New Roman" w:hAnsi="Times New Roman" w:cs="Times New Roman"/>
          <w:b/>
          <w:bCs/>
          <w:color w:val="000000"/>
          <w:sz w:val="28"/>
          <w:szCs w:val="28"/>
          <w:lang w:eastAsia="ru-RU"/>
        </w:rPr>
      </w:pPr>
    </w:p>
    <w:p w:rsidR="00E7491A" w:rsidRDefault="00E7491A" w:rsidP="00370CBF">
      <w:pPr>
        <w:ind w:left="340" w:right="624" w:firstLine="709"/>
        <w:contextualSpacing/>
        <w:jc w:val="both"/>
        <w:rPr>
          <w:rFonts w:ascii="Times New Roman" w:eastAsia="Times New Roman" w:hAnsi="Times New Roman" w:cs="Times New Roman"/>
          <w:b/>
          <w:bCs/>
          <w:color w:val="000000"/>
          <w:sz w:val="28"/>
          <w:szCs w:val="28"/>
          <w:lang w:eastAsia="ru-RU"/>
        </w:rPr>
      </w:pPr>
    </w:p>
    <w:p w:rsidR="00E7491A" w:rsidRDefault="00E7491A" w:rsidP="00370CBF">
      <w:pPr>
        <w:ind w:left="340" w:right="624" w:firstLine="709"/>
        <w:contextualSpacing/>
        <w:jc w:val="both"/>
        <w:rPr>
          <w:rFonts w:ascii="Times New Roman" w:eastAsia="Times New Roman" w:hAnsi="Times New Roman" w:cs="Times New Roman"/>
          <w:b/>
          <w:bCs/>
          <w:color w:val="000000"/>
          <w:sz w:val="28"/>
          <w:szCs w:val="28"/>
          <w:lang w:eastAsia="ru-RU"/>
        </w:rPr>
      </w:pPr>
    </w:p>
    <w:p w:rsidR="00E7491A" w:rsidRDefault="00E7491A" w:rsidP="00370CBF">
      <w:pPr>
        <w:ind w:left="340" w:right="624" w:firstLine="709"/>
        <w:contextualSpacing/>
        <w:jc w:val="both"/>
        <w:rPr>
          <w:rFonts w:ascii="Times New Roman" w:eastAsia="Times New Roman" w:hAnsi="Times New Roman" w:cs="Times New Roman"/>
          <w:b/>
          <w:bCs/>
          <w:color w:val="000000"/>
          <w:sz w:val="28"/>
          <w:szCs w:val="28"/>
          <w:lang w:eastAsia="ru-RU"/>
        </w:rPr>
      </w:pPr>
    </w:p>
    <w:p w:rsidR="00E7491A" w:rsidRDefault="00E7491A" w:rsidP="00370CBF">
      <w:pPr>
        <w:ind w:left="340" w:right="624" w:firstLine="709"/>
        <w:contextualSpacing/>
        <w:jc w:val="both"/>
        <w:rPr>
          <w:rFonts w:ascii="Times New Roman" w:eastAsia="Times New Roman" w:hAnsi="Times New Roman" w:cs="Times New Roman"/>
          <w:b/>
          <w:bCs/>
          <w:color w:val="000000"/>
          <w:sz w:val="28"/>
          <w:szCs w:val="28"/>
          <w:lang w:eastAsia="ru-RU"/>
        </w:rPr>
      </w:pPr>
    </w:p>
    <w:p w:rsidR="00E7491A" w:rsidRDefault="00E7491A" w:rsidP="00370CBF">
      <w:pPr>
        <w:ind w:left="340" w:right="624" w:firstLine="709"/>
        <w:contextualSpacing/>
        <w:jc w:val="both"/>
        <w:rPr>
          <w:rFonts w:ascii="Times New Roman" w:eastAsia="Times New Roman" w:hAnsi="Times New Roman" w:cs="Times New Roman"/>
          <w:b/>
          <w:bCs/>
          <w:color w:val="000000"/>
          <w:sz w:val="28"/>
          <w:szCs w:val="28"/>
          <w:lang w:eastAsia="ru-RU"/>
        </w:rPr>
      </w:pPr>
    </w:p>
    <w:p w:rsidR="00E7491A" w:rsidRDefault="00E7491A" w:rsidP="00370CBF">
      <w:pPr>
        <w:ind w:left="340" w:right="624" w:firstLine="709"/>
        <w:contextualSpacing/>
        <w:jc w:val="both"/>
        <w:rPr>
          <w:rFonts w:ascii="Times New Roman" w:eastAsia="Times New Roman" w:hAnsi="Times New Roman" w:cs="Times New Roman"/>
          <w:b/>
          <w:bCs/>
          <w:color w:val="000000"/>
          <w:sz w:val="28"/>
          <w:szCs w:val="28"/>
          <w:lang w:eastAsia="ru-RU"/>
        </w:rPr>
      </w:pPr>
    </w:p>
    <w:p w:rsidR="00E7491A" w:rsidRDefault="00E7491A" w:rsidP="00370CBF">
      <w:pPr>
        <w:ind w:left="340" w:right="624" w:firstLine="709"/>
        <w:contextualSpacing/>
        <w:jc w:val="both"/>
        <w:rPr>
          <w:rFonts w:ascii="Times New Roman" w:eastAsia="Times New Roman" w:hAnsi="Times New Roman" w:cs="Times New Roman"/>
          <w:b/>
          <w:bCs/>
          <w:color w:val="000000"/>
          <w:sz w:val="28"/>
          <w:szCs w:val="28"/>
          <w:lang w:eastAsia="ru-RU"/>
        </w:rPr>
      </w:pPr>
    </w:p>
    <w:p w:rsidR="00E7491A" w:rsidRDefault="00E7491A" w:rsidP="00370CBF">
      <w:pPr>
        <w:ind w:left="340" w:right="624" w:firstLine="709"/>
        <w:contextualSpacing/>
        <w:jc w:val="both"/>
        <w:rPr>
          <w:rFonts w:ascii="Times New Roman" w:eastAsia="Times New Roman" w:hAnsi="Times New Roman" w:cs="Times New Roman"/>
          <w:b/>
          <w:bCs/>
          <w:color w:val="000000"/>
          <w:sz w:val="28"/>
          <w:szCs w:val="28"/>
          <w:lang w:eastAsia="ru-RU"/>
        </w:rPr>
      </w:pPr>
    </w:p>
    <w:p w:rsidR="00E7491A" w:rsidRDefault="00E7491A" w:rsidP="00370CBF">
      <w:pPr>
        <w:ind w:left="340" w:right="624" w:firstLine="709"/>
        <w:contextualSpacing/>
        <w:jc w:val="both"/>
        <w:rPr>
          <w:rFonts w:ascii="Times New Roman" w:eastAsia="Times New Roman" w:hAnsi="Times New Roman" w:cs="Times New Roman"/>
          <w:b/>
          <w:bCs/>
          <w:color w:val="000000"/>
          <w:sz w:val="28"/>
          <w:szCs w:val="28"/>
          <w:lang w:eastAsia="ru-RU"/>
        </w:rPr>
      </w:pPr>
    </w:p>
    <w:p w:rsidR="00E7491A" w:rsidRDefault="00E7491A" w:rsidP="00370CBF">
      <w:pPr>
        <w:ind w:left="340" w:right="624" w:firstLine="709"/>
        <w:contextualSpacing/>
        <w:jc w:val="both"/>
        <w:rPr>
          <w:rFonts w:ascii="Times New Roman" w:eastAsia="Times New Roman" w:hAnsi="Times New Roman" w:cs="Times New Roman"/>
          <w:b/>
          <w:bCs/>
          <w:color w:val="000000"/>
          <w:sz w:val="28"/>
          <w:szCs w:val="28"/>
          <w:lang w:eastAsia="ru-RU"/>
        </w:rPr>
      </w:pPr>
    </w:p>
    <w:p w:rsidR="00E7491A" w:rsidRDefault="00E7491A" w:rsidP="00370CBF">
      <w:pPr>
        <w:ind w:left="340" w:right="624" w:firstLine="709"/>
        <w:contextualSpacing/>
        <w:jc w:val="both"/>
        <w:rPr>
          <w:rFonts w:ascii="Times New Roman" w:eastAsia="Times New Roman" w:hAnsi="Times New Roman" w:cs="Times New Roman"/>
          <w:b/>
          <w:bCs/>
          <w:color w:val="000000"/>
          <w:sz w:val="28"/>
          <w:szCs w:val="28"/>
          <w:lang w:eastAsia="ru-RU"/>
        </w:rPr>
      </w:pPr>
    </w:p>
    <w:p w:rsidR="00E7491A" w:rsidRDefault="00E7491A" w:rsidP="00370CBF">
      <w:pPr>
        <w:ind w:left="340" w:right="624" w:firstLine="709"/>
        <w:contextualSpacing/>
        <w:jc w:val="both"/>
        <w:rPr>
          <w:rFonts w:ascii="Times New Roman" w:eastAsia="Times New Roman" w:hAnsi="Times New Roman" w:cs="Times New Roman"/>
          <w:b/>
          <w:bCs/>
          <w:color w:val="000000"/>
          <w:sz w:val="28"/>
          <w:szCs w:val="28"/>
          <w:lang w:eastAsia="ru-RU"/>
        </w:rPr>
      </w:pPr>
    </w:p>
    <w:p w:rsidR="00E7491A" w:rsidRDefault="00E7491A" w:rsidP="00370CBF">
      <w:pPr>
        <w:ind w:left="340" w:right="624" w:firstLine="709"/>
        <w:contextualSpacing/>
        <w:jc w:val="both"/>
        <w:rPr>
          <w:rFonts w:ascii="Times New Roman" w:eastAsia="Times New Roman" w:hAnsi="Times New Roman" w:cs="Times New Roman"/>
          <w:b/>
          <w:bCs/>
          <w:color w:val="000000"/>
          <w:sz w:val="28"/>
          <w:szCs w:val="28"/>
          <w:lang w:eastAsia="ru-RU"/>
        </w:rPr>
      </w:pPr>
    </w:p>
    <w:p w:rsidR="00E7491A" w:rsidRDefault="00E7491A" w:rsidP="00370CBF">
      <w:pPr>
        <w:ind w:left="340" w:right="624" w:firstLine="709"/>
        <w:contextualSpacing/>
        <w:jc w:val="both"/>
        <w:rPr>
          <w:rFonts w:ascii="Times New Roman" w:eastAsia="Times New Roman" w:hAnsi="Times New Roman" w:cs="Times New Roman"/>
          <w:b/>
          <w:bCs/>
          <w:color w:val="000000"/>
          <w:sz w:val="28"/>
          <w:szCs w:val="28"/>
          <w:lang w:eastAsia="ru-RU"/>
        </w:rPr>
      </w:pPr>
    </w:p>
    <w:p w:rsidR="00E7491A" w:rsidRDefault="00E7491A" w:rsidP="00370CBF">
      <w:pPr>
        <w:ind w:left="340" w:right="624" w:firstLine="709"/>
        <w:contextualSpacing/>
        <w:jc w:val="both"/>
        <w:rPr>
          <w:rFonts w:ascii="Times New Roman" w:eastAsia="Times New Roman" w:hAnsi="Times New Roman" w:cs="Times New Roman"/>
          <w:b/>
          <w:bCs/>
          <w:color w:val="000000"/>
          <w:sz w:val="28"/>
          <w:szCs w:val="28"/>
          <w:lang w:eastAsia="ru-RU"/>
        </w:rPr>
      </w:pPr>
    </w:p>
    <w:p w:rsidR="00E7491A" w:rsidRDefault="00E7491A" w:rsidP="00370CBF">
      <w:pPr>
        <w:ind w:left="340" w:right="624" w:firstLine="709"/>
        <w:contextualSpacing/>
        <w:jc w:val="both"/>
        <w:rPr>
          <w:rFonts w:ascii="Times New Roman" w:eastAsia="Times New Roman" w:hAnsi="Times New Roman" w:cs="Times New Roman"/>
          <w:b/>
          <w:bCs/>
          <w:color w:val="000000"/>
          <w:sz w:val="28"/>
          <w:szCs w:val="28"/>
          <w:lang w:eastAsia="ru-RU"/>
        </w:rPr>
      </w:pPr>
    </w:p>
    <w:p w:rsidR="00E7491A" w:rsidRDefault="00E7491A" w:rsidP="00370CBF">
      <w:pPr>
        <w:ind w:left="340" w:right="624" w:firstLine="709"/>
        <w:contextualSpacing/>
        <w:jc w:val="both"/>
        <w:rPr>
          <w:rFonts w:ascii="Times New Roman" w:eastAsia="Times New Roman" w:hAnsi="Times New Roman" w:cs="Times New Roman"/>
          <w:b/>
          <w:bCs/>
          <w:color w:val="000000"/>
          <w:sz w:val="28"/>
          <w:szCs w:val="28"/>
          <w:lang w:eastAsia="ru-RU"/>
        </w:rPr>
      </w:pPr>
    </w:p>
    <w:p w:rsidR="00E7491A" w:rsidRDefault="00E7491A" w:rsidP="00370CBF">
      <w:pPr>
        <w:ind w:left="340" w:right="624" w:firstLine="709"/>
        <w:contextualSpacing/>
        <w:jc w:val="both"/>
        <w:rPr>
          <w:rFonts w:ascii="Times New Roman" w:eastAsia="Times New Roman" w:hAnsi="Times New Roman" w:cs="Times New Roman"/>
          <w:b/>
          <w:bCs/>
          <w:color w:val="000000"/>
          <w:sz w:val="28"/>
          <w:szCs w:val="28"/>
          <w:lang w:eastAsia="ru-RU"/>
        </w:rPr>
      </w:pPr>
    </w:p>
    <w:p w:rsidR="00E7491A" w:rsidRDefault="00E7491A" w:rsidP="00370CBF">
      <w:pPr>
        <w:ind w:left="340" w:right="624" w:firstLine="709"/>
        <w:contextualSpacing/>
        <w:jc w:val="both"/>
        <w:rPr>
          <w:rFonts w:ascii="Times New Roman" w:eastAsia="Times New Roman" w:hAnsi="Times New Roman" w:cs="Times New Roman"/>
          <w:b/>
          <w:bCs/>
          <w:color w:val="000000"/>
          <w:sz w:val="28"/>
          <w:szCs w:val="28"/>
          <w:lang w:eastAsia="ru-RU"/>
        </w:rPr>
      </w:pPr>
    </w:p>
    <w:p w:rsidR="00370CBF" w:rsidRPr="007767B0" w:rsidRDefault="00370CBF" w:rsidP="00EC7A7F">
      <w:pPr>
        <w:ind w:left="340" w:right="624" w:firstLine="709"/>
        <w:contextualSpacing/>
        <w:jc w:val="center"/>
        <w:rPr>
          <w:rFonts w:ascii="Times New Roman" w:eastAsia="Times New Roman" w:hAnsi="Times New Roman" w:cs="Times New Roman"/>
          <w:b/>
          <w:bCs/>
          <w:color w:val="000000"/>
          <w:sz w:val="28"/>
          <w:szCs w:val="28"/>
          <w:lang w:eastAsia="ru-RU"/>
        </w:rPr>
      </w:pPr>
      <w:r w:rsidRPr="007767B0">
        <w:rPr>
          <w:rFonts w:ascii="Times New Roman" w:eastAsia="Times New Roman" w:hAnsi="Times New Roman" w:cs="Times New Roman"/>
          <w:b/>
          <w:bCs/>
          <w:color w:val="000000"/>
          <w:sz w:val="28"/>
          <w:szCs w:val="28"/>
          <w:lang w:eastAsia="ru-RU"/>
        </w:rPr>
        <w:lastRenderedPageBreak/>
        <w:t>4. РЕЗУЛЬТАТЫ ОСВОЕНИЯ УЧЕБНОЙ ДИСЦИПЛИНЫ.</w:t>
      </w:r>
    </w:p>
    <w:p w:rsidR="00EC7A7F" w:rsidRPr="00EC7A7F" w:rsidRDefault="00EC7A7F" w:rsidP="00A0328C">
      <w:pPr>
        <w:spacing w:after="0"/>
        <w:ind w:left="340" w:right="624" w:firstLine="709"/>
        <w:contextualSpacing/>
        <w:jc w:val="both"/>
        <w:rPr>
          <w:rFonts w:ascii="Times New Roman" w:eastAsia="Times New Roman" w:hAnsi="Times New Roman" w:cs="Times New Roman"/>
          <w:bCs/>
          <w:sz w:val="28"/>
          <w:szCs w:val="28"/>
          <w:lang w:eastAsia="ru-RU"/>
        </w:rPr>
      </w:pPr>
      <w:r w:rsidRPr="00EC7A7F">
        <w:rPr>
          <w:rFonts w:ascii="Times New Roman" w:eastAsia="Times New Roman" w:hAnsi="Times New Roman" w:cs="Times New Roman"/>
          <w:bCs/>
          <w:sz w:val="28"/>
          <w:szCs w:val="28"/>
          <w:lang w:eastAsia="ru-RU"/>
        </w:rPr>
        <w:t>Освоение содержания учебной дисциплины «Астрономия» обеспечивает достижение обучающимися следующих результатов:</w:t>
      </w:r>
    </w:p>
    <w:p w:rsidR="00EC7A7F" w:rsidRPr="00EC7A7F" w:rsidRDefault="00EC7A7F" w:rsidP="00A0328C">
      <w:pPr>
        <w:spacing w:after="0"/>
        <w:ind w:left="340" w:right="624" w:firstLine="709"/>
        <w:contextualSpacing/>
        <w:jc w:val="both"/>
        <w:rPr>
          <w:rFonts w:ascii="Times New Roman" w:eastAsia="Times New Roman" w:hAnsi="Times New Roman" w:cs="Times New Roman"/>
          <w:bCs/>
          <w:sz w:val="28"/>
          <w:szCs w:val="28"/>
          <w:lang w:eastAsia="ru-RU"/>
        </w:rPr>
      </w:pPr>
      <w:r w:rsidRPr="00EC7A7F">
        <w:rPr>
          <w:rFonts w:ascii="Times New Roman" w:eastAsia="Times New Roman" w:hAnsi="Times New Roman" w:cs="Times New Roman"/>
          <w:bCs/>
          <w:sz w:val="28"/>
          <w:szCs w:val="28"/>
          <w:lang w:eastAsia="ru-RU"/>
        </w:rPr>
        <w:t>•</w:t>
      </w:r>
      <w:r w:rsidRPr="00EC7A7F">
        <w:rPr>
          <w:rFonts w:ascii="Times New Roman" w:eastAsia="Times New Roman" w:hAnsi="Times New Roman" w:cs="Times New Roman"/>
          <w:bCs/>
          <w:sz w:val="28"/>
          <w:szCs w:val="28"/>
          <w:lang w:eastAsia="ru-RU"/>
        </w:rPr>
        <w:tab/>
        <w:t>личностных:</w:t>
      </w:r>
    </w:p>
    <w:p w:rsidR="00EC7A7F" w:rsidRPr="00EC7A7F" w:rsidRDefault="00EC7A7F" w:rsidP="00A0328C">
      <w:pPr>
        <w:spacing w:after="0"/>
        <w:ind w:left="709" w:right="624" w:hanging="283"/>
        <w:contextualSpacing/>
        <w:jc w:val="both"/>
        <w:rPr>
          <w:rFonts w:ascii="Times New Roman" w:eastAsia="Times New Roman" w:hAnsi="Times New Roman" w:cs="Times New Roman"/>
          <w:bCs/>
          <w:sz w:val="28"/>
          <w:szCs w:val="28"/>
          <w:lang w:eastAsia="ru-RU"/>
        </w:rPr>
      </w:pPr>
      <w:r w:rsidRPr="00EC7A7F">
        <w:rPr>
          <w:rFonts w:ascii="Times New Roman" w:eastAsia="Times New Roman" w:hAnsi="Times New Roman" w:cs="Times New Roman"/>
          <w:bCs/>
          <w:sz w:val="28"/>
          <w:szCs w:val="28"/>
          <w:lang w:eastAsia="ru-RU"/>
        </w:rPr>
        <w:t>−сформированность научного мировоззрения, соответствующего современному уровню развития астрономической науки;</w:t>
      </w:r>
    </w:p>
    <w:p w:rsidR="00EC7A7F" w:rsidRPr="00EC7A7F" w:rsidRDefault="00A0328C" w:rsidP="00A0328C">
      <w:pPr>
        <w:spacing w:after="0"/>
        <w:ind w:left="709" w:right="624" w:hanging="283"/>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EC7A7F" w:rsidRPr="00EC7A7F">
        <w:rPr>
          <w:rFonts w:ascii="Times New Roman" w:eastAsia="Times New Roman" w:hAnsi="Times New Roman" w:cs="Times New Roman"/>
          <w:bCs/>
          <w:sz w:val="28"/>
          <w:szCs w:val="28"/>
          <w:lang w:eastAsia="ru-RU"/>
        </w:rPr>
        <w:t>устойчивый интерес к истории и достижениям в области астрономии;</w:t>
      </w:r>
    </w:p>
    <w:p w:rsidR="00EC7A7F" w:rsidRPr="00EC7A7F" w:rsidRDefault="00EC7A7F" w:rsidP="00A0328C">
      <w:pPr>
        <w:spacing w:after="0"/>
        <w:ind w:left="709" w:right="624" w:hanging="283"/>
        <w:contextualSpacing/>
        <w:jc w:val="both"/>
        <w:rPr>
          <w:rFonts w:ascii="Times New Roman" w:eastAsia="Times New Roman" w:hAnsi="Times New Roman" w:cs="Times New Roman"/>
          <w:bCs/>
          <w:sz w:val="28"/>
          <w:szCs w:val="28"/>
          <w:lang w:eastAsia="ru-RU"/>
        </w:rPr>
      </w:pPr>
      <w:r w:rsidRPr="00EC7A7F">
        <w:rPr>
          <w:rFonts w:ascii="Times New Roman" w:eastAsia="Times New Roman" w:hAnsi="Times New Roman" w:cs="Times New Roman"/>
          <w:bCs/>
          <w:sz w:val="28"/>
          <w:szCs w:val="28"/>
          <w:lang w:eastAsia="ru-RU"/>
        </w:rPr>
        <w:t>− умение анализировать последствия освоения космического пространства для жизни и деятельности человека;</w:t>
      </w:r>
    </w:p>
    <w:p w:rsidR="00EC7A7F" w:rsidRPr="00EC7A7F" w:rsidRDefault="00EC7A7F" w:rsidP="00A0328C">
      <w:pPr>
        <w:spacing w:after="0"/>
        <w:ind w:left="340" w:right="624" w:firstLine="709"/>
        <w:contextualSpacing/>
        <w:jc w:val="both"/>
        <w:rPr>
          <w:rFonts w:ascii="Times New Roman" w:eastAsia="Times New Roman" w:hAnsi="Times New Roman" w:cs="Times New Roman"/>
          <w:bCs/>
          <w:sz w:val="28"/>
          <w:szCs w:val="28"/>
          <w:lang w:eastAsia="ru-RU"/>
        </w:rPr>
      </w:pPr>
      <w:r w:rsidRPr="00EC7A7F">
        <w:rPr>
          <w:rFonts w:ascii="Times New Roman" w:eastAsia="Times New Roman" w:hAnsi="Times New Roman" w:cs="Times New Roman"/>
          <w:bCs/>
          <w:sz w:val="28"/>
          <w:szCs w:val="28"/>
          <w:lang w:eastAsia="ru-RU"/>
        </w:rPr>
        <w:t>•</w:t>
      </w:r>
      <w:r w:rsidRPr="00EC7A7F">
        <w:rPr>
          <w:rFonts w:ascii="Times New Roman" w:eastAsia="Times New Roman" w:hAnsi="Times New Roman" w:cs="Times New Roman"/>
          <w:bCs/>
          <w:sz w:val="28"/>
          <w:szCs w:val="28"/>
          <w:lang w:eastAsia="ru-RU"/>
        </w:rPr>
        <w:tab/>
        <w:t>метапредметных:</w:t>
      </w:r>
    </w:p>
    <w:p w:rsidR="00EC7A7F" w:rsidRPr="00EC7A7F" w:rsidRDefault="00EC7A7F" w:rsidP="00A0328C">
      <w:pPr>
        <w:spacing w:after="0"/>
        <w:ind w:left="709" w:right="624" w:hanging="283"/>
        <w:contextualSpacing/>
        <w:jc w:val="both"/>
        <w:rPr>
          <w:rFonts w:ascii="Times New Roman" w:eastAsia="Times New Roman" w:hAnsi="Times New Roman" w:cs="Times New Roman"/>
          <w:bCs/>
          <w:sz w:val="28"/>
          <w:szCs w:val="28"/>
          <w:lang w:eastAsia="ru-RU"/>
        </w:rPr>
      </w:pPr>
      <w:r w:rsidRPr="00EC7A7F">
        <w:rPr>
          <w:rFonts w:ascii="Times New Roman" w:eastAsia="Times New Roman" w:hAnsi="Times New Roman" w:cs="Times New Roman"/>
          <w:bCs/>
          <w:sz w:val="28"/>
          <w:szCs w:val="28"/>
          <w:lang w:eastAsia="ru-RU"/>
        </w:rPr>
        <w:t>−  умение использовать при выполнении практических заданий по астрономии такие мыслительные операции, как постановка задачи, формулирование гипотез, анализ и синтез, сравнение, обобщение, систематизация, выявление причинно-следственных связей, поиск аналогов, формулирование выводов для изучения различных сторон астрономических явлений, процессов, с которыми возникает необходимость сталкиваться в профессиональной сфере;</w:t>
      </w:r>
    </w:p>
    <w:p w:rsidR="0072090D" w:rsidRDefault="00A0328C" w:rsidP="00A0328C">
      <w:pPr>
        <w:spacing w:after="0"/>
        <w:ind w:left="709" w:right="624" w:hanging="283"/>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EC7A7F" w:rsidRPr="00EC7A7F">
        <w:rPr>
          <w:rFonts w:ascii="Times New Roman" w:eastAsia="Times New Roman" w:hAnsi="Times New Roman" w:cs="Times New Roman"/>
          <w:bCs/>
          <w:sz w:val="28"/>
          <w:szCs w:val="28"/>
          <w:lang w:eastAsia="ru-RU"/>
        </w:rPr>
        <w:t xml:space="preserve">владение навыками познавательной деятельности, навыками разрешения проблем, возникающих при выполнении практических заданий по астрономии; </w:t>
      </w:r>
    </w:p>
    <w:p w:rsidR="0072090D" w:rsidRDefault="00EC7A7F" w:rsidP="00A0328C">
      <w:pPr>
        <w:spacing w:after="0"/>
        <w:ind w:left="709" w:right="624" w:hanging="283"/>
        <w:contextualSpacing/>
        <w:jc w:val="both"/>
        <w:rPr>
          <w:rFonts w:ascii="Times New Roman" w:eastAsia="Times New Roman" w:hAnsi="Times New Roman" w:cs="Times New Roman"/>
          <w:bCs/>
          <w:sz w:val="28"/>
          <w:szCs w:val="28"/>
          <w:lang w:eastAsia="ru-RU"/>
        </w:rPr>
      </w:pPr>
      <w:r w:rsidRPr="00EC7A7F">
        <w:rPr>
          <w:rFonts w:ascii="Times New Roman" w:eastAsia="Times New Roman" w:hAnsi="Times New Roman" w:cs="Times New Roman"/>
          <w:bCs/>
          <w:sz w:val="28"/>
          <w:szCs w:val="28"/>
          <w:lang w:eastAsia="ru-RU"/>
        </w:rPr>
        <w:t xml:space="preserve">−  умение использовать различные источники по астрономии для получениядостоверной научной информации, умение оценить ее достоверность; </w:t>
      </w:r>
    </w:p>
    <w:p w:rsidR="00EC7A7F" w:rsidRPr="00EC7A7F" w:rsidRDefault="00EC7A7F" w:rsidP="00A0328C">
      <w:pPr>
        <w:spacing w:after="0"/>
        <w:ind w:left="709" w:right="624" w:hanging="283"/>
        <w:contextualSpacing/>
        <w:jc w:val="both"/>
        <w:rPr>
          <w:rFonts w:ascii="Times New Roman" w:eastAsia="Times New Roman" w:hAnsi="Times New Roman" w:cs="Times New Roman"/>
          <w:bCs/>
          <w:sz w:val="28"/>
          <w:szCs w:val="28"/>
          <w:lang w:eastAsia="ru-RU"/>
        </w:rPr>
      </w:pPr>
      <w:r w:rsidRPr="00EC7A7F">
        <w:rPr>
          <w:rFonts w:ascii="Times New Roman" w:eastAsia="Times New Roman" w:hAnsi="Times New Roman" w:cs="Times New Roman"/>
          <w:bCs/>
          <w:sz w:val="28"/>
          <w:szCs w:val="28"/>
          <w:lang w:eastAsia="ru-RU"/>
        </w:rPr>
        <w:t>− владение языковыми средствами: умение ясно, логично и точно излагать своюточку зрения по различным вопросам астрономии, использовать языковые средства, адекватные обсуждаемой проблеме астрономического характера, включая составление текста и презентации материалов с использованием информационных и коммуникационных технологий;</w:t>
      </w:r>
    </w:p>
    <w:p w:rsidR="00EC7A7F" w:rsidRPr="00EC7A7F" w:rsidRDefault="00EC7A7F" w:rsidP="00A0328C">
      <w:pPr>
        <w:spacing w:after="0"/>
        <w:ind w:left="340" w:right="624" w:firstLine="709"/>
        <w:contextualSpacing/>
        <w:jc w:val="both"/>
        <w:rPr>
          <w:rFonts w:ascii="Times New Roman" w:eastAsia="Times New Roman" w:hAnsi="Times New Roman" w:cs="Times New Roman"/>
          <w:bCs/>
          <w:sz w:val="28"/>
          <w:szCs w:val="28"/>
          <w:lang w:eastAsia="ru-RU"/>
        </w:rPr>
      </w:pPr>
      <w:r w:rsidRPr="00EC7A7F">
        <w:rPr>
          <w:rFonts w:ascii="Times New Roman" w:eastAsia="Times New Roman" w:hAnsi="Times New Roman" w:cs="Times New Roman"/>
          <w:bCs/>
          <w:sz w:val="28"/>
          <w:szCs w:val="28"/>
          <w:lang w:eastAsia="ru-RU"/>
        </w:rPr>
        <w:t>•</w:t>
      </w:r>
      <w:r w:rsidRPr="00EC7A7F">
        <w:rPr>
          <w:rFonts w:ascii="Times New Roman" w:eastAsia="Times New Roman" w:hAnsi="Times New Roman" w:cs="Times New Roman"/>
          <w:bCs/>
          <w:sz w:val="28"/>
          <w:szCs w:val="28"/>
          <w:lang w:eastAsia="ru-RU"/>
        </w:rPr>
        <w:tab/>
        <w:t>предметных:</w:t>
      </w:r>
    </w:p>
    <w:p w:rsidR="00EC7A7F" w:rsidRPr="00EC7A7F" w:rsidRDefault="00A0328C" w:rsidP="00A0328C">
      <w:pPr>
        <w:spacing w:after="0"/>
        <w:ind w:left="709" w:right="624" w:hanging="283"/>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EC7A7F" w:rsidRPr="00EC7A7F">
        <w:rPr>
          <w:rFonts w:ascii="Times New Roman" w:eastAsia="Times New Roman" w:hAnsi="Times New Roman" w:cs="Times New Roman"/>
          <w:bCs/>
          <w:sz w:val="28"/>
          <w:szCs w:val="28"/>
          <w:lang w:eastAsia="ru-RU"/>
        </w:rPr>
        <w:t>сформированность представлений о строении Солнечной системы, эволюции звезд и Вселенной, пространственно-временных масштабах Вселенной;</w:t>
      </w:r>
    </w:p>
    <w:p w:rsidR="00EC7A7F" w:rsidRPr="00EC7A7F" w:rsidRDefault="00EC7A7F" w:rsidP="00A0328C">
      <w:pPr>
        <w:spacing w:after="0"/>
        <w:ind w:left="709" w:right="624" w:hanging="283"/>
        <w:contextualSpacing/>
        <w:jc w:val="both"/>
        <w:rPr>
          <w:rFonts w:ascii="Times New Roman" w:eastAsia="Times New Roman" w:hAnsi="Times New Roman" w:cs="Times New Roman"/>
          <w:bCs/>
          <w:sz w:val="28"/>
          <w:szCs w:val="28"/>
          <w:lang w:eastAsia="ru-RU"/>
        </w:rPr>
      </w:pPr>
      <w:r w:rsidRPr="00EC7A7F">
        <w:rPr>
          <w:rFonts w:ascii="Times New Roman" w:eastAsia="Times New Roman" w:hAnsi="Times New Roman" w:cs="Times New Roman"/>
          <w:bCs/>
          <w:sz w:val="28"/>
          <w:szCs w:val="28"/>
          <w:lang w:eastAsia="ru-RU"/>
        </w:rPr>
        <w:t>−  понимание сущности наблюдаемых во Вселенной явлений;</w:t>
      </w:r>
    </w:p>
    <w:p w:rsidR="00EC7A7F" w:rsidRPr="00EC7A7F" w:rsidRDefault="00EC7A7F" w:rsidP="00A0328C">
      <w:pPr>
        <w:spacing w:after="0"/>
        <w:ind w:left="709" w:right="624" w:hanging="283"/>
        <w:contextualSpacing/>
        <w:jc w:val="both"/>
        <w:rPr>
          <w:rFonts w:ascii="Times New Roman" w:eastAsia="Times New Roman" w:hAnsi="Times New Roman" w:cs="Times New Roman"/>
          <w:bCs/>
          <w:sz w:val="28"/>
          <w:szCs w:val="28"/>
          <w:lang w:eastAsia="ru-RU"/>
        </w:rPr>
      </w:pPr>
      <w:r w:rsidRPr="00EC7A7F">
        <w:rPr>
          <w:rFonts w:ascii="Times New Roman" w:eastAsia="Times New Roman" w:hAnsi="Times New Roman" w:cs="Times New Roman"/>
          <w:bCs/>
          <w:sz w:val="28"/>
          <w:szCs w:val="28"/>
          <w:lang w:eastAsia="ru-RU"/>
        </w:rPr>
        <w:t>− 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rsidR="00EC7A7F" w:rsidRPr="00EC7A7F" w:rsidRDefault="00EC7A7F" w:rsidP="00A0328C">
      <w:pPr>
        <w:spacing w:after="0"/>
        <w:ind w:left="709" w:right="624" w:hanging="283"/>
        <w:contextualSpacing/>
        <w:jc w:val="both"/>
        <w:rPr>
          <w:rFonts w:ascii="Times New Roman" w:eastAsia="Times New Roman" w:hAnsi="Times New Roman" w:cs="Times New Roman"/>
          <w:bCs/>
          <w:sz w:val="28"/>
          <w:szCs w:val="28"/>
          <w:lang w:eastAsia="ru-RU"/>
        </w:rPr>
      </w:pPr>
      <w:r w:rsidRPr="00EC7A7F">
        <w:rPr>
          <w:rFonts w:ascii="Times New Roman" w:eastAsia="Times New Roman" w:hAnsi="Times New Roman" w:cs="Times New Roman"/>
          <w:bCs/>
          <w:sz w:val="28"/>
          <w:szCs w:val="28"/>
          <w:lang w:eastAsia="ru-RU"/>
        </w:rPr>
        <w:lastRenderedPageBreak/>
        <w:t>− сформированность представлений о значении астрономии в практической деятельности человека и дальнейшем научно-техническом развитии;</w:t>
      </w:r>
    </w:p>
    <w:p w:rsidR="00EC7A7F" w:rsidRPr="00EC7A7F" w:rsidRDefault="00A0328C" w:rsidP="00A0328C">
      <w:pPr>
        <w:spacing w:after="0"/>
        <w:ind w:left="709" w:right="624" w:hanging="283"/>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EC7A7F" w:rsidRPr="00EC7A7F">
        <w:rPr>
          <w:rFonts w:ascii="Times New Roman" w:eastAsia="Times New Roman" w:hAnsi="Times New Roman" w:cs="Times New Roman"/>
          <w:bCs/>
          <w:sz w:val="28"/>
          <w:szCs w:val="28"/>
          <w:lang w:eastAsia="ru-RU"/>
        </w:rPr>
        <w:t>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rsidR="00EC7A7F" w:rsidRDefault="00EC7A7F" w:rsidP="00A0328C">
      <w:pPr>
        <w:spacing w:after="0"/>
        <w:ind w:left="709" w:right="624" w:hanging="283"/>
        <w:contextualSpacing/>
        <w:rPr>
          <w:rFonts w:ascii="Times New Roman" w:eastAsia="Times New Roman" w:hAnsi="Times New Roman" w:cs="Times New Roman"/>
          <w:bCs/>
          <w:sz w:val="28"/>
          <w:szCs w:val="28"/>
          <w:lang w:eastAsia="ru-RU"/>
        </w:rPr>
      </w:pPr>
    </w:p>
    <w:p w:rsidR="00636E5B" w:rsidRDefault="00370CBF" w:rsidP="002760F6">
      <w:pPr>
        <w:ind w:firstLine="709"/>
        <w:contextualSpacing/>
        <w:jc w:val="both"/>
        <w:rPr>
          <w:rFonts w:ascii="Times New Roman" w:eastAsia="Times New Roman" w:hAnsi="Times New Roman" w:cs="Times New Roman"/>
          <w:bCs/>
          <w:sz w:val="28"/>
          <w:szCs w:val="28"/>
          <w:lang w:eastAsia="ru-RU"/>
        </w:rPr>
      </w:pPr>
      <w:r w:rsidRPr="007767B0">
        <w:rPr>
          <w:rFonts w:ascii="Times New Roman" w:eastAsia="Times New Roman" w:hAnsi="Times New Roman" w:cs="Times New Roman"/>
          <w:bCs/>
          <w:sz w:val="28"/>
          <w:szCs w:val="28"/>
          <w:lang w:eastAsia="ru-RU"/>
        </w:rPr>
        <w:t>Кроме того, в процессе освоения дисциплины происходит формирование  общих компетенций в рамках федерального компонента государственного образовательного стандарта среднего полного общего образования в пределах ОПОП СПО</w:t>
      </w:r>
      <w:r>
        <w:rPr>
          <w:rFonts w:ascii="Times New Roman" w:eastAsia="Times New Roman" w:hAnsi="Times New Roman" w:cs="Times New Roman"/>
          <w:bCs/>
          <w:sz w:val="28"/>
          <w:szCs w:val="28"/>
          <w:lang w:eastAsia="ru-RU"/>
        </w:rPr>
        <w:t xml:space="preserve"> для специальности </w:t>
      </w:r>
      <w:r w:rsidR="002760F6" w:rsidRPr="00911016">
        <w:rPr>
          <w:rFonts w:ascii="Times New Roman" w:eastAsia="Times New Roman" w:hAnsi="Times New Roman" w:cs="Times New Roman"/>
          <w:sz w:val="28"/>
          <w:szCs w:val="28"/>
          <w:lang w:eastAsia="ru-RU"/>
        </w:rPr>
        <w:t>38.02.05 Товароведение и экспертиза качества потребительских товаров</w:t>
      </w:r>
      <w:r w:rsidR="00636E5B" w:rsidRPr="00636E5B">
        <w:rPr>
          <w:rFonts w:ascii="Times New Roman" w:eastAsia="Times New Roman" w:hAnsi="Times New Roman" w:cs="Times New Roman"/>
          <w:bCs/>
          <w:sz w:val="28"/>
          <w:szCs w:val="28"/>
          <w:lang w:eastAsia="ru-RU"/>
        </w:rPr>
        <w:t>.</w:t>
      </w:r>
    </w:p>
    <w:p w:rsidR="00F54D35" w:rsidRPr="008A36E0" w:rsidRDefault="00F54D35" w:rsidP="00F54D35">
      <w:pPr>
        <w:shd w:val="clear" w:color="auto" w:fill="FFFFFF"/>
        <w:spacing w:after="0"/>
        <w:ind w:firstLine="567"/>
        <w:jc w:val="both"/>
        <w:rPr>
          <w:rFonts w:ascii="Times New Roman" w:eastAsia="Times New Roman" w:hAnsi="Times New Roman" w:cs="Times New Roman"/>
          <w:sz w:val="28"/>
          <w:szCs w:val="23"/>
          <w:lang w:eastAsia="ru-RU"/>
        </w:rPr>
      </w:pPr>
      <w:r w:rsidRPr="008A36E0">
        <w:rPr>
          <w:rFonts w:ascii="Times New Roman" w:eastAsia="Times New Roman" w:hAnsi="Times New Roman" w:cs="Times New Roman"/>
          <w:sz w:val="28"/>
          <w:szCs w:val="23"/>
          <w:lang w:eastAsia="ru-RU"/>
        </w:rPr>
        <w:t>ОК 1. Понимать сущность и социальную значимость своей будущей профессии, проявлять к ней устойчивый интерес.</w:t>
      </w:r>
    </w:p>
    <w:p w:rsidR="00F54D35" w:rsidRPr="008A36E0" w:rsidRDefault="00F54D35" w:rsidP="00F54D35">
      <w:pPr>
        <w:shd w:val="clear" w:color="auto" w:fill="FFFFFF"/>
        <w:spacing w:after="0"/>
        <w:ind w:firstLine="567"/>
        <w:jc w:val="both"/>
        <w:rPr>
          <w:rFonts w:ascii="Times New Roman" w:eastAsia="Times New Roman" w:hAnsi="Times New Roman" w:cs="Times New Roman"/>
          <w:sz w:val="28"/>
          <w:szCs w:val="23"/>
          <w:lang w:eastAsia="ru-RU"/>
        </w:rPr>
      </w:pPr>
      <w:r w:rsidRPr="008A36E0">
        <w:rPr>
          <w:rFonts w:ascii="Times New Roman" w:eastAsia="Times New Roman" w:hAnsi="Times New Roman" w:cs="Times New Roman"/>
          <w:sz w:val="28"/>
          <w:szCs w:val="23"/>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F54D35" w:rsidRPr="008A36E0" w:rsidRDefault="00F54D35" w:rsidP="00F54D35">
      <w:pPr>
        <w:shd w:val="clear" w:color="auto" w:fill="FFFFFF"/>
        <w:spacing w:after="0"/>
        <w:ind w:firstLine="567"/>
        <w:jc w:val="both"/>
        <w:rPr>
          <w:rFonts w:ascii="Times New Roman" w:eastAsia="Times New Roman" w:hAnsi="Times New Roman" w:cs="Times New Roman"/>
          <w:sz w:val="28"/>
          <w:szCs w:val="23"/>
          <w:lang w:eastAsia="ru-RU"/>
        </w:rPr>
      </w:pPr>
      <w:r w:rsidRPr="008A36E0">
        <w:rPr>
          <w:rFonts w:ascii="Times New Roman" w:eastAsia="Times New Roman" w:hAnsi="Times New Roman" w:cs="Times New Roman"/>
          <w:sz w:val="28"/>
          <w:szCs w:val="23"/>
          <w:lang w:eastAsia="ru-RU"/>
        </w:rPr>
        <w:t>ОК 3. Принимать решения в стандартных и нестандартных ситуациях и нести за них ответственность.</w:t>
      </w:r>
    </w:p>
    <w:p w:rsidR="00F54D35" w:rsidRPr="008A36E0" w:rsidRDefault="00F54D35" w:rsidP="00F54D35">
      <w:pPr>
        <w:shd w:val="clear" w:color="auto" w:fill="FFFFFF"/>
        <w:spacing w:after="0"/>
        <w:ind w:firstLine="567"/>
        <w:jc w:val="both"/>
        <w:rPr>
          <w:rFonts w:ascii="Times New Roman" w:eastAsia="Times New Roman" w:hAnsi="Times New Roman" w:cs="Times New Roman"/>
          <w:sz w:val="28"/>
          <w:szCs w:val="23"/>
          <w:lang w:eastAsia="ru-RU"/>
        </w:rPr>
      </w:pPr>
      <w:r w:rsidRPr="008A36E0">
        <w:rPr>
          <w:rFonts w:ascii="Times New Roman" w:eastAsia="Times New Roman" w:hAnsi="Times New Roman" w:cs="Times New Roman"/>
          <w:sz w:val="28"/>
          <w:szCs w:val="23"/>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F54D35" w:rsidRPr="008A36E0" w:rsidRDefault="00F54D35" w:rsidP="00F54D35">
      <w:pPr>
        <w:shd w:val="clear" w:color="auto" w:fill="FFFFFF"/>
        <w:spacing w:after="0"/>
        <w:ind w:firstLine="567"/>
        <w:jc w:val="both"/>
        <w:rPr>
          <w:rFonts w:ascii="Times New Roman" w:eastAsia="Times New Roman" w:hAnsi="Times New Roman" w:cs="Times New Roman"/>
          <w:sz w:val="28"/>
          <w:szCs w:val="23"/>
          <w:lang w:eastAsia="ru-RU"/>
        </w:rPr>
      </w:pPr>
      <w:r w:rsidRPr="008A36E0">
        <w:rPr>
          <w:rFonts w:ascii="Times New Roman" w:eastAsia="Times New Roman" w:hAnsi="Times New Roman" w:cs="Times New Roman"/>
          <w:sz w:val="28"/>
          <w:szCs w:val="23"/>
          <w:lang w:eastAsia="ru-RU"/>
        </w:rPr>
        <w:t>ОК 5. Владеть информационной культурой, анализировать и оценивать информацию с использованием информационно-коммуникационных технологий.</w:t>
      </w:r>
    </w:p>
    <w:p w:rsidR="00F54D35" w:rsidRPr="008A36E0" w:rsidRDefault="00F54D35" w:rsidP="00F54D35">
      <w:pPr>
        <w:shd w:val="clear" w:color="auto" w:fill="FFFFFF"/>
        <w:spacing w:after="0"/>
        <w:ind w:firstLine="567"/>
        <w:jc w:val="both"/>
        <w:rPr>
          <w:rFonts w:ascii="Times New Roman" w:eastAsia="Times New Roman" w:hAnsi="Times New Roman" w:cs="Times New Roman"/>
          <w:sz w:val="28"/>
          <w:szCs w:val="23"/>
          <w:lang w:eastAsia="ru-RU"/>
        </w:rPr>
      </w:pPr>
      <w:r w:rsidRPr="008A36E0">
        <w:rPr>
          <w:rFonts w:ascii="Times New Roman" w:eastAsia="Times New Roman" w:hAnsi="Times New Roman" w:cs="Times New Roman"/>
          <w:sz w:val="28"/>
          <w:szCs w:val="23"/>
          <w:lang w:eastAsia="ru-RU"/>
        </w:rPr>
        <w:t>ОК 6. Работать в коллективе и команде, эффективно общаться с коллегами, руководством, потребителями.</w:t>
      </w:r>
    </w:p>
    <w:p w:rsidR="00F54D35" w:rsidRPr="008A36E0" w:rsidRDefault="00F54D35" w:rsidP="00F54D35">
      <w:pPr>
        <w:shd w:val="clear" w:color="auto" w:fill="FFFFFF"/>
        <w:spacing w:after="0"/>
        <w:ind w:firstLine="567"/>
        <w:jc w:val="both"/>
        <w:rPr>
          <w:rFonts w:ascii="Times New Roman" w:eastAsia="Times New Roman" w:hAnsi="Times New Roman" w:cs="Times New Roman"/>
          <w:sz w:val="28"/>
          <w:szCs w:val="23"/>
          <w:lang w:eastAsia="ru-RU"/>
        </w:rPr>
      </w:pPr>
      <w:r w:rsidRPr="008A36E0">
        <w:rPr>
          <w:rFonts w:ascii="Times New Roman" w:eastAsia="Times New Roman" w:hAnsi="Times New Roman" w:cs="Times New Roman"/>
          <w:sz w:val="28"/>
          <w:szCs w:val="23"/>
          <w:lang w:eastAsia="ru-RU"/>
        </w:rPr>
        <w:t>ОК 7. Брать на себя ответственность за работу членов команды (подчиненных), результат выполнения заданий.</w:t>
      </w:r>
    </w:p>
    <w:p w:rsidR="00F54D35" w:rsidRPr="008A36E0" w:rsidRDefault="00F54D35" w:rsidP="00F54D35">
      <w:pPr>
        <w:shd w:val="clear" w:color="auto" w:fill="FFFFFF"/>
        <w:spacing w:after="0"/>
        <w:ind w:firstLine="567"/>
        <w:jc w:val="both"/>
        <w:rPr>
          <w:rFonts w:ascii="Times New Roman" w:eastAsia="Times New Roman" w:hAnsi="Times New Roman" w:cs="Times New Roman"/>
          <w:sz w:val="28"/>
          <w:szCs w:val="23"/>
          <w:lang w:eastAsia="ru-RU"/>
        </w:rPr>
      </w:pPr>
      <w:r w:rsidRPr="008A36E0">
        <w:rPr>
          <w:rFonts w:ascii="Times New Roman" w:eastAsia="Times New Roman" w:hAnsi="Times New Roman" w:cs="Times New Roman"/>
          <w:sz w:val="28"/>
          <w:szCs w:val="23"/>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F54D35" w:rsidRPr="008A36E0" w:rsidRDefault="00F54D35" w:rsidP="00F54D35">
      <w:pPr>
        <w:shd w:val="clear" w:color="auto" w:fill="FFFFFF"/>
        <w:spacing w:after="0"/>
        <w:ind w:firstLine="567"/>
        <w:jc w:val="both"/>
        <w:rPr>
          <w:rFonts w:ascii="Times New Roman" w:eastAsia="Times New Roman" w:hAnsi="Times New Roman" w:cs="Times New Roman"/>
          <w:sz w:val="28"/>
          <w:szCs w:val="23"/>
          <w:lang w:eastAsia="ru-RU"/>
        </w:rPr>
      </w:pPr>
      <w:r w:rsidRPr="008A36E0">
        <w:rPr>
          <w:rFonts w:ascii="Times New Roman" w:eastAsia="Times New Roman" w:hAnsi="Times New Roman" w:cs="Times New Roman"/>
          <w:sz w:val="28"/>
          <w:szCs w:val="23"/>
          <w:lang w:eastAsia="ru-RU"/>
        </w:rPr>
        <w:t>ОК 9. Ориентироваться в условиях частой смены технологий в профессиональной деятельности.</w:t>
      </w:r>
    </w:p>
    <w:p w:rsidR="0072090D" w:rsidRDefault="0072090D" w:rsidP="00370CBF">
      <w:pPr>
        <w:ind w:left="340" w:right="624" w:firstLine="709"/>
        <w:contextualSpacing/>
        <w:jc w:val="center"/>
        <w:rPr>
          <w:rFonts w:ascii="Times New Roman" w:eastAsia="Times New Roman" w:hAnsi="Times New Roman" w:cs="Times New Roman"/>
          <w:b/>
          <w:bCs/>
          <w:color w:val="000000"/>
          <w:sz w:val="28"/>
          <w:szCs w:val="28"/>
          <w:lang w:eastAsia="ru-RU"/>
        </w:rPr>
      </w:pPr>
    </w:p>
    <w:p w:rsidR="0072090D" w:rsidRDefault="0072090D" w:rsidP="00370CBF">
      <w:pPr>
        <w:ind w:left="340" w:right="624" w:firstLine="709"/>
        <w:contextualSpacing/>
        <w:jc w:val="center"/>
        <w:rPr>
          <w:rFonts w:ascii="Times New Roman" w:eastAsia="Times New Roman" w:hAnsi="Times New Roman" w:cs="Times New Roman"/>
          <w:b/>
          <w:bCs/>
          <w:color w:val="000000"/>
          <w:sz w:val="28"/>
          <w:szCs w:val="28"/>
          <w:lang w:eastAsia="ru-RU"/>
        </w:rPr>
      </w:pPr>
    </w:p>
    <w:p w:rsidR="0072090D" w:rsidRDefault="0072090D" w:rsidP="00370CBF">
      <w:pPr>
        <w:ind w:left="340" w:right="624" w:firstLine="709"/>
        <w:contextualSpacing/>
        <w:jc w:val="center"/>
        <w:rPr>
          <w:rFonts w:ascii="Times New Roman" w:eastAsia="Times New Roman" w:hAnsi="Times New Roman" w:cs="Times New Roman"/>
          <w:b/>
          <w:bCs/>
          <w:color w:val="000000"/>
          <w:sz w:val="28"/>
          <w:szCs w:val="28"/>
          <w:lang w:eastAsia="ru-RU"/>
        </w:rPr>
      </w:pPr>
    </w:p>
    <w:p w:rsidR="0072090D" w:rsidRDefault="0072090D" w:rsidP="00370CBF">
      <w:pPr>
        <w:ind w:left="340" w:right="624" w:firstLine="709"/>
        <w:contextualSpacing/>
        <w:jc w:val="center"/>
        <w:rPr>
          <w:rFonts w:ascii="Times New Roman" w:eastAsia="Times New Roman" w:hAnsi="Times New Roman" w:cs="Times New Roman"/>
          <w:b/>
          <w:bCs/>
          <w:color w:val="000000"/>
          <w:sz w:val="28"/>
          <w:szCs w:val="28"/>
          <w:lang w:eastAsia="ru-RU"/>
        </w:rPr>
      </w:pPr>
    </w:p>
    <w:p w:rsidR="0072090D" w:rsidRDefault="0072090D" w:rsidP="00370CBF">
      <w:pPr>
        <w:ind w:left="340" w:right="624" w:firstLine="709"/>
        <w:contextualSpacing/>
        <w:jc w:val="center"/>
        <w:rPr>
          <w:rFonts w:ascii="Times New Roman" w:eastAsia="Times New Roman" w:hAnsi="Times New Roman" w:cs="Times New Roman"/>
          <w:b/>
          <w:bCs/>
          <w:color w:val="000000"/>
          <w:sz w:val="28"/>
          <w:szCs w:val="28"/>
          <w:lang w:eastAsia="ru-RU"/>
        </w:rPr>
      </w:pPr>
    </w:p>
    <w:p w:rsidR="0072090D" w:rsidRDefault="0072090D" w:rsidP="00370CBF">
      <w:pPr>
        <w:ind w:left="340" w:right="624" w:firstLine="709"/>
        <w:contextualSpacing/>
        <w:jc w:val="center"/>
        <w:rPr>
          <w:rFonts w:ascii="Times New Roman" w:eastAsia="Times New Roman" w:hAnsi="Times New Roman" w:cs="Times New Roman"/>
          <w:b/>
          <w:bCs/>
          <w:color w:val="000000"/>
          <w:sz w:val="28"/>
          <w:szCs w:val="28"/>
          <w:lang w:eastAsia="ru-RU"/>
        </w:rPr>
      </w:pPr>
    </w:p>
    <w:p w:rsidR="0072090D" w:rsidRDefault="0072090D" w:rsidP="00370CBF">
      <w:pPr>
        <w:ind w:left="340" w:right="624" w:firstLine="709"/>
        <w:contextualSpacing/>
        <w:jc w:val="center"/>
        <w:rPr>
          <w:rFonts w:ascii="Times New Roman" w:eastAsia="Times New Roman" w:hAnsi="Times New Roman" w:cs="Times New Roman"/>
          <w:b/>
          <w:bCs/>
          <w:color w:val="000000"/>
          <w:sz w:val="28"/>
          <w:szCs w:val="28"/>
          <w:lang w:eastAsia="ru-RU"/>
        </w:rPr>
      </w:pPr>
    </w:p>
    <w:p w:rsidR="00370CBF" w:rsidRPr="007767B0" w:rsidRDefault="00370CBF" w:rsidP="00370CBF">
      <w:pPr>
        <w:ind w:left="340" w:right="624" w:firstLine="709"/>
        <w:contextualSpacing/>
        <w:jc w:val="center"/>
        <w:rPr>
          <w:rFonts w:ascii="Times New Roman" w:eastAsia="Times New Roman" w:hAnsi="Times New Roman" w:cs="Times New Roman"/>
          <w:b/>
          <w:bCs/>
          <w:sz w:val="28"/>
          <w:szCs w:val="28"/>
          <w:lang w:eastAsia="ru-RU"/>
        </w:rPr>
      </w:pPr>
      <w:r w:rsidRPr="007767B0">
        <w:rPr>
          <w:rFonts w:ascii="Times New Roman" w:eastAsia="Times New Roman" w:hAnsi="Times New Roman" w:cs="Times New Roman"/>
          <w:b/>
          <w:bCs/>
          <w:color w:val="000000"/>
          <w:sz w:val="28"/>
          <w:szCs w:val="28"/>
          <w:lang w:eastAsia="ru-RU"/>
        </w:rPr>
        <w:lastRenderedPageBreak/>
        <w:t>5. СОДЕРЖАНИЕ УЧЕБНОЙ ДИСЦИПЛИНЫ</w:t>
      </w:r>
    </w:p>
    <w:p w:rsidR="0072090D" w:rsidRPr="0072090D" w:rsidRDefault="0072090D" w:rsidP="0072090D">
      <w:pPr>
        <w:spacing w:after="0" w:line="240" w:lineRule="auto"/>
        <w:ind w:right="-259"/>
        <w:jc w:val="center"/>
        <w:rPr>
          <w:rFonts w:ascii="Times New Roman" w:eastAsiaTheme="minorEastAsia" w:hAnsi="Times New Roman" w:cs="Times New Roman"/>
          <w:sz w:val="28"/>
          <w:szCs w:val="28"/>
          <w:lang w:eastAsia="ru-RU"/>
        </w:rPr>
      </w:pPr>
      <w:r w:rsidRPr="0072090D">
        <w:rPr>
          <w:rFonts w:ascii="Times New Roman" w:eastAsia="Gabriola" w:hAnsi="Times New Roman" w:cs="Times New Roman"/>
          <w:sz w:val="28"/>
          <w:szCs w:val="28"/>
          <w:lang w:eastAsia="ru-RU"/>
        </w:rPr>
        <w:t>Введение</w:t>
      </w:r>
    </w:p>
    <w:p w:rsidR="0072090D" w:rsidRPr="0072090D" w:rsidRDefault="0072090D" w:rsidP="0072090D">
      <w:pPr>
        <w:spacing w:after="0" w:line="166" w:lineRule="exact"/>
        <w:rPr>
          <w:rFonts w:ascii="Times New Roman" w:eastAsiaTheme="minorEastAsia" w:hAnsi="Times New Roman" w:cs="Times New Roman"/>
          <w:sz w:val="28"/>
          <w:szCs w:val="28"/>
          <w:lang w:eastAsia="ru-RU"/>
        </w:rPr>
      </w:pPr>
    </w:p>
    <w:p w:rsidR="0072090D" w:rsidRPr="0072090D" w:rsidRDefault="0072090D" w:rsidP="0072090D">
      <w:pPr>
        <w:spacing w:after="0" w:line="240" w:lineRule="auto"/>
        <w:ind w:left="260" w:firstLine="283"/>
        <w:jc w:val="both"/>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sz w:val="28"/>
          <w:szCs w:val="28"/>
          <w:lang w:eastAsia="ru-RU"/>
        </w:rPr>
        <w:t>Астрономия, ее связь с другими науками. Роль астрономии в развитии цивилизации. Структура и масштабы Вселенной. Особенности астрономических методов исследования.Наземные и космические телескопы, принцип их работы.Всеволновая астрономия: электромагнитное излучение как источник информации о небесных телах. Практическое применение астрономических исследований.История развития отечественной космонавтики. Первый искусственный спутник Земли, полет Ю. А. Гагарина. Достижения современной космонавтики.</w:t>
      </w:r>
    </w:p>
    <w:p w:rsidR="0072090D" w:rsidRPr="0072090D" w:rsidRDefault="0072090D" w:rsidP="0072090D">
      <w:pPr>
        <w:spacing w:after="0" w:line="115" w:lineRule="exact"/>
        <w:rPr>
          <w:rFonts w:ascii="Times New Roman" w:eastAsiaTheme="minorEastAsia" w:hAnsi="Times New Roman" w:cs="Times New Roman"/>
          <w:sz w:val="28"/>
          <w:szCs w:val="28"/>
          <w:lang w:eastAsia="ru-RU"/>
        </w:rPr>
      </w:pPr>
    </w:p>
    <w:p w:rsidR="0072090D" w:rsidRPr="0072090D" w:rsidRDefault="0072090D" w:rsidP="0072090D">
      <w:pPr>
        <w:spacing w:after="0" w:line="240" w:lineRule="auto"/>
        <w:ind w:left="2520"/>
        <w:rPr>
          <w:rFonts w:ascii="Times New Roman" w:eastAsiaTheme="minorEastAsia" w:hAnsi="Times New Roman" w:cs="Times New Roman"/>
          <w:sz w:val="28"/>
          <w:szCs w:val="28"/>
          <w:lang w:eastAsia="ru-RU"/>
        </w:rPr>
      </w:pPr>
      <w:r w:rsidRPr="0072090D">
        <w:rPr>
          <w:rFonts w:ascii="Times New Roman" w:eastAsia="Gabriola" w:hAnsi="Times New Roman" w:cs="Times New Roman"/>
          <w:sz w:val="28"/>
          <w:szCs w:val="28"/>
          <w:lang w:eastAsia="ru-RU"/>
        </w:rPr>
        <w:t>1. История развития астрономии</w:t>
      </w:r>
    </w:p>
    <w:p w:rsidR="0072090D" w:rsidRPr="0072090D" w:rsidRDefault="0072090D" w:rsidP="0072090D">
      <w:pPr>
        <w:spacing w:after="0" w:line="166" w:lineRule="exact"/>
        <w:rPr>
          <w:rFonts w:ascii="Times New Roman" w:eastAsiaTheme="minorEastAsia" w:hAnsi="Times New Roman" w:cs="Times New Roman"/>
          <w:sz w:val="28"/>
          <w:szCs w:val="28"/>
          <w:lang w:eastAsia="ru-RU"/>
        </w:rPr>
      </w:pPr>
    </w:p>
    <w:p w:rsidR="0072090D" w:rsidRPr="0072090D" w:rsidRDefault="0072090D" w:rsidP="0072090D">
      <w:pPr>
        <w:spacing w:after="0" w:line="240" w:lineRule="auto"/>
        <w:ind w:left="260" w:firstLine="283"/>
        <w:jc w:val="both"/>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sz w:val="28"/>
          <w:szCs w:val="28"/>
          <w:lang w:eastAsia="ru-RU"/>
        </w:rPr>
        <w:t xml:space="preserve">Астрономия Аристотеля как «наиболее физическая из математических наук». Космология Аристотеля. Гиппарх Никейский: </w:t>
      </w:r>
      <w:r>
        <w:rPr>
          <w:rFonts w:ascii="Times New Roman" w:eastAsia="Times New Roman" w:hAnsi="Times New Roman" w:cs="Times New Roman"/>
          <w:sz w:val="28"/>
          <w:szCs w:val="28"/>
          <w:lang w:eastAsia="ru-RU"/>
        </w:rPr>
        <w:t>первые математические теории ви</w:t>
      </w:r>
      <w:r w:rsidRPr="0072090D">
        <w:rPr>
          <w:rFonts w:ascii="Times New Roman" w:eastAsia="Times New Roman" w:hAnsi="Times New Roman" w:cs="Times New Roman"/>
          <w:sz w:val="28"/>
          <w:szCs w:val="28"/>
          <w:lang w:eastAsia="ru-RU"/>
        </w:rPr>
        <w:t>димого движения Солнца и Луны и теории затмений. Птолемей (астрономия как «математическое изучение неба»). Создание первой универсальной математической модели мира на основе принципа геоцентризма.Звездное небо (изменение видов звездного неба в течение суток, года). Летоисчисление и его точность (солнечный и лунный, юлианский и григорианский календари, проекты новых календарей).Оптическая астрономия (цивилизационный запрос, телескопы: виды, характеристики, назначение).Изучение околоземного пространства (история советской космонавтики, современные методы изучения ближнего космоса).Астрономия дальнего космоса (волновая астрономия, наземные и орбитальные телескопы, современные методы изучения дальнего космоса).</w:t>
      </w:r>
    </w:p>
    <w:p w:rsidR="0072090D" w:rsidRPr="0072090D" w:rsidRDefault="0072090D" w:rsidP="0072090D">
      <w:pPr>
        <w:spacing w:after="0" w:line="233" w:lineRule="auto"/>
        <w:ind w:left="284"/>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b/>
          <w:bCs/>
          <w:sz w:val="28"/>
          <w:szCs w:val="28"/>
          <w:lang w:eastAsia="ru-RU"/>
        </w:rPr>
        <w:t>Демонстрация</w:t>
      </w:r>
    </w:p>
    <w:p w:rsidR="0072090D" w:rsidRPr="0072090D" w:rsidRDefault="0072090D" w:rsidP="0072090D">
      <w:pPr>
        <w:spacing w:after="0" w:line="229" w:lineRule="auto"/>
        <w:ind w:left="284"/>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sz w:val="28"/>
          <w:szCs w:val="28"/>
          <w:lang w:eastAsia="ru-RU"/>
        </w:rPr>
        <w:t>Карта звездного неба.</w:t>
      </w:r>
    </w:p>
    <w:p w:rsidR="0072090D" w:rsidRPr="0072090D" w:rsidRDefault="0072090D" w:rsidP="0072090D">
      <w:pPr>
        <w:spacing w:after="0" w:line="233" w:lineRule="auto"/>
        <w:ind w:left="284"/>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b/>
          <w:bCs/>
          <w:sz w:val="28"/>
          <w:szCs w:val="28"/>
          <w:lang w:eastAsia="ru-RU"/>
        </w:rPr>
        <w:t>Практическое занятие</w:t>
      </w:r>
    </w:p>
    <w:p w:rsidR="0072090D" w:rsidRPr="0072090D" w:rsidRDefault="00E7491A" w:rsidP="00E7491A">
      <w:pPr>
        <w:tabs>
          <w:tab w:val="left" w:pos="750"/>
        </w:tabs>
        <w:spacing w:after="0" w:line="229" w:lineRule="auto"/>
        <w:ind w:lef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w:t>
      </w:r>
      <w:r w:rsidR="0072090D" w:rsidRPr="0072090D">
        <w:rPr>
          <w:rFonts w:ascii="Times New Roman" w:eastAsia="Times New Roman" w:hAnsi="Times New Roman" w:cs="Times New Roman"/>
          <w:sz w:val="28"/>
          <w:szCs w:val="28"/>
          <w:lang w:eastAsia="ru-RU"/>
        </w:rPr>
        <w:t>помощью картографического сервиса (</w:t>
      </w:r>
      <w:proofErr w:type="spellStart"/>
      <w:r w:rsidR="0072090D" w:rsidRPr="0072090D">
        <w:rPr>
          <w:rFonts w:ascii="Times New Roman" w:eastAsia="Times New Roman" w:hAnsi="Times New Roman" w:cs="Times New Roman"/>
          <w:sz w:val="28"/>
          <w:szCs w:val="28"/>
          <w:lang w:eastAsia="ru-RU"/>
        </w:rPr>
        <w:t>GoogleMaps</w:t>
      </w:r>
      <w:proofErr w:type="spellEnd"/>
      <w:r w:rsidR="0072090D" w:rsidRPr="0072090D">
        <w:rPr>
          <w:rFonts w:ascii="Times New Roman" w:eastAsia="Times New Roman" w:hAnsi="Times New Roman" w:cs="Times New Roman"/>
          <w:sz w:val="28"/>
          <w:szCs w:val="28"/>
          <w:lang w:eastAsia="ru-RU"/>
        </w:rPr>
        <w:t xml:space="preserve"> и др.) посетить раздел «Космос» и описать новые достижения в этой области.</w:t>
      </w:r>
    </w:p>
    <w:p w:rsidR="0072090D" w:rsidRPr="0072090D" w:rsidRDefault="0072090D" w:rsidP="0072090D">
      <w:pPr>
        <w:spacing w:after="0" w:line="230" w:lineRule="auto"/>
        <w:ind w:left="284"/>
        <w:rPr>
          <w:rFonts w:ascii="Times New Roman" w:eastAsia="Times New Roman" w:hAnsi="Times New Roman" w:cs="Times New Roman"/>
          <w:sz w:val="28"/>
          <w:szCs w:val="28"/>
          <w:lang w:val="en-US" w:eastAsia="ru-RU"/>
        </w:rPr>
      </w:pPr>
      <w:r w:rsidRPr="0072090D">
        <w:rPr>
          <w:rFonts w:ascii="Times New Roman" w:eastAsia="Times New Roman" w:hAnsi="Times New Roman" w:cs="Times New Roman"/>
          <w:sz w:val="28"/>
          <w:szCs w:val="28"/>
          <w:lang w:val="en-US" w:eastAsia="ru-RU"/>
        </w:rPr>
        <w:t xml:space="preserve">https://hi-news. </w:t>
      </w:r>
      <w:proofErr w:type="spellStart"/>
      <w:r w:rsidRPr="0072090D">
        <w:rPr>
          <w:rFonts w:ascii="Times New Roman" w:eastAsia="Times New Roman" w:hAnsi="Times New Roman" w:cs="Times New Roman"/>
          <w:sz w:val="28"/>
          <w:szCs w:val="28"/>
          <w:lang w:val="en-US" w:eastAsia="ru-RU"/>
        </w:rPr>
        <w:t>ru</w:t>
      </w:r>
      <w:proofErr w:type="spellEnd"/>
      <w:r w:rsidRPr="0072090D">
        <w:rPr>
          <w:rFonts w:ascii="Times New Roman" w:eastAsia="Times New Roman" w:hAnsi="Times New Roman" w:cs="Times New Roman"/>
          <w:sz w:val="28"/>
          <w:szCs w:val="28"/>
          <w:lang w:val="en-US" w:eastAsia="ru-RU"/>
        </w:rPr>
        <w:t>/tag/</w:t>
      </w:r>
      <w:proofErr w:type="spellStart"/>
      <w:r w:rsidRPr="0072090D">
        <w:rPr>
          <w:rFonts w:ascii="Times New Roman" w:eastAsia="Times New Roman" w:hAnsi="Times New Roman" w:cs="Times New Roman"/>
          <w:sz w:val="28"/>
          <w:szCs w:val="28"/>
          <w:lang w:val="en-US" w:eastAsia="ru-RU"/>
        </w:rPr>
        <w:t>kosmos</w:t>
      </w:r>
      <w:proofErr w:type="spellEnd"/>
    </w:p>
    <w:p w:rsidR="0072090D" w:rsidRPr="0072090D" w:rsidRDefault="0072090D" w:rsidP="0072090D">
      <w:pPr>
        <w:spacing w:after="0" w:line="114" w:lineRule="exact"/>
        <w:ind w:left="284"/>
        <w:rPr>
          <w:rFonts w:ascii="Times New Roman" w:eastAsiaTheme="minorEastAsia" w:hAnsi="Times New Roman" w:cs="Times New Roman"/>
          <w:sz w:val="28"/>
          <w:szCs w:val="28"/>
          <w:lang w:val="en-US" w:eastAsia="ru-RU"/>
        </w:rPr>
      </w:pPr>
    </w:p>
    <w:p w:rsidR="00055255" w:rsidRPr="00E7491A" w:rsidRDefault="00055255" w:rsidP="009C6A95">
      <w:pPr>
        <w:spacing w:after="0" w:line="240" w:lineRule="auto"/>
        <w:ind w:left="284"/>
        <w:jc w:val="center"/>
        <w:rPr>
          <w:rFonts w:ascii="Times New Roman" w:eastAsia="Gabriola" w:hAnsi="Times New Roman" w:cs="Times New Roman"/>
          <w:sz w:val="28"/>
          <w:szCs w:val="28"/>
          <w:lang w:val="en-US" w:eastAsia="ru-RU"/>
        </w:rPr>
      </w:pPr>
    </w:p>
    <w:p w:rsidR="0072090D" w:rsidRPr="0072090D" w:rsidRDefault="0072090D" w:rsidP="009C6A95">
      <w:pPr>
        <w:spacing w:after="0" w:line="240" w:lineRule="auto"/>
        <w:ind w:left="284"/>
        <w:jc w:val="center"/>
        <w:rPr>
          <w:rFonts w:ascii="Times New Roman" w:eastAsiaTheme="minorEastAsia" w:hAnsi="Times New Roman" w:cs="Times New Roman"/>
          <w:sz w:val="28"/>
          <w:szCs w:val="28"/>
          <w:lang w:eastAsia="ru-RU"/>
        </w:rPr>
      </w:pPr>
      <w:r w:rsidRPr="0072090D">
        <w:rPr>
          <w:rFonts w:ascii="Times New Roman" w:eastAsia="Gabriola" w:hAnsi="Times New Roman" w:cs="Times New Roman"/>
          <w:sz w:val="28"/>
          <w:szCs w:val="28"/>
          <w:lang w:eastAsia="ru-RU"/>
        </w:rPr>
        <w:t>2. Устройство Солнечной системы</w:t>
      </w:r>
    </w:p>
    <w:p w:rsidR="0072090D" w:rsidRPr="0072090D" w:rsidRDefault="0072090D" w:rsidP="0072090D">
      <w:pPr>
        <w:spacing w:after="0" w:line="166" w:lineRule="exact"/>
        <w:ind w:left="284"/>
        <w:rPr>
          <w:rFonts w:ascii="Times New Roman" w:eastAsiaTheme="minorEastAsia" w:hAnsi="Times New Roman" w:cs="Times New Roman"/>
          <w:sz w:val="28"/>
          <w:szCs w:val="28"/>
          <w:lang w:eastAsia="ru-RU"/>
        </w:rPr>
      </w:pPr>
    </w:p>
    <w:p w:rsidR="0072090D" w:rsidRPr="0072090D" w:rsidRDefault="0072090D" w:rsidP="0072090D">
      <w:pPr>
        <w:spacing w:after="0" w:line="229" w:lineRule="auto"/>
        <w:ind w:left="284"/>
        <w:jc w:val="both"/>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sz w:val="28"/>
          <w:szCs w:val="28"/>
          <w:lang w:eastAsia="ru-RU"/>
        </w:rPr>
        <w:t>Система «Земля </w:t>
      </w:r>
      <w:r>
        <w:rPr>
          <w:rFonts w:ascii="Times New Roman" w:eastAsia="Times New Roman" w:hAnsi="Times New Roman" w:cs="Times New Roman"/>
          <w:sz w:val="28"/>
          <w:szCs w:val="28"/>
          <w:lang w:eastAsia="ru-RU"/>
        </w:rPr>
        <w:t>-</w:t>
      </w:r>
      <w:r w:rsidRPr="0072090D">
        <w:rPr>
          <w:rFonts w:ascii="Times New Roman" w:eastAsia="Times New Roman" w:hAnsi="Times New Roman" w:cs="Times New Roman"/>
          <w:sz w:val="28"/>
          <w:szCs w:val="28"/>
          <w:lang w:eastAsia="ru-RU"/>
        </w:rPr>
        <w:t> Луна» (основные движения Земли, форма Земли, Луна — спутник Земли, солнечные и лунные затмения). Природа Луны (физические условия на Луне, поверхность Луны, лунные породы).</w:t>
      </w:r>
    </w:p>
    <w:p w:rsidR="0072090D" w:rsidRPr="0072090D" w:rsidRDefault="0072090D" w:rsidP="0072090D">
      <w:pPr>
        <w:spacing w:after="0" w:line="5" w:lineRule="exact"/>
        <w:ind w:left="284"/>
        <w:rPr>
          <w:rFonts w:ascii="Times New Roman" w:eastAsiaTheme="minorEastAsia" w:hAnsi="Times New Roman" w:cs="Times New Roman"/>
          <w:sz w:val="28"/>
          <w:szCs w:val="28"/>
          <w:lang w:eastAsia="ru-RU"/>
        </w:rPr>
      </w:pPr>
    </w:p>
    <w:p w:rsidR="0072090D" w:rsidRPr="0072090D" w:rsidRDefault="0072090D" w:rsidP="0072090D">
      <w:pPr>
        <w:spacing w:after="0" w:line="229" w:lineRule="auto"/>
        <w:ind w:left="284"/>
        <w:jc w:val="both"/>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sz w:val="28"/>
          <w:szCs w:val="28"/>
          <w:lang w:eastAsia="ru-RU"/>
        </w:rPr>
        <w:t>Планеты земной группы (Меркурий, Венера, Земля, Марс; общая характеристика атмосферы, поверхности).</w:t>
      </w:r>
    </w:p>
    <w:p w:rsidR="0072090D" w:rsidRPr="0072090D" w:rsidRDefault="0072090D" w:rsidP="0072090D">
      <w:pPr>
        <w:spacing w:after="0" w:line="3" w:lineRule="exact"/>
        <w:ind w:left="284"/>
        <w:rPr>
          <w:rFonts w:ascii="Times New Roman" w:eastAsiaTheme="minorEastAsia" w:hAnsi="Times New Roman" w:cs="Times New Roman"/>
          <w:sz w:val="28"/>
          <w:szCs w:val="28"/>
          <w:lang w:eastAsia="ru-RU"/>
        </w:rPr>
      </w:pPr>
    </w:p>
    <w:p w:rsidR="0072090D" w:rsidRPr="0072090D" w:rsidRDefault="0072090D" w:rsidP="0072090D">
      <w:pPr>
        <w:spacing w:after="0" w:line="229" w:lineRule="auto"/>
        <w:ind w:left="284"/>
        <w:jc w:val="both"/>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sz w:val="28"/>
          <w:szCs w:val="28"/>
          <w:lang w:eastAsia="ru-RU"/>
        </w:rPr>
        <w:t>Планеты-гиганты (Юпитер, Сатурн, Уран, Нептун; общая характеристика, особенности строения, спутники, кольца).</w:t>
      </w:r>
    </w:p>
    <w:p w:rsidR="0072090D" w:rsidRPr="0072090D" w:rsidRDefault="0072090D" w:rsidP="0072090D">
      <w:pPr>
        <w:spacing w:after="0" w:line="3" w:lineRule="exact"/>
        <w:ind w:left="284"/>
        <w:rPr>
          <w:rFonts w:ascii="Times New Roman" w:eastAsiaTheme="minorEastAsia" w:hAnsi="Times New Roman" w:cs="Times New Roman"/>
          <w:sz w:val="28"/>
          <w:szCs w:val="28"/>
          <w:lang w:eastAsia="ru-RU"/>
        </w:rPr>
      </w:pPr>
    </w:p>
    <w:p w:rsidR="0072090D" w:rsidRPr="0072090D" w:rsidRDefault="0072090D" w:rsidP="0072090D">
      <w:pPr>
        <w:spacing w:after="0" w:line="230" w:lineRule="auto"/>
        <w:ind w:left="284"/>
        <w:jc w:val="both"/>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sz w:val="28"/>
          <w:szCs w:val="28"/>
          <w:lang w:eastAsia="ru-RU"/>
        </w:rPr>
        <w:t xml:space="preserve">Астероиды и метеориты. Закономерность в расстояниях планет от Солнца. Орбиты астероидов. Два пояса астероидов: Главный пояс (между орбитами Марса и Юпитера) и пояс </w:t>
      </w:r>
      <w:proofErr w:type="spellStart"/>
      <w:r w:rsidRPr="0072090D">
        <w:rPr>
          <w:rFonts w:ascii="Times New Roman" w:eastAsia="Times New Roman" w:hAnsi="Times New Roman" w:cs="Times New Roman"/>
          <w:sz w:val="28"/>
          <w:szCs w:val="28"/>
          <w:lang w:eastAsia="ru-RU"/>
        </w:rPr>
        <w:t>Койпера</w:t>
      </w:r>
      <w:proofErr w:type="spellEnd"/>
      <w:r w:rsidRPr="0072090D">
        <w:rPr>
          <w:rFonts w:ascii="Times New Roman" w:eastAsia="Times New Roman" w:hAnsi="Times New Roman" w:cs="Times New Roman"/>
          <w:sz w:val="28"/>
          <w:szCs w:val="28"/>
          <w:lang w:eastAsia="ru-RU"/>
        </w:rPr>
        <w:t xml:space="preserve"> (за пределами орбиты Нептуна; Плутон — один из крупнейших астероидов этого пояса). Физические характеристики астероидов. Метеориты.</w:t>
      </w:r>
    </w:p>
    <w:p w:rsidR="0072090D" w:rsidRPr="0072090D" w:rsidRDefault="0072090D" w:rsidP="0072090D">
      <w:pPr>
        <w:spacing w:after="0" w:line="3" w:lineRule="exact"/>
        <w:ind w:left="284"/>
        <w:rPr>
          <w:rFonts w:ascii="Times New Roman" w:eastAsiaTheme="minorEastAsia" w:hAnsi="Times New Roman" w:cs="Times New Roman"/>
          <w:sz w:val="28"/>
          <w:szCs w:val="28"/>
          <w:lang w:eastAsia="ru-RU"/>
        </w:rPr>
      </w:pPr>
    </w:p>
    <w:p w:rsidR="0072090D" w:rsidRPr="0072090D" w:rsidRDefault="0072090D" w:rsidP="0072090D">
      <w:pPr>
        <w:spacing w:after="0" w:line="229" w:lineRule="auto"/>
        <w:ind w:left="284"/>
        <w:jc w:val="both"/>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sz w:val="28"/>
          <w:szCs w:val="28"/>
          <w:lang w:eastAsia="ru-RU"/>
        </w:rPr>
        <w:lastRenderedPageBreak/>
        <w:t>Кометы и метеоры (открытие комет, вид, строение, орбиты, природа комет, метеоры и болиды, метеорные потоки). Понятие об астероидно-кометной опасности.</w:t>
      </w:r>
    </w:p>
    <w:p w:rsidR="0072090D" w:rsidRPr="0072090D" w:rsidRDefault="0072090D" w:rsidP="0072090D">
      <w:pPr>
        <w:spacing w:after="0" w:line="3" w:lineRule="exact"/>
        <w:ind w:left="284"/>
        <w:rPr>
          <w:rFonts w:ascii="Times New Roman" w:eastAsiaTheme="minorEastAsia" w:hAnsi="Times New Roman" w:cs="Times New Roman"/>
          <w:sz w:val="28"/>
          <w:szCs w:val="28"/>
          <w:lang w:eastAsia="ru-RU"/>
        </w:rPr>
      </w:pPr>
    </w:p>
    <w:p w:rsidR="0072090D" w:rsidRPr="0072090D" w:rsidRDefault="0072090D" w:rsidP="0072090D">
      <w:pPr>
        <w:spacing w:after="0" w:line="229" w:lineRule="auto"/>
        <w:ind w:left="284"/>
        <w:jc w:val="both"/>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sz w:val="28"/>
          <w:szCs w:val="28"/>
          <w:lang w:eastAsia="ru-RU"/>
        </w:rPr>
        <w:t>Исследования Солнечной системы. Межпланетные космические аппараты, используемые для исследования планет. Новые научные исследования Солнечной системы.</w:t>
      </w:r>
    </w:p>
    <w:p w:rsidR="0072090D" w:rsidRPr="0072090D" w:rsidRDefault="0072090D" w:rsidP="0072090D">
      <w:pPr>
        <w:spacing w:after="0" w:line="233" w:lineRule="auto"/>
        <w:ind w:left="284"/>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b/>
          <w:bCs/>
          <w:sz w:val="28"/>
          <w:szCs w:val="28"/>
          <w:lang w:eastAsia="ru-RU"/>
        </w:rPr>
        <w:t>Демонстрация</w:t>
      </w:r>
    </w:p>
    <w:p w:rsidR="0072090D" w:rsidRPr="0072090D" w:rsidRDefault="0072090D" w:rsidP="0072090D">
      <w:pPr>
        <w:spacing w:after="0" w:line="1" w:lineRule="exact"/>
        <w:ind w:left="284"/>
        <w:rPr>
          <w:rFonts w:ascii="Times New Roman" w:eastAsiaTheme="minorEastAsia" w:hAnsi="Times New Roman" w:cs="Times New Roman"/>
          <w:sz w:val="28"/>
          <w:szCs w:val="28"/>
          <w:lang w:eastAsia="ru-RU"/>
        </w:rPr>
      </w:pPr>
    </w:p>
    <w:p w:rsidR="0072090D" w:rsidRPr="0072090D" w:rsidRDefault="0072090D" w:rsidP="0072090D">
      <w:pPr>
        <w:spacing w:after="0" w:line="229" w:lineRule="auto"/>
        <w:ind w:left="284" w:right="1200"/>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sz w:val="28"/>
          <w:szCs w:val="28"/>
          <w:lang w:eastAsia="ru-RU"/>
        </w:rPr>
        <w:t xml:space="preserve">Видеоролик «Луна» https://www. </w:t>
      </w:r>
      <w:proofErr w:type="spellStart"/>
      <w:r w:rsidRPr="0072090D">
        <w:rPr>
          <w:rFonts w:ascii="Times New Roman" w:eastAsia="Times New Roman" w:hAnsi="Times New Roman" w:cs="Times New Roman"/>
          <w:sz w:val="28"/>
          <w:szCs w:val="28"/>
          <w:lang w:eastAsia="ru-RU"/>
        </w:rPr>
        <w:t>youtube</w:t>
      </w:r>
      <w:proofErr w:type="spellEnd"/>
      <w:r w:rsidRPr="0072090D">
        <w:rPr>
          <w:rFonts w:ascii="Times New Roman" w:eastAsia="Times New Roman" w:hAnsi="Times New Roman" w:cs="Times New Roman"/>
          <w:sz w:val="28"/>
          <w:szCs w:val="28"/>
          <w:lang w:eastAsia="ru-RU"/>
        </w:rPr>
        <w:t xml:space="preserve">. </w:t>
      </w:r>
      <w:proofErr w:type="spellStart"/>
      <w:r w:rsidRPr="0072090D">
        <w:rPr>
          <w:rFonts w:ascii="Times New Roman" w:eastAsia="Times New Roman" w:hAnsi="Times New Roman" w:cs="Times New Roman"/>
          <w:sz w:val="28"/>
          <w:szCs w:val="28"/>
          <w:lang w:eastAsia="ru-RU"/>
        </w:rPr>
        <w:t>com</w:t>
      </w:r>
      <w:proofErr w:type="spellEnd"/>
      <w:r w:rsidRPr="0072090D">
        <w:rPr>
          <w:rFonts w:ascii="Times New Roman" w:eastAsia="Times New Roman" w:hAnsi="Times New Roman" w:cs="Times New Roman"/>
          <w:sz w:val="28"/>
          <w:szCs w:val="28"/>
          <w:lang w:eastAsia="ru-RU"/>
        </w:rPr>
        <w:t>/</w:t>
      </w:r>
      <w:proofErr w:type="spellStart"/>
      <w:r w:rsidRPr="0072090D">
        <w:rPr>
          <w:rFonts w:ascii="Times New Roman" w:eastAsia="Times New Roman" w:hAnsi="Times New Roman" w:cs="Times New Roman"/>
          <w:sz w:val="28"/>
          <w:szCs w:val="28"/>
          <w:lang w:eastAsia="ru-RU"/>
        </w:rPr>
        <w:t>watch?v</w:t>
      </w:r>
      <w:proofErr w:type="spellEnd"/>
      <w:r w:rsidRPr="0072090D">
        <w:rPr>
          <w:rFonts w:ascii="Times New Roman" w:eastAsia="Times New Roman" w:hAnsi="Times New Roman" w:cs="Times New Roman"/>
          <w:sz w:val="28"/>
          <w:szCs w:val="28"/>
          <w:lang w:eastAsia="ru-RU"/>
        </w:rPr>
        <w:t xml:space="preserve">=gV8eT2DtP1I </w:t>
      </w:r>
      <w:proofErr w:type="spellStart"/>
      <w:r w:rsidRPr="0072090D">
        <w:rPr>
          <w:rFonts w:ascii="Times New Roman" w:eastAsia="Times New Roman" w:hAnsi="Times New Roman" w:cs="Times New Roman"/>
          <w:sz w:val="28"/>
          <w:szCs w:val="28"/>
          <w:lang w:eastAsia="ru-RU"/>
        </w:rPr>
        <w:t>GoogleMaps</w:t>
      </w:r>
      <w:proofErr w:type="spellEnd"/>
      <w:r w:rsidRPr="0072090D">
        <w:rPr>
          <w:rFonts w:ascii="Times New Roman" w:eastAsia="Times New Roman" w:hAnsi="Times New Roman" w:cs="Times New Roman"/>
          <w:sz w:val="28"/>
          <w:szCs w:val="28"/>
          <w:lang w:eastAsia="ru-RU"/>
        </w:rPr>
        <w:t xml:space="preserve"> посещение планеты Солнечной системы</w:t>
      </w:r>
    </w:p>
    <w:p w:rsidR="0072090D" w:rsidRPr="0072090D" w:rsidRDefault="0072090D" w:rsidP="0072090D">
      <w:pPr>
        <w:spacing w:after="0" w:line="3" w:lineRule="exact"/>
        <w:ind w:left="284"/>
        <w:rPr>
          <w:rFonts w:ascii="Times New Roman" w:eastAsiaTheme="minorEastAsia" w:hAnsi="Times New Roman" w:cs="Times New Roman"/>
          <w:sz w:val="28"/>
          <w:szCs w:val="28"/>
          <w:lang w:eastAsia="ru-RU"/>
        </w:rPr>
      </w:pPr>
    </w:p>
    <w:p w:rsidR="0072090D" w:rsidRPr="0072090D" w:rsidRDefault="0072090D" w:rsidP="0072090D">
      <w:pPr>
        <w:spacing w:after="0" w:line="229" w:lineRule="auto"/>
        <w:ind w:left="284"/>
        <w:rPr>
          <w:rFonts w:ascii="Times New Roman" w:eastAsiaTheme="minorEastAsia" w:hAnsi="Times New Roman" w:cs="Times New Roman"/>
          <w:sz w:val="28"/>
          <w:szCs w:val="28"/>
          <w:lang w:val="en-US" w:eastAsia="ru-RU"/>
        </w:rPr>
      </w:pPr>
      <w:r w:rsidRPr="0072090D">
        <w:rPr>
          <w:rFonts w:ascii="Times New Roman" w:eastAsia="Times New Roman" w:hAnsi="Times New Roman" w:cs="Times New Roman"/>
          <w:sz w:val="28"/>
          <w:szCs w:val="28"/>
          <w:lang w:val="en-US" w:eastAsia="ru-RU"/>
        </w:rPr>
        <w:t>https://hi-news. ru/eto-interesno/v-google-maps-teper-mozhno-posetit-planety-solnechnoj-sistemy. html</w:t>
      </w:r>
    </w:p>
    <w:p w:rsidR="0072090D" w:rsidRPr="0072090D" w:rsidRDefault="0072090D" w:rsidP="0072090D">
      <w:pPr>
        <w:spacing w:after="0" w:line="233" w:lineRule="auto"/>
        <w:ind w:left="284"/>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b/>
          <w:bCs/>
          <w:sz w:val="28"/>
          <w:szCs w:val="28"/>
          <w:lang w:eastAsia="ru-RU"/>
        </w:rPr>
        <w:t>Практическое занятие</w:t>
      </w:r>
    </w:p>
    <w:p w:rsidR="0072090D" w:rsidRPr="0072090D" w:rsidRDefault="0072090D" w:rsidP="0072090D">
      <w:pPr>
        <w:spacing w:after="0" w:line="229" w:lineRule="auto"/>
        <w:ind w:left="284"/>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sz w:val="28"/>
          <w:szCs w:val="28"/>
          <w:lang w:eastAsia="ru-RU"/>
        </w:rPr>
        <w:t xml:space="preserve">Используя сервис </w:t>
      </w:r>
      <w:proofErr w:type="spellStart"/>
      <w:r w:rsidRPr="0072090D">
        <w:rPr>
          <w:rFonts w:ascii="Times New Roman" w:eastAsia="Times New Roman" w:hAnsi="Times New Roman" w:cs="Times New Roman"/>
          <w:sz w:val="28"/>
          <w:szCs w:val="28"/>
          <w:lang w:eastAsia="ru-RU"/>
        </w:rPr>
        <w:t>GoogleMaps</w:t>
      </w:r>
      <w:proofErr w:type="spellEnd"/>
      <w:r w:rsidRPr="0072090D">
        <w:rPr>
          <w:rFonts w:ascii="Times New Roman" w:eastAsia="Times New Roman" w:hAnsi="Times New Roman" w:cs="Times New Roman"/>
          <w:sz w:val="28"/>
          <w:szCs w:val="28"/>
          <w:lang w:eastAsia="ru-RU"/>
        </w:rPr>
        <w:t>, посетить:</w:t>
      </w:r>
    </w:p>
    <w:p w:rsidR="0072090D" w:rsidRPr="0072090D" w:rsidRDefault="0072090D" w:rsidP="0072090D">
      <w:pPr>
        <w:numPr>
          <w:ilvl w:val="0"/>
          <w:numId w:val="16"/>
        </w:numPr>
        <w:tabs>
          <w:tab w:val="left" w:pos="820"/>
        </w:tabs>
        <w:spacing w:after="0" w:line="230" w:lineRule="auto"/>
        <w:ind w:left="284"/>
        <w:rPr>
          <w:rFonts w:ascii="Times New Roman" w:eastAsia="Times New Roman" w:hAnsi="Times New Roman" w:cs="Times New Roman"/>
          <w:sz w:val="28"/>
          <w:szCs w:val="28"/>
          <w:lang w:eastAsia="ru-RU"/>
        </w:rPr>
      </w:pPr>
      <w:r w:rsidRPr="0072090D">
        <w:rPr>
          <w:rFonts w:ascii="Times New Roman" w:eastAsia="Times New Roman" w:hAnsi="Times New Roman" w:cs="Times New Roman"/>
          <w:sz w:val="28"/>
          <w:szCs w:val="28"/>
          <w:lang w:eastAsia="ru-RU"/>
        </w:rPr>
        <w:t>одну из планет Солнечной системы и описать ее особенности;</w:t>
      </w:r>
    </w:p>
    <w:p w:rsidR="0072090D" w:rsidRPr="0072090D" w:rsidRDefault="0072090D" w:rsidP="0072090D">
      <w:pPr>
        <w:numPr>
          <w:ilvl w:val="0"/>
          <w:numId w:val="16"/>
        </w:numPr>
        <w:tabs>
          <w:tab w:val="left" w:pos="820"/>
        </w:tabs>
        <w:spacing w:after="0" w:line="230" w:lineRule="auto"/>
        <w:ind w:left="284"/>
        <w:rPr>
          <w:rFonts w:ascii="Times New Roman" w:eastAsia="Times New Roman" w:hAnsi="Times New Roman" w:cs="Times New Roman"/>
          <w:sz w:val="28"/>
          <w:szCs w:val="28"/>
          <w:lang w:eastAsia="ru-RU"/>
        </w:rPr>
      </w:pPr>
      <w:r w:rsidRPr="0072090D">
        <w:rPr>
          <w:rFonts w:ascii="Times New Roman" w:eastAsia="Times New Roman" w:hAnsi="Times New Roman" w:cs="Times New Roman"/>
          <w:sz w:val="28"/>
          <w:szCs w:val="28"/>
          <w:lang w:eastAsia="ru-RU"/>
        </w:rPr>
        <w:t>международную космическую станцию и описать ее устройство и назначение.</w:t>
      </w:r>
    </w:p>
    <w:p w:rsidR="0072090D" w:rsidRPr="0072090D" w:rsidRDefault="0072090D" w:rsidP="0072090D">
      <w:pPr>
        <w:spacing w:after="0" w:line="114" w:lineRule="exact"/>
        <w:ind w:left="284"/>
        <w:rPr>
          <w:rFonts w:ascii="Times New Roman" w:eastAsiaTheme="minorEastAsia" w:hAnsi="Times New Roman" w:cs="Times New Roman"/>
          <w:sz w:val="28"/>
          <w:szCs w:val="28"/>
          <w:lang w:eastAsia="ru-RU"/>
        </w:rPr>
      </w:pPr>
    </w:p>
    <w:p w:rsidR="0072090D" w:rsidRPr="0072090D" w:rsidRDefault="0072090D" w:rsidP="0072090D">
      <w:pPr>
        <w:spacing w:after="0" w:line="240" w:lineRule="auto"/>
        <w:ind w:left="284"/>
        <w:rPr>
          <w:rFonts w:ascii="Times New Roman" w:eastAsiaTheme="minorEastAsia" w:hAnsi="Times New Roman" w:cs="Times New Roman"/>
          <w:sz w:val="28"/>
          <w:szCs w:val="28"/>
          <w:lang w:eastAsia="ru-RU"/>
        </w:rPr>
      </w:pPr>
      <w:r w:rsidRPr="0072090D">
        <w:rPr>
          <w:rFonts w:ascii="Times New Roman" w:eastAsia="Gabriola" w:hAnsi="Times New Roman" w:cs="Times New Roman"/>
          <w:sz w:val="28"/>
          <w:szCs w:val="28"/>
          <w:lang w:eastAsia="ru-RU"/>
        </w:rPr>
        <w:t>3. Строение и эволюция Вселенной</w:t>
      </w:r>
    </w:p>
    <w:p w:rsidR="0072090D" w:rsidRPr="0072090D" w:rsidRDefault="0072090D" w:rsidP="0072090D">
      <w:pPr>
        <w:spacing w:after="0" w:line="155" w:lineRule="exact"/>
        <w:ind w:left="284"/>
        <w:rPr>
          <w:rFonts w:ascii="Times New Roman" w:eastAsiaTheme="minorEastAsia" w:hAnsi="Times New Roman" w:cs="Times New Roman"/>
          <w:sz w:val="28"/>
          <w:szCs w:val="28"/>
          <w:lang w:eastAsia="ru-RU"/>
        </w:rPr>
      </w:pPr>
    </w:p>
    <w:p w:rsidR="0072090D" w:rsidRPr="0072090D" w:rsidRDefault="0072090D" w:rsidP="0072090D">
      <w:pPr>
        <w:spacing w:after="0" w:line="240" w:lineRule="auto"/>
        <w:ind w:left="284"/>
        <w:rPr>
          <w:rFonts w:ascii="Times New Roman" w:eastAsia="Times New Roman" w:hAnsi="Times New Roman" w:cs="Times New Roman"/>
          <w:sz w:val="28"/>
          <w:szCs w:val="28"/>
          <w:lang w:eastAsia="ru-RU"/>
        </w:rPr>
      </w:pPr>
      <w:r w:rsidRPr="0072090D">
        <w:rPr>
          <w:rFonts w:ascii="Times New Roman" w:eastAsia="Times New Roman" w:hAnsi="Times New Roman" w:cs="Times New Roman"/>
          <w:sz w:val="28"/>
          <w:szCs w:val="28"/>
          <w:lang w:eastAsia="ru-RU"/>
        </w:rPr>
        <w:t>Расстояние до звезд (определение расстояний по годичным параллаксам, видимыеабсолютные звездные величины). Пространственные скорости звезд (собственные движения и тангенциальные скорости звезд, эффект Доплера и определение лучевых скоростей звезд).</w:t>
      </w:r>
    </w:p>
    <w:p w:rsidR="0072090D" w:rsidRPr="0072090D" w:rsidRDefault="0072090D" w:rsidP="0072090D">
      <w:pPr>
        <w:spacing w:after="0" w:line="230" w:lineRule="auto"/>
        <w:ind w:left="260"/>
        <w:jc w:val="both"/>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sz w:val="28"/>
          <w:szCs w:val="28"/>
          <w:lang w:eastAsia="ru-RU"/>
        </w:rPr>
        <w:t xml:space="preserve">Физическая природа звезд (цвет, температура, спектры и химический состав, светимости, радиусы, массы, средние плотности). Связь между физическими характеристиками звезд (диаграмма «спектр </w:t>
      </w:r>
      <w:r>
        <w:rPr>
          <w:rFonts w:ascii="Times New Roman" w:eastAsia="Times New Roman" w:hAnsi="Times New Roman" w:cs="Times New Roman"/>
          <w:sz w:val="28"/>
          <w:szCs w:val="28"/>
          <w:lang w:eastAsia="ru-RU"/>
        </w:rPr>
        <w:t xml:space="preserve">- </w:t>
      </w:r>
      <w:r w:rsidRPr="0072090D">
        <w:rPr>
          <w:rFonts w:ascii="Times New Roman" w:eastAsia="Times New Roman" w:hAnsi="Times New Roman" w:cs="Times New Roman"/>
          <w:sz w:val="28"/>
          <w:szCs w:val="28"/>
          <w:lang w:eastAsia="ru-RU"/>
        </w:rPr>
        <w:t>светим</w:t>
      </w:r>
      <w:r>
        <w:rPr>
          <w:rFonts w:ascii="Times New Roman" w:eastAsia="Times New Roman" w:hAnsi="Times New Roman" w:cs="Times New Roman"/>
          <w:sz w:val="28"/>
          <w:szCs w:val="28"/>
          <w:lang w:eastAsia="ru-RU"/>
        </w:rPr>
        <w:t xml:space="preserve">ость», соотношение «масса </w:t>
      </w:r>
      <w:r w:rsidR="007142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све</w:t>
      </w:r>
      <w:r w:rsidRPr="0072090D">
        <w:rPr>
          <w:rFonts w:ascii="Times New Roman" w:eastAsia="Times New Roman" w:hAnsi="Times New Roman" w:cs="Times New Roman"/>
          <w:sz w:val="28"/>
          <w:szCs w:val="28"/>
          <w:lang w:eastAsia="ru-RU"/>
        </w:rPr>
        <w:t>тимость», вращение звезд различных спектральных классов).</w:t>
      </w:r>
    </w:p>
    <w:p w:rsidR="0072090D" w:rsidRPr="0072090D" w:rsidRDefault="0072090D" w:rsidP="0072090D">
      <w:pPr>
        <w:spacing w:after="0" w:line="3" w:lineRule="exact"/>
        <w:rPr>
          <w:rFonts w:ascii="Times New Roman" w:eastAsiaTheme="minorEastAsia" w:hAnsi="Times New Roman" w:cs="Times New Roman"/>
          <w:sz w:val="28"/>
          <w:szCs w:val="28"/>
          <w:lang w:eastAsia="ru-RU"/>
        </w:rPr>
      </w:pPr>
    </w:p>
    <w:p w:rsidR="0072090D" w:rsidRPr="0072090D" w:rsidRDefault="0072090D" w:rsidP="0072090D">
      <w:pPr>
        <w:spacing w:after="0" w:line="229" w:lineRule="auto"/>
        <w:ind w:left="260" w:firstLine="283"/>
        <w:jc w:val="both"/>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sz w:val="28"/>
          <w:szCs w:val="28"/>
          <w:lang w:eastAsia="ru-RU"/>
        </w:rPr>
        <w:t>Двойные звезды (оптические и физические двойные звезды, определенных масс звезды из наблюдений двойных звезд, невидимые спутники звезд).</w:t>
      </w:r>
    </w:p>
    <w:p w:rsidR="0072090D" w:rsidRPr="0072090D" w:rsidRDefault="0072090D" w:rsidP="0072090D">
      <w:pPr>
        <w:spacing w:after="0" w:line="3" w:lineRule="exact"/>
        <w:rPr>
          <w:rFonts w:ascii="Times New Roman" w:eastAsiaTheme="minorEastAsia" w:hAnsi="Times New Roman" w:cs="Times New Roman"/>
          <w:sz w:val="28"/>
          <w:szCs w:val="28"/>
          <w:lang w:eastAsia="ru-RU"/>
        </w:rPr>
      </w:pPr>
    </w:p>
    <w:p w:rsidR="0072090D" w:rsidRPr="0072090D" w:rsidRDefault="0072090D" w:rsidP="0072090D">
      <w:pPr>
        <w:spacing w:after="0" w:line="240" w:lineRule="auto"/>
        <w:ind w:left="260" w:firstLine="284"/>
        <w:jc w:val="both"/>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sz w:val="28"/>
          <w:szCs w:val="28"/>
          <w:lang w:eastAsia="ru-RU"/>
        </w:rPr>
        <w:t>Открытие экзопланет</w:t>
      </w:r>
      <w:r>
        <w:rPr>
          <w:rFonts w:ascii="Times New Roman" w:eastAsia="Times New Roman" w:hAnsi="Times New Roman" w:cs="Times New Roman"/>
          <w:sz w:val="28"/>
          <w:szCs w:val="28"/>
          <w:lang w:eastAsia="ru-RU"/>
        </w:rPr>
        <w:t>-</w:t>
      </w:r>
      <w:r w:rsidRPr="0072090D">
        <w:rPr>
          <w:rFonts w:ascii="Times New Roman" w:eastAsia="Times New Roman" w:hAnsi="Times New Roman" w:cs="Times New Roman"/>
          <w:sz w:val="28"/>
          <w:szCs w:val="28"/>
          <w:lang w:eastAsia="ru-RU"/>
        </w:rPr>
        <w:t xml:space="preserve"> планет, движущихся в</w:t>
      </w:r>
      <w:r>
        <w:rPr>
          <w:rFonts w:ascii="Times New Roman" w:eastAsia="Times New Roman" w:hAnsi="Times New Roman" w:cs="Times New Roman"/>
          <w:sz w:val="28"/>
          <w:szCs w:val="28"/>
          <w:lang w:eastAsia="ru-RU"/>
        </w:rPr>
        <w:t>округ звезд. Физические перемен</w:t>
      </w:r>
      <w:r w:rsidRPr="0072090D">
        <w:rPr>
          <w:rFonts w:ascii="Times New Roman" w:eastAsia="Times New Roman" w:hAnsi="Times New Roman" w:cs="Times New Roman"/>
          <w:sz w:val="28"/>
          <w:szCs w:val="28"/>
          <w:lang w:eastAsia="ru-RU"/>
        </w:rPr>
        <w:t>ные, новые и сверхновые звезды (цефеиды, другие физические переменные звезды, новые и сверхновые).</w:t>
      </w:r>
    </w:p>
    <w:p w:rsidR="0072090D" w:rsidRPr="0072090D" w:rsidRDefault="0072090D" w:rsidP="0072090D">
      <w:pPr>
        <w:spacing w:after="0" w:line="240" w:lineRule="auto"/>
        <w:ind w:left="260" w:firstLine="283"/>
        <w:jc w:val="both"/>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sz w:val="28"/>
          <w:szCs w:val="28"/>
          <w:lang w:eastAsia="ru-RU"/>
        </w:rPr>
        <w:t>Наша Галактика (состав — звезды и звезд</w:t>
      </w:r>
      <w:r>
        <w:rPr>
          <w:rFonts w:ascii="Times New Roman" w:eastAsia="Times New Roman" w:hAnsi="Times New Roman" w:cs="Times New Roman"/>
          <w:sz w:val="28"/>
          <w:szCs w:val="28"/>
          <w:lang w:eastAsia="ru-RU"/>
        </w:rPr>
        <w:t>ные скопления, туманности, межз</w:t>
      </w:r>
      <w:r w:rsidRPr="0072090D">
        <w:rPr>
          <w:rFonts w:ascii="Times New Roman" w:eastAsia="Times New Roman" w:hAnsi="Times New Roman" w:cs="Times New Roman"/>
          <w:sz w:val="28"/>
          <w:szCs w:val="28"/>
          <w:lang w:eastAsia="ru-RU"/>
        </w:rPr>
        <w:t>вездный газ, космические лучи и магнитные поля). Строение Галактики, вращение Галактики и движение звезд в ней. Сверхмасси</w:t>
      </w:r>
      <w:r>
        <w:rPr>
          <w:rFonts w:ascii="Times New Roman" w:eastAsia="Times New Roman" w:hAnsi="Times New Roman" w:cs="Times New Roman"/>
          <w:sz w:val="28"/>
          <w:szCs w:val="28"/>
          <w:lang w:eastAsia="ru-RU"/>
        </w:rPr>
        <w:t>вная черная дыра в центре Галак</w:t>
      </w:r>
      <w:r w:rsidRPr="0072090D">
        <w:rPr>
          <w:rFonts w:ascii="Times New Roman" w:eastAsia="Times New Roman" w:hAnsi="Times New Roman" w:cs="Times New Roman"/>
          <w:sz w:val="28"/>
          <w:szCs w:val="28"/>
          <w:lang w:eastAsia="ru-RU"/>
        </w:rPr>
        <w:t>тики. Радиоизлучение Галактики. Загадочные гамма-всплески. Другие галактики (открытие других галактик, определение размеров, расстояний и масс галактик; многообразие галактик, радиогалактики и активность ядер галактик, квазары и сверхмассивные черные дыры в ядрах галактик).</w:t>
      </w:r>
    </w:p>
    <w:p w:rsidR="0072090D" w:rsidRPr="0072090D" w:rsidRDefault="0072090D" w:rsidP="0072090D">
      <w:pPr>
        <w:spacing w:after="0" w:line="230" w:lineRule="auto"/>
        <w:ind w:left="260"/>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sz w:val="28"/>
          <w:szCs w:val="28"/>
          <w:lang w:eastAsia="ru-RU"/>
        </w:rPr>
        <w:t>Метагалактика (системы галактик и крупномасштабная структура Вселенной, расширение Метагалактики, гипотеза «горячей Вселенной», космологические модели Вселенной, открытие ускоренного расширения Метагалактики). Происхождение и эволюция звезд. Возраст галактик и звезд.</w:t>
      </w:r>
    </w:p>
    <w:p w:rsidR="0072090D" w:rsidRPr="0072090D" w:rsidRDefault="0072090D" w:rsidP="0072090D">
      <w:pPr>
        <w:spacing w:after="0" w:line="3" w:lineRule="exact"/>
        <w:ind w:left="260"/>
        <w:rPr>
          <w:rFonts w:ascii="Times New Roman" w:eastAsiaTheme="minorEastAsia" w:hAnsi="Times New Roman" w:cs="Times New Roman"/>
          <w:sz w:val="28"/>
          <w:szCs w:val="28"/>
          <w:lang w:eastAsia="ru-RU"/>
        </w:rPr>
      </w:pPr>
    </w:p>
    <w:p w:rsidR="0072090D" w:rsidRPr="0072090D" w:rsidRDefault="0072090D" w:rsidP="0072090D">
      <w:pPr>
        <w:spacing w:after="0" w:line="229" w:lineRule="auto"/>
        <w:ind w:left="260"/>
        <w:jc w:val="both"/>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sz w:val="28"/>
          <w:szCs w:val="28"/>
          <w:lang w:eastAsia="ru-RU"/>
        </w:rPr>
        <w:lastRenderedPageBreak/>
        <w:t>Происхождение планет (возраст Земли и других тел Солнечной системы, основные закономерности в Солнечной системе, первые кос</w:t>
      </w:r>
      <w:r>
        <w:rPr>
          <w:rFonts w:ascii="Times New Roman" w:eastAsia="Times New Roman" w:hAnsi="Times New Roman" w:cs="Times New Roman"/>
          <w:sz w:val="28"/>
          <w:szCs w:val="28"/>
          <w:lang w:eastAsia="ru-RU"/>
        </w:rPr>
        <w:t>могонические гипотезы, современ</w:t>
      </w:r>
      <w:r w:rsidRPr="0072090D">
        <w:rPr>
          <w:rFonts w:ascii="Times New Roman" w:eastAsia="Times New Roman" w:hAnsi="Times New Roman" w:cs="Times New Roman"/>
          <w:sz w:val="28"/>
          <w:szCs w:val="28"/>
          <w:lang w:eastAsia="ru-RU"/>
        </w:rPr>
        <w:t>ные представления о происхождении планет).</w:t>
      </w:r>
    </w:p>
    <w:p w:rsidR="0072090D" w:rsidRPr="0072090D" w:rsidRDefault="0072090D" w:rsidP="0072090D">
      <w:pPr>
        <w:spacing w:after="0" w:line="5" w:lineRule="exact"/>
        <w:ind w:left="260"/>
        <w:rPr>
          <w:rFonts w:ascii="Times New Roman" w:eastAsiaTheme="minorEastAsia" w:hAnsi="Times New Roman" w:cs="Times New Roman"/>
          <w:sz w:val="28"/>
          <w:szCs w:val="28"/>
          <w:lang w:eastAsia="ru-RU"/>
        </w:rPr>
      </w:pPr>
    </w:p>
    <w:p w:rsidR="0072090D" w:rsidRPr="0072090D" w:rsidRDefault="0072090D" w:rsidP="0072090D">
      <w:pPr>
        <w:spacing w:after="0" w:line="229" w:lineRule="auto"/>
        <w:ind w:left="260"/>
        <w:jc w:val="both"/>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sz w:val="28"/>
          <w:szCs w:val="28"/>
          <w:lang w:eastAsia="ru-RU"/>
        </w:rPr>
        <w:t>Жизнь и разум во Вселенной (эволюция Вселенной и жизнь, проблема внеземных цивилизаций).</w:t>
      </w:r>
    </w:p>
    <w:p w:rsidR="0072090D" w:rsidRPr="0072090D" w:rsidRDefault="0072090D" w:rsidP="0072090D">
      <w:pPr>
        <w:spacing w:after="0" w:line="233" w:lineRule="auto"/>
        <w:ind w:left="260"/>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b/>
          <w:bCs/>
          <w:sz w:val="28"/>
          <w:szCs w:val="28"/>
          <w:lang w:eastAsia="ru-RU"/>
        </w:rPr>
        <w:t>Практическое занятие</w:t>
      </w:r>
    </w:p>
    <w:p w:rsidR="0072090D" w:rsidRPr="0072090D" w:rsidRDefault="0072090D" w:rsidP="0072090D">
      <w:pPr>
        <w:spacing w:after="0" w:line="229" w:lineRule="auto"/>
        <w:ind w:left="260"/>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sz w:val="28"/>
          <w:szCs w:val="28"/>
          <w:lang w:eastAsia="ru-RU"/>
        </w:rPr>
        <w:t>Решение проблемных заданий, кейсов.</w:t>
      </w:r>
    </w:p>
    <w:p w:rsidR="0072090D" w:rsidRPr="0072090D" w:rsidRDefault="0072090D" w:rsidP="0072090D">
      <w:pPr>
        <w:spacing w:after="0" w:line="106" w:lineRule="exact"/>
        <w:ind w:left="260"/>
        <w:rPr>
          <w:rFonts w:ascii="Times New Roman" w:eastAsiaTheme="minorEastAsia" w:hAnsi="Times New Roman" w:cs="Times New Roman"/>
          <w:sz w:val="28"/>
          <w:szCs w:val="28"/>
          <w:lang w:eastAsia="ru-RU"/>
        </w:rPr>
      </w:pPr>
    </w:p>
    <w:p w:rsidR="0072090D" w:rsidRPr="0072090D" w:rsidRDefault="0072090D" w:rsidP="0072090D">
      <w:pPr>
        <w:spacing w:after="0" w:line="240" w:lineRule="auto"/>
        <w:ind w:left="260"/>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b/>
          <w:bCs/>
          <w:sz w:val="28"/>
          <w:szCs w:val="28"/>
          <w:lang w:eastAsia="ru-RU"/>
        </w:rPr>
        <w:t>Экскурсии, в том числе интерактивные (в планетарий, Музей космонавтики и др.):</w:t>
      </w:r>
    </w:p>
    <w:p w:rsidR="0072090D" w:rsidRPr="0072090D" w:rsidRDefault="0072090D" w:rsidP="0072090D">
      <w:pPr>
        <w:numPr>
          <w:ilvl w:val="0"/>
          <w:numId w:val="18"/>
        </w:numPr>
        <w:tabs>
          <w:tab w:val="left" w:pos="820"/>
        </w:tabs>
        <w:spacing w:after="0" w:line="228" w:lineRule="auto"/>
        <w:ind w:left="260"/>
        <w:rPr>
          <w:rFonts w:ascii="Times New Roman" w:eastAsia="Times New Roman" w:hAnsi="Times New Roman" w:cs="Times New Roman"/>
          <w:sz w:val="28"/>
          <w:szCs w:val="28"/>
          <w:lang w:eastAsia="ru-RU"/>
        </w:rPr>
      </w:pPr>
      <w:r w:rsidRPr="0072090D">
        <w:rPr>
          <w:rFonts w:ascii="Times New Roman" w:eastAsia="Times New Roman" w:hAnsi="Times New Roman" w:cs="Times New Roman"/>
          <w:sz w:val="28"/>
          <w:szCs w:val="28"/>
          <w:lang w:eastAsia="ru-RU"/>
        </w:rPr>
        <w:t>Живая планета.</w:t>
      </w:r>
    </w:p>
    <w:p w:rsidR="0072090D" w:rsidRPr="0072090D" w:rsidRDefault="0072090D" w:rsidP="0072090D">
      <w:pPr>
        <w:numPr>
          <w:ilvl w:val="0"/>
          <w:numId w:val="18"/>
        </w:numPr>
        <w:tabs>
          <w:tab w:val="left" w:pos="820"/>
        </w:tabs>
        <w:spacing w:after="0" w:line="230" w:lineRule="auto"/>
        <w:ind w:left="260"/>
        <w:rPr>
          <w:rFonts w:ascii="Times New Roman" w:eastAsia="Times New Roman" w:hAnsi="Times New Roman" w:cs="Times New Roman"/>
          <w:sz w:val="28"/>
          <w:szCs w:val="28"/>
          <w:lang w:eastAsia="ru-RU"/>
        </w:rPr>
      </w:pPr>
      <w:r w:rsidRPr="0072090D">
        <w:rPr>
          <w:rFonts w:ascii="Times New Roman" w:eastAsia="Times New Roman" w:hAnsi="Times New Roman" w:cs="Times New Roman"/>
          <w:sz w:val="28"/>
          <w:szCs w:val="28"/>
          <w:lang w:eastAsia="ru-RU"/>
        </w:rPr>
        <w:t>Постижение космоса.</w:t>
      </w:r>
    </w:p>
    <w:p w:rsidR="0072090D" w:rsidRPr="0072090D" w:rsidRDefault="0072090D" w:rsidP="0072090D">
      <w:pPr>
        <w:numPr>
          <w:ilvl w:val="0"/>
          <w:numId w:val="18"/>
        </w:numPr>
        <w:tabs>
          <w:tab w:val="left" w:pos="820"/>
        </w:tabs>
        <w:spacing w:after="0" w:line="230" w:lineRule="auto"/>
        <w:ind w:left="260"/>
        <w:rPr>
          <w:rFonts w:ascii="Times New Roman" w:eastAsia="Times New Roman" w:hAnsi="Times New Roman" w:cs="Times New Roman"/>
          <w:sz w:val="28"/>
          <w:szCs w:val="28"/>
          <w:lang w:eastAsia="ru-RU"/>
        </w:rPr>
      </w:pPr>
      <w:r w:rsidRPr="0072090D">
        <w:rPr>
          <w:rFonts w:ascii="Times New Roman" w:eastAsia="Times New Roman" w:hAnsi="Times New Roman" w:cs="Times New Roman"/>
          <w:sz w:val="28"/>
          <w:szCs w:val="28"/>
          <w:lang w:eastAsia="ru-RU"/>
        </w:rPr>
        <w:t>Самое интересное о метеоритах.</w:t>
      </w:r>
    </w:p>
    <w:p w:rsidR="0072090D" w:rsidRPr="0072090D" w:rsidRDefault="0072090D" w:rsidP="0072090D">
      <w:pPr>
        <w:numPr>
          <w:ilvl w:val="0"/>
          <w:numId w:val="18"/>
        </w:numPr>
        <w:tabs>
          <w:tab w:val="left" w:pos="820"/>
        </w:tabs>
        <w:spacing w:after="0" w:line="230" w:lineRule="auto"/>
        <w:ind w:left="260"/>
        <w:rPr>
          <w:rFonts w:ascii="Times New Roman" w:eastAsia="Times New Roman" w:hAnsi="Times New Roman" w:cs="Times New Roman"/>
          <w:sz w:val="28"/>
          <w:szCs w:val="28"/>
          <w:lang w:eastAsia="ru-RU"/>
        </w:rPr>
      </w:pPr>
      <w:r w:rsidRPr="0072090D">
        <w:rPr>
          <w:rFonts w:ascii="Times New Roman" w:eastAsia="Times New Roman" w:hAnsi="Times New Roman" w:cs="Times New Roman"/>
          <w:sz w:val="28"/>
          <w:szCs w:val="28"/>
          <w:lang w:eastAsia="ru-RU"/>
        </w:rPr>
        <w:t>Обзорная экскурсия по интерактивному музею «</w:t>
      </w:r>
      <w:proofErr w:type="spellStart"/>
      <w:r w:rsidRPr="0072090D">
        <w:rPr>
          <w:rFonts w:ascii="Times New Roman" w:eastAsia="Times New Roman" w:hAnsi="Times New Roman" w:cs="Times New Roman"/>
          <w:sz w:val="28"/>
          <w:szCs w:val="28"/>
          <w:lang w:eastAsia="ru-RU"/>
        </w:rPr>
        <w:t>Лунариум</w:t>
      </w:r>
      <w:proofErr w:type="spellEnd"/>
      <w:r w:rsidRPr="0072090D">
        <w:rPr>
          <w:rFonts w:ascii="Times New Roman" w:eastAsia="Times New Roman" w:hAnsi="Times New Roman" w:cs="Times New Roman"/>
          <w:sz w:val="28"/>
          <w:szCs w:val="28"/>
          <w:lang w:eastAsia="ru-RU"/>
        </w:rPr>
        <w:t>».</w:t>
      </w:r>
    </w:p>
    <w:p w:rsidR="0072090D" w:rsidRPr="0072090D" w:rsidRDefault="0072090D" w:rsidP="0072090D">
      <w:pPr>
        <w:spacing w:after="0" w:line="2" w:lineRule="exact"/>
        <w:ind w:left="260"/>
        <w:rPr>
          <w:rFonts w:ascii="Times New Roman" w:eastAsia="Times New Roman" w:hAnsi="Times New Roman" w:cs="Times New Roman"/>
          <w:sz w:val="28"/>
          <w:szCs w:val="28"/>
          <w:lang w:eastAsia="ru-RU"/>
        </w:rPr>
      </w:pPr>
    </w:p>
    <w:p w:rsidR="0072090D" w:rsidRPr="0072090D" w:rsidRDefault="0072090D" w:rsidP="0072090D">
      <w:pPr>
        <w:numPr>
          <w:ilvl w:val="0"/>
          <w:numId w:val="18"/>
        </w:numPr>
        <w:tabs>
          <w:tab w:val="left" w:pos="811"/>
        </w:tabs>
        <w:spacing w:after="0" w:line="240" w:lineRule="auto"/>
        <w:ind w:left="260" w:right="740"/>
        <w:rPr>
          <w:rFonts w:ascii="Times New Roman" w:eastAsia="Times New Roman" w:hAnsi="Times New Roman" w:cs="Times New Roman"/>
          <w:sz w:val="28"/>
          <w:szCs w:val="28"/>
          <w:lang w:eastAsia="ru-RU"/>
        </w:rPr>
      </w:pPr>
      <w:r w:rsidRPr="0072090D">
        <w:rPr>
          <w:rFonts w:ascii="Times New Roman" w:eastAsia="Times New Roman" w:hAnsi="Times New Roman" w:cs="Times New Roman"/>
          <w:sz w:val="28"/>
          <w:szCs w:val="28"/>
          <w:lang w:eastAsia="ru-RU"/>
        </w:rPr>
        <w:t>Теория и практика космического полета на тренажере «Союз — ТМА». Ссылки:</w:t>
      </w:r>
    </w:p>
    <w:p w:rsidR="0072090D" w:rsidRPr="0072090D" w:rsidRDefault="0072090D" w:rsidP="0072090D">
      <w:pPr>
        <w:spacing w:after="0" w:line="222" w:lineRule="exact"/>
        <w:ind w:left="260"/>
        <w:rPr>
          <w:rFonts w:ascii="Times New Roman" w:eastAsia="Times New Roman" w:hAnsi="Times New Roman" w:cs="Times New Roman"/>
          <w:sz w:val="28"/>
          <w:szCs w:val="28"/>
          <w:lang w:eastAsia="ru-RU"/>
        </w:rPr>
      </w:pPr>
    </w:p>
    <w:p w:rsidR="0072090D" w:rsidRPr="0072090D" w:rsidRDefault="0072090D" w:rsidP="0072090D">
      <w:pPr>
        <w:spacing w:after="0" w:line="229" w:lineRule="auto"/>
        <w:ind w:left="260" w:right="640"/>
        <w:rPr>
          <w:rFonts w:ascii="Times New Roman" w:eastAsia="Times New Roman" w:hAnsi="Times New Roman" w:cs="Times New Roman"/>
          <w:sz w:val="28"/>
          <w:szCs w:val="28"/>
          <w:lang w:val="en-US" w:eastAsia="ru-RU"/>
        </w:rPr>
      </w:pPr>
      <w:r w:rsidRPr="0072090D">
        <w:rPr>
          <w:rFonts w:ascii="Times New Roman" w:eastAsia="Times New Roman" w:hAnsi="Times New Roman" w:cs="Times New Roman"/>
          <w:sz w:val="28"/>
          <w:szCs w:val="28"/>
          <w:lang w:val="en-US" w:eastAsia="ru-RU"/>
        </w:rPr>
        <w:t>http://www. planetarium-</w:t>
      </w:r>
      <w:proofErr w:type="spellStart"/>
      <w:r w:rsidRPr="0072090D">
        <w:rPr>
          <w:rFonts w:ascii="Times New Roman" w:eastAsia="Times New Roman" w:hAnsi="Times New Roman" w:cs="Times New Roman"/>
          <w:sz w:val="28"/>
          <w:szCs w:val="28"/>
          <w:lang w:val="en-US" w:eastAsia="ru-RU"/>
        </w:rPr>
        <w:t>moscow</w:t>
      </w:r>
      <w:proofErr w:type="spellEnd"/>
      <w:r w:rsidRPr="0072090D">
        <w:rPr>
          <w:rFonts w:ascii="Times New Roman" w:eastAsia="Times New Roman" w:hAnsi="Times New Roman" w:cs="Times New Roman"/>
          <w:sz w:val="28"/>
          <w:szCs w:val="28"/>
          <w:lang w:val="en-US" w:eastAsia="ru-RU"/>
        </w:rPr>
        <w:t xml:space="preserve">. </w:t>
      </w:r>
      <w:proofErr w:type="spellStart"/>
      <w:r w:rsidRPr="0072090D">
        <w:rPr>
          <w:rFonts w:ascii="Times New Roman" w:eastAsia="Times New Roman" w:hAnsi="Times New Roman" w:cs="Times New Roman"/>
          <w:sz w:val="28"/>
          <w:szCs w:val="28"/>
          <w:lang w:val="en-US" w:eastAsia="ru-RU"/>
        </w:rPr>
        <w:t>ru</w:t>
      </w:r>
      <w:proofErr w:type="spellEnd"/>
      <w:r w:rsidRPr="0072090D">
        <w:rPr>
          <w:rFonts w:ascii="Times New Roman" w:eastAsia="Times New Roman" w:hAnsi="Times New Roman" w:cs="Times New Roman"/>
          <w:sz w:val="28"/>
          <w:szCs w:val="28"/>
          <w:lang w:val="en-US" w:eastAsia="ru-RU"/>
        </w:rPr>
        <w:t xml:space="preserve">/world-of-astronomy/astronomical-news/ http://www. </w:t>
      </w:r>
      <w:proofErr w:type="spellStart"/>
      <w:r w:rsidRPr="0072090D">
        <w:rPr>
          <w:rFonts w:ascii="Times New Roman" w:eastAsia="Times New Roman" w:hAnsi="Times New Roman" w:cs="Times New Roman"/>
          <w:sz w:val="28"/>
          <w:szCs w:val="28"/>
          <w:lang w:val="en-US" w:eastAsia="ru-RU"/>
        </w:rPr>
        <w:t>kosmo</w:t>
      </w:r>
      <w:proofErr w:type="spellEnd"/>
      <w:r w:rsidRPr="0072090D">
        <w:rPr>
          <w:rFonts w:ascii="Times New Roman" w:eastAsia="Times New Roman" w:hAnsi="Times New Roman" w:cs="Times New Roman"/>
          <w:sz w:val="28"/>
          <w:szCs w:val="28"/>
          <w:lang w:val="en-US" w:eastAsia="ru-RU"/>
        </w:rPr>
        <w:t xml:space="preserve">-museum. </w:t>
      </w:r>
      <w:proofErr w:type="spellStart"/>
      <w:r w:rsidRPr="0072090D">
        <w:rPr>
          <w:rFonts w:ascii="Times New Roman" w:eastAsia="Times New Roman" w:hAnsi="Times New Roman" w:cs="Times New Roman"/>
          <w:sz w:val="28"/>
          <w:szCs w:val="28"/>
          <w:lang w:val="en-US" w:eastAsia="ru-RU"/>
        </w:rPr>
        <w:t>ru</w:t>
      </w:r>
      <w:proofErr w:type="spellEnd"/>
      <w:r w:rsidRPr="0072090D">
        <w:rPr>
          <w:rFonts w:ascii="Times New Roman" w:eastAsia="Times New Roman" w:hAnsi="Times New Roman" w:cs="Times New Roman"/>
          <w:sz w:val="28"/>
          <w:szCs w:val="28"/>
          <w:lang w:val="en-US" w:eastAsia="ru-RU"/>
        </w:rPr>
        <w:t>/</w:t>
      </w:r>
      <w:proofErr w:type="spellStart"/>
      <w:r w:rsidRPr="0072090D">
        <w:rPr>
          <w:rFonts w:ascii="Times New Roman" w:eastAsia="Times New Roman" w:hAnsi="Times New Roman" w:cs="Times New Roman"/>
          <w:sz w:val="28"/>
          <w:szCs w:val="28"/>
          <w:lang w:val="en-US" w:eastAsia="ru-RU"/>
        </w:rPr>
        <w:t>static_pages</w:t>
      </w:r>
      <w:proofErr w:type="spellEnd"/>
      <w:r w:rsidRPr="0072090D">
        <w:rPr>
          <w:rFonts w:ascii="Times New Roman" w:eastAsia="Times New Roman" w:hAnsi="Times New Roman" w:cs="Times New Roman"/>
          <w:sz w:val="28"/>
          <w:szCs w:val="28"/>
          <w:lang w:val="en-US" w:eastAsia="ru-RU"/>
        </w:rPr>
        <w:t>/</w:t>
      </w:r>
      <w:proofErr w:type="spellStart"/>
      <w:r w:rsidRPr="0072090D">
        <w:rPr>
          <w:rFonts w:ascii="Times New Roman" w:eastAsia="Times New Roman" w:hAnsi="Times New Roman" w:cs="Times New Roman"/>
          <w:sz w:val="28"/>
          <w:szCs w:val="28"/>
          <w:lang w:val="en-US" w:eastAsia="ru-RU"/>
        </w:rPr>
        <w:t>interaktiv</w:t>
      </w:r>
      <w:proofErr w:type="spellEnd"/>
    </w:p>
    <w:p w:rsidR="0072090D" w:rsidRPr="0072090D" w:rsidRDefault="0072090D" w:rsidP="0072090D">
      <w:pPr>
        <w:spacing w:after="0" w:line="200" w:lineRule="exact"/>
        <w:ind w:left="260"/>
        <w:rPr>
          <w:rFonts w:ascii="Times New Roman" w:eastAsiaTheme="minorEastAsia" w:hAnsi="Times New Roman" w:cs="Times New Roman"/>
          <w:sz w:val="28"/>
          <w:szCs w:val="28"/>
          <w:lang w:val="en-US" w:eastAsia="ru-RU"/>
        </w:rPr>
      </w:pPr>
    </w:p>
    <w:p w:rsidR="0072090D" w:rsidRPr="0072090D" w:rsidRDefault="0072090D" w:rsidP="0072090D">
      <w:pPr>
        <w:spacing w:after="0" w:line="385" w:lineRule="exact"/>
        <w:ind w:left="260"/>
        <w:rPr>
          <w:rFonts w:ascii="Times New Roman" w:eastAsiaTheme="minorEastAsia" w:hAnsi="Times New Roman" w:cs="Times New Roman"/>
          <w:sz w:val="28"/>
          <w:szCs w:val="28"/>
          <w:lang w:val="en-US" w:eastAsia="ru-RU"/>
        </w:rPr>
      </w:pPr>
    </w:p>
    <w:p w:rsidR="0072090D" w:rsidRPr="0072090D" w:rsidRDefault="0072090D" w:rsidP="0072090D">
      <w:pPr>
        <w:spacing w:after="0" w:line="240" w:lineRule="auto"/>
        <w:ind w:left="260"/>
        <w:rPr>
          <w:rFonts w:ascii="Times New Roman" w:eastAsiaTheme="minorEastAsia" w:hAnsi="Times New Roman" w:cs="Times New Roman"/>
          <w:sz w:val="28"/>
          <w:szCs w:val="28"/>
          <w:lang w:val="en-US" w:eastAsia="ru-RU"/>
        </w:rPr>
      </w:pPr>
    </w:p>
    <w:p w:rsidR="0072090D" w:rsidRPr="0072090D" w:rsidRDefault="0072090D" w:rsidP="0072090D">
      <w:pPr>
        <w:spacing w:after="0" w:line="240" w:lineRule="auto"/>
        <w:ind w:left="284"/>
        <w:rPr>
          <w:rFonts w:ascii="Times New Roman" w:eastAsiaTheme="minorEastAsia" w:hAnsi="Times New Roman" w:cs="Times New Roman"/>
          <w:sz w:val="28"/>
          <w:szCs w:val="28"/>
          <w:lang w:val="en-US" w:eastAsia="ru-RU"/>
        </w:rPr>
        <w:sectPr w:rsidR="0072090D" w:rsidRPr="0072090D">
          <w:type w:val="continuous"/>
          <w:pgSz w:w="11900" w:h="16838"/>
          <w:pgMar w:top="1113" w:right="1306" w:bottom="331" w:left="1440" w:header="0" w:footer="0" w:gutter="0"/>
          <w:cols w:space="720" w:equalWidth="0">
            <w:col w:w="9160"/>
          </w:cols>
        </w:sectPr>
      </w:pPr>
    </w:p>
    <w:p w:rsidR="007E20DF" w:rsidRPr="00991FE5" w:rsidRDefault="007E20DF" w:rsidP="00991FE5">
      <w:pPr>
        <w:ind w:firstLine="709"/>
        <w:contextualSpacing/>
        <w:jc w:val="center"/>
        <w:rPr>
          <w:rFonts w:ascii="Times New Roman" w:eastAsia="Times New Roman" w:hAnsi="Times New Roman" w:cs="Times New Roman"/>
          <w:b/>
          <w:bCs/>
          <w:sz w:val="28"/>
          <w:szCs w:val="28"/>
          <w:lang w:val="en-US" w:eastAsia="ru-RU"/>
        </w:rPr>
      </w:pPr>
      <w:bookmarkStart w:id="0" w:name="_GoBack"/>
      <w:bookmarkEnd w:id="0"/>
    </w:p>
    <w:sectPr w:rsidR="007E20DF" w:rsidRPr="00991FE5" w:rsidSect="00A24581">
      <w:footerReference w:type="default" r:id="rId7"/>
      <w:pgSz w:w="11906" w:h="16838"/>
      <w:pgMar w:top="1134" w:right="1701" w:bottom="1134"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7D78" w:rsidRDefault="00BD7D78">
      <w:pPr>
        <w:spacing w:after="0" w:line="240" w:lineRule="auto"/>
      </w:pPr>
      <w:r>
        <w:separator/>
      </w:r>
    </w:p>
  </w:endnote>
  <w:endnote w:type="continuationSeparator" w:id="0">
    <w:p w:rsidR="00BD7D78" w:rsidRDefault="00BD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briola">
    <w:panose1 w:val="04040605051002020D02"/>
    <w:charset w:val="CC"/>
    <w:family w:val="decorative"/>
    <w:pitch w:val="variable"/>
    <w:sig w:usb0="E00002EF" w:usb1="5000204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016" w:rsidRDefault="00911016">
    <w:pPr>
      <w:pStyle w:val="a5"/>
      <w:jc w:val="center"/>
    </w:pPr>
  </w:p>
  <w:p w:rsidR="00911016" w:rsidRDefault="0091101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7D78" w:rsidRDefault="00BD7D78">
      <w:pPr>
        <w:spacing w:after="0" w:line="240" w:lineRule="auto"/>
      </w:pPr>
      <w:r>
        <w:separator/>
      </w:r>
    </w:p>
  </w:footnote>
  <w:footnote w:type="continuationSeparator" w:id="0">
    <w:p w:rsidR="00BD7D78" w:rsidRDefault="00BD7D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1547"/>
    <w:multiLevelType w:val="hybridMultilevel"/>
    <w:tmpl w:val="8B38893E"/>
    <w:lvl w:ilvl="0" w:tplc="76F89ED6">
      <w:start w:val="1"/>
      <w:numFmt w:val="decimal"/>
      <w:lvlText w:val="%1."/>
      <w:lvlJc w:val="left"/>
    </w:lvl>
    <w:lvl w:ilvl="1" w:tplc="1B58887E">
      <w:numFmt w:val="decimal"/>
      <w:lvlText w:val=""/>
      <w:lvlJc w:val="left"/>
    </w:lvl>
    <w:lvl w:ilvl="2" w:tplc="E46EF334">
      <w:numFmt w:val="decimal"/>
      <w:lvlText w:val=""/>
      <w:lvlJc w:val="left"/>
    </w:lvl>
    <w:lvl w:ilvl="3" w:tplc="CE007AE0">
      <w:numFmt w:val="decimal"/>
      <w:lvlText w:val=""/>
      <w:lvlJc w:val="left"/>
    </w:lvl>
    <w:lvl w:ilvl="4" w:tplc="4950E9F4">
      <w:numFmt w:val="decimal"/>
      <w:lvlText w:val=""/>
      <w:lvlJc w:val="left"/>
    </w:lvl>
    <w:lvl w:ilvl="5" w:tplc="F98AC500">
      <w:numFmt w:val="decimal"/>
      <w:lvlText w:val=""/>
      <w:lvlJc w:val="left"/>
    </w:lvl>
    <w:lvl w:ilvl="6" w:tplc="4D3EB090">
      <w:numFmt w:val="decimal"/>
      <w:lvlText w:val=""/>
      <w:lvlJc w:val="left"/>
    </w:lvl>
    <w:lvl w:ilvl="7" w:tplc="0A00EB28">
      <w:numFmt w:val="decimal"/>
      <w:lvlText w:val=""/>
      <w:lvlJc w:val="left"/>
    </w:lvl>
    <w:lvl w:ilvl="8" w:tplc="F1363540">
      <w:numFmt w:val="decimal"/>
      <w:lvlText w:val=""/>
      <w:lvlJc w:val="left"/>
    </w:lvl>
  </w:abstractNum>
  <w:abstractNum w:abstractNumId="3" w15:restartNumberingAfterBreak="0">
    <w:nsid w:val="0000323B"/>
    <w:multiLevelType w:val="hybridMultilevel"/>
    <w:tmpl w:val="3000F752"/>
    <w:lvl w:ilvl="0" w:tplc="B5889E0E">
      <w:start w:val="1"/>
      <w:numFmt w:val="decimal"/>
      <w:lvlText w:val="%1."/>
      <w:lvlJc w:val="left"/>
    </w:lvl>
    <w:lvl w:ilvl="1" w:tplc="283832EE">
      <w:numFmt w:val="decimal"/>
      <w:lvlText w:val=""/>
      <w:lvlJc w:val="left"/>
    </w:lvl>
    <w:lvl w:ilvl="2" w:tplc="227EBC9E">
      <w:numFmt w:val="decimal"/>
      <w:lvlText w:val=""/>
      <w:lvlJc w:val="left"/>
    </w:lvl>
    <w:lvl w:ilvl="3" w:tplc="A8ECD7FE">
      <w:numFmt w:val="decimal"/>
      <w:lvlText w:val=""/>
      <w:lvlJc w:val="left"/>
    </w:lvl>
    <w:lvl w:ilvl="4" w:tplc="AB6E204E">
      <w:numFmt w:val="decimal"/>
      <w:lvlText w:val=""/>
      <w:lvlJc w:val="left"/>
    </w:lvl>
    <w:lvl w:ilvl="5" w:tplc="D2D001E8">
      <w:numFmt w:val="decimal"/>
      <w:lvlText w:val=""/>
      <w:lvlJc w:val="left"/>
    </w:lvl>
    <w:lvl w:ilvl="6" w:tplc="A19A34D2">
      <w:numFmt w:val="decimal"/>
      <w:lvlText w:val=""/>
      <w:lvlJc w:val="left"/>
    </w:lvl>
    <w:lvl w:ilvl="7" w:tplc="BD921E32">
      <w:numFmt w:val="decimal"/>
      <w:lvlText w:val=""/>
      <w:lvlJc w:val="left"/>
    </w:lvl>
    <w:lvl w:ilvl="8" w:tplc="E0E8C518">
      <w:numFmt w:val="decimal"/>
      <w:lvlText w:val=""/>
      <w:lvlJc w:val="left"/>
    </w:lvl>
  </w:abstractNum>
  <w:abstractNum w:abstractNumId="4" w15:restartNumberingAfterBreak="0">
    <w:nsid w:val="000039B3"/>
    <w:multiLevelType w:val="hybridMultilevel"/>
    <w:tmpl w:val="CCC2DFAE"/>
    <w:lvl w:ilvl="0" w:tplc="C7D60BBE">
      <w:start w:val="1"/>
      <w:numFmt w:val="bullet"/>
      <w:lvlText w:val="•"/>
      <w:lvlJc w:val="left"/>
    </w:lvl>
    <w:lvl w:ilvl="1" w:tplc="B270E16C">
      <w:start w:val="1"/>
      <w:numFmt w:val="bullet"/>
      <w:lvlText w:val="В"/>
      <w:lvlJc w:val="left"/>
    </w:lvl>
    <w:lvl w:ilvl="2" w:tplc="7F80B006">
      <w:numFmt w:val="decimal"/>
      <w:lvlText w:val=""/>
      <w:lvlJc w:val="left"/>
    </w:lvl>
    <w:lvl w:ilvl="3" w:tplc="85D2522A">
      <w:numFmt w:val="decimal"/>
      <w:lvlText w:val=""/>
      <w:lvlJc w:val="left"/>
    </w:lvl>
    <w:lvl w:ilvl="4" w:tplc="76D4231E">
      <w:numFmt w:val="decimal"/>
      <w:lvlText w:val=""/>
      <w:lvlJc w:val="left"/>
    </w:lvl>
    <w:lvl w:ilvl="5" w:tplc="898C5B42">
      <w:numFmt w:val="decimal"/>
      <w:lvlText w:val=""/>
      <w:lvlJc w:val="left"/>
    </w:lvl>
    <w:lvl w:ilvl="6" w:tplc="8892C8BC">
      <w:numFmt w:val="decimal"/>
      <w:lvlText w:val=""/>
      <w:lvlJc w:val="left"/>
    </w:lvl>
    <w:lvl w:ilvl="7" w:tplc="7CD2ED3E">
      <w:numFmt w:val="decimal"/>
      <w:lvlText w:val=""/>
      <w:lvlJc w:val="left"/>
    </w:lvl>
    <w:lvl w:ilvl="8" w:tplc="19786BC8">
      <w:numFmt w:val="decimal"/>
      <w:lvlText w:val=""/>
      <w:lvlJc w:val="left"/>
    </w:lvl>
  </w:abstractNum>
  <w:abstractNum w:abstractNumId="5" w15:restartNumberingAfterBreak="0">
    <w:nsid w:val="0000440D"/>
    <w:multiLevelType w:val="hybridMultilevel"/>
    <w:tmpl w:val="897CF126"/>
    <w:lvl w:ilvl="0" w:tplc="E36099AC">
      <w:start w:val="1"/>
      <w:numFmt w:val="bullet"/>
      <w:lvlText w:val="С"/>
      <w:lvlJc w:val="left"/>
    </w:lvl>
    <w:lvl w:ilvl="1" w:tplc="C6A89DFC">
      <w:numFmt w:val="decimal"/>
      <w:lvlText w:val=""/>
      <w:lvlJc w:val="left"/>
    </w:lvl>
    <w:lvl w:ilvl="2" w:tplc="4B5C7700">
      <w:numFmt w:val="decimal"/>
      <w:lvlText w:val=""/>
      <w:lvlJc w:val="left"/>
    </w:lvl>
    <w:lvl w:ilvl="3" w:tplc="BE1EF73A">
      <w:numFmt w:val="decimal"/>
      <w:lvlText w:val=""/>
      <w:lvlJc w:val="left"/>
    </w:lvl>
    <w:lvl w:ilvl="4" w:tplc="2074810E">
      <w:numFmt w:val="decimal"/>
      <w:lvlText w:val=""/>
      <w:lvlJc w:val="left"/>
    </w:lvl>
    <w:lvl w:ilvl="5" w:tplc="77E4F2E0">
      <w:numFmt w:val="decimal"/>
      <w:lvlText w:val=""/>
      <w:lvlJc w:val="left"/>
    </w:lvl>
    <w:lvl w:ilvl="6" w:tplc="4242611A">
      <w:numFmt w:val="decimal"/>
      <w:lvlText w:val=""/>
      <w:lvlJc w:val="left"/>
    </w:lvl>
    <w:lvl w:ilvl="7" w:tplc="87566EF2">
      <w:numFmt w:val="decimal"/>
      <w:lvlText w:val=""/>
      <w:lvlJc w:val="left"/>
    </w:lvl>
    <w:lvl w:ilvl="8" w:tplc="9C0608FE">
      <w:numFmt w:val="decimal"/>
      <w:lvlText w:val=""/>
      <w:lvlJc w:val="left"/>
    </w:lvl>
  </w:abstractNum>
  <w:abstractNum w:abstractNumId="6" w15:restartNumberingAfterBreak="0">
    <w:nsid w:val="0000491C"/>
    <w:multiLevelType w:val="hybridMultilevel"/>
    <w:tmpl w:val="7B20FAE8"/>
    <w:lvl w:ilvl="0" w:tplc="5D74C2F6">
      <w:start w:val="1"/>
      <w:numFmt w:val="decimal"/>
      <w:lvlText w:val="%1)"/>
      <w:lvlJc w:val="left"/>
    </w:lvl>
    <w:lvl w:ilvl="1" w:tplc="EFDA32E4">
      <w:numFmt w:val="decimal"/>
      <w:lvlText w:val=""/>
      <w:lvlJc w:val="left"/>
    </w:lvl>
    <w:lvl w:ilvl="2" w:tplc="D25834AC">
      <w:numFmt w:val="decimal"/>
      <w:lvlText w:val=""/>
      <w:lvlJc w:val="left"/>
    </w:lvl>
    <w:lvl w:ilvl="3" w:tplc="0B4CA8B4">
      <w:numFmt w:val="decimal"/>
      <w:lvlText w:val=""/>
      <w:lvlJc w:val="left"/>
    </w:lvl>
    <w:lvl w:ilvl="4" w:tplc="965CC992">
      <w:numFmt w:val="decimal"/>
      <w:lvlText w:val=""/>
      <w:lvlJc w:val="left"/>
    </w:lvl>
    <w:lvl w:ilvl="5" w:tplc="607E26D0">
      <w:numFmt w:val="decimal"/>
      <w:lvlText w:val=""/>
      <w:lvlJc w:val="left"/>
    </w:lvl>
    <w:lvl w:ilvl="6" w:tplc="488444A8">
      <w:numFmt w:val="decimal"/>
      <w:lvlText w:val=""/>
      <w:lvlJc w:val="left"/>
    </w:lvl>
    <w:lvl w:ilvl="7" w:tplc="533A2DCE">
      <w:numFmt w:val="decimal"/>
      <w:lvlText w:val=""/>
      <w:lvlJc w:val="left"/>
    </w:lvl>
    <w:lvl w:ilvl="8" w:tplc="97C4A936">
      <w:numFmt w:val="decimal"/>
      <w:lvlText w:val=""/>
      <w:lvlJc w:val="left"/>
    </w:lvl>
  </w:abstractNum>
  <w:abstractNum w:abstractNumId="7" w15:restartNumberingAfterBreak="0">
    <w:nsid w:val="00004D06"/>
    <w:multiLevelType w:val="hybridMultilevel"/>
    <w:tmpl w:val="07640506"/>
    <w:lvl w:ilvl="0" w:tplc="F9F01026">
      <w:start w:val="1"/>
      <w:numFmt w:val="bullet"/>
      <w:lvlText w:val="и"/>
      <w:lvlJc w:val="left"/>
    </w:lvl>
    <w:lvl w:ilvl="1" w:tplc="CD500468">
      <w:numFmt w:val="decimal"/>
      <w:lvlText w:val=""/>
      <w:lvlJc w:val="left"/>
    </w:lvl>
    <w:lvl w:ilvl="2" w:tplc="84F8A604">
      <w:numFmt w:val="decimal"/>
      <w:lvlText w:val=""/>
      <w:lvlJc w:val="left"/>
    </w:lvl>
    <w:lvl w:ilvl="3" w:tplc="6DC49B92">
      <w:numFmt w:val="decimal"/>
      <w:lvlText w:val=""/>
      <w:lvlJc w:val="left"/>
    </w:lvl>
    <w:lvl w:ilvl="4" w:tplc="B1C67360">
      <w:numFmt w:val="decimal"/>
      <w:lvlText w:val=""/>
      <w:lvlJc w:val="left"/>
    </w:lvl>
    <w:lvl w:ilvl="5" w:tplc="B3927C22">
      <w:numFmt w:val="decimal"/>
      <w:lvlText w:val=""/>
      <w:lvlJc w:val="left"/>
    </w:lvl>
    <w:lvl w:ilvl="6" w:tplc="CB7E19A4">
      <w:numFmt w:val="decimal"/>
      <w:lvlText w:val=""/>
      <w:lvlJc w:val="left"/>
    </w:lvl>
    <w:lvl w:ilvl="7" w:tplc="099E3ED2">
      <w:numFmt w:val="decimal"/>
      <w:lvlText w:val=""/>
      <w:lvlJc w:val="left"/>
    </w:lvl>
    <w:lvl w:ilvl="8" w:tplc="6770BA04">
      <w:numFmt w:val="decimal"/>
      <w:lvlText w:val=""/>
      <w:lvlJc w:val="left"/>
    </w:lvl>
  </w:abstractNum>
  <w:abstractNum w:abstractNumId="8" w15:restartNumberingAfterBreak="0">
    <w:nsid w:val="00004DB7"/>
    <w:multiLevelType w:val="hybridMultilevel"/>
    <w:tmpl w:val="D6E6C9CC"/>
    <w:lvl w:ilvl="0" w:tplc="27008F1A">
      <w:start w:val="1"/>
      <w:numFmt w:val="decimal"/>
      <w:lvlText w:val="%1."/>
      <w:lvlJc w:val="left"/>
    </w:lvl>
    <w:lvl w:ilvl="1" w:tplc="7ED89808">
      <w:numFmt w:val="decimal"/>
      <w:lvlText w:val=""/>
      <w:lvlJc w:val="left"/>
    </w:lvl>
    <w:lvl w:ilvl="2" w:tplc="02B64090">
      <w:numFmt w:val="decimal"/>
      <w:lvlText w:val=""/>
      <w:lvlJc w:val="left"/>
    </w:lvl>
    <w:lvl w:ilvl="3" w:tplc="23F019AC">
      <w:numFmt w:val="decimal"/>
      <w:lvlText w:val=""/>
      <w:lvlJc w:val="left"/>
    </w:lvl>
    <w:lvl w:ilvl="4" w:tplc="41EEB614">
      <w:numFmt w:val="decimal"/>
      <w:lvlText w:val=""/>
      <w:lvlJc w:val="left"/>
    </w:lvl>
    <w:lvl w:ilvl="5" w:tplc="D564E214">
      <w:numFmt w:val="decimal"/>
      <w:lvlText w:val=""/>
      <w:lvlJc w:val="left"/>
    </w:lvl>
    <w:lvl w:ilvl="6" w:tplc="A8D446AA">
      <w:numFmt w:val="decimal"/>
      <w:lvlText w:val=""/>
      <w:lvlJc w:val="left"/>
    </w:lvl>
    <w:lvl w:ilvl="7" w:tplc="55308E8E">
      <w:numFmt w:val="decimal"/>
      <w:lvlText w:val=""/>
      <w:lvlJc w:val="left"/>
    </w:lvl>
    <w:lvl w:ilvl="8" w:tplc="46A0B8D6">
      <w:numFmt w:val="decimal"/>
      <w:lvlText w:val=""/>
      <w:lvlJc w:val="left"/>
    </w:lvl>
  </w:abstractNum>
  <w:abstractNum w:abstractNumId="9" w15:restartNumberingAfterBreak="0">
    <w:nsid w:val="00004DC8"/>
    <w:multiLevelType w:val="hybridMultilevel"/>
    <w:tmpl w:val="262E110A"/>
    <w:lvl w:ilvl="0" w:tplc="2D4648D6">
      <w:start w:val="1"/>
      <w:numFmt w:val="bullet"/>
      <w:lvlText w:val="№"/>
      <w:lvlJc w:val="left"/>
    </w:lvl>
    <w:lvl w:ilvl="1" w:tplc="C8D2C20C">
      <w:numFmt w:val="decimal"/>
      <w:lvlText w:val=""/>
      <w:lvlJc w:val="left"/>
    </w:lvl>
    <w:lvl w:ilvl="2" w:tplc="D8EC9740">
      <w:numFmt w:val="decimal"/>
      <w:lvlText w:val=""/>
      <w:lvlJc w:val="left"/>
    </w:lvl>
    <w:lvl w:ilvl="3" w:tplc="175CA5AA">
      <w:numFmt w:val="decimal"/>
      <w:lvlText w:val=""/>
      <w:lvlJc w:val="left"/>
    </w:lvl>
    <w:lvl w:ilvl="4" w:tplc="EDF45CD4">
      <w:numFmt w:val="decimal"/>
      <w:lvlText w:val=""/>
      <w:lvlJc w:val="left"/>
    </w:lvl>
    <w:lvl w:ilvl="5" w:tplc="C16CBF64">
      <w:numFmt w:val="decimal"/>
      <w:lvlText w:val=""/>
      <w:lvlJc w:val="left"/>
    </w:lvl>
    <w:lvl w:ilvl="6" w:tplc="05665530">
      <w:numFmt w:val="decimal"/>
      <w:lvlText w:val=""/>
      <w:lvlJc w:val="left"/>
    </w:lvl>
    <w:lvl w:ilvl="7" w:tplc="AB184C2A">
      <w:numFmt w:val="decimal"/>
      <w:lvlText w:val=""/>
      <w:lvlJc w:val="left"/>
    </w:lvl>
    <w:lvl w:ilvl="8" w:tplc="4F2E23F0">
      <w:numFmt w:val="decimal"/>
      <w:lvlText w:val=""/>
      <w:lvlJc w:val="left"/>
    </w:lvl>
  </w:abstractNum>
  <w:abstractNum w:abstractNumId="10" w15:restartNumberingAfterBreak="0">
    <w:nsid w:val="00004E45"/>
    <w:multiLevelType w:val="hybridMultilevel"/>
    <w:tmpl w:val="27DC9642"/>
    <w:lvl w:ilvl="0" w:tplc="025E22AC">
      <w:start w:val="5"/>
      <w:numFmt w:val="decimal"/>
      <w:lvlText w:val="%1."/>
      <w:lvlJc w:val="left"/>
    </w:lvl>
    <w:lvl w:ilvl="1" w:tplc="9E1887EC">
      <w:numFmt w:val="decimal"/>
      <w:lvlText w:val=""/>
      <w:lvlJc w:val="left"/>
    </w:lvl>
    <w:lvl w:ilvl="2" w:tplc="CF06BCEC">
      <w:numFmt w:val="decimal"/>
      <w:lvlText w:val=""/>
      <w:lvlJc w:val="left"/>
    </w:lvl>
    <w:lvl w:ilvl="3" w:tplc="460A6C42">
      <w:numFmt w:val="decimal"/>
      <w:lvlText w:val=""/>
      <w:lvlJc w:val="left"/>
    </w:lvl>
    <w:lvl w:ilvl="4" w:tplc="C06096E4">
      <w:numFmt w:val="decimal"/>
      <w:lvlText w:val=""/>
      <w:lvlJc w:val="left"/>
    </w:lvl>
    <w:lvl w:ilvl="5" w:tplc="2806B40E">
      <w:numFmt w:val="decimal"/>
      <w:lvlText w:val=""/>
      <w:lvlJc w:val="left"/>
    </w:lvl>
    <w:lvl w:ilvl="6" w:tplc="10D8758E">
      <w:numFmt w:val="decimal"/>
      <w:lvlText w:val=""/>
      <w:lvlJc w:val="left"/>
    </w:lvl>
    <w:lvl w:ilvl="7" w:tplc="54E8AD22">
      <w:numFmt w:val="decimal"/>
      <w:lvlText w:val=""/>
      <w:lvlJc w:val="left"/>
    </w:lvl>
    <w:lvl w:ilvl="8" w:tplc="8F286E84">
      <w:numFmt w:val="decimal"/>
      <w:lvlText w:val=""/>
      <w:lvlJc w:val="left"/>
    </w:lvl>
  </w:abstractNum>
  <w:abstractNum w:abstractNumId="11" w15:restartNumberingAfterBreak="0">
    <w:nsid w:val="000054DE"/>
    <w:multiLevelType w:val="hybridMultilevel"/>
    <w:tmpl w:val="631808CC"/>
    <w:lvl w:ilvl="0" w:tplc="E8966C92">
      <w:start w:val="20"/>
      <w:numFmt w:val="decimal"/>
      <w:lvlText w:val="%1."/>
      <w:lvlJc w:val="left"/>
    </w:lvl>
    <w:lvl w:ilvl="1" w:tplc="77521C96">
      <w:numFmt w:val="decimal"/>
      <w:lvlText w:val=""/>
      <w:lvlJc w:val="left"/>
    </w:lvl>
    <w:lvl w:ilvl="2" w:tplc="F5F8B53C">
      <w:numFmt w:val="decimal"/>
      <w:lvlText w:val=""/>
      <w:lvlJc w:val="left"/>
    </w:lvl>
    <w:lvl w:ilvl="3" w:tplc="63540E30">
      <w:numFmt w:val="decimal"/>
      <w:lvlText w:val=""/>
      <w:lvlJc w:val="left"/>
    </w:lvl>
    <w:lvl w:ilvl="4" w:tplc="A33E189E">
      <w:numFmt w:val="decimal"/>
      <w:lvlText w:val=""/>
      <w:lvlJc w:val="left"/>
    </w:lvl>
    <w:lvl w:ilvl="5" w:tplc="EA52F3A4">
      <w:numFmt w:val="decimal"/>
      <w:lvlText w:val=""/>
      <w:lvlJc w:val="left"/>
    </w:lvl>
    <w:lvl w:ilvl="6" w:tplc="82C429D8">
      <w:numFmt w:val="decimal"/>
      <w:lvlText w:val=""/>
      <w:lvlJc w:val="left"/>
    </w:lvl>
    <w:lvl w:ilvl="7" w:tplc="95B4BD70">
      <w:numFmt w:val="decimal"/>
      <w:lvlText w:val=""/>
      <w:lvlJc w:val="left"/>
    </w:lvl>
    <w:lvl w:ilvl="8" w:tplc="192AD452">
      <w:numFmt w:val="decimal"/>
      <w:lvlText w:val=""/>
      <w:lvlJc w:val="left"/>
    </w:lvl>
  </w:abstractNum>
  <w:abstractNum w:abstractNumId="12" w15:restartNumberingAfterBreak="0">
    <w:nsid w:val="00006443"/>
    <w:multiLevelType w:val="hybridMultilevel"/>
    <w:tmpl w:val="015096E0"/>
    <w:lvl w:ilvl="0" w:tplc="B9A22E38">
      <w:start w:val="1"/>
      <w:numFmt w:val="bullet"/>
      <w:lvlText w:val="Б."/>
      <w:lvlJc w:val="left"/>
    </w:lvl>
    <w:lvl w:ilvl="1" w:tplc="8174AB3C">
      <w:numFmt w:val="decimal"/>
      <w:lvlText w:val=""/>
      <w:lvlJc w:val="left"/>
    </w:lvl>
    <w:lvl w:ilvl="2" w:tplc="B13A6EA4">
      <w:numFmt w:val="decimal"/>
      <w:lvlText w:val=""/>
      <w:lvlJc w:val="left"/>
    </w:lvl>
    <w:lvl w:ilvl="3" w:tplc="298E766A">
      <w:numFmt w:val="decimal"/>
      <w:lvlText w:val=""/>
      <w:lvlJc w:val="left"/>
    </w:lvl>
    <w:lvl w:ilvl="4" w:tplc="41D4DDBC">
      <w:numFmt w:val="decimal"/>
      <w:lvlText w:val=""/>
      <w:lvlJc w:val="left"/>
    </w:lvl>
    <w:lvl w:ilvl="5" w:tplc="17DCBF00">
      <w:numFmt w:val="decimal"/>
      <w:lvlText w:val=""/>
      <w:lvlJc w:val="left"/>
    </w:lvl>
    <w:lvl w:ilvl="6" w:tplc="04F476F6">
      <w:numFmt w:val="decimal"/>
      <w:lvlText w:val=""/>
      <w:lvlJc w:val="left"/>
    </w:lvl>
    <w:lvl w:ilvl="7" w:tplc="3F8C6AFE">
      <w:numFmt w:val="decimal"/>
      <w:lvlText w:val=""/>
      <w:lvlJc w:val="left"/>
    </w:lvl>
    <w:lvl w:ilvl="8" w:tplc="16D43D06">
      <w:numFmt w:val="decimal"/>
      <w:lvlText w:val=""/>
      <w:lvlJc w:val="left"/>
    </w:lvl>
  </w:abstractNum>
  <w:abstractNum w:abstractNumId="13" w15:restartNumberingAfterBreak="0">
    <w:nsid w:val="00007F96"/>
    <w:multiLevelType w:val="hybridMultilevel"/>
    <w:tmpl w:val="10525B40"/>
    <w:lvl w:ilvl="0" w:tplc="058292CE">
      <w:start w:val="1"/>
      <w:numFmt w:val="decimal"/>
      <w:lvlText w:val="%1."/>
      <w:lvlJc w:val="left"/>
    </w:lvl>
    <w:lvl w:ilvl="1" w:tplc="67BAB862">
      <w:numFmt w:val="decimal"/>
      <w:lvlText w:val=""/>
      <w:lvlJc w:val="left"/>
    </w:lvl>
    <w:lvl w:ilvl="2" w:tplc="255A46FA">
      <w:numFmt w:val="decimal"/>
      <w:lvlText w:val=""/>
      <w:lvlJc w:val="left"/>
    </w:lvl>
    <w:lvl w:ilvl="3" w:tplc="613CB3F6">
      <w:numFmt w:val="decimal"/>
      <w:lvlText w:val=""/>
      <w:lvlJc w:val="left"/>
    </w:lvl>
    <w:lvl w:ilvl="4" w:tplc="55A4FE22">
      <w:numFmt w:val="decimal"/>
      <w:lvlText w:val=""/>
      <w:lvlJc w:val="left"/>
    </w:lvl>
    <w:lvl w:ilvl="5" w:tplc="018A6D7E">
      <w:numFmt w:val="decimal"/>
      <w:lvlText w:val=""/>
      <w:lvlJc w:val="left"/>
    </w:lvl>
    <w:lvl w:ilvl="6" w:tplc="E4485620">
      <w:numFmt w:val="decimal"/>
      <w:lvlText w:val=""/>
      <w:lvlJc w:val="left"/>
    </w:lvl>
    <w:lvl w:ilvl="7" w:tplc="A46066D4">
      <w:numFmt w:val="decimal"/>
      <w:lvlText w:val=""/>
      <w:lvlJc w:val="left"/>
    </w:lvl>
    <w:lvl w:ilvl="8" w:tplc="478C15E6">
      <w:numFmt w:val="decimal"/>
      <w:lvlText w:val=""/>
      <w:lvlJc w:val="left"/>
    </w:lvl>
  </w:abstractNum>
  <w:abstractNum w:abstractNumId="14" w15:restartNumberingAfterBreak="0">
    <w:nsid w:val="00007FF5"/>
    <w:multiLevelType w:val="hybridMultilevel"/>
    <w:tmpl w:val="8FECBDB2"/>
    <w:lvl w:ilvl="0" w:tplc="F838410E">
      <w:start w:val="127"/>
      <w:numFmt w:val="decimal"/>
      <w:lvlText w:val="%1."/>
      <w:lvlJc w:val="left"/>
    </w:lvl>
    <w:lvl w:ilvl="1" w:tplc="304A143C">
      <w:numFmt w:val="decimal"/>
      <w:lvlText w:val=""/>
      <w:lvlJc w:val="left"/>
    </w:lvl>
    <w:lvl w:ilvl="2" w:tplc="A9AEE42E">
      <w:numFmt w:val="decimal"/>
      <w:lvlText w:val=""/>
      <w:lvlJc w:val="left"/>
    </w:lvl>
    <w:lvl w:ilvl="3" w:tplc="6A3C0098">
      <w:numFmt w:val="decimal"/>
      <w:lvlText w:val=""/>
      <w:lvlJc w:val="left"/>
    </w:lvl>
    <w:lvl w:ilvl="4" w:tplc="2FDC7962">
      <w:numFmt w:val="decimal"/>
      <w:lvlText w:val=""/>
      <w:lvlJc w:val="left"/>
    </w:lvl>
    <w:lvl w:ilvl="5" w:tplc="27E61A08">
      <w:numFmt w:val="decimal"/>
      <w:lvlText w:val=""/>
      <w:lvlJc w:val="left"/>
    </w:lvl>
    <w:lvl w:ilvl="6" w:tplc="13B0837A">
      <w:numFmt w:val="decimal"/>
      <w:lvlText w:val=""/>
      <w:lvlJc w:val="left"/>
    </w:lvl>
    <w:lvl w:ilvl="7" w:tplc="7EACF472">
      <w:numFmt w:val="decimal"/>
      <w:lvlText w:val=""/>
      <w:lvlJc w:val="left"/>
    </w:lvl>
    <w:lvl w:ilvl="8" w:tplc="6CBCE10C">
      <w:numFmt w:val="decimal"/>
      <w:lvlText w:val=""/>
      <w:lvlJc w:val="left"/>
    </w:lvl>
  </w:abstractNum>
  <w:abstractNum w:abstractNumId="15" w15:restartNumberingAfterBreak="0">
    <w:nsid w:val="13887076"/>
    <w:multiLevelType w:val="hybridMultilevel"/>
    <w:tmpl w:val="4F42E76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1750035D"/>
    <w:multiLevelType w:val="hybridMultilevel"/>
    <w:tmpl w:val="5210BE06"/>
    <w:lvl w:ilvl="0" w:tplc="5AEECC8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35C57CC5"/>
    <w:multiLevelType w:val="hybridMultilevel"/>
    <w:tmpl w:val="CDA25D96"/>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8" w15:restartNumberingAfterBreak="0">
    <w:nsid w:val="3D7A34D8"/>
    <w:multiLevelType w:val="hybridMultilevel"/>
    <w:tmpl w:val="9D740900"/>
    <w:lvl w:ilvl="0" w:tplc="B9BCF80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7E83815"/>
    <w:multiLevelType w:val="hybridMultilevel"/>
    <w:tmpl w:val="81446C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A616627"/>
    <w:multiLevelType w:val="hybridMultilevel"/>
    <w:tmpl w:val="D2C2EA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9"/>
  </w:num>
  <w:num w:numId="3">
    <w:abstractNumId w:val="16"/>
  </w:num>
  <w:num w:numId="4">
    <w:abstractNumId w:val="17"/>
  </w:num>
  <w:num w:numId="5">
    <w:abstractNumId w:val="18"/>
  </w:num>
  <w:num w:numId="6">
    <w:abstractNumId w:val="1"/>
  </w:num>
  <w:num w:numId="7">
    <w:abstractNumId w:val="20"/>
  </w:num>
  <w:num w:numId="8">
    <w:abstractNumId w:val="15"/>
  </w:num>
  <w:num w:numId="9">
    <w:abstractNumId w:val="3"/>
  </w:num>
  <w:num w:numId="10">
    <w:abstractNumId w:val="13"/>
  </w:num>
  <w:num w:numId="11">
    <w:abstractNumId w:val="14"/>
  </w:num>
  <w:num w:numId="12">
    <w:abstractNumId w:val="10"/>
  </w:num>
  <w:num w:numId="13">
    <w:abstractNumId w:val="2"/>
  </w:num>
  <w:num w:numId="14">
    <w:abstractNumId w:val="11"/>
  </w:num>
  <w:num w:numId="15">
    <w:abstractNumId w:val="5"/>
  </w:num>
  <w:num w:numId="16">
    <w:abstractNumId w:val="6"/>
  </w:num>
  <w:num w:numId="17">
    <w:abstractNumId w:val="7"/>
  </w:num>
  <w:num w:numId="18">
    <w:abstractNumId w:val="8"/>
  </w:num>
  <w:num w:numId="19">
    <w:abstractNumId w:val="4"/>
  </w:num>
  <w:num w:numId="20">
    <w:abstractNumId w:val="9"/>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31AB7"/>
    <w:rsid w:val="00055255"/>
    <w:rsid w:val="000B0962"/>
    <w:rsid w:val="000E14D2"/>
    <w:rsid w:val="00165A17"/>
    <w:rsid w:val="001804F7"/>
    <w:rsid w:val="001827EC"/>
    <w:rsid w:val="001A6992"/>
    <w:rsid w:val="001B2B5B"/>
    <w:rsid w:val="00220933"/>
    <w:rsid w:val="00237862"/>
    <w:rsid w:val="00255CBC"/>
    <w:rsid w:val="002743CE"/>
    <w:rsid w:val="002760F6"/>
    <w:rsid w:val="0029118E"/>
    <w:rsid w:val="003044F2"/>
    <w:rsid w:val="003365B4"/>
    <w:rsid w:val="00356C5D"/>
    <w:rsid w:val="00370CBF"/>
    <w:rsid w:val="003C7893"/>
    <w:rsid w:val="003E541A"/>
    <w:rsid w:val="003F5996"/>
    <w:rsid w:val="00401029"/>
    <w:rsid w:val="00421AE0"/>
    <w:rsid w:val="004269BD"/>
    <w:rsid w:val="004621D6"/>
    <w:rsid w:val="00487BBC"/>
    <w:rsid w:val="004D0827"/>
    <w:rsid w:val="00543CD1"/>
    <w:rsid w:val="005712FD"/>
    <w:rsid w:val="00577006"/>
    <w:rsid w:val="005F3488"/>
    <w:rsid w:val="00622511"/>
    <w:rsid w:val="00636E5B"/>
    <w:rsid w:val="00655E72"/>
    <w:rsid w:val="006C4BC3"/>
    <w:rsid w:val="007142B9"/>
    <w:rsid w:val="0072090D"/>
    <w:rsid w:val="007D67E5"/>
    <w:rsid w:val="007E20DF"/>
    <w:rsid w:val="00813F82"/>
    <w:rsid w:val="00820023"/>
    <w:rsid w:val="00831AB7"/>
    <w:rsid w:val="00866117"/>
    <w:rsid w:val="00893276"/>
    <w:rsid w:val="00895FDC"/>
    <w:rsid w:val="008B70FC"/>
    <w:rsid w:val="00900085"/>
    <w:rsid w:val="00911016"/>
    <w:rsid w:val="0094380C"/>
    <w:rsid w:val="00981453"/>
    <w:rsid w:val="00991FE5"/>
    <w:rsid w:val="009C6A95"/>
    <w:rsid w:val="00A0328C"/>
    <w:rsid w:val="00A24581"/>
    <w:rsid w:val="00B847F3"/>
    <w:rsid w:val="00BD7D78"/>
    <w:rsid w:val="00BF10C7"/>
    <w:rsid w:val="00BF588E"/>
    <w:rsid w:val="00C056CA"/>
    <w:rsid w:val="00CB1E06"/>
    <w:rsid w:val="00CD4F02"/>
    <w:rsid w:val="00D56CA4"/>
    <w:rsid w:val="00DB0A36"/>
    <w:rsid w:val="00DF6672"/>
    <w:rsid w:val="00E1464A"/>
    <w:rsid w:val="00E632EB"/>
    <w:rsid w:val="00E7476F"/>
    <w:rsid w:val="00E7491A"/>
    <w:rsid w:val="00E8507D"/>
    <w:rsid w:val="00EA58DC"/>
    <w:rsid w:val="00EC7A7F"/>
    <w:rsid w:val="00EF4E2F"/>
    <w:rsid w:val="00F54D35"/>
    <w:rsid w:val="00FA0DEC"/>
    <w:rsid w:val="00FD0B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0AAB5C-AF58-43DC-988E-7EFE1D56C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70C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0CB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70CBF"/>
  </w:style>
  <w:style w:type="paragraph" w:styleId="a5">
    <w:name w:val="footer"/>
    <w:basedOn w:val="a"/>
    <w:link w:val="a6"/>
    <w:uiPriority w:val="99"/>
    <w:unhideWhenUsed/>
    <w:rsid w:val="00370CB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70CBF"/>
  </w:style>
  <w:style w:type="paragraph" w:customStyle="1" w:styleId="1">
    <w:name w:val="Абзац списка1"/>
    <w:basedOn w:val="a"/>
    <w:next w:val="a7"/>
    <w:uiPriority w:val="34"/>
    <w:qFormat/>
    <w:rsid w:val="00370CBF"/>
    <w:pPr>
      <w:ind w:left="720"/>
      <w:contextualSpacing/>
    </w:pPr>
  </w:style>
  <w:style w:type="paragraph" w:styleId="a7">
    <w:name w:val="List Paragraph"/>
    <w:basedOn w:val="a"/>
    <w:uiPriority w:val="34"/>
    <w:qFormat/>
    <w:rsid w:val="00370CBF"/>
    <w:pPr>
      <w:ind w:left="720"/>
      <w:contextualSpacing/>
    </w:pPr>
  </w:style>
  <w:style w:type="paragraph" w:styleId="a8">
    <w:name w:val="Balloon Text"/>
    <w:basedOn w:val="a"/>
    <w:link w:val="a9"/>
    <w:uiPriority w:val="99"/>
    <w:semiHidden/>
    <w:unhideWhenUsed/>
    <w:rsid w:val="00370CB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70CBF"/>
    <w:rPr>
      <w:rFonts w:ascii="Tahoma" w:hAnsi="Tahoma" w:cs="Tahoma"/>
      <w:sz w:val="16"/>
      <w:szCs w:val="16"/>
    </w:rPr>
  </w:style>
  <w:style w:type="table" w:styleId="aa">
    <w:name w:val="Table Grid"/>
    <w:basedOn w:val="a1"/>
    <w:uiPriority w:val="59"/>
    <w:rsid w:val="00370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a"/>
    <w:uiPriority w:val="59"/>
    <w:rsid w:val="00370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bullet1gif">
    <w:name w:val="msonormalbullet1.gif"/>
    <w:basedOn w:val="a"/>
    <w:rsid w:val="005712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5712F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1</Pages>
  <Words>3900</Words>
  <Characters>22230</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Игорь</cp:lastModifiedBy>
  <cp:revision>32</cp:revision>
  <cp:lastPrinted>2020-09-08T12:20:00Z</cp:lastPrinted>
  <dcterms:created xsi:type="dcterms:W3CDTF">2018-08-31T05:04:00Z</dcterms:created>
  <dcterms:modified xsi:type="dcterms:W3CDTF">2020-10-02T14:53:00Z</dcterms:modified>
</cp:coreProperties>
</file>