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E3" w:rsidRPr="00950685" w:rsidRDefault="00F00AE3" w:rsidP="00F00AE3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Министерство образования, науки и </w:t>
      </w:r>
      <w:proofErr w:type="spellStart"/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молодежной</w:t>
      </w:r>
      <w:proofErr w:type="spellEnd"/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  политики Краснодарского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государственное бюджетное профессиональное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образовательное учреждение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Рабочая программа учебной дисциплины</w:t>
      </w:r>
    </w:p>
    <w:p w:rsidR="00F00AE3" w:rsidRDefault="00F00AE3" w:rsidP="00F00AE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</w:t>
      </w:r>
    </w:p>
    <w:p w:rsidR="00F00AE3" w:rsidRPr="00950685" w:rsidRDefault="00F00AE3" w:rsidP="00F00AE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по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пециальност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43.02.15 Поварское и кондитерское дело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2018</w:t>
      </w:r>
    </w:p>
    <w:p w:rsidR="00F00AE3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lastRenderedPageBreak/>
        <w:t>Рассмотрена                                                                                  Утверждена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УМО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технологический специальностей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Директор ГБПОУ КК АТТС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     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 _____2018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______________ А.П. Буров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                                            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Е.В. Матвеева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«___»________2018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____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_____2018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F00AE3" w:rsidRPr="00714A13" w:rsidRDefault="00F00AE3" w:rsidP="00F00AE3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Pr="00F00AE3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ОП.08  Охрана труда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95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Pr="00B4496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дело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утвержден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науки РФ от 9 декабря 2016 г. № 156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зарегистрирован Минюст приказ № 448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 от 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декабря 2016 г.), на основе профессиональных стандартов «Повар», «Кондитер/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«Пекарь»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-й и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-й уровни квалификации), примерной основной образовательной программой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среднего профессионального образования по </w:t>
      </w:r>
      <w:proofErr w:type="spellStart"/>
      <w:proofErr w:type="gramStart"/>
      <w:r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</w:t>
      </w:r>
      <w:proofErr w:type="spellEnd"/>
      <w:proofErr w:type="gramEnd"/>
      <w:r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специальности 43.02.15 Поварское и кондитерское дело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(разработчики: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Илюхина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мастер производственного обучения ГБПОУ «1-й МОК») и </w:t>
      </w:r>
      <w:r w:rsidR="0038739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социально-экономического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профиля профессионального образования.</w:t>
      </w:r>
      <w:proofErr w:type="gramEnd"/>
    </w:p>
    <w:p w:rsidR="00F00AE3" w:rsidRPr="00950685" w:rsidRDefault="00F00AE3" w:rsidP="00F00AE3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F00AE3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Разработчик: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  <w:t xml:space="preserve">                          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Матвеева Е.В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.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реподаватель ГБПОУ КК АТТС</w:t>
      </w: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F00AE3" w:rsidRPr="00950685" w:rsidRDefault="00F00AE3" w:rsidP="00F00AE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F00AE3" w:rsidRDefault="00F00AE3" w:rsidP="00F00AE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 CYR"/>
          <w:sz w:val="24"/>
          <w:szCs w:val="28"/>
          <w:lang w:eastAsia="ru-RU"/>
        </w:rPr>
        <w:t>Рецензенты: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F00AE3" w:rsidRPr="00950685" w:rsidRDefault="00F00AE3" w:rsidP="00F00AE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proofErr w:type="spellStart"/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КК АМТТ</w:t>
      </w:r>
    </w:p>
    <w:p w:rsidR="00F00AE3" w:rsidRPr="00950685" w:rsidRDefault="00F00AE3" w:rsidP="00F00AE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по   диплому: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инженер-технолог                            </w:t>
      </w:r>
    </w:p>
    <w:p w:rsidR="00F00AE3" w:rsidRDefault="00F00AE3" w:rsidP="00F00AE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                                                                 </w:t>
      </w:r>
    </w:p>
    <w:p w:rsidR="00F00AE3" w:rsidRPr="00950685" w:rsidRDefault="00F00AE3" w:rsidP="00F00AE3">
      <w:pPr>
        <w:tabs>
          <w:tab w:val="center" w:pos="467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pacing w:val="-20"/>
          <w:szCs w:val="28"/>
          <w:lang w:eastAsia="ru-RU"/>
        </w:rPr>
      </w:pPr>
      <w:r w:rsidRPr="0026325C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                            </w:t>
      </w:r>
      <w:r w:rsidRPr="0026325C">
        <w:rPr>
          <w:rFonts w:ascii="Times New Roman" w:hAnsi="Times New Roman" w:cs="Times New Roman"/>
          <w:sz w:val="24"/>
          <w:szCs w:val="24"/>
        </w:rPr>
        <w:t>Серикова В.Н., директор МП «Комбинат  школьного питания и торговли»</w:t>
      </w:r>
      <w:r w:rsidRPr="00950685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</w:t>
      </w:r>
    </w:p>
    <w:p w:rsidR="00F00AE3" w:rsidRPr="00A0210F" w:rsidRDefault="00F00AE3" w:rsidP="00F00AE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F00AE3" w:rsidRDefault="00F00AE3" w:rsidP="00F00AE3">
      <w:pPr>
        <w:suppressAutoHyphens/>
        <w:autoSpaceDN w:val="0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F00AE3" w:rsidRDefault="00F00AE3" w:rsidP="00F00AE3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F00AE3" w:rsidRDefault="00F00AE3"/>
    <w:p w:rsidR="00F00AE3" w:rsidRDefault="00F00AE3"/>
    <w:p w:rsidR="00F00AE3" w:rsidRDefault="00F00AE3"/>
    <w:p w:rsidR="00F00AE3" w:rsidRDefault="00F00AE3"/>
    <w:p w:rsidR="00F00AE3" w:rsidRDefault="00F00AE3"/>
    <w:p w:rsidR="00F00AE3" w:rsidRPr="00F00AE3" w:rsidRDefault="00F00AE3" w:rsidP="00F00A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00AE3" w:rsidRPr="00F00AE3" w:rsidRDefault="00F00AE3" w:rsidP="00F00AE3">
      <w:p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00AE3" w:rsidRPr="00F00AE3" w:rsidTr="00F00AE3">
        <w:trPr>
          <w:trHeight w:val="394"/>
        </w:trPr>
        <w:tc>
          <w:tcPr>
            <w:tcW w:w="9007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00AE3" w:rsidRPr="00F00AE3" w:rsidTr="00F00AE3">
        <w:trPr>
          <w:trHeight w:val="720"/>
        </w:trPr>
        <w:tc>
          <w:tcPr>
            <w:tcW w:w="9007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AE3" w:rsidRPr="00F00AE3" w:rsidTr="00F00AE3">
        <w:trPr>
          <w:trHeight w:val="594"/>
        </w:trPr>
        <w:tc>
          <w:tcPr>
            <w:tcW w:w="9007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AE3" w:rsidRPr="00F00AE3" w:rsidTr="00F00AE3">
        <w:trPr>
          <w:trHeight w:val="692"/>
        </w:trPr>
        <w:tc>
          <w:tcPr>
            <w:tcW w:w="9007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  <w:r w:rsidRPr="00F0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:rsidR="00F00AE3" w:rsidRPr="00F00AE3" w:rsidRDefault="00F00AE3" w:rsidP="00F00AE3">
            <w:pPr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0AE3" w:rsidRPr="00F00AE3" w:rsidRDefault="00F00AE3" w:rsidP="00F00A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Pr="00F00AE3" w:rsidRDefault="00F00AE3" w:rsidP="00F00A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AE3" w:rsidRPr="00F00AE3" w:rsidRDefault="00F00AE3" w:rsidP="00F00AE3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F00AE3" w:rsidRPr="00F00AE3" w:rsidRDefault="00F00AE3" w:rsidP="00F00AE3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Pr="00F00AE3" w:rsidRDefault="00F00AE3" w:rsidP="00F00AE3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00AE3" w:rsidRPr="00F00AE3" w:rsidRDefault="00F00AE3" w:rsidP="00F00AE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0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F00AE3" w:rsidRPr="00F00AE3" w:rsidRDefault="00F00AE3" w:rsidP="00F00AE3">
      <w:pPr>
        <w:spacing w:after="0" w:line="240" w:lineRule="auto"/>
        <w:ind w:left="714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3" w:rsidRPr="00F00AE3" w:rsidRDefault="00F00AE3" w:rsidP="00F00AE3">
      <w:pPr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00AE3" w:rsidRP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799"/>
        <w:gridCol w:w="4320"/>
      </w:tblGrid>
      <w:tr w:rsidR="00F00AE3" w:rsidRPr="00F00AE3" w:rsidTr="00F00AE3">
        <w:trPr>
          <w:trHeight w:val="649"/>
        </w:trPr>
        <w:tc>
          <w:tcPr>
            <w:tcW w:w="1129" w:type="dxa"/>
            <w:vAlign w:val="center"/>
          </w:tcPr>
          <w:p w:rsidR="00F00AE3" w:rsidRPr="00F00AE3" w:rsidRDefault="00F00AE3" w:rsidP="00F0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799" w:type="dxa"/>
            <w:vAlign w:val="center"/>
          </w:tcPr>
          <w:p w:rsidR="00F00AE3" w:rsidRPr="00F00AE3" w:rsidRDefault="00F00AE3" w:rsidP="00F0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20" w:type="dxa"/>
            <w:vAlign w:val="center"/>
          </w:tcPr>
          <w:p w:rsidR="00F00AE3" w:rsidRPr="00F00AE3" w:rsidRDefault="00F00AE3" w:rsidP="00F0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00AE3" w:rsidRPr="00F00AE3" w:rsidTr="00F00AE3">
        <w:trPr>
          <w:trHeight w:val="274"/>
        </w:trPr>
        <w:tc>
          <w:tcPr>
            <w:tcW w:w="1129" w:type="dxa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вводный инструктаж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подчиненных</w:t>
            </w:r>
            <w:proofErr w:type="spellEnd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(персонала), инструктировать их по вопросам техники безопасности на рабочем месте с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специфики выполняемых работ; 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-разъяснять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proofErr w:type="spellEnd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(персоналу) содержание установленных требований охраны труда;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F00AE3" w:rsidRPr="00F00AE3" w:rsidRDefault="005D2266" w:rsidP="005D2266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-вести документацию </w:t>
            </w:r>
            <w:r w:rsidR="00F00AE3"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установленного образца по охране труда, соблюдать сроки </w:t>
            </w:r>
            <w:proofErr w:type="spellStart"/>
            <w:r w:rsidR="00F00AE3"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="00F00AE3"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заполнения и условия хранения</w:t>
            </w:r>
            <w:r w:rsidR="00F00AE3"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0" w:type="dxa"/>
          </w:tcPr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управления охраной труда в организации;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-обязанности работников в области охраны труда; 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-возможные последствия несоблюдения технологических процессов и производственных инструкций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подчиненными</w:t>
            </w:r>
            <w:proofErr w:type="spellEnd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(персоналом);</w:t>
            </w:r>
          </w:p>
          <w:p w:rsidR="00F00AE3" w:rsidRPr="00F00AE3" w:rsidRDefault="00F00AE3" w:rsidP="00F00A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и периодичность инструктирования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подчиненных</w:t>
            </w:r>
            <w:proofErr w:type="spellEnd"/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(персонала);</w:t>
            </w:r>
          </w:p>
          <w:p w:rsidR="00F00AE3" w:rsidRPr="00F00AE3" w:rsidRDefault="00F00AE3" w:rsidP="00F00AE3">
            <w:pPr>
              <w:numPr>
                <w:ilvl w:val="0"/>
                <w:numId w:val="1"/>
              </w:numPr>
              <w:spacing w:after="0" w:line="240" w:lineRule="auto"/>
              <w:ind w:left="288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хранения и использования средств коллективной и индивидуальной защиты</w:t>
            </w:r>
          </w:p>
        </w:tc>
      </w:tr>
    </w:tbl>
    <w:p w:rsidR="00F00AE3" w:rsidRP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266" w:rsidRDefault="005D2266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E3" w:rsidRPr="00F00AE3" w:rsidRDefault="00F00AE3" w:rsidP="00F0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00AE3" w:rsidRDefault="00F00AE3" w:rsidP="00F0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00AE3" w:rsidRPr="00F00AE3" w:rsidRDefault="00F00AE3" w:rsidP="00F00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944"/>
      </w:tblGrid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547" w:type="pct"/>
            <w:vAlign w:val="center"/>
          </w:tcPr>
          <w:p w:rsidR="00F00AE3" w:rsidRPr="00F00AE3" w:rsidRDefault="005D2266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F00AE3" w:rsidRPr="00F00AE3" w:rsidTr="00F00AE3">
        <w:trPr>
          <w:trHeight w:val="490"/>
        </w:trPr>
        <w:tc>
          <w:tcPr>
            <w:tcW w:w="5000" w:type="pct"/>
            <w:gridSpan w:val="2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547" w:type="pct"/>
            <w:vAlign w:val="center"/>
          </w:tcPr>
          <w:p w:rsidR="00F00AE3" w:rsidRPr="00F00AE3" w:rsidRDefault="005D2266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анятия 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F00A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47" w:type="pct"/>
            <w:vAlign w:val="center"/>
          </w:tcPr>
          <w:p w:rsidR="00F00AE3" w:rsidRPr="00F00AE3" w:rsidRDefault="00F00AE3" w:rsidP="005D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00AE3" w:rsidRPr="00F00AE3" w:rsidTr="00F00AE3">
        <w:trPr>
          <w:trHeight w:val="490"/>
        </w:trPr>
        <w:tc>
          <w:tcPr>
            <w:tcW w:w="4453" w:type="pct"/>
            <w:vAlign w:val="center"/>
          </w:tcPr>
          <w:p w:rsidR="00F00AE3" w:rsidRPr="00F00AE3" w:rsidRDefault="00F00AE3" w:rsidP="00F00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00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форме дифференцированного </w:t>
            </w:r>
            <w:proofErr w:type="spellStart"/>
            <w:r w:rsidRPr="00F00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547" w:type="pct"/>
            <w:vAlign w:val="center"/>
          </w:tcPr>
          <w:p w:rsidR="00F00AE3" w:rsidRPr="00F00AE3" w:rsidRDefault="005D2266" w:rsidP="005D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F00AE3" w:rsidRPr="00F00AE3" w:rsidRDefault="00F00AE3" w:rsidP="00F00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00AE3" w:rsidRPr="00F00AE3" w:rsidSect="00F00AE3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bookmarkStart w:id="0" w:name="_GoBack"/>
      <w:bookmarkEnd w:id="0"/>
    </w:p>
    <w:p w:rsidR="00F00AE3" w:rsidRDefault="00F00AE3" w:rsidP="00211622">
      <w:pPr>
        <w:spacing w:after="0" w:line="240" w:lineRule="auto"/>
      </w:pPr>
    </w:p>
    <w:sectPr w:rsidR="00F00AE3" w:rsidSect="00211622">
      <w:footerReference w:type="even" r:id="rId8"/>
      <w:footerReference w:type="default" r:id="rId9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4" w:rsidRDefault="002205C4" w:rsidP="00F00AE3">
      <w:pPr>
        <w:spacing w:after="0" w:line="240" w:lineRule="auto"/>
      </w:pPr>
      <w:r>
        <w:separator/>
      </w:r>
    </w:p>
  </w:endnote>
  <w:endnote w:type="continuationSeparator" w:id="0">
    <w:p w:rsidR="002205C4" w:rsidRDefault="002205C4" w:rsidP="00F0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66" w:rsidRDefault="005D2266" w:rsidP="00F00AE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266" w:rsidRDefault="005D2266" w:rsidP="00F00A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66" w:rsidRDefault="005D2266" w:rsidP="00F00A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4" w:rsidRDefault="002205C4" w:rsidP="00F00AE3">
      <w:pPr>
        <w:spacing w:after="0" w:line="240" w:lineRule="auto"/>
      </w:pPr>
      <w:r>
        <w:separator/>
      </w:r>
    </w:p>
  </w:footnote>
  <w:footnote w:type="continuationSeparator" w:id="0">
    <w:p w:rsidR="002205C4" w:rsidRDefault="002205C4" w:rsidP="00F0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A390821"/>
    <w:multiLevelType w:val="hybridMultilevel"/>
    <w:tmpl w:val="2D081186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E1A57A0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E6642"/>
    <w:multiLevelType w:val="hybridMultilevel"/>
    <w:tmpl w:val="446E91D4"/>
    <w:lvl w:ilvl="0" w:tplc="E7D4387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FF"/>
    <w:rsid w:val="0002250D"/>
    <w:rsid w:val="001D76BD"/>
    <w:rsid w:val="00211622"/>
    <w:rsid w:val="002205C4"/>
    <w:rsid w:val="00255003"/>
    <w:rsid w:val="00265BF1"/>
    <w:rsid w:val="0038739E"/>
    <w:rsid w:val="00567956"/>
    <w:rsid w:val="005A01EE"/>
    <w:rsid w:val="005D2266"/>
    <w:rsid w:val="0063620B"/>
    <w:rsid w:val="00A61D10"/>
    <w:rsid w:val="00B92366"/>
    <w:rsid w:val="00CD5494"/>
    <w:rsid w:val="00D43385"/>
    <w:rsid w:val="00E978FF"/>
    <w:rsid w:val="00F00AE3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0AE3"/>
  </w:style>
  <w:style w:type="paragraph" w:styleId="a5">
    <w:name w:val="footnote text"/>
    <w:basedOn w:val="a"/>
    <w:link w:val="a6"/>
    <w:uiPriority w:val="99"/>
    <w:semiHidden/>
    <w:unhideWhenUsed/>
    <w:rsid w:val="00F00A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0AE3"/>
    <w:rPr>
      <w:sz w:val="20"/>
      <w:szCs w:val="20"/>
    </w:rPr>
  </w:style>
  <w:style w:type="character" w:styleId="a7">
    <w:name w:val="page number"/>
    <w:basedOn w:val="a0"/>
    <w:uiPriority w:val="99"/>
    <w:rsid w:val="00F00AE3"/>
    <w:rPr>
      <w:rFonts w:cs="Times New Roman"/>
    </w:rPr>
  </w:style>
  <w:style w:type="character" w:styleId="a8">
    <w:name w:val="footnote reference"/>
    <w:basedOn w:val="a0"/>
    <w:uiPriority w:val="99"/>
    <w:rsid w:val="00F00AE3"/>
    <w:rPr>
      <w:rFonts w:cs="Times New Roman"/>
      <w:vertAlign w:val="superscript"/>
    </w:rPr>
  </w:style>
  <w:style w:type="table" w:customStyle="1" w:styleId="111">
    <w:name w:val="Сетка таблицы111"/>
    <w:basedOn w:val="a1"/>
    <w:next w:val="a9"/>
    <w:uiPriority w:val="59"/>
    <w:rsid w:val="00265B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6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43E2"/>
  </w:style>
  <w:style w:type="paragraph" w:styleId="ac">
    <w:name w:val="Balloon Text"/>
    <w:basedOn w:val="a"/>
    <w:link w:val="ad"/>
    <w:uiPriority w:val="99"/>
    <w:semiHidden/>
    <w:unhideWhenUsed/>
    <w:rsid w:val="00F6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0AE3"/>
  </w:style>
  <w:style w:type="paragraph" w:styleId="a5">
    <w:name w:val="footnote text"/>
    <w:basedOn w:val="a"/>
    <w:link w:val="a6"/>
    <w:uiPriority w:val="99"/>
    <w:semiHidden/>
    <w:unhideWhenUsed/>
    <w:rsid w:val="00F00A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0AE3"/>
    <w:rPr>
      <w:sz w:val="20"/>
      <w:szCs w:val="20"/>
    </w:rPr>
  </w:style>
  <w:style w:type="character" w:styleId="a7">
    <w:name w:val="page number"/>
    <w:basedOn w:val="a0"/>
    <w:uiPriority w:val="99"/>
    <w:rsid w:val="00F00AE3"/>
    <w:rPr>
      <w:rFonts w:cs="Times New Roman"/>
    </w:rPr>
  </w:style>
  <w:style w:type="character" w:styleId="a8">
    <w:name w:val="footnote reference"/>
    <w:basedOn w:val="a0"/>
    <w:uiPriority w:val="99"/>
    <w:rsid w:val="00F00AE3"/>
    <w:rPr>
      <w:rFonts w:cs="Times New Roman"/>
      <w:vertAlign w:val="superscript"/>
    </w:rPr>
  </w:style>
  <w:style w:type="table" w:customStyle="1" w:styleId="111">
    <w:name w:val="Сетка таблицы111"/>
    <w:basedOn w:val="a1"/>
    <w:next w:val="a9"/>
    <w:uiPriority w:val="59"/>
    <w:rsid w:val="00265B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6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43E2"/>
  </w:style>
  <w:style w:type="paragraph" w:styleId="ac">
    <w:name w:val="Balloon Text"/>
    <w:basedOn w:val="a"/>
    <w:link w:val="ad"/>
    <w:uiPriority w:val="99"/>
    <w:semiHidden/>
    <w:unhideWhenUsed/>
    <w:rsid w:val="00F6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2020-08-29T17:51:00Z</cp:lastPrinted>
  <dcterms:created xsi:type="dcterms:W3CDTF">2019-11-24T16:56:00Z</dcterms:created>
  <dcterms:modified xsi:type="dcterms:W3CDTF">2020-09-20T10:35:00Z</dcterms:modified>
</cp:coreProperties>
</file>