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138E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C5138E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 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C5138E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C5138E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C5138E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366A69" w:rsidRPr="00C5138E" w:rsidRDefault="00366A69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366A69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>ОП.0</w:t>
      </w:r>
      <w:r w:rsidR="004E58D7" w:rsidRPr="00C5138E">
        <w:rPr>
          <w:rFonts w:ascii="Times New Roman" w:hAnsi="Times New Roman" w:cs="Times New Roman"/>
          <w:sz w:val="24"/>
          <w:szCs w:val="24"/>
        </w:rPr>
        <w:t>5</w:t>
      </w:r>
      <w:r w:rsidRPr="00C5138E">
        <w:rPr>
          <w:rFonts w:ascii="Times New Roman" w:hAnsi="Times New Roman" w:cs="Times New Roman"/>
          <w:sz w:val="24"/>
          <w:szCs w:val="24"/>
        </w:rPr>
        <w:t>. Метрология и стандартизация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13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</w:t>
      </w:r>
      <w:proofErr w:type="gramEnd"/>
      <w:r w:rsidRPr="00C513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специальности: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C29CA" w:rsidRPr="00C5138E" w:rsidRDefault="004E58D7" w:rsidP="00BC29CA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1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19.02.10 Технология продукции общественного питания</w:t>
      </w: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C5138E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C5138E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C5138E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5138E" w:rsidRPr="00C5138E" w:rsidRDefault="00C5138E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B8703" wp14:editId="1D97566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37947"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C5138E">
        <w:rPr>
          <w:rFonts w:ascii="Times New Roman" w:hAnsi="Times New Roman" w:cs="Times New Roman"/>
          <w:sz w:val="24"/>
          <w:szCs w:val="24"/>
        </w:rPr>
        <w:t>201</w:t>
      </w:r>
      <w:r w:rsidR="00C5138E">
        <w:rPr>
          <w:rFonts w:ascii="Times New Roman" w:hAnsi="Times New Roman" w:cs="Times New Roman"/>
          <w:sz w:val="24"/>
          <w:szCs w:val="24"/>
        </w:rPr>
        <w:t>8</w:t>
      </w:r>
      <w:r w:rsidRPr="00C5138E">
        <w:rPr>
          <w:rFonts w:ascii="Times New Roman" w:hAnsi="Times New Roman" w:cs="Times New Roman"/>
          <w:sz w:val="24"/>
          <w:szCs w:val="24"/>
        </w:rPr>
        <w:t>г.</w:t>
      </w:r>
    </w:p>
    <w:p w:rsidR="00B05067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28BC" w:rsidRPr="00C5138E" w:rsidRDefault="00D028BC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48260</wp:posOffset>
                </wp:positionV>
                <wp:extent cx="266700" cy="466725"/>
                <wp:effectExtent l="0" t="0" r="0" b="95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6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61CE2" id="Овал 1" o:spid="_x0000_s1026" style="position:absolute;margin-left:453.45pt;margin-top:3.8pt;width:21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" fillcolor="white [3212]" stroked="f" strokeweight="2pt"/>
            </w:pict>
          </mc:Fallback>
        </mc:AlternateConten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5"/>
      </w:tblGrid>
      <w:tr w:rsidR="00B05067" w:rsidRPr="00C5138E" w:rsidTr="00AE061D">
        <w:trPr>
          <w:tblCellSpacing w:w="0" w:type="dxa"/>
        </w:trPr>
        <w:tc>
          <w:tcPr>
            <w:tcW w:w="2500" w:type="pct"/>
            <w:hideMark/>
          </w:tcPr>
          <w:p w:rsidR="00B05067" w:rsidRPr="00C5138E" w:rsidRDefault="00B05067" w:rsidP="00AE06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021C2C" w:rsidRPr="00C5138E" w:rsidRDefault="00021C2C" w:rsidP="00021C2C">
            <w:r w:rsidRPr="00C5138E">
              <w:t xml:space="preserve">  </w:t>
            </w:r>
            <w:proofErr w:type="gramStart"/>
            <w:r w:rsidRPr="00C5138E">
              <w:t xml:space="preserve">УМО </w:t>
            </w:r>
            <w:r w:rsidR="008447D4" w:rsidRPr="00C5138E">
              <w:t xml:space="preserve"> </w:t>
            </w:r>
            <w:r w:rsidR="00E85B71" w:rsidRPr="00C5138E">
              <w:t>технологических</w:t>
            </w:r>
            <w:proofErr w:type="gramEnd"/>
            <w:r w:rsidRPr="00C5138E">
              <w:t xml:space="preserve"> специальностей</w:t>
            </w:r>
          </w:p>
          <w:p w:rsidR="00B05067" w:rsidRPr="00C5138E" w:rsidRDefault="00B05067" w:rsidP="00AE061D">
            <w:pPr>
              <w:ind w:left="40" w:firstLine="33"/>
            </w:pPr>
          </w:p>
          <w:p w:rsidR="00B05067" w:rsidRPr="00C5138E" w:rsidRDefault="00B05067" w:rsidP="00AE061D">
            <w:pPr>
              <w:ind w:left="40" w:firstLine="33"/>
            </w:pPr>
            <w:r w:rsidRPr="00C5138E">
              <w:t>«___»____________201</w:t>
            </w:r>
            <w:r w:rsidR="00C5138E" w:rsidRPr="00C5138E">
              <w:t>8</w:t>
            </w:r>
            <w:r w:rsidRPr="00C5138E">
              <w:t>г.</w:t>
            </w:r>
          </w:p>
          <w:p w:rsidR="00B05067" w:rsidRPr="00C5138E" w:rsidRDefault="00B05067" w:rsidP="00AE061D">
            <w:pPr>
              <w:ind w:left="40" w:firstLine="33"/>
            </w:pPr>
            <w:r w:rsidRPr="00C5138E">
              <w:t>Председатель</w:t>
            </w:r>
          </w:p>
          <w:p w:rsidR="00021C2C" w:rsidRPr="00C5138E" w:rsidRDefault="00021C2C" w:rsidP="00021C2C">
            <w:r w:rsidRPr="00C5138E">
              <w:t xml:space="preserve">_________________ </w:t>
            </w:r>
            <w:r w:rsidR="00515C4A" w:rsidRPr="00C5138E">
              <w:t>Е.В.Матвеева</w:t>
            </w:r>
          </w:p>
          <w:p w:rsidR="00B05067" w:rsidRPr="00C5138E" w:rsidRDefault="00B05067" w:rsidP="00AE061D">
            <w:pPr>
              <w:ind w:left="40" w:firstLine="33"/>
            </w:pPr>
          </w:p>
        </w:tc>
        <w:tc>
          <w:tcPr>
            <w:tcW w:w="2500" w:type="pct"/>
            <w:hideMark/>
          </w:tcPr>
          <w:p w:rsidR="00B05067" w:rsidRPr="00C5138E" w:rsidRDefault="00B05067" w:rsidP="00AE061D">
            <w:pPr>
              <w:pStyle w:val="a9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B05067" w:rsidRPr="00C5138E" w:rsidRDefault="00B05067" w:rsidP="00AE061D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B05067" w:rsidRPr="00C5138E" w:rsidRDefault="00B05067" w:rsidP="00AE061D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C5138E" w:rsidRPr="00C5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5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5067" w:rsidRPr="00C5138E" w:rsidRDefault="00B05067" w:rsidP="00AE061D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067" w:rsidRPr="00C5138E" w:rsidRDefault="00B05067" w:rsidP="00AE061D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C5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C5138E" w:rsidRDefault="00B05067" w:rsidP="00B05067">
      <w:pPr>
        <w:widowControl w:val="0"/>
        <w:suppressAutoHyphens/>
        <w:autoSpaceDE w:val="0"/>
        <w:autoSpaceDN w:val="0"/>
        <w:adjustRightInd w:val="0"/>
      </w:pPr>
      <w:r w:rsidRPr="00C5138E">
        <w:lastRenderedPageBreak/>
        <w:t xml:space="preserve">Рассмотрена </w:t>
      </w:r>
    </w:p>
    <w:p w:rsidR="00B05067" w:rsidRPr="00C5138E" w:rsidRDefault="00B05067" w:rsidP="00B05067">
      <w:pPr>
        <w:widowControl w:val="0"/>
        <w:suppressAutoHyphens/>
        <w:autoSpaceDE w:val="0"/>
        <w:autoSpaceDN w:val="0"/>
        <w:adjustRightInd w:val="0"/>
      </w:pPr>
      <w:proofErr w:type="gramStart"/>
      <w:r w:rsidRPr="00C5138E">
        <w:t>на</w:t>
      </w:r>
      <w:proofErr w:type="gramEnd"/>
      <w:r w:rsidRPr="00C5138E">
        <w:t xml:space="preserve"> заседании педагогического совета  </w:t>
      </w:r>
    </w:p>
    <w:p w:rsidR="00B05067" w:rsidRPr="00C5138E" w:rsidRDefault="00B05067" w:rsidP="00B05067">
      <w:pPr>
        <w:widowControl w:val="0"/>
        <w:suppressAutoHyphens/>
        <w:autoSpaceDE w:val="0"/>
        <w:autoSpaceDN w:val="0"/>
        <w:adjustRightInd w:val="0"/>
      </w:pPr>
      <w:proofErr w:type="gramStart"/>
      <w:r w:rsidRPr="00C5138E">
        <w:t>протокол</w:t>
      </w:r>
      <w:proofErr w:type="gramEnd"/>
      <w:r w:rsidRPr="00C5138E">
        <w:t xml:space="preserve"> № ___ от ________ 201</w:t>
      </w:r>
      <w:r w:rsidR="00C5138E" w:rsidRPr="00C5138E">
        <w:t>8</w:t>
      </w:r>
      <w:r w:rsidRPr="00C5138E">
        <w:t xml:space="preserve"> г.</w:t>
      </w:r>
    </w:p>
    <w:p w:rsidR="00B05067" w:rsidRPr="00C5138E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570B5" w:rsidRPr="00C5138E" w:rsidRDefault="00B05067" w:rsidP="00C570B5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66A69" w:rsidRPr="00C5138E">
        <w:rPr>
          <w:rFonts w:ascii="Times New Roman" w:hAnsi="Times New Roman" w:cs="Times New Roman"/>
          <w:sz w:val="24"/>
          <w:szCs w:val="24"/>
        </w:rPr>
        <w:t>ОП.0</w:t>
      </w:r>
      <w:r w:rsidR="004E58D7" w:rsidRPr="00C5138E">
        <w:rPr>
          <w:rFonts w:ascii="Times New Roman" w:hAnsi="Times New Roman" w:cs="Times New Roman"/>
          <w:sz w:val="24"/>
          <w:szCs w:val="24"/>
        </w:rPr>
        <w:t>5</w:t>
      </w:r>
      <w:r w:rsidR="00366A69" w:rsidRPr="00C5138E">
        <w:rPr>
          <w:rFonts w:ascii="Times New Roman" w:hAnsi="Times New Roman" w:cs="Times New Roman"/>
          <w:sz w:val="24"/>
          <w:szCs w:val="24"/>
        </w:rPr>
        <w:t xml:space="preserve">. Метрология и стандартизация </w:t>
      </w:r>
      <w:r w:rsidRPr="00C5138E">
        <w:rPr>
          <w:rFonts w:ascii="Times New Roman" w:hAnsi="Times New Roman" w:cs="Times New Roman"/>
          <w:bCs/>
          <w:sz w:val="24"/>
          <w:szCs w:val="24"/>
        </w:rPr>
        <w:t xml:space="preserve">разработана с учетом требований ФГОС среднего профессионального образования </w:t>
      </w:r>
      <w:r w:rsidRPr="00C5138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proofErr w:type="spellStart"/>
      <w:r w:rsidR="00BC29CA" w:rsidRPr="00C5138E">
        <w:rPr>
          <w:rFonts w:ascii="Times New Roman" w:hAnsi="Times New Roman" w:cs="Times New Roman"/>
          <w:sz w:val="24"/>
          <w:szCs w:val="24"/>
        </w:rPr>
        <w:t>специальности</w:t>
      </w:r>
      <w:proofErr w:type="spellEnd"/>
      <w:r w:rsidR="00BC29CA" w:rsidRPr="00C5138E">
        <w:rPr>
          <w:rFonts w:ascii="Times New Roman" w:hAnsi="Times New Roman" w:cs="Times New Roman"/>
          <w:sz w:val="24"/>
          <w:szCs w:val="24"/>
        </w:rPr>
        <w:t xml:space="preserve"> </w:t>
      </w:r>
      <w:r w:rsidR="00C570B5" w:rsidRPr="00C5138E">
        <w:rPr>
          <w:rFonts w:ascii="Times New Roman" w:hAnsi="Times New Roman" w:cs="Times New Roman"/>
          <w:bCs/>
          <w:color w:val="000000"/>
          <w:sz w:val="24"/>
          <w:szCs w:val="24"/>
        </w:rPr>
        <w:t>19.02.10 Технология продукции общественного питания</w:t>
      </w:r>
    </w:p>
    <w:p w:rsidR="00BC29CA" w:rsidRPr="00C5138E" w:rsidRDefault="00BC29CA" w:rsidP="00C570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38E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C5138E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C513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138E">
        <w:rPr>
          <w:rFonts w:ascii="Times New Roman" w:hAnsi="Times New Roman" w:cs="Times New Roman"/>
          <w:sz w:val="24"/>
          <w:szCs w:val="24"/>
        </w:rPr>
        <w:t xml:space="preserve"> от  </w:t>
      </w:r>
      <w:r w:rsidR="00A325CF" w:rsidRPr="00C5138E">
        <w:rPr>
          <w:rFonts w:ascii="Times New Roman" w:hAnsi="Times New Roman" w:cs="Times New Roman"/>
          <w:sz w:val="24"/>
          <w:szCs w:val="24"/>
        </w:rPr>
        <w:t>22</w:t>
      </w:r>
      <w:r w:rsidRPr="00C5138E">
        <w:rPr>
          <w:rFonts w:ascii="Times New Roman" w:hAnsi="Times New Roman" w:cs="Times New Roman"/>
          <w:sz w:val="24"/>
          <w:szCs w:val="24"/>
        </w:rPr>
        <w:t>.04.2014 N 3</w:t>
      </w:r>
      <w:r w:rsidR="00A325CF" w:rsidRPr="00C5138E">
        <w:rPr>
          <w:rFonts w:ascii="Times New Roman" w:hAnsi="Times New Roman" w:cs="Times New Roman"/>
          <w:sz w:val="24"/>
          <w:szCs w:val="24"/>
        </w:rPr>
        <w:t>84</w:t>
      </w:r>
      <w:r w:rsidRPr="00C5138E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</w:t>
      </w:r>
      <w:r w:rsidR="00A325CF" w:rsidRPr="00C5138E">
        <w:rPr>
          <w:rFonts w:ascii="Times New Roman" w:hAnsi="Times New Roman" w:cs="Times New Roman"/>
          <w:sz w:val="24"/>
          <w:szCs w:val="24"/>
        </w:rPr>
        <w:t>23</w:t>
      </w:r>
      <w:r w:rsidRPr="00C5138E">
        <w:rPr>
          <w:rFonts w:ascii="Times New Roman" w:hAnsi="Times New Roman" w:cs="Times New Roman"/>
          <w:sz w:val="24"/>
          <w:szCs w:val="24"/>
        </w:rPr>
        <w:t>.0</w:t>
      </w:r>
      <w:r w:rsidR="00A325CF" w:rsidRPr="00C5138E">
        <w:rPr>
          <w:rFonts w:ascii="Times New Roman" w:hAnsi="Times New Roman" w:cs="Times New Roman"/>
          <w:sz w:val="24"/>
          <w:szCs w:val="24"/>
        </w:rPr>
        <w:t>7</w:t>
      </w:r>
      <w:r w:rsidRPr="00C5138E">
        <w:rPr>
          <w:rFonts w:ascii="Times New Roman" w:hAnsi="Times New Roman" w:cs="Times New Roman"/>
          <w:sz w:val="24"/>
          <w:szCs w:val="24"/>
        </w:rPr>
        <w:t>.2014 N 3</w:t>
      </w:r>
      <w:r w:rsidR="00A325CF" w:rsidRPr="00C5138E">
        <w:rPr>
          <w:rFonts w:ascii="Times New Roman" w:hAnsi="Times New Roman" w:cs="Times New Roman"/>
          <w:sz w:val="24"/>
          <w:szCs w:val="24"/>
        </w:rPr>
        <w:t>3234</w:t>
      </w:r>
      <w:r w:rsidRPr="00C5138E">
        <w:rPr>
          <w:rFonts w:ascii="Times New Roman" w:hAnsi="Times New Roman" w:cs="Times New Roman"/>
          <w:sz w:val="24"/>
          <w:szCs w:val="24"/>
        </w:rPr>
        <w:t xml:space="preserve">) </w:t>
      </w:r>
      <w:r w:rsidRPr="00C5138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5138E">
        <w:rPr>
          <w:rFonts w:ascii="Times New Roman" w:hAnsi="Times New Roman" w:cs="Times New Roman"/>
          <w:sz w:val="24"/>
          <w:szCs w:val="24"/>
        </w:rPr>
        <w:t xml:space="preserve">естественно-научного  </w:t>
      </w:r>
      <w:r w:rsidRPr="00C5138E">
        <w:rPr>
          <w:rFonts w:ascii="Times New Roman" w:hAnsi="Times New Roman" w:cs="Times New Roman"/>
          <w:bCs/>
          <w:sz w:val="24"/>
          <w:szCs w:val="24"/>
        </w:rPr>
        <w:t xml:space="preserve">профиля. </w:t>
      </w:r>
    </w:p>
    <w:p w:rsidR="00B05067" w:rsidRPr="00C5138E" w:rsidRDefault="00B05067" w:rsidP="00BC29CA">
      <w:pPr>
        <w:jc w:val="both"/>
      </w:pPr>
      <w:r w:rsidRPr="00C5138E">
        <w:rPr>
          <w:bCs/>
        </w:rPr>
        <w:t>.</w:t>
      </w:r>
    </w:p>
    <w:p w:rsidR="00B05067" w:rsidRPr="00C5138E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5138E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C5138E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C5138E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DE371F" w:rsidRPr="00C5138E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C5138E" w:rsidRDefault="00B05067" w:rsidP="00B05067">
      <w:pPr>
        <w:rPr>
          <w:b/>
          <w:bCs/>
        </w:rPr>
      </w:pPr>
      <w:r w:rsidRPr="00C5138E">
        <w:rPr>
          <w:b/>
          <w:bCs/>
        </w:rPr>
        <w:br w:type="page"/>
      </w:r>
    </w:p>
    <w:p w:rsidR="00B05067" w:rsidRPr="00C5138E" w:rsidRDefault="00B05067" w:rsidP="00B05067">
      <w:pPr>
        <w:spacing w:after="200" w:line="276" w:lineRule="auto"/>
        <w:jc w:val="center"/>
        <w:rPr>
          <w:b/>
        </w:rPr>
      </w:pPr>
      <w:r w:rsidRPr="00C5138E">
        <w:rPr>
          <w:b/>
        </w:rPr>
        <w:lastRenderedPageBreak/>
        <w:t>СОДЕРЖАНИЕ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C5138E" w:rsidTr="00AE061D">
        <w:tc>
          <w:tcPr>
            <w:tcW w:w="7668" w:type="dxa"/>
            <w:shd w:val="clear" w:color="auto" w:fill="auto"/>
          </w:tcPr>
          <w:p w:rsidR="00B05067" w:rsidRPr="00C5138E" w:rsidRDefault="00B05067" w:rsidP="00AE061D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C5138E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C5138E" w:rsidRDefault="00B05067" w:rsidP="00AE061D"/>
        </w:tc>
        <w:tc>
          <w:tcPr>
            <w:tcW w:w="1903" w:type="dxa"/>
            <w:shd w:val="clear" w:color="auto" w:fill="auto"/>
          </w:tcPr>
          <w:p w:rsidR="00B05067" w:rsidRPr="00C5138E" w:rsidRDefault="00B05067" w:rsidP="00AE061D">
            <w:pPr>
              <w:jc w:val="center"/>
            </w:pPr>
          </w:p>
        </w:tc>
      </w:tr>
      <w:tr w:rsidR="00B05067" w:rsidRPr="00C5138E" w:rsidTr="00AE061D">
        <w:tc>
          <w:tcPr>
            <w:tcW w:w="7668" w:type="dxa"/>
            <w:shd w:val="clear" w:color="auto" w:fill="auto"/>
          </w:tcPr>
          <w:p w:rsidR="00B05067" w:rsidRPr="00C5138E" w:rsidRDefault="00B05067" w:rsidP="00AE061D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C5138E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C5138E" w:rsidRDefault="00B05067" w:rsidP="00AE061D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C5138E" w:rsidRDefault="00B05067" w:rsidP="00AE061D">
            <w:pPr>
              <w:jc w:val="center"/>
            </w:pPr>
          </w:p>
        </w:tc>
      </w:tr>
      <w:tr w:rsidR="00B05067" w:rsidRPr="00C5138E" w:rsidTr="00AE061D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C5138E" w:rsidRDefault="00B05067" w:rsidP="00AE061D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C5138E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C5138E" w:rsidRDefault="00B05067" w:rsidP="00AE061D">
            <w:pPr>
              <w:jc w:val="center"/>
            </w:pPr>
          </w:p>
        </w:tc>
      </w:tr>
      <w:tr w:rsidR="00B05067" w:rsidRPr="00C5138E" w:rsidTr="00AE061D">
        <w:tc>
          <w:tcPr>
            <w:tcW w:w="7668" w:type="dxa"/>
            <w:shd w:val="clear" w:color="auto" w:fill="auto"/>
          </w:tcPr>
          <w:p w:rsidR="00B05067" w:rsidRPr="00C5138E" w:rsidRDefault="00B05067" w:rsidP="00AE061D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C5138E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C5138E" w:rsidRDefault="00B05067" w:rsidP="00AE061D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C5138E" w:rsidRDefault="00B05067" w:rsidP="00AE061D">
            <w:pPr>
              <w:jc w:val="center"/>
            </w:pPr>
          </w:p>
        </w:tc>
      </w:tr>
    </w:tbl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C5138E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5138E">
        <w:rPr>
          <w:b/>
          <w:caps/>
          <w:u w:val="single"/>
        </w:rPr>
        <w:br w:type="page"/>
      </w:r>
      <w:r w:rsidRPr="00C5138E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5138E">
        <w:rPr>
          <w:b/>
        </w:rPr>
        <w:t>1.1. Область применения примерной программы</w:t>
      </w:r>
    </w:p>
    <w:p w:rsidR="00B05067" w:rsidRPr="00C5138E" w:rsidRDefault="00B05067" w:rsidP="00B05067">
      <w:pPr>
        <w:ind w:firstLine="180"/>
        <w:jc w:val="both"/>
        <w:rPr>
          <w:b/>
        </w:rPr>
      </w:pPr>
      <w:r w:rsidRPr="00C5138E"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C5138E">
        <w:t>специальности  по</w:t>
      </w:r>
      <w:proofErr w:type="gramEnd"/>
      <w:r w:rsidRPr="00C5138E">
        <w:t xml:space="preserve"> специальности </w:t>
      </w:r>
      <w:r w:rsidR="00A325CF" w:rsidRPr="00C5138E">
        <w:t>19.02.10 Технология продукции общественного питания</w:t>
      </w:r>
      <w:r w:rsidR="00BC29CA" w:rsidRPr="00C5138E">
        <w:t>.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C5138E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C5138E" w:rsidRDefault="00B05067" w:rsidP="00B05067">
      <w:pPr>
        <w:ind w:firstLine="180"/>
        <w:jc w:val="both"/>
        <w:rPr>
          <w:color w:val="000000"/>
          <w:spacing w:val="-4"/>
        </w:rPr>
      </w:pPr>
      <w:r w:rsidRPr="00C5138E">
        <w:rPr>
          <w:color w:val="000000"/>
          <w:spacing w:val="-4"/>
        </w:rPr>
        <w:t xml:space="preserve">Дисциплина входит в </w:t>
      </w:r>
      <w:r w:rsidR="00BC29CA" w:rsidRPr="00C5138E">
        <w:rPr>
          <w:color w:val="000000"/>
          <w:spacing w:val="-4"/>
        </w:rPr>
        <w:t>общепрофессиональный цикл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 xml:space="preserve">Связь с другими дисциплинами  </w:t>
      </w:r>
    </w:p>
    <w:p w:rsidR="00B05067" w:rsidRPr="00C5138E" w:rsidRDefault="00BC29CA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proofErr w:type="gramStart"/>
      <w:r w:rsidRPr="00C5138E">
        <w:t>изучение</w:t>
      </w:r>
      <w:proofErr w:type="gramEnd"/>
      <w:r w:rsidRPr="00C5138E">
        <w:t xml:space="preserve"> дисциплины</w:t>
      </w:r>
      <w:r w:rsidR="00B05067" w:rsidRPr="00C5138E">
        <w:t xml:space="preserve"> рекомендуется проводить после освоения дисциплины «</w:t>
      </w:r>
      <w:r w:rsidRPr="00C5138E">
        <w:t>Физика</w:t>
      </w:r>
      <w:r w:rsidR="00B05067" w:rsidRPr="00C5138E">
        <w:t>».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>Учебная дисциплина ориентирована на развитие следующих общих компетенций: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 xml:space="preserve">ОК 1. Понимать сущность и социальную </w:t>
      </w:r>
      <w:proofErr w:type="gramStart"/>
      <w:r w:rsidRPr="00C5138E">
        <w:t>значимость  своей</w:t>
      </w:r>
      <w:proofErr w:type="gramEnd"/>
      <w:r w:rsidRPr="00C5138E">
        <w:t xml:space="preserve">  будущей  профессии,  проявлять  к  ней устойчивый интерес.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 xml:space="preserve">ОК   2.   Организовывать   собственную   </w:t>
      </w:r>
      <w:proofErr w:type="gramStart"/>
      <w:r w:rsidRPr="00C5138E">
        <w:t xml:space="preserve">деятельность,   </w:t>
      </w:r>
      <w:proofErr w:type="gramEnd"/>
      <w:r w:rsidRPr="00C5138E">
        <w:t xml:space="preserve">выбирать   типовые   методы   и    способы выполнения профессиональных задач, оценивать их эффективность и качество.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 xml:space="preserve">ОК   3.   Принимать   решения   в   стандартных   и   нестандартных   ситуациях   и   нести    за    них ответственность.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C5138E">
        <w:t>ОК  4</w:t>
      </w:r>
      <w:proofErr w:type="gramEnd"/>
      <w:r w:rsidRPr="00C5138E">
        <w:t xml:space="preserve">.  </w:t>
      </w:r>
      <w:proofErr w:type="gramStart"/>
      <w:r w:rsidRPr="00C5138E">
        <w:t>Осуществлять  поиск</w:t>
      </w:r>
      <w:proofErr w:type="gramEnd"/>
      <w:r w:rsidRPr="00C5138E">
        <w:t xml:space="preserve">   и   использование   информации,   необходимой   для   эффективного выполнения профессиональных задач, профессионального и личностного развития.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 xml:space="preserve">ОК   5.    Использовать    информационно-коммуникационные    технологии    в    профессиональной деятельности.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C5138E">
        <w:t>ОК  6</w:t>
      </w:r>
      <w:proofErr w:type="gramEnd"/>
      <w:r w:rsidRPr="00C5138E">
        <w:t xml:space="preserve">.  </w:t>
      </w:r>
      <w:proofErr w:type="gramStart"/>
      <w:r w:rsidRPr="00C5138E">
        <w:t>Работать  в</w:t>
      </w:r>
      <w:proofErr w:type="gramEnd"/>
      <w:r w:rsidRPr="00C5138E">
        <w:t xml:space="preserve">  коллективе  и  команде,  эффективно  общаться   с   коллегами,   руководством, потребителями.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C5138E">
        <w:t>ОК  7</w:t>
      </w:r>
      <w:proofErr w:type="gramEnd"/>
      <w:r w:rsidRPr="00C5138E">
        <w:t xml:space="preserve">.  </w:t>
      </w:r>
      <w:proofErr w:type="gramStart"/>
      <w:r w:rsidRPr="00C5138E">
        <w:t>Брать  на</w:t>
      </w:r>
      <w:proofErr w:type="gramEnd"/>
      <w:r w:rsidRPr="00C5138E">
        <w:t xml:space="preserve">  себя  ответственность  за   работу   членов   команды   (подчиненных),   результат выполнения заданий.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01899" w:rsidRPr="00C5138E" w:rsidRDefault="00501899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>ОК 9. Ориентироваться в условиях частой смены технологий в профессиональной деятельности.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138E">
        <w:t>Учебная дисциплина ориентирована на развитие следующих профессиональных компетенций: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1.1. Организовывать подготовку мяса и приготовление полуфабрикатов для сложной кулинарной продукции.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1.3. Организовывать подготовку домашней птицы для приготовления сложной кулинарной продукции.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2.1. Организовывать и проводить приготовление канапе, легких и сложных холодных закусок.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2.3. Организовывать и проводить приготовление сложных холодных соусов.</w:t>
      </w:r>
    </w:p>
    <w:p w:rsidR="00A325CF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rStyle w:val="c10"/>
          <w:color w:val="000000"/>
        </w:rPr>
      </w:pPr>
      <w:r w:rsidRPr="00C5138E">
        <w:rPr>
          <w:rStyle w:val="c10"/>
          <w:color w:val="000000"/>
        </w:rPr>
        <w:t xml:space="preserve">ПК 3.1. Организовывать и проводить приготовление сложных супов. ПК </w:t>
      </w:r>
    </w:p>
    <w:p w:rsidR="00501899" w:rsidRPr="00C5138E" w:rsidRDefault="00A325CF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 xml:space="preserve">ПК </w:t>
      </w:r>
      <w:r w:rsidR="00501899" w:rsidRPr="00C5138E">
        <w:rPr>
          <w:rStyle w:val="c10"/>
          <w:color w:val="000000"/>
        </w:rPr>
        <w:t>3.2. Организовывать и проводить приготовление сложных горячих соусов.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3.3. Организовывать и проводить приготовление сложных блюд из овощей, грибов и сыра.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4.1. Организовывать и проводить приготовление сдобных хлебобулочных изделий и праздничного хлеба.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4.3. Организовывать и проводить приготовление мелкоштучных кондитерских изделий.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lastRenderedPageBreak/>
        <w:t>ПК 5.1. Организовывать и проводить приготовление сложных холодных десертов.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5.2. Организовывать и проводить приготовление сложных горячих десертов.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6.1. Участвовать в планировании основных показателей производства.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6.2. Планировать выполнение работ исполнителями.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6.3. Организовывать работу трудового коллектива.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6.4. Контролировать ход и оценивать результаты выполнения работ исполнителями.</w:t>
      </w:r>
    </w:p>
    <w:p w:rsidR="00501899" w:rsidRPr="00C5138E" w:rsidRDefault="00501899" w:rsidP="00501899">
      <w:pPr>
        <w:pStyle w:val="c14"/>
        <w:spacing w:before="0" w:beforeAutospacing="0" w:after="0" w:afterAutospacing="0" w:line="200" w:lineRule="atLeast"/>
        <w:ind w:firstLine="538"/>
        <w:jc w:val="both"/>
        <w:rPr>
          <w:color w:val="000000"/>
        </w:rPr>
      </w:pPr>
      <w:r w:rsidRPr="00C5138E">
        <w:rPr>
          <w:rStyle w:val="c10"/>
          <w:color w:val="000000"/>
        </w:rPr>
        <w:t>ПК 6.5. Вести утвержденную учетно-отчетную документацию.</w:t>
      </w:r>
    </w:p>
    <w:p w:rsidR="00BC29CA" w:rsidRPr="00C5138E" w:rsidRDefault="00BC29CA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5138E">
        <w:rPr>
          <w:b/>
        </w:rPr>
        <w:t>1.3. Цель и планируемые результаты освоения дисциплины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138E">
        <w:t>В результате освоения дисциплины обучающийся должен уметь:</w:t>
      </w:r>
    </w:p>
    <w:p w:rsidR="00501899" w:rsidRPr="00C5138E" w:rsidRDefault="00501899" w:rsidP="00501899">
      <w:pPr>
        <w:numPr>
          <w:ilvl w:val="0"/>
          <w:numId w:val="24"/>
        </w:numPr>
        <w:spacing w:line="200" w:lineRule="atLeast"/>
        <w:ind w:left="0" w:firstLine="540"/>
        <w:jc w:val="both"/>
        <w:rPr>
          <w:color w:val="000000"/>
        </w:rPr>
      </w:pPr>
      <w:r w:rsidRPr="00C5138E">
        <w:rPr>
          <w:color w:val="000000"/>
        </w:rPr>
        <w:t> </w:t>
      </w:r>
      <w:proofErr w:type="gramStart"/>
      <w:r w:rsidRPr="00C5138E">
        <w:rPr>
          <w:color w:val="000000"/>
        </w:rPr>
        <w:t>применять</w:t>
      </w:r>
      <w:proofErr w:type="gramEnd"/>
      <w:r w:rsidRPr="00C5138E">
        <w:rPr>
          <w:color w:val="000000"/>
        </w:rPr>
        <w:t xml:space="preserve"> требования нормативных документов к основным видам продукции (услуг) и процессов;</w:t>
      </w:r>
    </w:p>
    <w:p w:rsidR="00501899" w:rsidRPr="00C5138E" w:rsidRDefault="00501899" w:rsidP="00501899">
      <w:pPr>
        <w:numPr>
          <w:ilvl w:val="0"/>
          <w:numId w:val="24"/>
        </w:numPr>
        <w:spacing w:line="200" w:lineRule="atLeast"/>
        <w:ind w:left="0" w:firstLine="540"/>
        <w:jc w:val="both"/>
        <w:rPr>
          <w:color w:val="000000"/>
        </w:rPr>
      </w:pPr>
      <w:proofErr w:type="gramStart"/>
      <w:r w:rsidRPr="00C5138E">
        <w:rPr>
          <w:color w:val="000000"/>
        </w:rPr>
        <w:t>оформлять</w:t>
      </w:r>
      <w:proofErr w:type="gramEnd"/>
      <w:r w:rsidRPr="00C5138E">
        <w:rPr>
          <w:color w:val="000000"/>
        </w:rPr>
        <w:t xml:space="preserve"> техническую документацию в соответствии с действующей нормативной базой;</w:t>
      </w:r>
    </w:p>
    <w:p w:rsidR="00501899" w:rsidRPr="00C5138E" w:rsidRDefault="00501899" w:rsidP="00501899">
      <w:pPr>
        <w:numPr>
          <w:ilvl w:val="0"/>
          <w:numId w:val="24"/>
        </w:numPr>
        <w:spacing w:line="200" w:lineRule="atLeast"/>
        <w:ind w:left="0" w:firstLine="540"/>
        <w:jc w:val="both"/>
        <w:rPr>
          <w:color w:val="000000"/>
        </w:rPr>
      </w:pPr>
      <w:proofErr w:type="gramStart"/>
      <w:r w:rsidRPr="00C5138E">
        <w:rPr>
          <w:color w:val="000000"/>
        </w:rPr>
        <w:t>использовать</w:t>
      </w:r>
      <w:proofErr w:type="gramEnd"/>
      <w:r w:rsidRPr="00C5138E">
        <w:rPr>
          <w:color w:val="000000"/>
        </w:rPr>
        <w:t xml:space="preserve"> в профессиональной деятельности документацию систем качества;</w:t>
      </w:r>
    </w:p>
    <w:p w:rsidR="00501899" w:rsidRPr="00C5138E" w:rsidRDefault="00501899" w:rsidP="00501899">
      <w:pPr>
        <w:numPr>
          <w:ilvl w:val="0"/>
          <w:numId w:val="24"/>
        </w:numPr>
        <w:spacing w:line="200" w:lineRule="atLeast"/>
        <w:ind w:left="0" w:firstLine="540"/>
        <w:jc w:val="both"/>
        <w:rPr>
          <w:color w:val="000000"/>
        </w:rPr>
      </w:pPr>
      <w:proofErr w:type="gramStart"/>
      <w:r w:rsidRPr="00C5138E">
        <w:rPr>
          <w:color w:val="000000"/>
        </w:rPr>
        <w:t>приводить</w:t>
      </w:r>
      <w:proofErr w:type="gramEnd"/>
      <w:r w:rsidRPr="00C5138E">
        <w:rPr>
          <w:color w:val="000000"/>
        </w:rPr>
        <w:t xml:space="preserve"> несистемные величины измерений в соответствие с действующими стандартами и международной системой единиц СИ; 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138E">
        <w:t>В результате освоения дисциплины обучающийся должен знать:</w:t>
      </w:r>
    </w:p>
    <w:p w:rsidR="0041427A" w:rsidRPr="00C5138E" w:rsidRDefault="0041427A" w:rsidP="0041427A">
      <w:pPr>
        <w:pStyle w:val="aa"/>
        <w:numPr>
          <w:ilvl w:val="0"/>
          <w:numId w:val="22"/>
        </w:numPr>
        <w:suppressAutoHyphens/>
        <w:spacing w:line="252" w:lineRule="auto"/>
        <w:jc w:val="both"/>
        <w:rPr>
          <w:lang w:eastAsia="ar-SA"/>
        </w:rPr>
      </w:pPr>
      <w:proofErr w:type="gramStart"/>
      <w:r w:rsidRPr="00C5138E">
        <w:rPr>
          <w:lang w:eastAsia="ar-SA"/>
        </w:rPr>
        <w:t>основные</w:t>
      </w:r>
      <w:proofErr w:type="gramEnd"/>
      <w:r w:rsidRPr="00C5138E">
        <w:rPr>
          <w:lang w:eastAsia="ar-SA"/>
        </w:rPr>
        <w:t xml:space="preserve"> понятия метрологии;</w:t>
      </w:r>
    </w:p>
    <w:p w:rsidR="0041427A" w:rsidRPr="00C5138E" w:rsidRDefault="0041427A" w:rsidP="0041427A">
      <w:pPr>
        <w:pStyle w:val="aa"/>
        <w:numPr>
          <w:ilvl w:val="0"/>
          <w:numId w:val="22"/>
        </w:numPr>
        <w:suppressAutoHyphens/>
        <w:spacing w:line="252" w:lineRule="auto"/>
        <w:jc w:val="both"/>
        <w:rPr>
          <w:lang w:eastAsia="ar-SA"/>
        </w:rPr>
      </w:pPr>
      <w:proofErr w:type="gramStart"/>
      <w:r w:rsidRPr="00C5138E">
        <w:rPr>
          <w:lang w:eastAsia="ar-SA"/>
        </w:rPr>
        <w:t>задачи</w:t>
      </w:r>
      <w:proofErr w:type="gramEnd"/>
      <w:r w:rsidRPr="00C5138E">
        <w:rPr>
          <w:lang w:eastAsia="ar-SA"/>
        </w:rPr>
        <w:t xml:space="preserve"> стандартизации, ее экономическую эффективность;</w:t>
      </w:r>
    </w:p>
    <w:p w:rsidR="0041427A" w:rsidRPr="00C5138E" w:rsidRDefault="0041427A" w:rsidP="0041427A">
      <w:pPr>
        <w:pStyle w:val="aa"/>
        <w:numPr>
          <w:ilvl w:val="0"/>
          <w:numId w:val="22"/>
        </w:numPr>
        <w:suppressAutoHyphens/>
        <w:spacing w:line="252" w:lineRule="auto"/>
        <w:jc w:val="both"/>
        <w:rPr>
          <w:lang w:eastAsia="ar-SA"/>
        </w:rPr>
      </w:pPr>
      <w:proofErr w:type="gramStart"/>
      <w:r w:rsidRPr="00C5138E">
        <w:rPr>
          <w:lang w:eastAsia="ar-SA"/>
        </w:rPr>
        <w:t>формы</w:t>
      </w:r>
      <w:proofErr w:type="gramEnd"/>
      <w:r w:rsidRPr="00C5138E">
        <w:rPr>
          <w:lang w:eastAsia="ar-SA"/>
        </w:rPr>
        <w:t xml:space="preserve"> подтверждения </w:t>
      </w:r>
      <w:r w:rsidR="00545CDD" w:rsidRPr="00C5138E">
        <w:rPr>
          <w:color w:val="22272F"/>
          <w:shd w:val="clear" w:color="auto" w:fill="FFFFFF"/>
        </w:rPr>
        <w:t> соответствия</w:t>
      </w:r>
      <w:r w:rsidRPr="00C5138E">
        <w:rPr>
          <w:lang w:eastAsia="ar-SA"/>
        </w:rPr>
        <w:t>;</w:t>
      </w:r>
    </w:p>
    <w:p w:rsidR="00545CDD" w:rsidRPr="00C5138E" w:rsidRDefault="00545CDD" w:rsidP="0041427A">
      <w:pPr>
        <w:pStyle w:val="aa"/>
        <w:numPr>
          <w:ilvl w:val="0"/>
          <w:numId w:val="22"/>
        </w:numPr>
        <w:suppressAutoHyphens/>
        <w:spacing w:line="252" w:lineRule="auto"/>
        <w:jc w:val="both"/>
        <w:rPr>
          <w:lang w:eastAsia="ar-SA"/>
        </w:rPr>
      </w:pPr>
      <w:proofErr w:type="gramStart"/>
      <w:r w:rsidRPr="00C5138E">
        <w:rPr>
          <w:color w:val="22272F"/>
          <w:shd w:val="clear" w:color="auto" w:fill="FFFFFF"/>
        </w:rPr>
        <w:t>основные</w:t>
      </w:r>
      <w:proofErr w:type="gramEnd"/>
      <w:r w:rsidRPr="00C5138E">
        <w:rPr>
          <w:color w:val="22272F"/>
          <w:shd w:val="clear" w:color="auto" w:fill="FFFFFF"/>
        </w:rPr>
        <w:t xml:space="preserve"> положения систем (комплексов) общетехнических и организационно-методических стандартов;</w:t>
      </w:r>
    </w:p>
    <w:p w:rsidR="0041427A" w:rsidRPr="00C5138E" w:rsidRDefault="0041427A" w:rsidP="0041427A">
      <w:pPr>
        <w:pStyle w:val="aa"/>
        <w:numPr>
          <w:ilvl w:val="0"/>
          <w:numId w:val="22"/>
        </w:numPr>
        <w:tabs>
          <w:tab w:val="left" w:pos="4680"/>
        </w:tabs>
        <w:jc w:val="both"/>
        <w:rPr>
          <w:lang w:eastAsia="ar-SA"/>
        </w:rPr>
      </w:pPr>
      <w:proofErr w:type="gramStart"/>
      <w:r w:rsidRPr="00C5138E">
        <w:rPr>
          <w:lang w:eastAsia="ar-SA"/>
        </w:rPr>
        <w:t>терминологию</w:t>
      </w:r>
      <w:proofErr w:type="gramEnd"/>
      <w:r w:rsidRPr="00C5138E">
        <w:rPr>
          <w:lang w:eastAsia="ar-SA"/>
        </w:rPr>
        <w:t xml:space="preserve"> и единицы измерения величин в соответствии с действующими стандартами и международной системой единиц СИ.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5138E">
        <w:rPr>
          <w:b/>
        </w:rPr>
        <w:br w:type="page"/>
      </w:r>
      <w:r w:rsidRPr="00C5138E">
        <w:rPr>
          <w:b/>
        </w:rPr>
        <w:lastRenderedPageBreak/>
        <w:t>2. СТРУКТУРА И СОДЕРЖАНИЕ УЧЕБНОЙ ДИСЦИПЛИНЫ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5138E">
        <w:rPr>
          <w:b/>
        </w:rPr>
        <w:t>2.1. Объем учебной дисциплины и виды учебной работы</w:t>
      </w:r>
    </w:p>
    <w:p w:rsidR="00B05067" w:rsidRPr="00C5138E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C29CA" w:rsidRPr="00C5138E" w:rsidTr="00366A6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366A69">
            <w:pPr>
              <w:jc w:val="center"/>
            </w:pPr>
            <w:r w:rsidRPr="00C5138E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366A69">
            <w:pPr>
              <w:jc w:val="center"/>
              <w:rPr>
                <w:iCs/>
              </w:rPr>
            </w:pPr>
            <w:r w:rsidRPr="00C5138E">
              <w:rPr>
                <w:b/>
                <w:iCs/>
              </w:rPr>
              <w:t>Объем часов</w:t>
            </w:r>
          </w:p>
        </w:tc>
      </w:tr>
      <w:tr w:rsidR="00BC29CA" w:rsidRPr="00C5138E" w:rsidTr="00366A6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366A69">
            <w:pPr>
              <w:rPr>
                <w:b/>
              </w:rPr>
            </w:pPr>
            <w:r w:rsidRPr="00C5138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501899">
            <w:pPr>
              <w:jc w:val="center"/>
              <w:rPr>
                <w:b/>
                <w:iCs/>
              </w:rPr>
            </w:pPr>
            <w:r w:rsidRPr="00C5138E">
              <w:rPr>
                <w:b/>
                <w:iCs/>
              </w:rPr>
              <w:t>7</w:t>
            </w:r>
            <w:r w:rsidR="00501899" w:rsidRPr="00C5138E">
              <w:rPr>
                <w:b/>
                <w:iCs/>
              </w:rPr>
              <w:t>2</w:t>
            </w:r>
          </w:p>
        </w:tc>
      </w:tr>
      <w:tr w:rsidR="00BC29CA" w:rsidRPr="00C5138E" w:rsidTr="00366A6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366A69">
            <w:pPr>
              <w:jc w:val="both"/>
            </w:pPr>
            <w:r w:rsidRPr="00C5138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501899" w:rsidP="00366A69">
            <w:pPr>
              <w:jc w:val="center"/>
              <w:rPr>
                <w:b/>
                <w:iCs/>
              </w:rPr>
            </w:pPr>
            <w:r w:rsidRPr="00C5138E">
              <w:rPr>
                <w:b/>
                <w:iCs/>
              </w:rPr>
              <w:t>48</w:t>
            </w:r>
          </w:p>
        </w:tc>
      </w:tr>
      <w:tr w:rsidR="00BC29CA" w:rsidRPr="00C5138E" w:rsidTr="00366A6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366A69">
            <w:pPr>
              <w:jc w:val="both"/>
            </w:pPr>
            <w:proofErr w:type="gramStart"/>
            <w:r w:rsidRPr="00C5138E">
              <w:t>в</w:t>
            </w:r>
            <w:proofErr w:type="gramEnd"/>
            <w:r w:rsidRPr="00C5138E">
              <w:t xml:space="preserve">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CA" w:rsidRPr="00C5138E" w:rsidRDefault="00BC29CA" w:rsidP="00366A69">
            <w:pPr>
              <w:jc w:val="center"/>
              <w:rPr>
                <w:iCs/>
              </w:rPr>
            </w:pPr>
          </w:p>
        </w:tc>
      </w:tr>
      <w:tr w:rsidR="00BC29CA" w:rsidRPr="00C5138E" w:rsidTr="00366A6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366A69">
            <w:pPr>
              <w:jc w:val="both"/>
            </w:pPr>
            <w:proofErr w:type="gramStart"/>
            <w:r w:rsidRPr="00C5138E">
              <w:t>практические</w:t>
            </w:r>
            <w:proofErr w:type="gramEnd"/>
            <w:r w:rsidRPr="00C5138E">
              <w:t xml:space="preserve">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CA" w:rsidRPr="00C5138E" w:rsidRDefault="00501899" w:rsidP="00501899">
            <w:pPr>
              <w:jc w:val="center"/>
              <w:rPr>
                <w:iCs/>
              </w:rPr>
            </w:pPr>
            <w:r w:rsidRPr="00C5138E">
              <w:rPr>
                <w:iCs/>
              </w:rPr>
              <w:t>10</w:t>
            </w:r>
          </w:p>
        </w:tc>
      </w:tr>
      <w:tr w:rsidR="00BC29CA" w:rsidRPr="00C5138E" w:rsidTr="00366A6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CA" w:rsidRPr="00C5138E" w:rsidRDefault="00BC29CA" w:rsidP="00366A69">
            <w:pPr>
              <w:jc w:val="both"/>
            </w:pPr>
            <w:proofErr w:type="gramStart"/>
            <w:r w:rsidRPr="00C5138E">
              <w:t>контрольные</w:t>
            </w:r>
            <w:proofErr w:type="gramEnd"/>
            <w:r w:rsidRPr="00C5138E">
              <w:t xml:space="preserve">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CA" w:rsidRPr="00C5138E" w:rsidRDefault="00BC29CA" w:rsidP="00366A69">
            <w:pPr>
              <w:jc w:val="center"/>
              <w:rPr>
                <w:iCs/>
              </w:rPr>
            </w:pPr>
          </w:p>
        </w:tc>
      </w:tr>
      <w:tr w:rsidR="00BC29CA" w:rsidRPr="00C5138E" w:rsidTr="00366A6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29CA" w:rsidRPr="00C5138E" w:rsidRDefault="00BC29CA" w:rsidP="00366A69">
            <w:pPr>
              <w:jc w:val="both"/>
              <w:rPr>
                <w:b/>
              </w:rPr>
            </w:pPr>
            <w:r w:rsidRPr="00C5138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545CDD">
            <w:pPr>
              <w:jc w:val="center"/>
              <w:rPr>
                <w:b/>
                <w:iCs/>
              </w:rPr>
            </w:pPr>
            <w:r w:rsidRPr="00C5138E">
              <w:rPr>
                <w:b/>
                <w:iCs/>
              </w:rPr>
              <w:t>2</w:t>
            </w:r>
            <w:r w:rsidR="00545CDD" w:rsidRPr="00C5138E">
              <w:rPr>
                <w:b/>
                <w:iCs/>
              </w:rPr>
              <w:t>4</w:t>
            </w:r>
          </w:p>
        </w:tc>
      </w:tr>
      <w:tr w:rsidR="00BC29CA" w:rsidRPr="00C5138E" w:rsidTr="00366A69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CA" w:rsidRPr="00C5138E" w:rsidRDefault="00BC29CA" w:rsidP="00366A69">
            <w:pPr>
              <w:rPr>
                <w:iCs/>
              </w:rPr>
            </w:pPr>
            <w:r w:rsidRPr="00C5138E">
              <w:rPr>
                <w:b/>
                <w:iCs/>
              </w:rPr>
              <w:t>Итоговая аттестация</w:t>
            </w:r>
            <w:r w:rsidRPr="00C5138E">
              <w:rPr>
                <w:iCs/>
              </w:rPr>
              <w:t xml:space="preserve"> в </w:t>
            </w:r>
            <w:proofErr w:type="gramStart"/>
            <w:r w:rsidRPr="00C5138E">
              <w:rPr>
                <w:iCs/>
              </w:rPr>
              <w:t>форме  дифференцированный</w:t>
            </w:r>
            <w:proofErr w:type="gramEnd"/>
            <w:r w:rsidRPr="00C5138E">
              <w:rPr>
                <w:iCs/>
              </w:rPr>
              <w:t xml:space="preserve"> зачет</w:t>
            </w:r>
          </w:p>
          <w:p w:rsidR="00BC29CA" w:rsidRPr="00C5138E" w:rsidRDefault="00BC29CA" w:rsidP="00366A69">
            <w:pPr>
              <w:rPr>
                <w:iCs/>
                <w:u w:val="single"/>
              </w:rPr>
            </w:pPr>
          </w:p>
        </w:tc>
      </w:tr>
    </w:tbl>
    <w:p w:rsidR="00BC29CA" w:rsidRPr="00C5138E" w:rsidRDefault="00BC29CA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05067" w:rsidRPr="00C5138E" w:rsidRDefault="00BC29CA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5138E">
        <w:rPr>
          <w:i/>
        </w:rPr>
        <w:t xml:space="preserve"> </w:t>
      </w:r>
    </w:p>
    <w:p w:rsidR="003A421A" w:rsidRPr="00C5138E" w:rsidRDefault="003A421A" w:rsidP="00CB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3A421A" w:rsidRPr="00C5138E" w:rsidSect="00CB1F08">
      <w:footerReference w:type="even" r:id="rId7"/>
      <w:footerReference w:type="default" r:id="rId8"/>
      <w:pgSz w:w="11907" w:h="16840"/>
      <w:pgMar w:top="1134" w:right="426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0C" w:rsidRDefault="005E1F0C" w:rsidP="00B05067">
      <w:r>
        <w:separator/>
      </w:r>
    </w:p>
  </w:endnote>
  <w:endnote w:type="continuationSeparator" w:id="0">
    <w:p w:rsidR="005E1F0C" w:rsidRDefault="005E1F0C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69" w:rsidRDefault="00366A69" w:rsidP="00AE061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A69" w:rsidRDefault="00366A69" w:rsidP="00AE06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69" w:rsidRDefault="00366A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B1F08">
      <w:rPr>
        <w:noProof/>
      </w:rPr>
      <w:t>4</w:t>
    </w:r>
    <w:r>
      <w:fldChar w:fldCharType="end"/>
    </w:r>
  </w:p>
  <w:p w:rsidR="00366A69" w:rsidRDefault="00366A69" w:rsidP="00AE06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0C" w:rsidRDefault="005E1F0C" w:rsidP="00B05067">
      <w:r>
        <w:separator/>
      </w:r>
    </w:p>
  </w:footnote>
  <w:footnote w:type="continuationSeparator" w:id="0">
    <w:p w:rsidR="005E1F0C" w:rsidRDefault="005E1F0C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211"/>
    <w:multiLevelType w:val="hybridMultilevel"/>
    <w:tmpl w:val="D17C1C64"/>
    <w:lvl w:ilvl="0" w:tplc="A3CE9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">
    <w:nsid w:val="05106017"/>
    <w:multiLevelType w:val="hybridMultilevel"/>
    <w:tmpl w:val="2B92C71A"/>
    <w:lvl w:ilvl="0" w:tplc="EAB27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30D5"/>
    <w:multiLevelType w:val="hybridMultilevel"/>
    <w:tmpl w:val="500E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848"/>
    <w:multiLevelType w:val="multilevel"/>
    <w:tmpl w:val="AA6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52CF1"/>
    <w:multiLevelType w:val="hybridMultilevel"/>
    <w:tmpl w:val="CA42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51F6B"/>
    <w:multiLevelType w:val="hybridMultilevel"/>
    <w:tmpl w:val="03F0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251CD"/>
    <w:multiLevelType w:val="hybridMultilevel"/>
    <w:tmpl w:val="93C6910C"/>
    <w:lvl w:ilvl="0" w:tplc="E56E4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9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734C2"/>
    <w:multiLevelType w:val="hybridMultilevel"/>
    <w:tmpl w:val="88C8E196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D138D"/>
    <w:multiLevelType w:val="hybridMultilevel"/>
    <w:tmpl w:val="C6146442"/>
    <w:lvl w:ilvl="0" w:tplc="92CAE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9"/>
  </w:num>
  <w:num w:numId="5">
    <w:abstractNumId w:val="14"/>
  </w:num>
  <w:num w:numId="6">
    <w:abstractNumId w:val="15"/>
  </w:num>
  <w:num w:numId="7">
    <w:abstractNumId w:val="4"/>
  </w:num>
  <w:num w:numId="8">
    <w:abstractNumId w:val="12"/>
  </w:num>
  <w:num w:numId="9">
    <w:abstractNumId w:val="2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3"/>
  </w:num>
  <w:num w:numId="15">
    <w:abstractNumId w:val="13"/>
  </w:num>
  <w:num w:numId="16">
    <w:abstractNumId w:val="17"/>
  </w:num>
  <w:num w:numId="17">
    <w:abstractNumId w:val="0"/>
  </w:num>
  <w:num w:numId="18">
    <w:abstractNumId w:val="2"/>
  </w:num>
  <w:num w:numId="19">
    <w:abstractNumId w:val="22"/>
  </w:num>
  <w:num w:numId="20">
    <w:abstractNumId w:val="20"/>
  </w:num>
  <w:num w:numId="21">
    <w:abstractNumId w:val="11"/>
  </w:num>
  <w:num w:numId="22">
    <w:abstractNumId w:val="1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67"/>
    <w:rsid w:val="00017ADA"/>
    <w:rsid w:val="00021C2C"/>
    <w:rsid w:val="00023A41"/>
    <w:rsid w:val="000412BD"/>
    <w:rsid w:val="000558E7"/>
    <w:rsid w:val="000930FA"/>
    <w:rsid w:val="00093F8C"/>
    <w:rsid w:val="00103931"/>
    <w:rsid w:val="00112BCD"/>
    <w:rsid w:val="00114127"/>
    <w:rsid w:val="0012520F"/>
    <w:rsid w:val="001313FD"/>
    <w:rsid w:val="001347BF"/>
    <w:rsid w:val="00164116"/>
    <w:rsid w:val="00180356"/>
    <w:rsid w:val="001956F7"/>
    <w:rsid w:val="00195737"/>
    <w:rsid w:val="001B7463"/>
    <w:rsid w:val="001D30C2"/>
    <w:rsid w:val="002245B2"/>
    <w:rsid w:val="00242286"/>
    <w:rsid w:val="00275EAC"/>
    <w:rsid w:val="00281AC9"/>
    <w:rsid w:val="002B1046"/>
    <w:rsid w:val="002D57A2"/>
    <w:rsid w:val="002E7DA2"/>
    <w:rsid w:val="003330CA"/>
    <w:rsid w:val="00334BC2"/>
    <w:rsid w:val="00340AF1"/>
    <w:rsid w:val="0034345B"/>
    <w:rsid w:val="00364EBD"/>
    <w:rsid w:val="00366A69"/>
    <w:rsid w:val="0037228C"/>
    <w:rsid w:val="003910FC"/>
    <w:rsid w:val="003A421A"/>
    <w:rsid w:val="003D1143"/>
    <w:rsid w:val="00400981"/>
    <w:rsid w:val="0041427A"/>
    <w:rsid w:val="00481FA3"/>
    <w:rsid w:val="004961D2"/>
    <w:rsid w:val="004B4F88"/>
    <w:rsid w:val="004D50A7"/>
    <w:rsid w:val="004E58D7"/>
    <w:rsid w:val="00501899"/>
    <w:rsid w:val="005116EB"/>
    <w:rsid w:val="00515C4A"/>
    <w:rsid w:val="00520122"/>
    <w:rsid w:val="00522EF7"/>
    <w:rsid w:val="00527F0D"/>
    <w:rsid w:val="00540596"/>
    <w:rsid w:val="00541991"/>
    <w:rsid w:val="00545CDD"/>
    <w:rsid w:val="0057418B"/>
    <w:rsid w:val="00582C74"/>
    <w:rsid w:val="005A02E9"/>
    <w:rsid w:val="005A4903"/>
    <w:rsid w:val="005B0F8A"/>
    <w:rsid w:val="005B563D"/>
    <w:rsid w:val="005C3593"/>
    <w:rsid w:val="005D3673"/>
    <w:rsid w:val="005E0D93"/>
    <w:rsid w:val="005E1F0C"/>
    <w:rsid w:val="00610C11"/>
    <w:rsid w:val="00656C3E"/>
    <w:rsid w:val="006645F8"/>
    <w:rsid w:val="0067565E"/>
    <w:rsid w:val="0068464E"/>
    <w:rsid w:val="006A1180"/>
    <w:rsid w:val="006A3D4B"/>
    <w:rsid w:val="006B5C11"/>
    <w:rsid w:val="006F2639"/>
    <w:rsid w:val="006F76A6"/>
    <w:rsid w:val="006F7EAE"/>
    <w:rsid w:val="00714FD8"/>
    <w:rsid w:val="00720F29"/>
    <w:rsid w:val="00743F2D"/>
    <w:rsid w:val="007546F6"/>
    <w:rsid w:val="007B12DE"/>
    <w:rsid w:val="007E1712"/>
    <w:rsid w:val="00820715"/>
    <w:rsid w:val="00844043"/>
    <w:rsid w:val="008447D4"/>
    <w:rsid w:val="008467F3"/>
    <w:rsid w:val="00890A91"/>
    <w:rsid w:val="008949C8"/>
    <w:rsid w:val="008A28B7"/>
    <w:rsid w:val="008C4FBC"/>
    <w:rsid w:val="008D3BAC"/>
    <w:rsid w:val="008E2D72"/>
    <w:rsid w:val="008F2DE0"/>
    <w:rsid w:val="0090218A"/>
    <w:rsid w:val="0091084C"/>
    <w:rsid w:val="00913917"/>
    <w:rsid w:val="0092233D"/>
    <w:rsid w:val="0093216D"/>
    <w:rsid w:val="00946C55"/>
    <w:rsid w:val="0096320E"/>
    <w:rsid w:val="00963BA6"/>
    <w:rsid w:val="009B3E8D"/>
    <w:rsid w:val="009C51E5"/>
    <w:rsid w:val="009E0F46"/>
    <w:rsid w:val="009F62AA"/>
    <w:rsid w:val="009F7035"/>
    <w:rsid w:val="00A2153D"/>
    <w:rsid w:val="00A30D39"/>
    <w:rsid w:val="00A325CF"/>
    <w:rsid w:val="00A561B4"/>
    <w:rsid w:val="00A56A85"/>
    <w:rsid w:val="00A71733"/>
    <w:rsid w:val="00A74594"/>
    <w:rsid w:val="00AA0ACA"/>
    <w:rsid w:val="00AE061D"/>
    <w:rsid w:val="00B05067"/>
    <w:rsid w:val="00B05DDF"/>
    <w:rsid w:val="00B071C8"/>
    <w:rsid w:val="00B11EA7"/>
    <w:rsid w:val="00B13248"/>
    <w:rsid w:val="00B522D4"/>
    <w:rsid w:val="00B570EF"/>
    <w:rsid w:val="00B60FD9"/>
    <w:rsid w:val="00B677A6"/>
    <w:rsid w:val="00B82073"/>
    <w:rsid w:val="00B92131"/>
    <w:rsid w:val="00B94268"/>
    <w:rsid w:val="00BA46C6"/>
    <w:rsid w:val="00BB5693"/>
    <w:rsid w:val="00BB7FE7"/>
    <w:rsid w:val="00BC29CA"/>
    <w:rsid w:val="00BD6618"/>
    <w:rsid w:val="00BF4FF1"/>
    <w:rsid w:val="00C14DD5"/>
    <w:rsid w:val="00C35DAA"/>
    <w:rsid w:val="00C469F4"/>
    <w:rsid w:val="00C5138E"/>
    <w:rsid w:val="00C55392"/>
    <w:rsid w:val="00C570B5"/>
    <w:rsid w:val="00C60142"/>
    <w:rsid w:val="00C71882"/>
    <w:rsid w:val="00CB1F08"/>
    <w:rsid w:val="00CB5D83"/>
    <w:rsid w:val="00CB791F"/>
    <w:rsid w:val="00CC2D28"/>
    <w:rsid w:val="00CD5D21"/>
    <w:rsid w:val="00D028BC"/>
    <w:rsid w:val="00D213B0"/>
    <w:rsid w:val="00D25CE0"/>
    <w:rsid w:val="00D951F2"/>
    <w:rsid w:val="00DC3D36"/>
    <w:rsid w:val="00DE371F"/>
    <w:rsid w:val="00DE454D"/>
    <w:rsid w:val="00DF5FBC"/>
    <w:rsid w:val="00E3112F"/>
    <w:rsid w:val="00E52D1E"/>
    <w:rsid w:val="00E670FB"/>
    <w:rsid w:val="00E82BF9"/>
    <w:rsid w:val="00E853EB"/>
    <w:rsid w:val="00E85B71"/>
    <w:rsid w:val="00E93262"/>
    <w:rsid w:val="00EA502A"/>
    <w:rsid w:val="00EC1099"/>
    <w:rsid w:val="00ED259B"/>
    <w:rsid w:val="00EF34AB"/>
    <w:rsid w:val="00F2401C"/>
    <w:rsid w:val="00F24411"/>
    <w:rsid w:val="00F36839"/>
    <w:rsid w:val="00F374C0"/>
    <w:rsid w:val="00F43E73"/>
    <w:rsid w:val="00F77489"/>
    <w:rsid w:val="00F92C40"/>
    <w:rsid w:val="00FA1867"/>
    <w:rsid w:val="00FB7BFA"/>
    <w:rsid w:val="00FD733B"/>
    <w:rsid w:val="00FE4822"/>
    <w:rsid w:val="00FF68E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B94A8-61A6-4C5F-9E01-B96262A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styleId="ab">
    <w:name w:val="Balloon Text"/>
    <w:basedOn w:val="a"/>
    <w:link w:val="ac"/>
    <w:uiPriority w:val="99"/>
    <w:semiHidden/>
    <w:unhideWhenUsed/>
    <w:rsid w:val="00021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0">
    <w:name w:val="c10"/>
    <w:basedOn w:val="a0"/>
    <w:rsid w:val="00501899"/>
  </w:style>
  <w:style w:type="paragraph" w:customStyle="1" w:styleId="c14">
    <w:name w:val="c14"/>
    <w:basedOn w:val="a"/>
    <w:rsid w:val="0050189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C5138E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rsid w:val="00C5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Учетная запись Майкрософт</cp:lastModifiedBy>
  <cp:revision>4</cp:revision>
  <cp:lastPrinted>2020-08-29T20:20:00Z</cp:lastPrinted>
  <dcterms:created xsi:type="dcterms:W3CDTF">2020-08-29T20:19:00Z</dcterms:created>
  <dcterms:modified xsi:type="dcterms:W3CDTF">2020-09-20T10:52:00Z</dcterms:modified>
</cp:coreProperties>
</file>