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0E7">
        <w:rPr>
          <w:rFonts w:ascii="Times New Roman" w:hAnsi="Times New Roman" w:cs="Times New Roman"/>
          <w:bCs/>
          <w:sz w:val="28"/>
          <w:szCs w:val="28"/>
        </w:rPr>
        <w:t>М</w:t>
      </w:r>
      <w:r w:rsidR="00FE27DD" w:rsidRPr="003260E7">
        <w:rPr>
          <w:rFonts w:ascii="Times New Roman" w:hAnsi="Times New Roman" w:cs="Times New Roman"/>
          <w:bCs/>
          <w:sz w:val="28"/>
          <w:szCs w:val="28"/>
        </w:rPr>
        <w:t xml:space="preserve">инистерство образования, науки и </w:t>
      </w:r>
      <w:proofErr w:type="spellStart"/>
      <w:r w:rsidR="00FE27DD" w:rsidRPr="003260E7">
        <w:rPr>
          <w:rFonts w:ascii="Times New Roman" w:hAnsi="Times New Roman" w:cs="Times New Roman"/>
          <w:bCs/>
          <w:sz w:val="28"/>
          <w:szCs w:val="28"/>
        </w:rPr>
        <w:t>молодежной</w:t>
      </w:r>
      <w:proofErr w:type="spellEnd"/>
      <w:r w:rsidR="00FE27DD" w:rsidRPr="003260E7">
        <w:rPr>
          <w:rFonts w:ascii="Times New Roman" w:hAnsi="Times New Roman" w:cs="Times New Roman"/>
          <w:bCs/>
          <w:sz w:val="28"/>
          <w:szCs w:val="28"/>
        </w:rPr>
        <w:t xml:space="preserve">   политики </w:t>
      </w:r>
      <w:r w:rsidRPr="003260E7">
        <w:rPr>
          <w:rFonts w:ascii="Times New Roman" w:hAnsi="Times New Roman" w:cs="Times New Roman"/>
          <w:bCs/>
          <w:sz w:val="28"/>
          <w:szCs w:val="28"/>
        </w:rPr>
        <w:t>К</w:t>
      </w:r>
      <w:r w:rsidR="00FE27DD" w:rsidRPr="003260E7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  <w:r w:rsidRPr="003260E7">
        <w:rPr>
          <w:rFonts w:ascii="Times New Roman" w:hAnsi="Times New Roman" w:cs="Times New Roman"/>
          <w:bCs/>
          <w:sz w:val="28"/>
          <w:szCs w:val="28"/>
        </w:rPr>
        <w:br/>
      </w:r>
      <w:r w:rsidR="00FE27DD" w:rsidRPr="003260E7">
        <w:rPr>
          <w:rFonts w:ascii="Times New Roman" w:hAnsi="Times New Roman" w:cs="Times New Roman"/>
          <w:bCs/>
          <w:sz w:val="28"/>
          <w:szCs w:val="28"/>
        </w:rPr>
        <w:t>государстве</w:t>
      </w:r>
      <w:r w:rsidR="00FE27DD">
        <w:rPr>
          <w:rFonts w:ascii="Times New Roman" w:hAnsi="Times New Roman" w:cs="Times New Roman"/>
          <w:bCs/>
          <w:sz w:val="28"/>
          <w:szCs w:val="28"/>
        </w:rPr>
        <w:t xml:space="preserve">нное бюджетное профессиональное </w:t>
      </w:r>
      <w:r w:rsidR="00FE27DD" w:rsidRPr="003260E7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  <w:r w:rsidRPr="003260E7">
        <w:rPr>
          <w:rFonts w:ascii="Times New Roman" w:hAnsi="Times New Roman" w:cs="Times New Roman"/>
          <w:bCs/>
          <w:sz w:val="28"/>
          <w:szCs w:val="28"/>
        </w:rPr>
        <w:br/>
        <w:t>К</w:t>
      </w:r>
      <w:r w:rsidR="00FE27DD" w:rsidRPr="003260E7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  <w:r w:rsidR="00FE2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0E7">
        <w:rPr>
          <w:rFonts w:ascii="Times New Roman" w:hAnsi="Times New Roman" w:cs="Times New Roman"/>
          <w:bCs/>
          <w:sz w:val="28"/>
          <w:szCs w:val="28"/>
        </w:rPr>
        <w:t>«А</w:t>
      </w:r>
      <w:r w:rsidR="00FE27DD" w:rsidRPr="003260E7">
        <w:rPr>
          <w:rFonts w:ascii="Times New Roman" w:hAnsi="Times New Roman" w:cs="Times New Roman"/>
          <w:bCs/>
          <w:sz w:val="28"/>
          <w:szCs w:val="28"/>
        </w:rPr>
        <w:t>рмавирский техникум технологии и сервиса</w:t>
      </w:r>
      <w:r w:rsidRPr="003260E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0E7">
        <w:rPr>
          <w:rFonts w:ascii="Times New Roman" w:hAnsi="Times New Roman" w:cs="Times New Roman"/>
          <w:bCs/>
          <w:sz w:val="28"/>
          <w:szCs w:val="28"/>
        </w:rPr>
        <w:t>Р</w:t>
      </w:r>
      <w:r w:rsidR="00FE27DD" w:rsidRPr="003260E7">
        <w:rPr>
          <w:rFonts w:ascii="Times New Roman" w:hAnsi="Times New Roman" w:cs="Times New Roman"/>
          <w:bCs/>
          <w:sz w:val="28"/>
          <w:szCs w:val="28"/>
        </w:rPr>
        <w:t>абочая программа учебной дисциплины</w:t>
      </w:r>
      <w:r w:rsidRPr="003260E7">
        <w:rPr>
          <w:rFonts w:ascii="Times New Roman" w:hAnsi="Times New Roman" w:cs="Times New Roman"/>
          <w:bCs/>
          <w:sz w:val="28"/>
          <w:szCs w:val="28"/>
        </w:rPr>
        <w:br/>
      </w:r>
    </w:p>
    <w:p w:rsidR="001B098F" w:rsidRPr="003260E7" w:rsidRDefault="00614B5E" w:rsidP="00326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40"/>
        <w:jc w:val="center"/>
        <w:rPr>
          <w:sz w:val="28"/>
          <w:szCs w:val="28"/>
        </w:rPr>
      </w:pPr>
      <w:r w:rsidRPr="003260E7">
        <w:rPr>
          <w:sz w:val="28"/>
          <w:szCs w:val="28"/>
        </w:rPr>
        <w:t>ОП.0</w:t>
      </w:r>
      <w:r w:rsidR="005A1A3A" w:rsidRPr="003260E7">
        <w:rPr>
          <w:sz w:val="28"/>
          <w:szCs w:val="28"/>
        </w:rPr>
        <w:t>3</w:t>
      </w:r>
      <w:r w:rsidRPr="003260E7">
        <w:rPr>
          <w:sz w:val="28"/>
          <w:szCs w:val="28"/>
        </w:rPr>
        <w:t>.</w:t>
      </w:r>
      <w:r w:rsidR="001B098F" w:rsidRPr="003260E7">
        <w:rPr>
          <w:sz w:val="28"/>
          <w:szCs w:val="28"/>
        </w:rPr>
        <w:t xml:space="preserve"> </w:t>
      </w:r>
      <w:r w:rsidR="003260E7" w:rsidRPr="003260E7">
        <w:rPr>
          <w:sz w:val="28"/>
          <w:szCs w:val="28"/>
        </w:rPr>
        <w:t>Т</w:t>
      </w:r>
      <w:r w:rsidR="00FE27DD" w:rsidRPr="003260E7">
        <w:rPr>
          <w:sz w:val="28"/>
          <w:szCs w:val="28"/>
        </w:rPr>
        <w:t>ехническое оснащение и организация рабочего места</w:t>
      </w:r>
    </w:p>
    <w:p w:rsidR="00614B5E" w:rsidRPr="003260E7" w:rsidRDefault="00614B5E" w:rsidP="00614B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14B5E" w:rsidRPr="003260E7" w:rsidRDefault="00FE27DD" w:rsidP="00614B5E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0E7">
        <w:rPr>
          <w:rFonts w:ascii="Times New Roman" w:hAnsi="Times New Roman" w:cs="Times New Roman"/>
          <w:bCs/>
          <w:sz w:val="28"/>
          <w:szCs w:val="28"/>
        </w:rPr>
        <w:t xml:space="preserve">по профессии </w:t>
      </w:r>
      <w:r w:rsidR="00614B5E" w:rsidRPr="003260E7">
        <w:rPr>
          <w:rFonts w:ascii="Times New Roman" w:hAnsi="Times New Roman" w:cs="Times New Roman"/>
          <w:bCs/>
          <w:sz w:val="28"/>
          <w:szCs w:val="28"/>
        </w:rPr>
        <w:t>43.01.09 П</w:t>
      </w:r>
      <w:r w:rsidRPr="003260E7">
        <w:rPr>
          <w:rFonts w:ascii="Times New Roman" w:hAnsi="Times New Roman" w:cs="Times New Roman"/>
          <w:bCs/>
          <w:sz w:val="28"/>
          <w:szCs w:val="28"/>
        </w:rPr>
        <w:t>овар, кондитер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DD" w:rsidRDefault="00FE27DD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DD" w:rsidRDefault="00FE27DD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DD" w:rsidRPr="003260E7" w:rsidRDefault="00FE27DD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3260E7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0E7">
        <w:rPr>
          <w:rFonts w:ascii="Times New Roman" w:hAnsi="Times New Roman" w:cs="Times New Roman"/>
          <w:bCs/>
          <w:sz w:val="28"/>
          <w:szCs w:val="28"/>
        </w:rPr>
        <w:t>20</w:t>
      </w:r>
      <w:r w:rsidR="003338F3">
        <w:rPr>
          <w:rFonts w:ascii="Times New Roman" w:hAnsi="Times New Roman" w:cs="Times New Roman"/>
          <w:bCs/>
          <w:sz w:val="28"/>
          <w:szCs w:val="28"/>
        </w:rPr>
        <w:t>20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 CYR"/>
          <w:sz w:val="24"/>
          <w:szCs w:val="28"/>
        </w:rPr>
      </w:pPr>
      <w:r w:rsidRPr="003260E7">
        <w:rPr>
          <w:rFonts w:ascii="Times New Roman" w:hAnsi="Times New Roman" w:cs="Times New Roman CYR"/>
          <w:sz w:val="24"/>
          <w:szCs w:val="28"/>
        </w:rPr>
        <w:lastRenderedPageBreak/>
        <w:t xml:space="preserve">Рассмотрена                                                            </w:t>
      </w:r>
      <w:r w:rsidR="003260E7">
        <w:rPr>
          <w:rFonts w:ascii="Times New Roman" w:hAnsi="Times New Roman" w:cs="Times New Roman CYR"/>
          <w:sz w:val="24"/>
          <w:szCs w:val="28"/>
        </w:rPr>
        <w:t xml:space="preserve">                      </w:t>
      </w:r>
      <w:r w:rsidRPr="003260E7">
        <w:rPr>
          <w:rFonts w:ascii="Times New Roman" w:hAnsi="Times New Roman" w:cs="Times New Roman CYR"/>
          <w:sz w:val="24"/>
          <w:szCs w:val="28"/>
        </w:rPr>
        <w:t>Утверждена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 CYR"/>
          <w:sz w:val="24"/>
          <w:szCs w:val="28"/>
        </w:rPr>
      </w:pPr>
      <w:r w:rsidRPr="003260E7">
        <w:rPr>
          <w:rFonts w:ascii="Times New Roman" w:hAnsi="Times New Roman" w:cs="Times New Roman CYR"/>
          <w:sz w:val="24"/>
          <w:szCs w:val="28"/>
        </w:rPr>
        <w:t xml:space="preserve">УМО                                                                      </w:t>
      </w:r>
      <w:r w:rsidR="003260E7">
        <w:rPr>
          <w:rFonts w:ascii="Times New Roman" w:hAnsi="Times New Roman" w:cs="Times New Roman CYR"/>
          <w:sz w:val="24"/>
          <w:szCs w:val="28"/>
        </w:rPr>
        <w:t xml:space="preserve">                        </w:t>
      </w:r>
      <w:r w:rsidRPr="003260E7">
        <w:rPr>
          <w:rFonts w:ascii="Times New Roman" w:hAnsi="Times New Roman" w:cs="Times New Roman CYR"/>
          <w:sz w:val="24"/>
          <w:szCs w:val="28"/>
        </w:rPr>
        <w:t>Директор ГБПОУ КК АТТС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 CYR"/>
          <w:sz w:val="24"/>
          <w:szCs w:val="28"/>
        </w:rPr>
      </w:pPr>
      <w:r w:rsidRPr="003260E7">
        <w:rPr>
          <w:rFonts w:ascii="Times New Roman" w:hAnsi="Times New Roman" w:cs="Times New Roman CYR"/>
          <w:sz w:val="24"/>
          <w:szCs w:val="28"/>
        </w:rPr>
        <w:t xml:space="preserve">технологических специальностей                     </w:t>
      </w:r>
      <w:r w:rsidR="003260E7">
        <w:rPr>
          <w:rFonts w:ascii="Times New Roman" w:hAnsi="Times New Roman" w:cs="Times New Roman CYR"/>
          <w:sz w:val="24"/>
          <w:szCs w:val="28"/>
        </w:rPr>
        <w:t xml:space="preserve">                       </w:t>
      </w:r>
      <w:r w:rsidRPr="003260E7">
        <w:rPr>
          <w:rFonts w:ascii="Times New Roman" w:hAnsi="Times New Roman" w:cs="Times New Roman CYR"/>
          <w:sz w:val="24"/>
          <w:szCs w:val="28"/>
        </w:rPr>
        <w:t xml:space="preserve"> ______________ А.П. Буров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/>
          <w:sz w:val="20"/>
        </w:rPr>
      </w:pPr>
      <w:r w:rsidRPr="003260E7">
        <w:rPr>
          <w:rFonts w:ascii="Times New Roman" w:hAnsi="Times New Roman" w:cs="Times New Roman CYR"/>
          <w:sz w:val="24"/>
          <w:szCs w:val="28"/>
        </w:rPr>
        <w:t xml:space="preserve">Протокол №    от </w:t>
      </w:r>
      <w:r w:rsidRPr="003260E7">
        <w:rPr>
          <w:rFonts w:ascii="Times New Roman" w:hAnsi="Times New Roman" w:cs="Times New Roman"/>
          <w:sz w:val="24"/>
          <w:szCs w:val="28"/>
        </w:rPr>
        <w:t>«___» _____20</w:t>
      </w:r>
      <w:r w:rsidR="003338F3">
        <w:rPr>
          <w:rFonts w:ascii="Times New Roman" w:hAnsi="Times New Roman" w:cs="Times New Roman"/>
          <w:sz w:val="24"/>
          <w:szCs w:val="28"/>
        </w:rPr>
        <w:t>20</w:t>
      </w:r>
      <w:r w:rsidR="003260E7" w:rsidRPr="003260E7">
        <w:rPr>
          <w:rFonts w:ascii="Times New Roman" w:hAnsi="Times New Roman" w:cs="Times New Roman"/>
          <w:sz w:val="24"/>
          <w:szCs w:val="28"/>
        </w:rPr>
        <w:t xml:space="preserve"> </w:t>
      </w:r>
      <w:r w:rsidRPr="003260E7">
        <w:rPr>
          <w:rFonts w:ascii="Times New Roman" w:hAnsi="Times New Roman" w:cs="Times New Roman CYR"/>
          <w:sz w:val="24"/>
          <w:szCs w:val="28"/>
        </w:rPr>
        <w:t xml:space="preserve">г.                      </w:t>
      </w:r>
      <w:r w:rsidR="003260E7">
        <w:rPr>
          <w:rFonts w:ascii="Times New Roman" w:hAnsi="Times New Roman" w:cs="Times New Roman CYR"/>
          <w:sz w:val="24"/>
          <w:szCs w:val="28"/>
        </w:rPr>
        <w:t xml:space="preserve">                  </w:t>
      </w:r>
      <w:r w:rsidRPr="003260E7">
        <w:rPr>
          <w:rFonts w:ascii="Times New Roman" w:hAnsi="Times New Roman" w:cs="Times New Roman"/>
          <w:sz w:val="24"/>
          <w:szCs w:val="28"/>
        </w:rPr>
        <w:t>«___»________20</w:t>
      </w:r>
      <w:r w:rsidR="003338F3">
        <w:rPr>
          <w:rFonts w:ascii="Times New Roman" w:hAnsi="Times New Roman" w:cs="Times New Roman"/>
          <w:sz w:val="24"/>
          <w:szCs w:val="28"/>
        </w:rPr>
        <w:t>20</w:t>
      </w:r>
      <w:r w:rsidRPr="003260E7">
        <w:rPr>
          <w:rFonts w:ascii="Times New Roman" w:hAnsi="Times New Roman" w:cs="Times New Roman"/>
          <w:sz w:val="24"/>
          <w:szCs w:val="28"/>
        </w:rPr>
        <w:t xml:space="preserve"> </w:t>
      </w:r>
      <w:r w:rsidRPr="003260E7">
        <w:rPr>
          <w:rFonts w:ascii="Times New Roman" w:hAnsi="Times New Roman" w:cs="Times New Roman CYR"/>
          <w:sz w:val="24"/>
          <w:szCs w:val="28"/>
        </w:rPr>
        <w:t>г.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 CYR"/>
          <w:sz w:val="24"/>
          <w:szCs w:val="28"/>
        </w:rPr>
      </w:pPr>
      <w:r w:rsidRPr="003260E7">
        <w:rPr>
          <w:rFonts w:ascii="Times New Roman" w:hAnsi="Times New Roman" w:cs="Times New Roman CYR"/>
          <w:sz w:val="24"/>
          <w:szCs w:val="28"/>
        </w:rPr>
        <w:t>Председатель</w:t>
      </w:r>
    </w:p>
    <w:p w:rsidR="00614B5E" w:rsidRPr="00A704B5" w:rsidRDefault="00614B5E" w:rsidP="00614B5E">
      <w:pPr>
        <w:pStyle w:val="Standard"/>
        <w:spacing w:after="0" w:line="240" w:lineRule="auto"/>
        <w:rPr>
          <w:rFonts w:ascii="Times New Roman" w:hAnsi="Times New Roman"/>
          <w:sz w:val="20"/>
        </w:rPr>
      </w:pPr>
      <w:r w:rsidRPr="003260E7">
        <w:rPr>
          <w:rFonts w:ascii="Times New Roman" w:hAnsi="Times New Roman" w:cs="Times New Roman"/>
          <w:sz w:val="24"/>
          <w:szCs w:val="28"/>
        </w:rPr>
        <w:t xml:space="preserve">____________ </w:t>
      </w:r>
      <w:r w:rsidR="00A704B5">
        <w:rPr>
          <w:rFonts w:ascii="Times New Roman" w:hAnsi="Times New Roman" w:cs="Times New Roman CYR"/>
          <w:sz w:val="24"/>
          <w:szCs w:val="28"/>
        </w:rPr>
        <w:t>Е.В. Матвеева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Calibri"/>
          <w:sz w:val="20"/>
        </w:rPr>
      </w:pP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 CYR"/>
          <w:sz w:val="24"/>
          <w:szCs w:val="28"/>
        </w:rPr>
      </w:pPr>
      <w:r w:rsidRPr="003260E7">
        <w:rPr>
          <w:rFonts w:ascii="Times New Roman" w:hAnsi="Times New Roman" w:cs="Times New Roman CYR"/>
          <w:sz w:val="24"/>
          <w:szCs w:val="28"/>
        </w:rPr>
        <w:t>Рассмотрена на заседании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Times New Roman CYR"/>
          <w:sz w:val="24"/>
          <w:szCs w:val="28"/>
        </w:rPr>
      </w:pPr>
      <w:r w:rsidRPr="003260E7">
        <w:rPr>
          <w:rFonts w:ascii="Times New Roman" w:hAnsi="Times New Roman" w:cs="Times New Roman CYR"/>
          <w:sz w:val="24"/>
          <w:szCs w:val="28"/>
        </w:rPr>
        <w:t>педагогического совета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/>
          <w:sz w:val="20"/>
        </w:rPr>
      </w:pPr>
      <w:r w:rsidRPr="003260E7">
        <w:rPr>
          <w:rFonts w:ascii="Times New Roman" w:hAnsi="Times New Roman" w:cs="Times New Roman CYR"/>
          <w:sz w:val="24"/>
          <w:szCs w:val="28"/>
        </w:rPr>
        <w:t xml:space="preserve">протокол №    от </w:t>
      </w:r>
      <w:r w:rsidRPr="003260E7">
        <w:rPr>
          <w:rFonts w:ascii="Times New Roman" w:hAnsi="Times New Roman" w:cs="Times New Roman"/>
          <w:sz w:val="24"/>
          <w:szCs w:val="28"/>
        </w:rPr>
        <w:t>«___» _____20</w:t>
      </w:r>
      <w:r w:rsidR="003338F3">
        <w:rPr>
          <w:rFonts w:ascii="Times New Roman" w:hAnsi="Times New Roman" w:cs="Times New Roman"/>
          <w:sz w:val="24"/>
          <w:szCs w:val="28"/>
        </w:rPr>
        <w:t xml:space="preserve">20 </w:t>
      </w:r>
      <w:r w:rsidRPr="003260E7">
        <w:rPr>
          <w:rFonts w:ascii="Times New Roman" w:hAnsi="Times New Roman" w:cs="Times New Roman CYR"/>
          <w:sz w:val="24"/>
          <w:szCs w:val="28"/>
        </w:rPr>
        <w:t>г.</w:t>
      </w:r>
    </w:p>
    <w:p w:rsidR="00614B5E" w:rsidRPr="003260E7" w:rsidRDefault="00614B5E" w:rsidP="00614B5E">
      <w:pPr>
        <w:pStyle w:val="Standard"/>
        <w:spacing w:after="0" w:line="240" w:lineRule="auto"/>
        <w:rPr>
          <w:rFonts w:ascii="Times New Roman" w:hAnsi="Times New Roman" w:cs="Calibri"/>
          <w:sz w:val="20"/>
        </w:rPr>
      </w:pPr>
    </w:p>
    <w:p w:rsidR="00614B5E" w:rsidRDefault="00614B5E" w:rsidP="00614B5E">
      <w:pPr>
        <w:pStyle w:val="Standard"/>
        <w:spacing w:after="0" w:line="240" w:lineRule="auto"/>
        <w:rPr>
          <w:rFonts w:ascii="Times New Roman" w:hAnsi="Times New Roman" w:cs="Calibri"/>
        </w:rPr>
      </w:pPr>
    </w:p>
    <w:p w:rsidR="00614B5E" w:rsidRDefault="00614B5E" w:rsidP="00614B5E">
      <w:pPr>
        <w:pStyle w:val="Standard"/>
        <w:spacing w:after="0" w:line="240" w:lineRule="auto"/>
        <w:rPr>
          <w:rFonts w:ascii="Times New Roman" w:hAnsi="Times New Roman" w:cs="Calibri"/>
        </w:rPr>
      </w:pPr>
    </w:p>
    <w:p w:rsidR="003260E7" w:rsidRPr="003260E7" w:rsidRDefault="003260E7" w:rsidP="003260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8"/>
          <w:u w:val="single"/>
        </w:rPr>
      </w:pPr>
      <w:r w:rsidRPr="003260E7">
        <w:rPr>
          <w:rFonts w:eastAsia="Times New Roman"/>
          <w:bCs/>
          <w:sz w:val="24"/>
          <w:szCs w:val="28"/>
        </w:rPr>
        <w:t xml:space="preserve">Рабочая  программа  учебной  дисциплины ОП.03. </w:t>
      </w:r>
      <w:proofErr w:type="gramStart"/>
      <w:r w:rsidRPr="003260E7">
        <w:rPr>
          <w:rFonts w:eastAsia="Times New Roman"/>
          <w:bCs/>
          <w:sz w:val="24"/>
          <w:szCs w:val="28"/>
        </w:rPr>
        <w:t>Техническое оснащение и организация рабочего места составлена в соответствии с ФГОС СПО по профессии 43.01.09 Повар, кондитер (</w:t>
      </w:r>
      <w:proofErr w:type="spellStart"/>
      <w:r w:rsidRPr="003260E7">
        <w:rPr>
          <w:rFonts w:eastAsia="Times New Roman"/>
          <w:bCs/>
          <w:sz w:val="24"/>
          <w:szCs w:val="28"/>
        </w:rPr>
        <w:t>утвержден</w:t>
      </w:r>
      <w:proofErr w:type="spellEnd"/>
      <w:r w:rsidRPr="003260E7">
        <w:rPr>
          <w:rFonts w:eastAsia="Times New Roman"/>
          <w:bCs/>
          <w:sz w:val="24"/>
          <w:szCs w:val="28"/>
        </w:rPr>
        <w:t xml:space="preserve"> приказом Министерства образования и науки РФ от 9 декабря 2016 г. № 1569, зарегистрирован Минюст приказ № 44898 от 22 декабря 2016 г.), на основе профессиональных стандартов «Повар», «Кондитер/</w:t>
      </w:r>
      <w:proofErr w:type="spellStart"/>
      <w:r w:rsidRPr="003260E7">
        <w:rPr>
          <w:rFonts w:eastAsia="Times New Roman"/>
          <w:bCs/>
          <w:sz w:val="24"/>
          <w:szCs w:val="28"/>
        </w:rPr>
        <w:t>шоколатье</w:t>
      </w:r>
      <w:proofErr w:type="spellEnd"/>
      <w:r w:rsidRPr="003260E7">
        <w:rPr>
          <w:rFonts w:eastAsia="Times New Roman"/>
          <w:bCs/>
          <w:sz w:val="24"/>
          <w:szCs w:val="28"/>
        </w:rPr>
        <w:t>», «Пекарь» (3-й и 4-й уровни квалификации), примерной основной образовательной программой среднего профессионального образования по</w:t>
      </w:r>
      <w:proofErr w:type="gramEnd"/>
      <w:r w:rsidRPr="003260E7">
        <w:rPr>
          <w:rFonts w:eastAsia="Times New Roman"/>
          <w:bCs/>
          <w:sz w:val="24"/>
          <w:szCs w:val="28"/>
        </w:rPr>
        <w:t xml:space="preserve"> </w:t>
      </w:r>
      <w:proofErr w:type="gramStart"/>
      <w:r w:rsidRPr="003260E7">
        <w:rPr>
          <w:rFonts w:eastAsia="Times New Roman"/>
          <w:bCs/>
          <w:sz w:val="24"/>
          <w:szCs w:val="28"/>
        </w:rPr>
        <w:t>профессии 43.01.09 Повар, кондитер (разработчики:</w:t>
      </w:r>
      <w:proofErr w:type="gramEnd"/>
      <w:r w:rsidRPr="003260E7">
        <w:rPr>
          <w:rFonts w:eastAsia="Times New Roman"/>
          <w:bCs/>
          <w:sz w:val="24"/>
          <w:szCs w:val="28"/>
        </w:rPr>
        <w:t xml:space="preserve">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</w:t>
      </w:r>
      <w:proofErr w:type="gramStart"/>
      <w:r w:rsidRPr="003260E7">
        <w:rPr>
          <w:rFonts w:eastAsia="Times New Roman"/>
          <w:bCs/>
          <w:sz w:val="24"/>
          <w:szCs w:val="28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3260E7">
        <w:rPr>
          <w:rFonts w:eastAsia="Times New Roman"/>
          <w:bCs/>
          <w:sz w:val="24"/>
          <w:szCs w:val="28"/>
        </w:rPr>
        <w:t>Янченкова</w:t>
      </w:r>
      <w:proofErr w:type="spellEnd"/>
      <w:r w:rsidRPr="003260E7">
        <w:rPr>
          <w:rFonts w:eastAsia="Times New Roman"/>
          <w:bCs/>
          <w:sz w:val="24"/>
          <w:szCs w:val="28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3260E7">
        <w:rPr>
          <w:rFonts w:eastAsia="Times New Roman"/>
          <w:bCs/>
          <w:sz w:val="24"/>
          <w:szCs w:val="28"/>
        </w:rPr>
        <w:t xml:space="preserve"> </w:t>
      </w:r>
      <w:proofErr w:type="spellStart"/>
      <w:proofErr w:type="gramStart"/>
      <w:r w:rsidRPr="003260E7">
        <w:rPr>
          <w:rFonts w:eastAsia="Times New Roman"/>
          <w:bCs/>
          <w:sz w:val="24"/>
          <w:szCs w:val="28"/>
        </w:rPr>
        <w:t>Илюхина</w:t>
      </w:r>
      <w:proofErr w:type="spellEnd"/>
      <w:r w:rsidRPr="003260E7">
        <w:rPr>
          <w:rFonts w:eastAsia="Times New Roman"/>
          <w:bCs/>
          <w:sz w:val="24"/>
          <w:szCs w:val="28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3260E7">
        <w:rPr>
          <w:rFonts w:eastAsia="Times New Roman"/>
          <w:bCs/>
          <w:sz w:val="24"/>
          <w:szCs w:val="28"/>
        </w:rPr>
        <w:t>Ледовских</w:t>
      </w:r>
      <w:proofErr w:type="spellEnd"/>
      <w:r w:rsidRPr="003260E7">
        <w:rPr>
          <w:rFonts w:eastAsia="Times New Roman"/>
          <w:bCs/>
          <w:sz w:val="24"/>
          <w:szCs w:val="28"/>
        </w:rPr>
        <w:t xml:space="preserve"> Н. А. - Эксперт (сертифицированный) </w:t>
      </w:r>
      <w:proofErr w:type="spellStart"/>
      <w:r w:rsidRPr="003260E7">
        <w:rPr>
          <w:rFonts w:eastAsia="Times New Roman"/>
          <w:bCs/>
          <w:sz w:val="24"/>
          <w:szCs w:val="28"/>
        </w:rPr>
        <w:t>WorldSkills</w:t>
      </w:r>
      <w:proofErr w:type="spellEnd"/>
      <w:r w:rsidRPr="003260E7">
        <w:rPr>
          <w:rFonts w:eastAsia="Times New Roman"/>
          <w:bCs/>
          <w:sz w:val="24"/>
          <w:szCs w:val="28"/>
        </w:rPr>
        <w:t>, мастер производственного обучения ГБПОУ «1-й МОК») и естественнонаучного профиля профессионального образования.</w:t>
      </w:r>
      <w:proofErr w:type="gramEnd"/>
    </w:p>
    <w:p w:rsidR="00614B5E" w:rsidRPr="004D0E85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B5E" w:rsidRPr="003260E7" w:rsidRDefault="00614B5E" w:rsidP="003260E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260E7">
        <w:rPr>
          <w:rFonts w:ascii="Times New Roman" w:hAnsi="Times New Roman" w:cs="Times New Roman"/>
          <w:sz w:val="24"/>
          <w:szCs w:val="28"/>
        </w:rPr>
        <w:t>Организация разработчик: Государственное бюджетное профессиональн</w:t>
      </w:r>
      <w:r w:rsidR="003260E7">
        <w:rPr>
          <w:rFonts w:ascii="Times New Roman" w:hAnsi="Times New Roman" w:cs="Times New Roman"/>
          <w:sz w:val="24"/>
          <w:szCs w:val="28"/>
        </w:rPr>
        <w:t>о</w:t>
      </w:r>
      <w:r w:rsidRPr="003260E7">
        <w:rPr>
          <w:rFonts w:ascii="Times New Roman" w:hAnsi="Times New Roman" w:cs="Times New Roman"/>
          <w:sz w:val="24"/>
          <w:szCs w:val="28"/>
        </w:rPr>
        <w:t>е образовательное учреждение Краснодарского края «Армавирский техникум технологии и сервиса»</w:t>
      </w:r>
    </w:p>
    <w:p w:rsidR="00614B5E" w:rsidRPr="004D0E85" w:rsidRDefault="00614B5E" w:rsidP="00614B5E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14B5E" w:rsidRDefault="00614B5E" w:rsidP="00614B5E">
      <w:pPr>
        <w:pStyle w:val="Standard"/>
        <w:spacing w:after="0" w:line="240" w:lineRule="auto"/>
        <w:rPr>
          <w:rFonts w:ascii="Times New Roman" w:hAnsi="Times New Roman" w:cs="Calibri"/>
        </w:rPr>
      </w:pPr>
    </w:p>
    <w:p w:rsidR="00FE27DD" w:rsidRDefault="00614B5E" w:rsidP="00614B5E">
      <w:pPr>
        <w:pStyle w:val="Standard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Разработчик:</w:t>
      </w: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Times New Roman CYR"/>
          <w:sz w:val="28"/>
          <w:szCs w:val="28"/>
        </w:rPr>
        <w:tab/>
        <w:t xml:space="preserve">                          </w:t>
      </w:r>
    </w:p>
    <w:p w:rsidR="00614B5E" w:rsidRDefault="00FE27DD" w:rsidP="00FE27DD">
      <w:pPr>
        <w:pStyle w:val="Standard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</w:t>
      </w:r>
      <w:proofErr w:type="spellStart"/>
      <w:r w:rsidR="003260E7">
        <w:rPr>
          <w:rFonts w:ascii="Times New Roman" w:hAnsi="Times New Roman" w:cs="Times New Roman CYR"/>
          <w:sz w:val="28"/>
          <w:szCs w:val="28"/>
        </w:rPr>
        <w:t>Егизарянц</w:t>
      </w:r>
      <w:proofErr w:type="spellEnd"/>
      <w:r w:rsidR="003260E7">
        <w:rPr>
          <w:rFonts w:ascii="Times New Roman" w:hAnsi="Times New Roman" w:cs="Times New Roman CYR"/>
          <w:sz w:val="28"/>
          <w:szCs w:val="28"/>
        </w:rPr>
        <w:t xml:space="preserve"> Г.Х.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614B5E">
        <w:rPr>
          <w:rFonts w:ascii="Times New Roman" w:hAnsi="Times New Roman" w:cs="Times New Roman CYR"/>
          <w:sz w:val="28"/>
          <w:szCs w:val="28"/>
        </w:rPr>
        <w:t>реподаватель ГБПОУ КК АТТС</w:t>
      </w:r>
    </w:p>
    <w:p w:rsidR="00614B5E" w:rsidRDefault="00614B5E" w:rsidP="00614B5E">
      <w:pPr>
        <w:pStyle w:val="Standard"/>
        <w:spacing w:after="0" w:line="240" w:lineRule="auto"/>
        <w:rPr>
          <w:rFonts w:ascii="Times New Roman" w:hAnsi="Times New Roman" w:cs="Calibri"/>
        </w:rPr>
      </w:pPr>
    </w:p>
    <w:p w:rsidR="00614B5E" w:rsidRDefault="00614B5E" w:rsidP="00614B5E">
      <w:pPr>
        <w:pStyle w:val="Standard"/>
        <w:spacing w:after="0" w:line="240" w:lineRule="auto"/>
        <w:rPr>
          <w:rFonts w:ascii="Times New Roman" w:hAnsi="Times New Roman" w:cs="Calibri"/>
        </w:rPr>
      </w:pPr>
    </w:p>
    <w:p w:rsidR="00FE27DD" w:rsidRDefault="00614B5E" w:rsidP="00FE27DD">
      <w:pPr>
        <w:tabs>
          <w:tab w:val="left" w:pos="6585"/>
        </w:tabs>
        <w:rPr>
          <w:rFonts w:eastAsia="Times New Roman"/>
          <w:sz w:val="28"/>
          <w:szCs w:val="28"/>
        </w:rPr>
      </w:pPr>
      <w:r>
        <w:rPr>
          <w:rFonts w:cs="Times New Roman CYR"/>
          <w:sz w:val="28"/>
          <w:szCs w:val="28"/>
        </w:rPr>
        <w:t>Рецензенты:</w:t>
      </w:r>
      <w:r w:rsidRPr="004D0E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</w:t>
      </w:r>
      <w:r w:rsidR="00FE27DD">
        <w:rPr>
          <w:rFonts w:eastAsia="Times New Roman"/>
          <w:sz w:val="28"/>
          <w:szCs w:val="28"/>
        </w:rPr>
        <w:t xml:space="preserve">  </w:t>
      </w:r>
    </w:p>
    <w:p w:rsidR="003260E7" w:rsidRDefault="00FE27DD" w:rsidP="00FE27DD">
      <w:pPr>
        <w:tabs>
          <w:tab w:val="left" w:pos="658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proofErr w:type="spellStart"/>
      <w:r w:rsidR="00614B5E">
        <w:rPr>
          <w:rFonts w:eastAsia="Times New Roman"/>
          <w:sz w:val="28"/>
          <w:szCs w:val="28"/>
        </w:rPr>
        <w:t>Боровская</w:t>
      </w:r>
      <w:proofErr w:type="spellEnd"/>
      <w:r w:rsidR="00614B5E">
        <w:rPr>
          <w:rFonts w:eastAsia="Times New Roman"/>
          <w:sz w:val="28"/>
          <w:szCs w:val="28"/>
        </w:rPr>
        <w:t xml:space="preserve"> Г.И.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614B5E">
        <w:rPr>
          <w:rFonts w:eastAsia="Times New Roman"/>
          <w:sz w:val="28"/>
          <w:szCs w:val="28"/>
        </w:rPr>
        <w:t>преподаватель</w:t>
      </w:r>
      <w:r>
        <w:rPr>
          <w:rFonts w:eastAsia="Times New Roman"/>
          <w:sz w:val="28"/>
          <w:szCs w:val="28"/>
        </w:rPr>
        <w:t xml:space="preserve"> </w:t>
      </w:r>
      <w:r w:rsidR="00614B5E">
        <w:rPr>
          <w:rFonts w:eastAsia="Times New Roman"/>
          <w:sz w:val="28"/>
          <w:szCs w:val="28"/>
        </w:rPr>
        <w:t>ГБПОУ КК АМТТ</w:t>
      </w:r>
    </w:p>
    <w:p w:rsidR="00614B5E" w:rsidRDefault="00FE27DD" w:rsidP="00FE27DD">
      <w:pPr>
        <w:tabs>
          <w:tab w:val="left" w:pos="610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 w:rsidR="003260E7">
        <w:rPr>
          <w:rFonts w:eastAsia="Times New Roman"/>
          <w:sz w:val="28"/>
          <w:szCs w:val="28"/>
        </w:rPr>
        <w:t>квалификация по   диплому:</w:t>
      </w:r>
      <w:r>
        <w:rPr>
          <w:rFonts w:eastAsia="Times New Roman"/>
          <w:sz w:val="28"/>
          <w:szCs w:val="28"/>
        </w:rPr>
        <w:t xml:space="preserve"> </w:t>
      </w:r>
      <w:r w:rsidR="003260E7">
        <w:rPr>
          <w:rFonts w:eastAsia="Times New Roman"/>
          <w:sz w:val="28"/>
          <w:szCs w:val="28"/>
        </w:rPr>
        <w:t>инженер-технолог</w:t>
      </w:r>
      <w:r w:rsidR="00614B5E">
        <w:rPr>
          <w:rFonts w:eastAsia="Times New Roman"/>
          <w:sz w:val="28"/>
          <w:szCs w:val="28"/>
        </w:rPr>
        <w:t xml:space="preserve">                            </w:t>
      </w:r>
    </w:p>
    <w:p w:rsidR="003260E7" w:rsidRDefault="00614B5E" w:rsidP="00614B5E">
      <w:pPr>
        <w:tabs>
          <w:tab w:val="center" w:pos="4677"/>
        </w:tabs>
        <w:rPr>
          <w:rFonts w:eastAsia="Times New Roman"/>
          <w:spacing w:val="-20"/>
          <w:sz w:val="28"/>
          <w:szCs w:val="28"/>
        </w:rPr>
      </w:pPr>
      <w:r>
        <w:rPr>
          <w:rFonts w:eastAsia="Times New Roman"/>
          <w:spacing w:val="-20"/>
          <w:sz w:val="28"/>
          <w:szCs w:val="28"/>
        </w:rPr>
        <w:t xml:space="preserve">                                                                                                            </w:t>
      </w:r>
    </w:p>
    <w:p w:rsidR="00FE27DD" w:rsidRDefault="003260E7" w:rsidP="00FE27DD">
      <w:pPr>
        <w:tabs>
          <w:tab w:val="center" w:pos="4677"/>
        </w:tabs>
        <w:rPr>
          <w:rFonts w:eastAsia="Times New Roman"/>
          <w:spacing w:val="-20"/>
          <w:sz w:val="28"/>
          <w:szCs w:val="28"/>
        </w:rPr>
      </w:pPr>
      <w:r>
        <w:rPr>
          <w:rFonts w:eastAsia="Times New Roman"/>
          <w:spacing w:val="-20"/>
          <w:sz w:val="28"/>
          <w:szCs w:val="28"/>
        </w:rPr>
        <w:t xml:space="preserve">                                              </w:t>
      </w:r>
      <w:r w:rsidR="00FE27DD">
        <w:rPr>
          <w:rFonts w:eastAsia="Times New Roman"/>
          <w:spacing w:val="-20"/>
          <w:sz w:val="28"/>
          <w:szCs w:val="28"/>
        </w:rPr>
        <w:t xml:space="preserve">                             </w:t>
      </w:r>
    </w:p>
    <w:p w:rsidR="00614B5E" w:rsidRDefault="00FE27DD" w:rsidP="00FE27DD">
      <w:pPr>
        <w:tabs>
          <w:tab w:val="center" w:pos="4677"/>
        </w:tabs>
        <w:ind w:left="3261" w:hanging="3261"/>
        <w:rPr>
          <w:rFonts w:eastAsia="Times New Roman"/>
          <w:spacing w:val="-20"/>
          <w:sz w:val="28"/>
          <w:szCs w:val="28"/>
        </w:rPr>
      </w:pPr>
      <w:r>
        <w:rPr>
          <w:rFonts w:eastAsia="Times New Roman"/>
          <w:spacing w:val="-20"/>
          <w:sz w:val="28"/>
          <w:szCs w:val="28"/>
        </w:rPr>
        <w:t xml:space="preserve">                                                                </w:t>
      </w:r>
      <w:r w:rsidRPr="00FE27DD">
        <w:rPr>
          <w:rFonts w:eastAsia="Times New Roman"/>
          <w:sz w:val="28"/>
          <w:szCs w:val="28"/>
        </w:rPr>
        <w:t xml:space="preserve">Серикова В.Н. директор МП «Комбинат школьного </w:t>
      </w:r>
      <w:r>
        <w:rPr>
          <w:rFonts w:eastAsia="Times New Roman"/>
          <w:sz w:val="28"/>
          <w:szCs w:val="28"/>
        </w:rPr>
        <w:t xml:space="preserve"> </w:t>
      </w:r>
      <w:r w:rsidRPr="00FE27DD">
        <w:rPr>
          <w:rFonts w:eastAsia="Times New Roman"/>
          <w:sz w:val="28"/>
          <w:szCs w:val="28"/>
        </w:rPr>
        <w:t>питания и торговли»</w:t>
      </w:r>
      <w:r w:rsidR="00614B5E">
        <w:rPr>
          <w:rFonts w:eastAsia="Times New Roman"/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14B5E" w:rsidRDefault="00614B5E" w:rsidP="003260E7">
      <w:pPr>
        <w:pStyle w:val="Standard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27DD" w:rsidRDefault="00FE27DD" w:rsidP="00614B5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B5E" w:rsidRPr="003260E7" w:rsidRDefault="00614B5E" w:rsidP="00614B5E">
      <w:pPr>
        <w:ind w:left="260"/>
        <w:rPr>
          <w:rFonts w:eastAsia="Times New Roman"/>
          <w:b/>
          <w:bCs/>
          <w:i/>
          <w:iCs/>
          <w:color w:val="FF0000"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Pr="00D42999" w:rsidRDefault="00614B5E" w:rsidP="00614B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D42999">
        <w:rPr>
          <w:b/>
          <w:sz w:val="28"/>
          <w:szCs w:val="28"/>
        </w:rPr>
        <w:t xml:space="preserve">СОДЕРЖАНИЕ </w:t>
      </w:r>
    </w:p>
    <w:p w:rsidR="00614B5E" w:rsidRPr="00D42999" w:rsidRDefault="00614B5E" w:rsidP="0061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11118" w:type="dxa"/>
        <w:tblLook w:val="01E0" w:firstRow="1" w:lastRow="1" w:firstColumn="1" w:lastColumn="1" w:noHBand="0" w:noVBand="0"/>
      </w:tblPr>
      <w:tblGrid>
        <w:gridCol w:w="8613"/>
        <w:gridCol w:w="2505"/>
      </w:tblGrid>
      <w:tr w:rsidR="00614B5E" w:rsidRPr="00D42999" w:rsidTr="001B098F">
        <w:trPr>
          <w:trHeight w:val="931"/>
        </w:trPr>
        <w:tc>
          <w:tcPr>
            <w:tcW w:w="8613" w:type="dxa"/>
            <w:shd w:val="clear" w:color="auto" w:fill="auto"/>
          </w:tcPr>
          <w:p w:rsidR="00614B5E" w:rsidRPr="00D42999" w:rsidRDefault="00614B5E" w:rsidP="001B098F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614B5E" w:rsidRPr="00D42999" w:rsidRDefault="00614B5E" w:rsidP="001B098F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1. </w:t>
            </w:r>
            <w:r w:rsidRPr="0007107B">
              <w:rPr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614B5E" w:rsidRPr="00D42999" w:rsidRDefault="00614B5E" w:rsidP="001B09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14B5E" w:rsidRPr="00D42999" w:rsidRDefault="00614B5E" w:rsidP="001B09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999">
              <w:rPr>
                <w:sz w:val="28"/>
                <w:szCs w:val="28"/>
              </w:rPr>
              <w:t>стр.</w:t>
            </w:r>
          </w:p>
          <w:p w:rsidR="00614B5E" w:rsidRPr="00D42999" w:rsidRDefault="00614B5E" w:rsidP="001B09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4B5E" w:rsidRPr="00D42999" w:rsidRDefault="00614B5E" w:rsidP="001B09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14B5E" w:rsidRPr="00D42999" w:rsidTr="001B098F">
        <w:trPr>
          <w:trHeight w:val="1086"/>
        </w:trPr>
        <w:tc>
          <w:tcPr>
            <w:tcW w:w="8613" w:type="dxa"/>
            <w:shd w:val="clear" w:color="auto" w:fill="auto"/>
          </w:tcPr>
          <w:p w:rsidR="00614B5E" w:rsidRPr="00474717" w:rsidRDefault="00614B5E" w:rsidP="001B098F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D42999">
              <w:rPr>
                <w:b/>
                <w:caps/>
                <w:sz w:val="28"/>
                <w:szCs w:val="28"/>
              </w:rPr>
              <w:t>2. </w:t>
            </w:r>
            <w:r w:rsidRPr="00474717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614B5E" w:rsidRPr="00D42999" w:rsidRDefault="00614B5E" w:rsidP="001B098F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14B5E" w:rsidRPr="00D42999" w:rsidRDefault="0070368B" w:rsidP="001B09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4B5E" w:rsidRPr="00D42999" w:rsidTr="001B098F">
        <w:trPr>
          <w:trHeight w:val="594"/>
        </w:trPr>
        <w:tc>
          <w:tcPr>
            <w:tcW w:w="8613" w:type="dxa"/>
            <w:shd w:val="clear" w:color="auto" w:fill="auto"/>
          </w:tcPr>
          <w:p w:rsidR="00614B5E" w:rsidRPr="00D42999" w:rsidRDefault="00614B5E" w:rsidP="001B098F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D42999">
              <w:rPr>
                <w:b/>
                <w:caps/>
                <w:sz w:val="28"/>
                <w:szCs w:val="28"/>
              </w:rPr>
              <w:t>3. условия реализации программы</w:t>
            </w:r>
            <w:r>
              <w:rPr>
                <w:b/>
                <w:caps/>
                <w:sz w:val="28"/>
                <w:szCs w:val="28"/>
              </w:rPr>
              <w:t xml:space="preserve"> учебной дисциплины </w:t>
            </w:r>
          </w:p>
          <w:p w:rsidR="00614B5E" w:rsidRPr="00D42999" w:rsidRDefault="00614B5E" w:rsidP="001B098F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14B5E" w:rsidRPr="00D42999" w:rsidRDefault="00614B5E" w:rsidP="0070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368B">
              <w:rPr>
                <w:sz w:val="28"/>
                <w:szCs w:val="28"/>
              </w:rPr>
              <w:t>4</w:t>
            </w:r>
          </w:p>
        </w:tc>
      </w:tr>
      <w:tr w:rsidR="00614B5E" w:rsidRPr="00D42999" w:rsidTr="001B098F">
        <w:trPr>
          <w:trHeight w:val="969"/>
        </w:trPr>
        <w:tc>
          <w:tcPr>
            <w:tcW w:w="8613" w:type="dxa"/>
            <w:shd w:val="clear" w:color="auto" w:fill="auto"/>
          </w:tcPr>
          <w:p w:rsidR="00614B5E" w:rsidRPr="00474717" w:rsidRDefault="00614B5E" w:rsidP="001B098F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D42999">
              <w:rPr>
                <w:b/>
                <w:caps/>
                <w:sz w:val="28"/>
                <w:szCs w:val="28"/>
              </w:rPr>
              <w:t>4</w:t>
            </w:r>
            <w:r>
              <w:rPr>
                <w:b/>
                <w:caps/>
                <w:sz w:val="28"/>
                <w:szCs w:val="28"/>
              </w:rPr>
              <w:t>.</w:t>
            </w:r>
            <w:r w:rsidRPr="00D42999">
              <w:rPr>
                <w:b/>
                <w:caps/>
                <w:sz w:val="28"/>
                <w:szCs w:val="28"/>
              </w:rPr>
              <w:t> </w:t>
            </w:r>
            <w:r w:rsidRPr="00474717">
              <w:rPr>
                <w:b/>
                <w:caps/>
                <w:sz w:val="28"/>
                <w:szCs w:val="28"/>
              </w:rPr>
              <w:t xml:space="preserve"> Контроль и оценка результатов</w:t>
            </w:r>
          </w:p>
          <w:p w:rsidR="00614B5E" w:rsidRPr="00474717" w:rsidRDefault="00614B5E" w:rsidP="001B09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474717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:rsidR="00614B5E" w:rsidRPr="00D42999" w:rsidRDefault="00614B5E" w:rsidP="001B098F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614B5E" w:rsidRPr="00D42999" w:rsidRDefault="00614B5E" w:rsidP="001B098F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14B5E" w:rsidRPr="00D42999" w:rsidRDefault="00614B5E" w:rsidP="007036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368B">
              <w:rPr>
                <w:sz w:val="28"/>
                <w:szCs w:val="28"/>
              </w:rPr>
              <w:t>6</w:t>
            </w:r>
          </w:p>
        </w:tc>
      </w:tr>
    </w:tbl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Default="00614B5E" w:rsidP="00614B5E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</w:p>
    <w:p w:rsidR="00614B5E" w:rsidRPr="003260E7" w:rsidRDefault="00614B5E" w:rsidP="003260E7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4"/>
          <w:szCs w:val="28"/>
        </w:rPr>
      </w:pPr>
      <w:r w:rsidRPr="003260E7">
        <w:rPr>
          <w:b/>
          <w:sz w:val="24"/>
          <w:szCs w:val="28"/>
        </w:rPr>
        <w:lastRenderedPageBreak/>
        <w:t>ОБЩАЯ ХАРАКТЕРИСТИКА РАБОЧЕЙ ПРОГРАММЫ УЧЕБНОЙ ДИСЦИПЛИНЫ</w:t>
      </w:r>
    </w:p>
    <w:p w:rsidR="00614B5E" w:rsidRPr="003260E7" w:rsidRDefault="00614B5E" w:rsidP="003260E7">
      <w:pPr>
        <w:jc w:val="both"/>
        <w:rPr>
          <w:rFonts w:eastAsia="Times New Roman"/>
          <w:b/>
          <w:bCs/>
          <w:sz w:val="24"/>
          <w:szCs w:val="28"/>
        </w:rPr>
      </w:pPr>
    </w:p>
    <w:p w:rsidR="00614B5E" w:rsidRDefault="009F13C9" w:rsidP="009F1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</w:pPr>
      <w:r w:rsidRPr="009F13C9">
        <w:rPr>
          <w:b/>
        </w:rPr>
        <w:t>1.1. Место дисциплины в структуре основной профессиональной образовательной программы:</w:t>
      </w:r>
      <w:r>
        <w:t xml:space="preserve"> 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9F13C9" w:rsidRPr="009F13C9" w:rsidRDefault="009F13C9" w:rsidP="009F1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b/>
          <w:caps/>
          <w:sz w:val="28"/>
          <w:szCs w:val="28"/>
        </w:rPr>
      </w:pPr>
      <w:r w:rsidRPr="009F13C9">
        <w:rPr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13"/>
        <w:gridCol w:w="4417"/>
      </w:tblGrid>
      <w:tr w:rsidR="00614B5E" w:rsidRPr="0007107B" w:rsidTr="0061174D">
        <w:tc>
          <w:tcPr>
            <w:tcW w:w="1365" w:type="dxa"/>
            <w:vAlign w:val="center"/>
          </w:tcPr>
          <w:p w:rsidR="00614B5E" w:rsidRPr="0007107B" w:rsidRDefault="009F13C9" w:rsidP="001B098F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9F13C9">
              <w:rPr>
                <w:rFonts w:eastAsia="MS Mincho"/>
                <w:b/>
                <w:sz w:val="24"/>
                <w:szCs w:val="24"/>
                <w:lang w:eastAsia="en-US"/>
              </w:rPr>
              <w:t xml:space="preserve">Код ПК, </w:t>
            </w:r>
            <w:proofErr w:type="gramStart"/>
            <w:r w:rsidRPr="009F13C9">
              <w:rPr>
                <w:rFonts w:eastAsia="MS Mincho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4413" w:type="dxa"/>
            <w:vAlign w:val="center"/>
          </w:tcPr>
          <w:p w:rsidR="00614B5E" w:rsidRPr="0007107B" w:rsidRDefault="00614B5E" w:rsidP="001B098F">
            <w:pPr>
              <w:ind w:left="714" w:hanging="357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417" w:type="dxa"/>
            <w:vAlign w:val="center"/>
          </w:tcPr>
          <w:p w:rsidR="00614B5E" w:rsidRPr="0007107B" w:rsidRDefault="00614B5E" w:rsidP="001B098F">
            <w:pPr>
              <w:ind w:left="714" w:hanging="357"/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9F13C9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t>ПК 1.1-1.4, ПК 2.1-2.8, ПК 3.1-3.6, ПК 4.1-4.5, ПК 5.1-5.5</w:t>
            </w:r>
          </w:p>
        </w:tc>
        <w:tc>
          <w:tcPr>
            <w:tcW w:w="4413" w:type="dxa"/>
          </w:tcPr>
          <w:p w:rsidR="009F13C9" w:rsidRPr="00E779D4" w:rsidRDefault="009F13C9" w:rsidP="009F13C9">
            <w:pPr>
              <w:spacing w:line="276" w:lineRule="auto"/>
              <w:ind w:left="11" w:firstLine="556"/>
              <w:jc w:val="both"/>
              <w:rPr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 xml:space="preserve">- организовывать рабочее место для обработки сырья, приготовления полуфабрикатов, готовой продукции, </w:t>
            </w:r>
            <w:proofErr w:type="spellStart"/>
            <w:r w:rsidRPr="00E779D4">
              <w:rPr>
                <w:sz w:val="24"/>
                <w:szCs w:val="24"/>
              </w:rPr>
              <w:t>ее</w:t>
            </w:r>
            <w:proofErr w:type="spellEnd"/>
            <w:r w:rsidRPr="00E779D4">
              <w:rPr>
                <w:sz w:val="24"/>
                <w:szCs w:val="24"/>
              </w:rPr>
              <w:t xml:space="preserve"> отпуска в соответствии с правилами техники безопасности, санитарии и пожарной безопасности; </w:t>
            </w:r>
          </w:p>
          <w:p w:rsidR="009F13C9" w:rsidRPr="00E779D4" w:rsidRDefault="009F13C9" w:rsidP="009F13C9">
            <w:pPr>
              <w:spacing w:line="276" w:lineRule="auto"/>
              <w:ind w:left="11" w:firstLine="556"/>
              <w:jc w:val="both"/>
              <w:rPr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 xml:space="preserve">- определять вид, выбирать в соответствии с потребностью производства технологическое оборудование, инвентарь, инструменты; </w:t>
            </w:r>
          </w:p>
          <w:p w:rsidR="009F13C9" w:rsidRPr="00E779D4" w:rsidRDefault="009F13C9" w:rsidP="009F13C9">
            <w:pPr>
              <w:spacing w:line="276" w:lineRule="auto"/>
              <w:ind w:firstLine="556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>- 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F13C9" w:rsidRPr="00E779D4" w:rsidRDefault="009F13C9" w:rsidP="009F13C9">
            <w:pPr>
              <w:spacing w:line="276" w:lineRule="auto"/>
              <w:ind w:firstLine="556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- составлять схемы организации производства;</w:t>
            </w:r>
          </w:p>
          <w:p w:rsidR="009F13C9" w:rsidRPr="00E779D4" w:rsidRDefault="009F13C9" w:rsidP="009F13C9">
            <w:pPr>
              <w:spacing w:line="276" w:lineRule="auto"/>
              <w:ind w:firstLine="556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- составлять производственную программу цехов и план-меню на день;</w:t>
            </w:r>
          </w:p>
          <w:p w:rsidR="00614B5E" w:rsidRPr="009F13C9" w:rsidRDefault="009F13C9" w:rsidP="009F13C9">
            <w:pPr>
              <w:spacing w:line="276" w:lineRule="auto"/>
              <w:ind w:firstLine="556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- состав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лять схемы работы оборудования.</w:t>
            </w:r>
          </w:p>
        </w:tc>
        <w:tc>
          <w:tcPr>
            <w:tcW w:w="4417" w:type="dxa"/>
          </w:tcPr>
          <w:p w:rsidR="009F13C9" w:rsidRPr="00E779D4" w:rsidRDefault="009F13C9" w:rsidP="009F13C9">
            <w:pPr>
              <w:spacing w:line="276" w:lineRule="auto"/>
              <w:ind w:left="40" w:hanging="40"/>
              <w:jc w:val="both"/>
              <w:rPr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 xml:space="preserve">- 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 </w:t>
            </w:r>
          </w:p>
          <w:p w:rsidR="009F13C9" w:rsidRPr="00E779D4" w:rsidRDefault="009F13C9" w:rsidP="009F13C9">
            <w:pPr>
              <w:spacing w:line="276" w:lineRule="auto"/>
              <w:ind w:left="40" w:hanging="40"/>
              <w:jc w:val="both"/>
              <w:rPr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 xml:space="preserve">- принципы организации обработки сырья, приготовления полуфабрикатов, готовой кулинарной и кондитерской продукции, подготовки </w:t>
            </w:r>
            <w:proofErr w:type="spellStart"/>
            <w:r w:rsidRPr="00E779D4">
              <w:rPr>
                <w:sz w:val="24"/>
                <w:szCs w:val="24"/>
              </w:rPr>
              <w:t>ее</w:t>
            </w:r>
            <w:proofErr w:type="spellEnd"/>
            <w:r w:rsidRPr="00E779D4">
              <w:rPr>
                <w:sz w:val="24"/>
                <w:szCs w:val="24"/>
              </w:rPr>
              <w:t xml:space="preserve"> к реализации; </w:t>
            </w:r>
          </w:p>
          <w:p w:rsidR="009F13C9" w:rsidRPr="00E779D4" w:rsidRDefault="009F13C9" w:rsidP="009F13C9">
            <w:pPr>
              <w:spacing w:line="276" w:lineRule="auto"/>
              <w:ind w:left="40" w:hanging="40"/>
              <w:jc w:val="both"/>
              <w:rPr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 xml:space="preserve">- 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 </w:t>
            </w:r>
          </w:p>
          <w:p w:rsidR="009F13C9" w:rsidRPr="00E779D4" w:rsidRDefault="009F13C9" w:rsidP="009F13C9">
            <w:pPr>
              <w:spacing w:line="276" w:lineRule="auto"/>
              <w:ind w:left="40" w:hanging="40"/>
              <w:jc w:val="both"/>
              <w:rPr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 xml:space="preserve">- способы организации рабочих мест повара, кондитера в соответствии с видами изготавливаемой кулинарной и кондитерской продукции; </w:t>
            </w:r>
          </w:p>
          <w:p w:rsidR="009F13C9" w:rsidRPr="00E779D4" w:rsidRDefault="009F13C9" w:rsidP="009F13C9">
            <w:pPr>
              <w:spacing w:line="276" w:lineRule="auto"/>
              <w:ind w:left="40" w:hanging="40"/>
              <w:jc w:val="both"/>
              <w:rPr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>- правила электробезопасности, пожарной безопасности;</w:t>
            </w:r>
          </w:p>
          <w:p w:rsidR="009F13C9" w:rsidRPr="00E779D4" w:rsidRDefault="009F13C9" w:rsidP="009F13C9">
            <w:pPr>
              <w:spacing w:line="276" w:lineRule="auto"/>
              <w:ind w:hanging="40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sz w:val="24"/>
                <w:szCs w:val="24"/>
              </w:rPr>
              <w:t>- правила охраны труда в организациях питания;</w:t>
            </w: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F13C9" w:rsidRPr="00E779D4" w:rsidRDefault="009F13C9" w:rsidP="005F2AD5">
            <w:pPr>
              <w:spacing w:line="276" w:lineRule="auto"/>
              <w:ind w:hanging="40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5F2AD5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правила контроля качества </w:t>
            </w: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выпускаемой продукции;</w:t>
            </w:r>
          </w:p>
          <w:p w:rsidR="009F13C9" w:rsidRPr="00E779D4" w:rsidRDefault="009F13C9" w:rsidP="009F13C9">
            <w:pPr>
              <w:spacing w:line="276" w:lineRule="auto"/>
              <w:ind w:hanging="40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- организацию работы </w:t>
            </w:r>
            <w:proofErr w:type="spellStart"/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бракеражной</w:t>
            </w:r>
            <w:proofErr w:type="spellEnd"/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 комиссии;</w:t>
            </w:r>
          </w:p>
          <w:p w:rsidR="009F13C9" w:rsidRPr="00E779D4" w:rsidRDefault="009F13C9" w:rsidP="009F13C9">
            <w:pPr>
              <w:spacing w:line="276" w:lineRule="auto"/>
              <w:ind w:hanging="40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- классификацию и особенности технологической документации на предприятиях общественного питания;</w:t>
            </w:r>
          </w:p>
          <w:p w:rsidR="009F13C9" w:rsidRPr="00E779D4" w:rsidRDefault="009F13C9" w:rsidP="009F13C9">
            <w:pPr>
              <w:spacing w:line="276" w:lineRule="auto"/>
              <w:ind w:hanging="40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- отличие производственно-торговой деятельности предприятий общественного питания от работы </w:t>
            </w: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lastRenderedPageBreak/>
              <w:t>предприятий пищевой промышленности и предприятий розничной торговли;</w:t>
            </w:r>
          </w:p>
          <w:p w:rsidR="00614B5E" w:rsidRPr="009F13C9" w:rsidRDefault="009F13C9" w:rsidP="009F13C9">
            <w:pPr>
              <w:spacing w:line="276" w:lineRule="auto"/>
              <w:ind w:hanging="40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E779D4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- принципы планировки помещений.</w:t>
            </w:r>
          </w:p>
        </w:tc>
      </w:tr>
      <w:tr w:rsidR="009F13C9" w:rsidRPr="0007107B" w:rsidTr="0061174D">
        <w:tc>
          <w:tcPr>
            <w:tcW w:w="1365" w:type="dxa"/>
          </w:tcPr>
          <w:p w:rsidR="009F13C9" w:rsidRDefault="009F13C9" w:rsidP="001B098F">
            <w:pPr>
              <w:jc w:val="both"/>
            </w:pPr>
            <w:proofErr w:type="gramStart"/>
            <w:r w:rsidRPr="009F13C9">
              <w:rPr>
                <w:sz w:val="24"/>
              </w:rPr>
              <w:lastRenderedPageBreak/>
              <w:t>ОК</w:t>
            </w:r>
            <w:proofErr w:type="gramEnd"/>
            <w:r w:rsidRPr="009F13C9">
              <w:rPr>
                <w:sz w:val="24"/>
              </w:rPr>
              <w:t xml:space="preserve"> 01</w:t>
            </w:r>
          </w:p>
        </w:tc>
        <w:tc>
          <w:tcPr>
            <w:tcW w:w="4413" w:type="dxa"/>
          </w:tcPr>
          <w:p w:rsidR="009F13C9" w:rsidRDefault="009F13C9" w:rsidP="009F13C9">
            <w:pPr>
              <w:spacing w:line="276" w:lineRule="auto"/>
              <w:ind w:left="53" w:firstLine="283"/>
              <w:jc w:val="both"/>
            </w:pPr>
            <w:r>
              <w:t>Распознавать задачу и/или проблему в профессиональном и/или социальном контексте.</w:t>
            </w:r>
          </w:p>
          <w:p w:rsidR="009F13C9" w:rsidRDefault="009F13C9" w:rsidP="009F13C9">
            <w:pPr>
              <w:spacing w:line="276" w:lineRule="auto"/>
              <w:ind w:left="53" w:firstLine="283"/>
              <w:jc w:val="both"/>
            </w:pPr>
            <w:r>
              <w:t xml:space="preserve"> Анализировать задачу и/или проблему и выделять её составные части. </w:t>
            </w:r>
          </w:p>
          <w:p w:rsidR="009F13C9" w:rsidRDefault="009F13C9" w:rsidP="009F13C9">
            <w:pPr>
              <w:spacing w:line="276" w:lineRule="auto"/>
              <w:ind w:left="53" w:firstLine="283"/>
              <w:jc w:val="both"/>
            </w:pPr>
            <w:r>
              <w:t xml:space="preserve">Правильно выявлять и эффективно искать информацию, необходимую для решения задачи и/или проблемы. </w:t>
            </w:r>
          </w:p>
          <w:p w:rsidR="009F13C9" w:rsidRDefault="009F13C9" w:rsidP="009F13C9">
            <w:pPr>
              <w:spacing w:line="276" w:lineRule="auto"/>
              <w:ind w:left="53" w:firstLine="283"/>
              <w:jc w:val="both"/>
            </w:pPr>
            <w:r>
              <w:t xml:space="preserve">Составить план действия. </w:t>
            </w:r>
          </w:p>
          <w:p w:rsidR="009F13C9" w:rsidRDefault="009F13C9" w:rsidP="009F13C9">
            <w:pPr>
              <w:spacing w:line="276" w:lineRule="auto"/>
              <w:ind w:left="53" w:firstLine="283"/>
              <w:jc w:val="both"/>
            </w:pPr>
            <w:r>
              <w:t xml:space="preserve">Определять необходимые ресурсы. </w:t>
            </w:r>
            <w:proofErr w:type="gramStart"/>
            <w:r>
              <w:t>Владеть актуальными методами работы в профессиональной и смежных сферах.</w:t>
            </w:r>
            <w:proofErr w:type="gramEnd"/>
          </w:p>
          <w:p w:rsidR="009F13C9" w:rsidRPr="009F13C9" w:rsidRDefault="009F13C9" w:rsidP="009F13C9">
            <w:pPr>
              <w:spacing w:line="276" w:lineRule="auto"/>
              <w:ind w:left="53" w:firstLine="283"/>
              <w:jc w:val="both"/>
              <w:rPr>
                <w:sz w:val="24"/>
                <w:szCs w:val="24"/>
              </w:rPr>
            </w:pPr>
            <w:r w:rsidRPr="009F13C9">
              <w:rPr>
                <w:sz w:val="24"/>
                <w:szCs w:val="24"/>
              </w:rPr>
              <w:t>Реализовать составленный план.</w:t>
            </w:r>
          </w:p>
          <w:p w:rsidR="009F13C9" w:rsidRPr="00E779D4" w:rsidRDefault="009F13C9" w:rsidP="009F13C9">
            <w:pPr>
              <w:spacing w:line="276" w:lineRule="auto"/>
              <w:ind w:left="53" w:firstLine="283"/>
              <w:jc w:val="both"/>
              <w:rPr>
                <w:sz w:val="24"/>
                <w:szCs w:val="24"/>
              </w:rPr>
            </w:pPr>
            <w:r w:rsidRPr="009F13C9">
              <w:rPr>
                <w:sz w:val="24"/>
                <w:szCs w:val="24"/>
              </w:rPr>
              <w:t>Оц</w:t>
            </w:r>
            <w:r>
              <w:rPr>
                <w:sz w:val="24"/>
                <w:szCs w:val="24"/>
              </w:rPr>
              <w:t xml:space="preserve">енивать результат и последствия </w:t>
            </w:r>
            <w:r w:rsidRPr="009F13C9">
              <w:rPr>
                <w:sz w:val="24"/>
                <w:szCs w:val="24"/>
              </w:rPr>
              <w:t>своих действий</w:t>
            </w:r>
            <w:r>
              <w:rPr>
                <w:sz w:val="24"/>
                <w:szCs w:val="24"/>
              </w:rPr>
              <w:t xml:space="preserve"> (самостоятельно </w:t>
            </w:r>
            <w:r w:rsidRPr="009F13C9">
              <w:rPr>
                <w:sz w:val="24"/>
                <w:szCs w:val="24"/>
              </w:rPr>
              <w:t>или с помощью наставника).</w:t>
            </w:r>
          </w:p>
        </w:tc>
        <w:tc>
          <w:tcPr>
            <w:tcW w:w="4417" w:type="dxa"/>
          </w:tcPr>
          <w:p w:rsidR="009F13C9" w:rsidRDefault="009F13C9" w:rsidP="009F13C9">
            <w:pPr>
              <w:spacing w:line="276" w:lineRule="auto"/>
              <w:ind w:left="40" w:firstLine="419"/>
              <w:jc w:val="both"/>
            </w:pPr>
            <w:r>
              <w:t xml:space="preserve">Актуальный профессиональный и социальный контекст, в котором приходится работать и жить. </w:t>
            </w:r>
          </w:p>
          <w:p w:rsidR="009F13C9" w:rsidRDefault="009F13C9" w:rsidP="009F13C9">
            <w:pPr>
              <w:spacing w:line="276" w:lineRule="auto"/>
              <w:ind w:left="40" w:firstLine="419"/>
              <w:jc w:val="both"/>
            </w:pPr>
            <w: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F13C9" w:rsidRDefault="009F13C9" w:rsidP="009F13C9">
            <w:pPr>
              <w:spacing w:line="276" w:lineRule="auto"/>
              <w:ind w:left="40" w:firstLine="419"/>
              <w:jc w:val="both"/>
            </w:pPr>
            <w:r>
              <w:t xml:space="preserve"> Алгоритмы выполнения работ в </w:t>
            </w:r>
            <w:proofErr w:type="gramStart"/>
            <w:r>
              <w:t>профессиональной</w:t>
            </w:r>
            <w:proofErr w:type="gramEnd"/>
            <w:r>
              <w:t xml:space="preserve"> и смежных областях. </w:t>
            </w:r>
          </w:p>
          <w:p w:rsidR="009F13C9" w:rsidRDefault="009F13C9" w:rsidP="009F13C9">
            <w:pPr>
              <w:spacing w:line="276" w:lineRule="auto"/>
              <w:ind w:left="40" w:firstLine="419"/>
              <w:jc w:val="both"/>
            </w:pPr>
            <w:proofErr w:type="gramStart"/>
            <w:r>
              <w:t xml:space="preserve">Методы работы в профессиональной и смежных сферах. </w:t>
            </w:r>
            <w:proofErr w:type="gramEnd"/>
          </w:p>
          <w:p w:rsidR="009F13C9" w:rsidRDefault="009F13C9" w:rsidP="009F13C9">
            <w:pPr>
              <w:spacing w:line="276" w:lineRule="auto"/>
              <w:ind w:left="40" w:firstLine="419"/>
              <w:jc w:val="both"/>
            </w:pPr>
            <w:r>
              <w:t xml:space="preserve">Структура плана для решения задач. </w:t>
            </w:r>
          </w:p>
          <w:p w:rsidR="009F13C9" w:rsidRPr="00E779D4" w:rsidRDefault="009F13C9" w:rsidP="009F13C9">
            <w:pPr>
              <w:spacing w:line="276" w:lineRule="auto"/>
              <w:ind w:left="40" w:firstLine="419"/>
              <w:jc w:val="both"/>
              <w:rPr>
                <w:sz w:val="24"/>
                <w:szCs w:val="24"/>
              </w:rPr>
            </w:pPr>
            <w:r>
              <w:t xml:space="preserve">Порядок </w:t>
            </w:r>
            <w:proofErr w:type="gramStart"/>
            <w: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614B5E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proofErr w:type="gramStart"/>
            <w:r w:rsidRPr="0007107B">
              <w:rPr>
                <w:rFonts w:eastAsia="MS Mincho"/>
                <w:sz w:val="24"/>
                <w:szCs w:val="24"/>
                <w:lang w:eastAsia="en-US"/>
              </w:rPr>
              <w:t>ОК</w:t>
            </w:r>
            <w:proofErr w:type="gramEnd"/>
            <w:r w:rsidRPr="0007107B">
              <w:rPr>
                <w:rFonts w:eastAsia="MS Mincho"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4413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614B5E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417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614B5E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413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417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614B5E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413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Взаимодействовать</w:t>
            </w:r>
            <w:r w:rsidRPr="0007107B">
              <w:rPr>
                <w:rFonts w:eastAsia="MS Mincho"/>
                <w:sz w:val="24"/>
                <w:szCs w:val="24"/>
                <w:lang w:eastAsia="en-US"/>
              </w:rPr>
              <w:t xml:space="preserve"> </w:t>
            </w: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417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614B5E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413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4417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614B5E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413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417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614B5E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lastRenderedPageBreak/>
              <w:t>ОК 07</w:t>
            </w:r>
          </w:p>
        </w:tc>
        <w:tc>
          <w:tcPr>
            <w:tcW w:w="4413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417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 xml:space="preserve">Основные </w:t>
            </w:r>
            <w:proofErr w:type="gramStart"/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ресурсы</w:t>
            </w:r>
            <w:proofErr w:type="gramEnd"/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 xml:space="preserve"> задействованные в профессиональной деятельности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614B5E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413" w:type="dxa"/>
          </w:tcPr>
          <w:p w:rsidR="00614B5E" w:rsidRPr="0007107B" w:rsidRDefault="00614B5E" w:rsidP="001B098F">
            <w:pPr>
              <w:ind w:right="-108"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417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614B5E" w:rsidRPr="0007107B" w:rsidRDefault="00614B5E" w:rsidP="001B098F">
            <w:pPr>
              <w:ind w:right="-146" w:firstLine="164"/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14B5E" w:rsidRPr="0007107B" w:rsidTr="0061174D">
        <w:tc>
          <w:tcPr>
            <w:tcW w:w="1365" w:type="dxa"/>
          </w:tcPr>
          <w:p w:rsidR="00614B5E" w:rsidRPr="0007107B" w:rsidRDefault="00614B5E" w:rsidP="001B098F">
            <w:pPr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413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417" w:type="dxa"/>
          </w:tcPr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особенности произношения</w:t>
            </w:r>
          </w:p>
          <w:p w:rsidR="00614B5E" w:rsidRPr="0007107B" w:rsidRDefault="00614B5E" w:rsidP="001B098F">
            <w:pPr>
              <w:ind w:firstLine="164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 w:rsidRPr="0007107B">
              <w:rPr>
                <w:rFonts w:eastAsia="MS Mincho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614B5E" w:rsidRDefault="00614B5E" w:rsidP="00614B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614B5E" w:rsidRDefault="00614B5E" w:rsidP="00614B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713083" w:rsidRDefault="00713083" w:rsidP="00614B5E">
      <w:pPr>
        <w:ind w:left="260" w:firstLine="448"/>
        <w:rPr>
          <w:rFonts w:eastAsia="Times New Roman"/>
          <w:sz w:val="28"/>
          <w:szCs w:val="28"/>
        </w:rPr>
      </w:pPr>
    </w:p>
    <w:p w:rsidR="00E779D4" w:rsidRDefault="00E779D4" w:rsidP="009F13C9">
      <w:pPr>
        <w:rPr>
          <w:rFonts w:eastAsia="Times New Roman"/>
          <w:sz w:val="28"/>
          <w:szCs w:val="28"/>
        </w:rPr>
      </w:pPr>
    </w:p>
    <w:p w:rsidR="009F13C9" w:rsidRDefault="009F13C9" w:rsidP="009F13C9">
      <w:pPr>
        <w:rPr>
          <w:rFonts w:eastAsia="Times New Roman"/>
          <w:sz w:val="28"/>
          <w:szCs w:val="28"/>
        </w:rPr>
      </w:pPr>
    </w:p>
    <w:p w:rsidR="00614B5E" w:rsidRPr="0007107B" w:rsidRDefault="00614B5E" w:rsidP="00E779D4">
      <w:pPr>
        <w:numPr>
          <w:ilvl w:val="0"/>
          <w:numId w:val="1"/>
        </w:numPr>
        <w:spacing w:before="120" w:after="120"/>
        <w:jc w:val="center"/>
        <w:rPr>
          <w:rFonts w:eastAsia="MS Mincho"/>
          <w:b/>
          <w:sz w:val="24"/>
          <w:szCs w:val="24"/>
        </w:rPr>
      </w:pPr>
      <w:r w:rsidRPr="0007107B">
        <w:rPr>
          <w:rFonts w:eastAsia="MS Mincho"/>
          <w:b/>
          <w:sz w:val="24"/>
          <w:szCs w:val="24"/>
        </w:rPr>
        <w:lastRenderedPageBreak/>
        <w:t>СТРУКТУРА И СОДЕРЖАНИЕ УЧЕБНОЙ ДИСЦИПЛИНЫ</w:t>
      </w:r>
    </w:p>
    <w:p w:rsidR="00614B5E" w:rsidRPr="00F045BB" w:rsidRDefault="00614B5E" w:rsidP="00614B5E">
      <w:pPr>
        <w:numPr>
          <w:ilvl w:val="1"/>
          <w:numId w:val="1"/>
        </w:numPr>
        <w:spacing w:before="120" w:after="120"/>
        <w:rPr>
          <w:rFonts w:eastAsia="MS Mincho"/>
          <w:b/>
          <w:sz w:val="24"/>
          <w:szCs w:val="24"/>
        </w:rPr>
      </w:pPr>
      <w:r w:rsidRPr="0007107B">
        <w:rPr>
          <w:rFonts w:eastAsia="MS Mincho"/>
          <w:b/>
          <w:sz w:val="24"/>
          <w:szCs w:val="24"/>
        </w:rPr>
        <w:t>Объем учебной дисциплины и виды учебной работы</w:t>
      </w:r>
    </w:p>
    <w:p w:rsidR="00614B5E" w:rsidRPr="0007107B" w:rsidRDefault="00614B5E" w:rsidP="00614B5E">
      <w:pPr>
        <w:ind w:left="360"/>
        <w:rPr>
          <w:rFonts w:eastAsia="MS Mincho"/>
          <w:b/>
          <w:sz w:val="24"/>
          <w:szCs w:val="24"/>
        </w:rPr>
      </w:pPr>
    </w:p>
    <w:tbl>
      <w:tblPr>
        <w:tblW w:w="9704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27DA5" w:rsidRPr="00927DA5" w:rsidTr="0070368B">
        <w:trPr>
          <w:trHeight w:val="460"/>
        </w:trPr>
        <w:tc>
          <w:tcPr>
            <w:tcW w:w="7904" w:type="dxa"/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927DA5">
              <w:rPr>
                <w:rFonts w:eastAsia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7DA5" w:rsidRPr="00927DA5" w:rsidRDefault="00927DA5" w:rsidP="00927DA5">
            <w:pPr>
              <w:rPr>
                <w:rFonts w:eastAsia="Times New Roman"/>
                <w:i/>
                <w:iCs/>
                <w:sz w:val="24"/>
                <w:szCs w:val="28"/>
              </w:rPr>
            </w:pPr>
            <w:r w:rsidRPr="00927DA5">
              <w:rPr>
                <w:rFonts w:eastAsia="Times New Roman"/>
                <w:b/>
                <w:i/>
                <w:iCs/>
                <w:sz w:val="24"/>
                <w:szCs w:val="28"/>
              </w:rPr>
              <w:t>Объем часов</w:t>
            </w:r>
          </w:p>
        </w:tc>
      </w:tr>
      <w:tr w:rsidR="00927DA5" w:rsidRPr="00927DA5" w:rsidTr="0070368B">
        <w:trPr>
          <w:trHeight w:val="285"/>
        </w:trPr>
        <w:tc>
          <w:tcPr>
            <w:tcW w:w="7904" w:type="dxa"/>
            <w:shd w:val="clear" w:color="auto" w:fill="auto"/>
          </w:tcPr>
          <w:p w:rsidR="00927DA5" w:rsidRPr="00927DA5" w:rsidRDefault="004D3BA1" w:rsidP="00927DA5">
            <w:pPr>
              <w:ind w:firstLine="26"/>
              <w:rPr>
                <w:rFonts w:eastAsia="Times New Roman"/>
                <w:b/>
                <w:sz w:val="24"/>
                <w:szCs w:val="28"/>
              </w:rPr>
            </w:pPr>
            <w:r w:rsidRPr="004D3BA1">
              <w:rPr>
                <w:rFonts w:eastAsia="Times New Roman"/>
                <w:b/>
                <w:sz w:val="24"/>
                <w:szCs w:val="28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rFonts w:eastAsia="Times New Roman"/>
                <w:b/>
                <w:i/>
                <w:iCs/>
                <w:sz w:val="24"/>
                <w:szCs w:val="28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8"/>
              </w:rPr>
              <w:t>66</w:t>
            </w:r>
          </w:p>
        </w:tc>
      </w:tr>
      <w:tr w:rsidR="00927DA5" w:rsidRPr="00927DA5" w:rsidTr="0070368B">
        <w:tc>
          <w:tcPr>
            <w:tcW w:w="7904" w:type="dxa"/>
            <w:shd w:val="clear" w:color="auto" w:fill="auto"/>
          </w:tcPr>
          <w:p w:rsidR="00927DA5" w:rsidRPr="00927DA5" w:rsidRDefault="00927DA5" w:rsidP="00927DA5">
            <w:pPr>
              <w:ind w:firstLine="26"/>
              <w:jc w:val="both"/>
              <w:rPr>
                <w:rFonts w:eastAsia="Times New Roman"/>
                <w:sz w:val="24"/>
                <w:szCs w:val="28"/>
              </w:rPr>
            </w:pPr>
            <w:r w:rsidRPr="00927DA5">
              <w:rPr>
                <w:rFonts w:eastAsia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rFonts w:eastAsia="Times New Roman"/>
                <w:i/>
                <w:iCs/>
                <w:sz w:val="24"/>
                <w:szCs w:val="28"/>
              </w:rPr>
            </w:pPr>
          </w:p>
        </w:tc>
      </w:tr>
      <w:tr w:rsidR="00927DA5" w:rsidRPr="00927DA5" w:rsidTr="0070368B">
        <w:tc>
          <w:tcPr>
            <w:tcW w:w="7904" w:type="dxa"/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27DA5">
              <w:rPr>
                <w:rFonts w:eastAsia="Times New Roman"/>
                <w:sz w:val="24"/>
                <w:szCs w:val="28"/>
              </w:rPr>
              <w:t xml:space="preserve">            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rFonts w:eastAsia="Times New Roman"/>
                <w:i/>
                <w:iCs/>
                <w:sz w:val="24"/>
                <w:szCs w:val="28"/>
              </w:rPr>
            </w:pPr>
            <w:r>
              <w:rPr>
                <w:rFonts w:eastAsia="Times New Roman"/>
                <w:i/>
                <w:iCs/>
                <w:sz w:val="24"/>
                <w:szCs w:val="28"/>
              </w:rPr>
              <w:t>50</w:t>
            </w:r>
          </w:p>
        </w:tc>
      </w:tr>
      <w:tr w:rsidR="00927DA5" w:rsidRPr="00927DA5" w:rsidTr="003338F3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927DA5" w:rsidRPr="00927DA5" w:rsidRDefault="00927DA5" w:rsidP="00927DA5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927DA5">
              <w:rPr>
                <w:rFonts w:eastAsia="Times New Roman"/>
                <w:sz w:val="24"/>
                <w:szCs w:val="28"/>
              </w:rPr>
              <w:t xml:space="preserve">            лабораторные работы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27DA5" w:rsidRPr="00927DA5" w:rsidRDefault="004D3BA1" w:rsidP="00927DA5">
            <w:pPr>
              <w:jc w:val="center"/>
              <w:rPr>
                <w:rFonts w:eastAsia="Times New Roman"/>
                <w:i/>
                <w:iCs/>
                <w:sz w:val="24"/>
                <w:szCs w:val="28"/>
              </w:rPr>
            </w:pPr>
            <w:r>
              <w:rPr>
                <w:rFonts w:eastAsia="Times New Roman"/>
                <w:i/>
                <w:iCs/>
                <w:sz w:val="24"/>
                <w:szCs w:val="28"/>
              </w:rPr>
              <w:t>-</w:t>
            </w:r>
          </w:p>
        </w:tc>
      </w:tr>
      <w:tr w:rsidR="00927DA5" w:rsidRPr="00927DA5" w:rsidTr="003338F3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927DA5" w:rsidRPr="00927DA5" w:rsidRDefault="00927DA5" w:rsidP="00927DA5">
            <w:pPr>
              <w:ind w:left="735" w:firstLine="26"/>
              <w:jc w:val="both"/>
              <w:rPr>
                <w:rFonts w:eastAsia="Times New Roman"/>
                <w:sz w:val="24"/>
                <w:szCs w:val="28"/>
              </w:rPr>
            </w:pPr>
            <w:r w:rsidRPr="00927DA5">
              <w:rPr>
                <w:rFonts w:eastAsia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27DA5" w:rsidRPr="00927DA5" w:rsidRDefault="00927DA5" w:rsidP="00927DA5">
            <w:pPr>
              <w:jc w:val="center"/>
              <w:rPr>
                <w:rFonts w:eastAsia="Times New Roman"/>
                <w:i/>
                <w:iCs/>
                <w:sz w:val="24"/>
                <w:szCs w:val="28"/>
              </w:rPr>
            </w:pPr>
            <w:r w:rsidRPr="00927DA5">
              <w:rPr>
                <w:rFonts w:eastAsia="Times New Roman"/>
                <w:i/>
                <w:iCs/>
                <w:sz w:val="24"/>
                <w:szCs w:val="28"/>
              </w:rPr>
              <w:t>1</w:t>
            </w:r>
            <w:r>
              <w:rPr>
                <w:rFonts w:eastAsia="Times New Roman"/>
                <w:i/>
                <w:iCs/>
                <w:sz w:val="24"/>
                <w:szCs w:val="28"/>
              </w:rPr>
              <w:t>4</w:t>
            </w:r>
          </w:p>
        </w:tc>
      </w:tr>
      <w:tr w:rsidR="004D3BA1" w:rsidRPr="00927DA5" w:rsidTr="003338F3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4D3BA1" w:rsidRPr="00927DA5" w:rsidRDefault="004D3BA1" w:rsidP="00927DA5">
            <w:pPr>
              <w:ind w:left="735" w:firstLine="26"/>
              <w:jc w:val="both"/>
              <w:rPr>
                <w:rFonts w:eastAsia="Times New Roman"/>
                <w:sz w:val="24"/>
                <w:szCs w:val="28"/>
              </w:rPr>
            </w:pPr>
            <w:r w:rsidRPr="004D3BA1">
              <w:rPr>
                <w:rFonts w:eastAsia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4D3BA1" w:rsidRPr="00927DA5" w:rsidRDefault="004D3BA1" w:rsidP="00927DA5">
            <w:pPr>
              <w:jc w:val="center"/>
              <w:rPr>
                <w:rFonts w:eastAsia="Times New Roman"/>
                <w:i/>
                <w:iCs/>
                <w:sz w:val="24"/>
                <w:szCs w:val="28"/>
              </w:rPr>
            </w:pPr>
            <w:r>
              <w:rPr>
                <w:rFonts w:eastAsia="Times New Roman"/>
                <w:i/>
                <w:iCs/>
                <w:sz w:val="24"/>
                <w:szCs w:val="28"/>
              </w:rPr>
              <w:t>2</w:t>
            </w:r>
          </w:p>
        </w:tc>
      </w:tr>
      <w:tr w:rsidR="003338F3" w:rsidRPr="00927DA5" w:rsidTr="003338F3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3338F3" w:rsidRPr="00927DA5" w:rsidRDefault="003338F3" w:rsidP="00927DA5">
            <w:pPr>
              <w:ind w:firstLine="26"/>
              <w:rPr>
                <w:rFonts w:eastAsia="Times New Roman"/>
                <w:i/>
                <w:iCs/>
                <w:sz w:val="24"/>
                <w:szCs w:val="28"/>
              </w:rPr>
            </w:pPr>
            <w:r w:rsidRPr="00927DA5">
              <w:rPr>
                <w:rFonts w:eastAsia="Times New Roman"/>
                <w:i/>
                <w:iCs/>
                <w:sz w:val="24"/>
                <w:szCs w:val="28"/>
              </w:rPr>
              <w:t>Промежуточная аттестация в форме дифференцированного зачёта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3338F3" w:rsidRPr="00927DA5" w:rsidRDefault="003338F3" w:rsidP="003338F3">
            <w:pPr>
              <w:jc w:val="center"/>
              <w:rPr>
                <w:rFonts w:eastAsia="Times New Roman"/>
                <w:i/>
                <w:iCs/>
                <w:sz w:val="24"/>
                <w:szCs w:val="28"/>
              </w:rPr>
            </w:pPr>
            <w:r>
              <w:rPr>
                <w:rFonts w:eastAsia="Times New Roman"/>
                <w:i/>
                <w:iCs/>
                <w:sz w:val="24"/>
                <w:szCs w:val="28"/>
              </w:rPr>
              <w:t>2</w:t>
            </w:r>
          </w:p>
        </w:tc>
      </w:tr>
    </w:tbl>
    <w:p w:rsidR="00614B5E" w:rsidRPr="0007107B" w:rsidRDefault="00614B5E" w:rsidP="00614B5E">
      <w:pPr>
        <w:rPr>
          <w:rFonts w:eastAsia="MS Mincho"/>
          <w:b/>
          <w:i/>
          <w:sz w:val="24"/>
          <w:szCs w:val="24"/>
        </w:rPr>
        <w:sectPr w:rsidR="00614B5E" w:rsidRPr="0007107B" w:rsidSect="001B098F">
          <w:pgSz w:w="11906" w:h="16838"/>
          <w:pgMar w:top="1134" w:right="567" w:bottom="1134" w:left="1134" w:header="0" w:footer="0" w:gutter="0"/>
          <w:cols w:space="720"/>
          <w:titlePg/>
          <w:docGrid w:linePitch="299"/>
        </w:sectPr>
      </w:pPr>
      <w:bookmarkStart w:id="0" w:name="_GoBack"/>
      <w:bookmarkEnd w:id="0"/>
    </w:p>
    <w:p w:rsidR="00614B5E" w:rsidRDefault="00614B5E" w:rsidP="0033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614B5E" w:rsidSect="003338F3">
      <w:footerReference w:type="even" r:id="rId9"/>
      <w:footerReference w:type="default" r:id="rId10"/>
      <w:headerReference w:type="first" r:id="rId11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58" w:rsidRDefault="00255E58">
      <w:r>
        <w:separator/>
      </w:r>
    </w:p>
  </w:endnote>
  <w:endnote w:type="continuationSeparator" w:id="0">
    <w:p w:rsidR="00255E58" w:rsidRDefault="0025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DD" w:rsidRDefault="00FE27DD" w:rsidP="001B098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27DD" w:rsidRDefault="00FE27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DD" w:rsidRDefault="00FE27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58" w:rsidRDefault="00255E58">
      <w:r>
        <w:separator/>
      </w:r>
    </w:p>
  </w:footnote>
  <w:footnote w:type="continuationSeparator" w:id="0">
    <w:p w:rsidR="00255E58" w:rsidRDefault="0025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DD" w:rsidRPr="00AD462D" w:rsidRDefault="00FE27DD" w:rsidP="001B09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CA74822C"/>
    <w:lvl w:ilvl="0" w:tplc="57F22FC6">
      <w:start w:val="10"/>
      <w:numFmt w:val="decimal"/>
      <w:lvlText w:val="%1."/>
      <w:lvlJc w:val="left"/>
    </w:lvl>
    <w:lvl w:ilvl="1" w:tplc="4C3C1C04">
      <w:numFmt w:val="decimal"/>
      <w:lvlText w:val=""/>
      <w:lvlJc w:val="left"/>
    </w:lvl>
    <w:lvl w:ilvl="2" w:tplc="15B4E5C2">
      <w:numFmt w:val="decimal"/>
      <w:lvlText w:val=""/>
      <w:lvlJc w:val="left"/>
    </w:lvl>
    <w:lvl w:ilvl="3" w:tplc="C49C2248">
      <w:numFmt w:val="decimal"/>
      <w:lvlText w:val=""/>
      <w:lvlJc w:val="left"/>
    </w:lvl>
    <w:lvl w:ilvl="4" w:tplc="8ED8A1F6">
      <w:numFmt w:val="decimal"/>
      <w:lvlText w:val=""/>
      <w:lvlJc w:val="left"/>
    </w:lvl>
    <w:lvl w:ilvl="5" w:tplc="D3CA7D9E">
      <w:numFmt w:val="decimal"/>
      <w:lvlText w:val=""/>
      <w:lvlJc w:val="left"/>
    </w:lvl>
    <w:lvl w:ilvl="6" w:tplc="9BFA75DC">
      <w:numFmt w:val="decimal"/>
      <w:lvlText w:val=""/>
      <w:lvlJc w:val="left"/>
    </w:lvl>
    <w:lvl w:ilvl="7" w:tplc="1DD4D38A">
      <w:numFmt w:val="decimal"/>
      <w:lvlText w:val=""/>
      <w:lvlJc w:val="left"/>
    </w:lvl>
    <w:lvl w:ilvl="8" w:tplc="D102E8A2">
      <w:numFmt w:val="decimal"/>
      <w:lvlText w:val=""/>
      <w:lvlJc w:val="left"/>
    </w:lvl>
  </w:abstractNum>
  <w:abstractNum w:abstractNumId="1">
    <w:nsid w:val="000039B3"/>
    <w:multiLevelType w:val="hybridMultilevel"/>
    <w:tmpl w:val="D13A4856"/>
    <w:lvl w:ilvl="0" w:tplc="7C4A993A">
      <w:start w:val="1"/>
      <w:numFmt w:val="decimal"/>
      <w:lvlText w:val="%1."/>
      <w:lvlJc w:val="left"/>
    </w:lvl>
    <w:lvl w:ilvl="1" w:tplc="CB6A2BAC">
      <w:start w:val="1"/>
      <w:numFmt w:val="bullet"/>
      <w:lvlText w:val="\endash "/>
      <w:lvlJc w:val="left"/>
    </w:lvl>
    <w:lvl w:ilvl="2" w:tplc="AB06A90C">
      <w:numFmt w:val="decimal"/>
      <w:lvlText w:val=""/>
      <w:lvlJc w:val="left"/>
    </w:lvl>
    <w:lvl w:ilvl="3" w:tplc="E06C27BA">
      <w:numFmt w:val="decimal"/>
      <w:lvlText w:val=""/>
      <w:lvlJc w:val="left"/>
    </w:lvl>
    <w:lvl w:ilvl="4" w:tplc="6BF04BEC">
      <w:numFmt w:val="decimal"/>
      <w:lvlText w:val=""/>
      <w:lvlJc w:val="left"/>
    </w:lvl>
    <w:lvl w:ilvl="5" w:tplc="28B4E38C">
      <w:numFmt w:val="decimal"/>
      <w:lvlText w:val=""/>
      <w:lvlJc w:val="left"/>
    </w:lvl>
    <w:lvl w:ilvl="6" w:tplc="17C0AA1E">
      <w:numFmt w:val="decimal"/>
      <w:lvlText w:val=""/>
      <w:lvlJc w:val="left"/>
    </w:lvl>
    <w:lvl w:ilvl="7" w:tplc="E800C41E">
      <w:numFmt w:val="decimal"/>
      <w:lvlText w:val=""/>
      <w:lvlJc w:val="left"/>
    </w:lvl>
    <w:lvl w:ilvl="8" w:tplc="51D4BF2E">
      <w:numFmt w:val="decimal"/>
      <w:lvlText w:val=""/>
      <w:lvlJc w:val="left"/>
    </w:lvl>
  </w:abstractNum>
  <w:abstractNum w:abstractNumId="2">
    <w:nsid w:val="00004DC8"/>
    <w:multiLevelType w:val="hybridMultilevel"/>
    <w:tmpl w:val="CEBCA9D2"/>
    <w:lvl w:ilvl="0" w:tplc="64BE3F2C">
      <w:start w:val="1"/>
      <w:numFmt w:val="bullet"/>
      <w:lvlText w:val="В"/>
      <w:lvlJc w:val="left"/>
    </w:lvl>
    <w:lvl w:ilvl="1" w:tplc="054EDB5C">
      <w:numFmt w:val="decimal"/>
      <w:lvlText w:val=""/>
      <w:lvlJc w:val="left"/>
    </w:lvl>
    <w:lvl w:ilvl="2" w:tplc="D76A9AEA">
      <w:numFmt w:val="decimal"/>
      <w:lvlText w:val=""/>
      <w:lvlJc w:val="left"/>
    </w:lvl>
    <w:lvl w:ilvl="3" w:tplc="835A8B88">
      <w:numFmt w:val="decimal"/>
      <w:lvlText w:val=""/>
      <w:lvlJc w:val="left"/>
    </w:lvl>
    <w:lvl w:ilvl="4" w:tplc="76726746">
      <w:numFmt w:val="decimal"/>
      <w:lvlText w:val=""/>
      <w:lvlJc w:val="left"/>
    </w:lvl>
    <w:lvl w:ilvl="5" w:tplc="6B54D34C">
      <w:numFmt w:val="decimal"/>
      <w:lvlText w:val=""/>
      <w:lvlJc w:val="left"/>
    </w:lvl>
    <w:lvl w:ilvl="6" w:tplc="88884F70">
      <w:numFmt w:val="decimal"/>
      <w:lvlText w:val=""/>
      <w:lvlJc w:val="left"/>
    </w:lvl>
    <w:lvl w:ilvl="7" w:tplc="10E6C5C8">
      <w:numFmt w:val="decimal"/>
      <w:lvlText w:val=""/>
      <w:lvlJc w:val="left"/>
    </w:lvl>
    <w:lvl w:ilvl="8" w:tplc="0A6E743A">
      <w:numFmt w:val="decimal"/>
      <w:lvlText w:val=""/>
      <w:lvlJc w:val="left"/>
    </w:lvl>
  </w:abstractNum>
  <w:abstractNum w:abstractNumId="3">
    <w:nsid w:val="07A56FE9"/>
    <w:multiLevelType w:val="hybridMultilevel"/>
    <w:tmpl w:val="2F96D3D2"/>
    <w:lvl w:ilvl="0" w:tplc="132C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28A"/>
    <w:multiLevelType w:val="hybridMultilevel"/>
    <w:tmpl w:val="DA60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6A35"/>
    <w:multiLevelType w:val="hybridMultilevel"/>
    <w:tmpl w:val="FB2C7B64"/>
    <w:lvl w:ilvl="0" w:tplc="3CD064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2A10"/>
    <w:multiLevelType w:val="hybridMultilevel"/>
    <w:tmpl w:val="D9E6076E"/>
    <w:lvl w:ilvl="0" w:tplc="647A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6681F"/>
    <w:multiLevelType w:val="hybridMultilevel"/>
    <w:tmpl w:val="CDCA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72488"/>
    <w:multiLevelType w:val="hybridMultilevel"/>
    <w:tmpl w:val="3D0E9258"/>
    <w:lvl w:ilvl="0" w:tplc="DF32028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C0F5A3C"/>
    <w:multiLevelType w:val="hybridMultilevel"/>
    <w:tmpl w:val="AFEA56D8"/>
    <w:lvl w:ilvl="0" w:tplc="2BE41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22C71"/>
    <w:multiLevelType w:val="hybridMultilevel"/>
    <w:tmpl w:val="712E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C6954"/>
    <w:multiLevelType w:val="hybridMultilevel"/>
    <w:tmpl w:val="3E34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248B7"/>
    <w:multiLevelType w:val="hybridMultilevel"/>
    <w:tmpl w:val="12AC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937A6"/>
    <w:multiLevelType w:val="multilevel"/>
    <w:tmpl w:val="A0DE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4337E53"/>
    <w:multiLevelType w:val="hybridMultilevel"/>
    <w:tmpl w:val="12AC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56F79"/>
    <w:multiLevelType w:val="multilevel"/>
    <w:tmpl w:val="3DB4B066"/>
    <w:lvl w:ilvl="0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0" w:hanging="2160"/>
      </w:pPr>
      <w:rPr>
        <w:rFonts w:hint="default"/>
      </w:rPr>
    </w:lvl>
  </w:abstractNum>
  <w:abstractNum w:abstractNumId="17">
    <w:nsid w:val="6AE8146D"/>
    <w:multiLevelType w:val="hybridMultilevel"/>
    <w:tmpl w:val="BF4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A541C"/>
    <w:multiLevelType w:val="hybridMultilevel"/>
    <w:tmpl w:val="52A4DC54"/>
    <w:lvl w:ilvl="0" w:tplc="12E679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9150B1"/>
    <w:multiLevelType w:val="hybridMultilevel"/>
    <w:tmpl w:val="30B6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D6811"/>
    <w:multiLevelType w:val="hybridMultilevel"/>
    <w:tmpl w:val="22E62044"/>
    <w:lvl w:ilvl="0" w:tplc="217E3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92925"/>
    <w:multiLevelType w:val="multilevel"/>
    <w:tmpl w:val="6B368E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>
    <w:nsid w:val="78FE01EB"/>
    <w:multiLevelType w:val="hybridMultilevel"/>
    <w:tmpl w:val="5DAC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D5753"/>
    <w:multiLevelType w:val="hybridMultilevel"/>
    <w:tmpl w:val="4CF0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23"/>
  </w:num>
  <w:num w:numId="5">
    <w:abstractNumId w:val="15"/>
  </w:num>
  <w:num w:numId="6">
    <w:abstractNumId w:val="4"/>
  </w:num>
  <w:num w:numId="7">
    <w:abstractNumId w:val="20"/>
  </w:num>
  <w:num w:numId="8">
    <w:abstractNumId w:val="11"/>
  </w:num>
  <w:num w:numId="9">
    <w:abstractNumId w:val="22"/>
  </w:num>
  <w:num w:numId="10">
    <w:abstractNumId w:val="19"/>
  </w:num>
  <w:num w:numId="11">
    <w:abstractNumId w:val="12"/>
  </w:num>
  <w:num w:numId="12">
    <w:abstractNumId w:val="17"/>
  </w:num>
  <w:num w:numId="13">
    <w:abstractNumId w:val="10"/>
  </w:num>
  <w:num w:numId="14">
    <w:abstractNumId w:val="16"/>
  </w:num>
  <w:num w:numId="15">
    <w:abstractNumId w:val="7"/>
  </w:num>
  <w:num w:numId="16">
    <w:abstractNumId w:val="21"/>
  </w:num>
  <w:num w:numId="17">
    <w:abstractNumId w:val="5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18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5E"/>
    <w:rsid w:val="00024576"/>
    <w:rsid w:val="00095CC0"/>
    <w:rsid w:val="000B0D66"/>
    <w:rsid w:val="0012576B"/>
    <w:rsid w:val="001317A4"/>
    <w:rsid w:val="001B098F"/>
    <w:rsid w:val="001E1FE6"/>
    <w:rsid w:val="00255E58"/>
    <w:rsid w:val="0027443C"/>
    <w:rsid w:val="00303042"/>
    <w:rsid w:val="0032601C"/>
    <w:rsid w:val="003260E7"/>
    <w:rsid w:val="003338F3"/>
    <w:rsid w:val="0034513F"/>
    <w:rsid w:val="00356E30"/>
    <w:rsid w:val="00391300"/>
    <w:rsid w:val="003A6187"/>
    <w:rsid w:val="003A72E9"/>
    <w:rsid w:val="00415739"/>
    <w:rsid w:val="00417248"/>
    <w:rsid w:val="004D3BA1"/>
    <w:rsid w:val="004E3488"/>
    <w:rsid w:val="00515800"/>
    <w:rsid w:val="00590F2D"/>
    <w:rsid w:val="005A1A3A"/>
    <w:rsid w:val="005F2AD5"/>
    <w:rsid w:val="0061174D"/>
    <w:rsid w:val="00614B5E"/>
    <w:rsid w:val="00685D37"/>
    <w:rsid w:val="0070368B"/>
    <w:rsid w:val="00713083"/>
    <w:rsid w:val="008E4E79"/>
    <w:rsid w:val="008F75F0"/>
    <w:rsid w:val="00927DA5"/>
    <w:rsid w:val="009A4738"/>
    <w:rsid w:val="009C2445"/>
    <w:rsid w:val="009C70B8"/>
    <w:rsid w:val="009F13C9"/>
    <w:rsid w:val="00A126AE"/>
    <w:rsid w:val="00A63D55"/>
    <w:rsid w:val="00A6446C"/>
    <w:rsid w:val="00A704B5"/>
    <w:rsid w:val="00A71276"/>
    <w:rsid w:val="00B132AC"/>
    <w:rsid w:val="00B169E3"/>
    <w:rsid w:val="00B354F5"/>
    <w:rsid w:val="00B621B9"/>
    <w:rsid w:val="00B66EBB"/>
    <w:rsid w:val="00C238F2"/>
    <w:rsid w:val="00C2796B"/>
    <w:rsid w:val="00D45777"/>
    <w:rsid w:val="00D77E8F"/>
    <w:rsid w:val="00DC5B8F"/>
    <w:rsid w:val="00E1059D"/>
    <w:rsid w:val="00E33354"/>
    <w:rsid w:val="00E34818"/>
    <w:rsid w:val="00E506BA"/>
    <w:rsid w:val="00E62222"/>
    <w:rsid w:val="00E779D4"/>
    <w:rsid w:val="00E86166"/>
    <w:rsid w:val="00EB5350"/>
    <w:rsid w:val="00EC5740"/>
    <w:rsid w:val="00ED3196"/>
    <w:rsid w:val="00F53CBC"/>
    <w:rsid w:val="00F7659E"/>
    <w:rsid w:val="00FC115E"/>
    <w:rsid w:val="00FC617F"/>
    <w:rsid w:val="00FD01C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B5E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14B5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a"/>
    <w:uiPriority w:val="99"/>
    <w:qFormat/>
    <w:rsid w:val="00614B5E"/>
    <w:pPr>
      <w:ind w:left="720"/>
      <w:contextualSpacing/>
    </w:pPr>
    <w:rPr>
      <w:rFonts w:eastAsia="Times New Roman"/>
      <w:spacing w:val="-4"/>
      <w:sz w:val="20"/>
      <w:szCs w:val="20"/>
    </w:rPr>
  </w:style>
  <w:style w:type="character" w:customStyle="1" w:styleId="a4">
    <w:name w:val="Нижний колонтитул Знак"/>
    <w:link w:val="a5"/>
    <w:uiPriority w:val="99"/>
    <w:rsid w:val="00614B5E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614B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14B5E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nhideWhenUsed/>
    <w:rsid w:val="00614B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1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614B5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</w:rPr>
  </w:style>
  <w:style w:type="character" w:customStyle="1" w:styleId="a7">
    <w:name w:val="Верхний колонтитул Знак"/>
    <w:basedOn w:val="a0"/>
    <w:link w:val="a6"/>
    <w:rsid w:val="00614B5E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614B5E"/>
  </w:style>
  <w:style w:type="paragraph" w:styleId="a9">
    <w:name w:val="Balloon Text"/>
    <w:basedOn w:val="a"/>
    <w:link w:val="aa"/>
    <w:uiPriority w:val="99"/>
    <w:semiHidden/>
    <w:unhideWhenUsed/>
    <w:rsid w:val="005A1A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A3A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506BA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6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B5E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14B5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a"/>
    <w:uiPriority w:val="99"/>
    <w:qFormat/>
    <w:rsid w:val="00614B5E"/>
    <w:pPr>
      <w:ind w:left="720"/>
      <w:contextualSpacing/>
    </w:pPr>
    <w:rPr>
      <w:rFonts w:eastAsia="Times New Roman"/>
      <w:spacing w:val="-4"/>
      <w:sz w:val="20"/>
      <w:szCs w:val="20"/>
    </w:rPr>
  </w:style>
  <w:style w:type="character" w:customStyle="1" w:styleId="a4">
    <w:name w:val="Нижний колонтитул Знак"/>
    <w:link w:val="a5"/>
    <w:uiPriority w:val="99"/>
    <w:rsid w:val="00614B5E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614B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14B5E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nhideWhenUsed/>
    <w:rsid w:val="00614B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1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614B5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</w:rPr>
  </w:style>
  <w:style w:type="character" w:customStyle="1" w:styleId="a7">
    <w:name w:val="Верхний колонтитул Знак"/>
    <w:basedOn w:val="a0"/>
    <w:link w:val="a6"/>
    <w:rsid w:val="00614B5E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614B5E"/>
  </w:style>
  <w:style w:type="paragraph" w:styleId="a9">
    <w:name w:val="Balloon Text"/>
    <w:basedOn w:val="a"/>
    <w:link w:val="aa"/>
    <w:uiPriority w:val="99"/>
    <w:semiHidden/>
    <w:unhideWhenUsed/>
    <w:rsid w:val="005A1A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A3A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506BA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6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21DA-2E68-465D-970B-FBA286C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2019-08-28T12:50:00Z</cp:lastPrinted>
  <dcterms:created xsi:type="dcterms:W3CDTF">2017-08-20T07:25:00Z</dcterms:created>
  <dcterms:modified xsi:type="dcterms:W3CDTF">2020-09-20T18:14:00Z</dcterms:modified>
</cp:coreProperties>
</file>