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2D6" w:rsidRDefault="001C21A4" w:rsidP="00C72815">
      <w:pPr>
        <w:spacing w:line="276" w:lineRule="auto"/>
        <w:jc w:val="center"/>
        <w:rPr>
          <w:sz w:val="28"/>
          <w:szCs w:val="28"/>
        </w:rPr>
      </w:pPr>
      <w:r w:rsidRPr="00681848">
        <w:rPr>
          <w:sz w:val="28"/>
          <w:szCs w:val="28"/>
        </w:rPr>
        <w:t xml:space="preserve">Министерство образования, науки и молодежной политики </w:t>
      </w:r>
    </w:p>
    <w:p w:rsidR="001C21A4" w:rsidRPr="00681848" w:rsidRDefault="001C21A4" w:rsidP="00C72815">
      <w:pPr>
        <w:spacing w:line="276" w:lineRule="auto"/>
        <w:jc w:val="center"/>
        <w:rPr>
          <w:sz w:val="28"/>
          <w:szCs w:val="28"/>
        </w:rPr>
      </w:pPr>
      <w:r w:rsidRPr="00681848">
        <w:rPr>
          <w:sz w:val="28"/>
          <w:szCs w:val="28"/>
        </w:rPr>
        <w:t>Краснодарского края</w:t>
      </w:r>
    </w:p>
    <w:p w:rsidR="001C21A4" w:rsidRPr="00681848" w:rsidRDefault="001C21A4" w:rsidP="00C72815">
      <w:pPr>
        <w:spacing w:line="276" w:lineRule="auto"/>
        <w:jc w:val="center"/>
        <w:rPr>
          <w:sz w:val="28"/>
          <w:szCs w:val="28"/>
        </w:rPr>
      </w:pPr>
      <w:r w:rsidRPr="00681848">
        <w:rPr>
          <w:sz w:val="28"/>
          <w:szCs w:val="28"/>
        </w:rPr>
        <w:t>Государственное бюджетное профессиональное образовательное учреждение</w:t>
      </w:r>
    </w:p>
    <w:p w:rsidR="001C21A4" w:rsidRPr="00681848" w:rsidRDefault="001C21A4" w:rsidP="00C72815">
      <w:pPr>
        <w:spacing w:line="276" w:lineRule="auto"/>
        <w:jc w:val="center"/>
        <w:rPr>
          <w:sz w:val="28"/>
          <w:szCs w:val="28"/>
        </w:rPr>
      </w:pPr>
      <w:r w:rsidRPr="00681848">
        <w:rPr>
          <w:sz w:val="28"/>
          <w:szCs w:val="28"/>
        </w:rPr>
        <w:t>Краснодарского края</w:t>
      </w:r>
    </w:p>
    <w:p w:rsidR="001C21A4" w:rsidRPr="00681848" w:rsidRDefault="001C21A4" w:rsidP="00C72815">
      <w:pPr>
        <w:spacing w:line="276" w:lineRule="auto"/>
        <w:jc w:val="center"/>
        <w:rPr>
          <w:sz w:val="28"/>
          <w:szCs w:val="28"/>
        </w:rPr>
      </w:pPr>
      <w:r w:rsidRPr="00681848">
        <w:rPr>
          <w:sz w:val="28"/>
          <w:szCs w:val="28"/>
        </w:rPr>
        <w:t>«Армавирский техникум технологии и сервиса»</w:t>
      </w:r>
    </w:p>
    <w:p w:rsidR="007E5195" w:rsidRPr="00681848" w:rsidRDefault="007E5195" w:rsidP="00C72815">
      <w:pPr>
        <w:spacing w:line="276" w:lineRule="auto"/>
        <w:jc w:val="center"/>
        <w:rPr>
          <w:sz w:val="28"/>
          <w:szCs w:val="28"/>
        </w:rPr>
      </w:pPr>
    </w:p>
    <w:p w:rsidR="007E5195" w:rsidRPr="00681848" w:rsidRDefault="007E5195" w:rsidP="00C72815">
      <w:pPr>
        <w:spacing w:line="276" w:lineRule="auto"/>
        <w:jc w:val="center"/>
        <w:rPr>
          <w:sz w:val="28"/>
          <w:szCs w:val="28"/>
        </w:rPr>
      </w:pPr>
    </w:p>
    <w:p w:rsidR="007E5195" w:rsidRPr="00681848" w:rsidRDefault="007E5195" w:rsidP="00C72815">
      <w:pPr>
        <w:spacing w:line="276" w:lineRule="auto"/>
        <w:jc w:val="center"/>
        <w:rPr>
          <w:sz w:val="28"/>
          <w:szCs w:val="28"/>
        </w:rPr>
      </w:pPr>
    </w:p>
    <w:p w:rsidR="007E5195" w:rsidRPr="00681848" w:rsidRDefault="007E5195" w:rsidP="00C72815">
      <w:pPr>
        <w:spacing w:line="276" w:lineRule="auto"/>
        <w:jc w:val="center"/>
        <w:rPr>
          <w:sz w:val="28"/>
          <w:szCs w:val="28"/>
        </w:rPr>
      </w:pPr>
    </w:p>
    <w:p w:rsidR="007E5195" w:rsidRPr="00681848" w:rsidRDefault="007E5195" w:rsidP="00C72815">
      <w:pPr>
        <w:spacing w:line="276" w:lineRule="auto"/>
        <w:jc w:val="center"/>
        <w:rPr>
          <w:sz w:val="28"/>
          <w:szCs w:val="28"/>
        </w:rPr>
      </w:pPr>
    </w:p>
    <w:p w:rsidR="007E5195" w:rsidRPr="00681848" w:rsidRDefault="007E5195" w:rsidP="00C72815">
      <w:pPr>
        <w:spacing w:line="276" w:lineRule="auto"/>
        <w:jc w:val="center"/>
        <w:rPr>
          <w:sz w:val="28"/>
          <w:szCs w:val="28"/>
        </w:rPr>
      </w:pPr>
    </w:p>
    <w:p w:rsidR="007E5195" w:rsidRPr="00681848" w:rsidRDefault="007E5195" w:rsidP="00C72815">
      <w:pPr>
        <w:spacing w:line="276" w:lineRule="auto"/>
        <w:jc w:val="center"/>
        <w:rPr>
          <w:sz w:val="28"/>
          <w:szCs w:val="28"/>
        </w:rPr>
      </w:pPr>
    </w:p>
    <w:p w:rsidR="007E5195" w:rsidRPr="00681848" w:rsidRDefault="007E5195" w:rsidP="00C72815">
      <w:pPr>
        <w:spacing w:line="276" w:lineRule="auto"/>
        <w:jc w:val="center"/>
        <w:rPr>
          <w:sz w:val="28"/>
          <w:szCs w:val="28"/>
        </w:rPr>
      </w:pPr>
    </w:p>
    <w:p w:rsidR="007E5195" w:rsidRPr="00681848" w:rsidRDefault="007E5195" w:rsidP="00C72815">
      <w:pPr>
        <w:spacing w:line="276" w:lineRule="auto"/>
        <w:jc w:val="center"/>
        <w:rPr>
          <w:sz w:val="28"/>
          <w:szCs w:val="28"/>
        </w:rPr>
      </w:pPr>
      <w:r w:rsidRPr="00681848">
        <w:rPr>
          <w:sz w:val="28"/>
          <w:szCs w:val="28"/>
        </w:rPr>
        <w:t>РАБОЧАЯ ПРОГРАММА</w:t>
      </w:r>
    </w:p>
    <w:p w:rsidR="00CD72D6" w:rsidRPr="00ED6AA4" w:rsidRDefault="00CD72D6" w:rsidP="00CD72D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ОБРАЗОВАТЕЛЬНОЙ </w:t>
      </w:r>
      <w:r w:rsidRPr="00ED6AA4">
        <w:rPr>
          <w:sz w:val="28"/>
          <w:szCs w:val="28"/>
        </w:rPr>
        <w:t>УЧЕБНОЙ ДИСЦИПЛИНЫ</w:t>
      </w:r>
    </w:p>
    <w:p w:rsidR="007E5195" w:rsidRPr="00681848" w:rsidRDefault="00DC72E0" w:rsidP="00C72815">
      <w:pPr>
        <w:spacing w:line="276" w:lineRule="auto"/>
        <w:jc w:val="center"/>
        <w:rPr>
          <w:sz w:val="28"/>
          <w:szCs w:val="28"/>
        </w:rPr>
      </w:pPr>
      <w:r w:rsidRPr="00681848">
        <w:rPr>
          <w:sz w:val="28"/>
          <w:szCs w:val="28"/>
        </w:rPr>
        <w:t>ОДБ</w:t>
      </w:r>
      <w:r w:rsidR="0084697D" w:rsidRPr="00681848">
        <w:rPr>
          <w:sz w:val="28"/>
          <w:szCs w:val="28"/>
        </w:rPr>
        <w:t>.</w:t>
      </w:r>
      <w:r w:rsidR="007E5195" w:rsidRPr="00681848">
        <w:rPr>
          <w:sz w:val="28"/>
          <w:szCs w:val="28"/>
        </w:rPr>
        <w:t xml:space="preserve"> </w:t>
      </w:r>
      <w:r w:rsidR="001256E8" w:rsidRPr="00681848">
        <w:rPr>
          <w:sz w:val="28"/>
          <w:szCs w:val="28"/>
        </w:rPr>
        <w:t>04</w:t>
      </w:r>
      <w:r w:rsidR="007E5195" w:rsidRPr="00681848">
        <w:rPr>
          <w:sz w:val="28"/>
          <w:szCs w:val="28"/>
        </w:rPr>
        <w:t xml:space="preserve"> История</w:t>
      </w:r>
    </w:p>
    <w:p w:rsidR="007E5195" w:rsidRPr="00681848" w:rsidRDefault="00422552" w:rsidP="00C72815">
      <w:pPr>
        <w:spacing w:line="276" w:lineRule="auto"/>
        <w:jc w:val="center"/>
        <w:rPr>
          <w:sz w:val="28"/>
          <w:szCs w:val="28"/>
        </w:rPr>
      </w:pPr>
      <w:r w:rsidRPr="00681848">
        <w:rPr>
          <w:sz w:val="28"/>
          <w:szCs w:val="28"/>
        </w:rPr>
        <w:t>для специальности</w:t>
      </w:r>
    </w:p>
    <w:p w:rsidR="00A35CB0" w:rsidRPr="00681848" w:rsidRDefault="00A35CB0" w:rsidP="00A35CB0">
      <w:pPr>
        <w:jc w:val="center"/>
        <w:rPr>
          <w:sz w:val="28"/>
          <w:szCs w:val="28"/>
          <w:u w:val="single"/>
        </w:rPr>
      </w:pPr>
      <w:r w:rsidRPr="00681848">
        <w:rPr>
          <w:sz w:val="28"/>
          <w:szCs w:val="28"/>
          <w:u w:val="single"/>
        </w:rPr>
        <w:t>43.02.13 Технология парикмахерского искусства</w:t>
      </w:r>
    </w:p>
    <w:p w:rsidR="00DC72E0" w:rsidRPr="00681848" w:rsidRDefault="00DC72E0" w:rsidP="00DC72E0">
      <w:pPr>
        <w:jc w:val="center"/>
        <w:rPr>
          <w:sz w:val="28"/>
          <w:szCs w:val="28"/>
          <w:u w:val="single"/>
        </w:rPr>
      </w:pPr>
    </w:p>
    <w:p w:rsidR="00DC72E0" w:rsidRPr="00681848" w:rsidRDefault="00DC72E0" w:rsidP="00C72815">
      <w:pPr>
        <w:spacing w:line="276" w:lineRule="auto"/>
        <w:ind w:firstLine="851"/>
        <w:jc w:val="center"/>
        <w:rPr>
          <w:sz w:val="28"/>
          <w:szCs w:val="28"/>
        </w:rPr>
      </w:pPr>
    </w:p>
    <w:p w:rsidR="007E5195" w:rsidRPr="00681848" w:rsidRDefault="007E5195" w:rsidP="00C72815">
      <w:pPr>
        <w:spacing w:line="276" w:lineRule="auto"/>
        <w:jc w:val="center"/>
        <w:rPr>
          <w:sz w:val="28"/>
          <w:szCs w:val="28"/>
        </w:rPr>
      </w:pPr>
    </w:p>
    <w:p w:rsidR="007E5195" w:rsidRPr="00681848" w:rsidRDefault="007E5195" w:rsidP="00C72815">
      <w:pPr>
        <w:spacing w:line="276" w:lineRule="auto"/>
        <w:jc w:val="center"/>
        <w:rPr>
          <w:sz w:val="28"/>
          <w:szCs w:val="28"/>
        </w:rPr>
      </w:pPr>
    </w:p>
    <w:p w:rsidR="007E5195" w:rsidRPr="00681848" w:rsidRDefault="007E5195" w:rsidP="00C72815">
      <w:pPr>
        <w:spacing w:line="276" w:lineRule="auto"/>
        <w:jc w:val="center"/>
        <w:rPr>
          <w:sz w:val="28"/>
          <w:szCs w:val="28"/>
        </w:rPr>
      </w:pPr>
    </w:p>
    <w:p w:rsidR="007E5195" w:rsidRPr="00681848" w:rsidRDefault="007E5195" w:rsidP="00C72815">
      <w:pPr>
        <w:spacing w:line="276" w:lineRule="auto"/>
        <w:jc w:val="center"/>
        <w:rPr>
          <w:sz w:val="28"/>
          <w:szCs w:val="28"/>
        </w:rPr>
      </w:pPr>
    </w:p>
    <w:p w:rsidR="007E5195" w:rsidRPr="00681848" w:rsidRDefault="007E5195" w:rsidP="00C72815">
      <w:pPr>
        <w:spacing w:line="276" w:lineRule="auto"/>
        <w:jc w:val="center"/>
        <w:rPr>
          <w:sz w:val="28"/>
          <w:szCs w:val="28"/>
        </w:rPr>
      </w:pPr>
    </w:p>
    <w:p w:rsidR="007E5195" w:rsidRPr="00681848" w:rsidRDefault="007E5195" w:rsidP="00C72815">
      <w:pPr>
        <w:spacing w:line="276" w:lineRule="auto"/>
        <w:jc w:val="center"/>
        <w:rPr>
          <w:sz w:val="28"/>
          <w:szCs w:val="28"/>
        </w:rPr>
      </w:pPr>
    </w:p>
    <w:p w:rsidR="007E5195" w:rsidRPr="00681848" w:rsidRDefault="007E5195" w:rsidP="00C72815">
      <w:pPr>
        <w:spacing w:line="276" w:lineRule="auto"/>
        <w:jc w:val="center"/>
        <w:rPr>
          <w:sz w:val="28"/>
          <w:szCs w:val="28"/>
        </w:rPr>
      </w:pPr>
    </w:p>
    <w:p w:rsidR="007E5195" w:rsidRPr="00681848" w:rsidRDefault="007E5195" w:rsidP="00C72815">
      <w:pPr>
        <w:spacing w:line="276" w:lineRule="auto"/>
        <w:jc w:val="center"/>
        <w:rPr>
          <w:sz w:val="28"/>
          <w:szCs w:val="28"/>
        </w:rPr>
      </w:pPr>
    </w:p>
    <w:p w:rsidR="007E5195" w:rsidRPr="00681848" w:rsidRDefault="007E5195" w:rsidP="00C72815">
      <w:pPr>
        <w:spacing w:line="276" w:lineRule="auto"/>
        <w:jc w:val="center"/>
        <w:rPr>
          <w:sz w:val="28"/>
          <w:szCs w:val="28"/>
        </w:rPr>
      </w:pPr>
    </w:p>
    <w:p w:rsidR="007E5195" w:rsidRPr="00681848" w:rsidRDefault="007E5195" w:rsidP="00C72815">
      <w:pPr>
        <w:spacing w:line="276" w:lineRule="auto"/>
        <w:jc w:val="center"/>
        <w:rPr>
          <w:sz w:val="28"/>
          <w:szCs w:val="28"/>
        </w:rPr>
      </w:pPr>
    </w:p>
    <w:p w:rsidR="007E5195" w:rsidRPr="00681848" w:rsidRDefault="007E5195" w:rsidP="00C72815">
      <w:pPr>
        <w:spacing w:line="276" w:lineRule="auto"/>
        <w:jc w:val="center"/>
        <w:rPr>
          <w:sz w:val="28"/>
          <w:szCs w:val="28"/>
        </w:rPr>
      </w:pPr>
    </w:p>
    <w:p w:rsidR="007E5195" w:rsidRPr="00681848" w:rsidRDefault="007E5195" w:rsidP="00C72815">
      <w:pPr>
        <w:spacing w:line="276" w:lineRule="auto"/>
        <w:jc w:val="center"/>
        <w:rPr>
          <w:sz w:val="28"/>
          <w:szCs w:val="28"/>
        </w:rPr>
      </w:pPr>
    </w:p>
    <w:p w:rsidR="007E5195" w:rsidRPr="00681848" w:rsidRDefault="007E5195" w:rsidP="00C72815">
      <w:pPr>
        <w:spacing w:line="276" w:lineRule="auto"/>
        <w:jc w:val="center"/>
        <w:rPr>
          <w:sz w:val="28"/>
          <w:szCs w:val="28"/>
        </w:rPr>
      </w:pPr>
    </w:p>
    <w:p w:rsidR="007E5195" w:rsidRPr="00681848" w:rsidRDefault="007E5195" w:rsidP="00C72815">
      <w:pPr>
        <w:spacing w:line="276" w:lineRule="auto"/>
        <w:jc w:val="center"/>
        <w:rPr>
          <w:sz w:val="28"/>
          <w:szCs w:val="28"/>
        </w:rPr>
      </w:pPr>
    </w:p>
    <w:p w:rsidR="007E5195" w:rsidRPr="00681848" w:rsidRDefault="007E5195" w:rsidP="00C82A01">
      <w:pPr>
        <w:spacing w:line="276" w:lineRule="auto"/>
        <w:rPr>
          <w:sz w:val="28"/>
          <w:szCs w:val="28"/>
        </w:rPr>
      </w:pPr>
    </w:p>
    <w:p w:rsidR="00DC72E0" w:rsidRPr="00681848" w:rsidRDefault="00DC72E0" w:rsidP="00C82A01">
      <w:pPr>
        <w:spacing w:line="276" w:lineRule="auto"/>
        <w:rPr>
          <w:sz w:val="28"/>
          <w:szCs w:val="28"/>
        </w:rPr>
      </w:pPr>
    </w:p>
    <w:p w:rsidR="001B70AB" w:rsidRPr="00681848" w:rsidRDefault="001B70AB" w:rsidP="00C72815">
      <w:pPr>
        <w:spacing w:line="276" w:lineRule="auto"/>
        <w:jc w:val="center"/>
        <w:rPr>
          <w:sz w:val="28"/>
          <w:szCs w:val="28"/>
        </w:rPr>
      </w:pPr>
    </w:p>
    <w:p w:rsidR="001B70AB" w:rsidRPr="00681848" w:rsidRDefault="0074302B" w:rsidP="00C72815">
      <w:pPr>
        <w:spacing w:line="276" w:lineRule="auto"/>
        <w:jc w:val="center"/>
        <w:rPr>
          <w:sz w:val="28"/>
          <w:szCs w:val="28"/>
        </w:rPr>
      </w:pPr>
      <w:r w:rsidRPr="00681848">
        <w:rPr>
          <w:sz w:val="28"/>
          <w:szCs w:val="28"/>
        </w:rPr>
        <w:t>201</w:t>
      </w:r>
      <w:r w:rsidR="009425A1">
        <w:rPr>
          <w:sz w:val="28"/>
          <w:szCs w:val="28"/>
        </w:rPr>
        <w:t>9</w:t>
      </w:r>
    </w:p>
    <w:p w:rsidR="00901014" w:rsidRPr="006E6F68" w:rsidRDefault="00681848" w:rsidP="006E6F68">
      <w:pPr>
        <w:rPr>
          <w:szCs w:val="26"/>
        </w:rPr>
      </w:pPr>
      <w:r w:rsidRPr="00681848">
        <w:rPr>
          <w:sz w:val="28"/>
          <w:szCs w:val="28"/>
        </w:rPr>
        <w:br w:type="page"/>
      </w:r>
      <w:r w:rsidR="009D7D6E">
        <w:rPr>
          <w:noProof/>
          <w:szCs w:val="26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7" type="#_x0000_t202" style="position:absolute;margin-left:273.2pt;margin-top:-7.8pt;width:213.7pt;height:114.05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" stroked="f">
            <v:textbox>
              <w:txbxContent>
                <w:p w:rsidR="004B7E00" w:rsidRPr="00715733" w:rsidRDefault="004B7E00" w:rsidP="00901014">
                  <w:r>
                    <w:t>Утверждена</w:t>
                  </w:r>
                </w:p>
                <w:p w:rsidR="004B7E00" w:rsidRPr="00715733" w:rsidRDefault="004B7E00" w:rsidP="00901014">
                  <w:r w:rsidRPr="00715733">
                    <w:t>директор ГБ</w:t>
                  </w:r>
                  <w:r>
                    <w:t>П</w:t>
                  </w:r>
                  <w:r w:rsidRPr="00715733">
                    <w:t>ОУ</w:t>
                  </w:r>
                  <w:r w:rsidRPr="002A7687">
                    <w:t xml:space="preserve"> </w:t>
                  </w:r>
                  <w:r w:rsidRPr="00715733">
                    <w:t xml:space="preserve">КК АТТС </w:t>
                  </w:r>
                </w:p>
                <w:p w:rsidR="004B7E00" w:rsidRPr="00715733" w:rsidRDefault="004B7E00" w:rsidP="00901014">
                  <w:r w:rsidRPr="00715733">
                    <w:t>«__» ______201</w:t>
                  </w:r>
                  <w:r w:rsidR="009425A1">
                    <w:t>9</w:t>
                  </w:r>
                  <w:r w:rsidRPr="00715733">
                    <w:t xml:space="preserve"> г.</w:t>
                  </w:r>
                </w:p>
                <w:p w:rsidR="004B7E00" w:rsidRPr="00715733" w:rsidRDefault="004B7E00" w:rsidP="00901014">
                  <w:r w:rsidRPr="00715733">
                    <w:t>___________А.П. Буров</w:t>
                  </w:r>
                </w:p>
                <w:p w:rsidR="004B7E00" w:rsidRPr="00722D6E" w:rsidRDefault="004B7E00" w:rsidP="00901014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901014" w:rsidRPr="006E6F68">
        <w:rPr>
          <w:noProof/>
          <w:szCs w:val="26"/>
        </w:rPr>
        <w:t>Рассмотрена</w:t>
      </w:r>
    </w:p>
    <w:p w:rsidR="00901014" w:rsidRPr="006E6F68" w:rsidRDefault="00901014" w:rsidP="006E6F68">
      <w:pPr>
        <w:jc w:val="both"/>
        <w:rPr>
          <w:szCs w:val="26"/>
        </w:rPr>
      </w:pPr>
      <w:r w:rsidRPr="006E6F68">
        <w:rPr>
          <w:szCs w:val="26"/>
        </w:rPr>
        <w:t>УМО</w:t>
      </w:r>
    </w:p>
    <w:p w:rsidR="00901014" w:rsidRPr="006E6F68" w:rsidRDefault="001E4C3A" w:rsidP="006E6F68">
      <w:pPr>
        <w:jc w:val="both"/>
        <w:rPr>
          <w:szCs w:val="26"/>
        </w:rPr>
      </w:pPr>
      <w:r>
        <w:rPr>
          <w:szCs w:val="26"/>
        </w:rPr>
        <w:t>гуманитарного</w:t>
      </w:r>
      <w:r w:rsidR="00A0162B" w:rsidRPr="006E6F68">
        <w:rPr>
          <w:szCs w:val="26"/>
        </w:rPr>
        <w:t xml:space="preserve"> цикла</w:t>
      </w:r>
    </w:p>
    <w:p w:rsidR="00901014" w:rsidRPr="006E6F68" w:rsidRDefault="00DC72E0" w:rsidP="006E6F68">
      <w:pPr>
        <w:jc w:val="both"/>
        <w:rPr>
          <w:szCs w:val="26"/>
        </w:rPr>
      </w:pPr>
      <w:r w:rsidRPr="006E6F68">
        <w:rPr>
          <w:szCs w:val="26"/>
        </w:rPr>
        <w:t xml:space="preserve">«__» </w:t>
      </w:r>
      <w:r w:rsidR="009425A1">
        <w:rPr>
          <w:szCs w:val="26"/>
        </w:rPr>
        <w:t>______2019</w:t>
      </w:r>
      <w:r w:rsidR="00901014" w:rsidRPr="006E6F68">
        <w:rPr>
          <w:szCs w:val="26"/>
        </w:rPr>
        <w:t xml:space="preserve"> г.</w:t>
      </w:r>
    </w:p>
    <w:p w:rsidR="00901014" w:rsidRPr="006E6F68" w:rsidRDefault="00901014" w:rsidP="006E6F68">
      <w:pPr>
        <w:jc w:val="both"/>
        <w:rPr>
          <w:szCs w:val="26"/>
        </w:rPr>
      </w:pPr>
      <w:r w:rsidRPr="006E6F68">
        <w:rPr>
          <w:szCs w:val="26"/>
        </w:rPr>
        <w:t xml:space="preserve">Председатель </w:t>
      </w:r>
    </w:p>
    <w:p w:rsidR="00901014" w:rsidRPr="006E6F68" w:rsidRDefault="00DC72E0" w:rsidP="006E6F68">
      <w:pPr>
        <w:jc w:val="both"/>
        <w:rPr>
          <w:szCs w:val="26"/>
        </w:rPr>
      </w:pPr>
      <w:r w:rsidRPr="006E6F68">
        <w:rPr>
          <w:szCs w:val="26"/>
        </w:rPr>
        <w:t>___________В.В. Шушарина</w:t>
      </w:r>
    </w:p>
    <w:p w:rsidR="00901014" w:rsidRPr="006E6F68" w:rsidRDefault="00901014" w:rsidP="006E6F68">
      <w:pPr>
        <w:widowControl w:val="0"/>
        <w:suppressAutoHyphens/>
        <w:autoSpaceDE w:val="0"/>
        <w:autoSpaceDN w:val="0"/>
        <w:adjustRightInd w:val="0"/>
        <w:jc w:val="both"/>
        <w:rPr>
          <w:szCs w:val="26"/>
        </w:rPr>
      </w:pPr>
      <w:r w:rsidRPr="006E6F68">
        <w:rPr>
          <w:szCs w:val="26"/>
        </w:rPr>
        <w:t xml:space="preserve">Рассмотрена </w:t>
      </w:r>
    </w:p>
    <w:p w:rsidR="00901014" w:rsidRPr="006E6F68" w:rsidRDefault="00901014" w:rsidP="006E6F68">
      <w:pPr>
        <w:widowControl w:val="0"/>
        <w:suppressAutoHyphens/>
        <w:autoSpaceDE w:val="0"/>
        <w:autoSpaceDN w:val="0"/>
        <w:adjustRightInd w:val="0"/>
        <w:jc w:val="both"/>
        <w:rPr>
          <w:szCs w:val="26"/>
        </w:rPr>
      </w:pPr>
      <w:r w:rsidRPr="006E6F68">
        <w:rPr>
          <w:szCs w:val="26"/>
        </w:rPr>
        <w:t xml:space="preserve">на заседании педагогического совета </w:t>
      </w:r>
    </w:p>
    <w:p w:rsidR="00972E64" w:rsidRPr="006E6F68" w:rsidRDefault="00901014" w:rsidP="006E6F68">
      <w:pPr>
        <w:widowControl w:val="0"/>
        <w:suppressAutoHyphens/>
        <w:autoSpaceDE w:val="0"/>
        <w:autoSpaceDN w:val="0"/>
        <w:adjustRightInd w:val="0"/>
        <w:jc w:val="both"/>
        <w:rPr>
          <w:szCs w:val="26"/>
        </w:rPr>
      </w:pPr>
      <w:r w:rsidRPr="006E6F68">
        <w:rPr>
          <w:szCs w:val="26"/>
        </w:rPr>
        <w:t>про</w:t>
      </w:r>
      <w:r w:rsidR="009425A1">
        <w:rPr>
          <w:szCs w:val="26"/>
        </w:rPr>
        <w:t>токол № ___ от ________ 2019</w:t>
      </w:r>
      <w:r w:rsidR="00C82A01" w:rsidRPr="006E6F68">
        <w:rPr>
          <w:szCs w:val="26"/>
        </w:rPr>
        <w:t xml:space="preserve"> г.</w:t>
      </w:r>
    </w:p>
    <w:p w:rsidR="00681848" w:rsidRPr="006E6F68" w:rsidRDefault="00681848" w:rsidP="006E6F68">
      <w:pPr>
        <w:rPr>
          <w:szCs w:val="26"/>
        </w:rPr>
      </w:pPr>
    </w:p>
    <w:p w:rsidR="0043251F" w:rsidRPr="006E6F68" w:rsidRDefault="0060100F" w:rsidP="006E6F68">
      <w:pPr>
        <w:jc w:val="both"/>
        <w:rPr>
          <w:color w:val="000000"/>
          <w:szCs w:val="26"/>
        </w:rPr>
      </w:pPr>
      <w:r w:rsidRPr="006E6F68">
        <w:rPr>
          <w:szCs w:val="26"/>
        </w:rPr>
        <w:t>Рабочая программа общеобразова</w:t>
      </w:r>
      <w:r w:rsidR="00DC72E0" w:rsidRPr="006E6F68">
        <w:rPr>
          <w:szCs w:val="26"/>
        </w:rPr>
        <w:t>тельной учебной дисциплины ОДБ</w:t>
      </w:r>
      <w:r w:rsidRPr="006E6F68">
        <w:rPr>
          <w:szCs w:val="26"/>
        </w:rPr>
        <w:t>. 0</w:t>
      </w:r>
      <w:r w:rsidR="001256E8" w:rsidRPr="006E6F68">
        <w:rPr>
          <w:szCs w:val="26"/>
        </w:rPr>
        <w:t>4</w:t>
      </w:r>
      <w:r w:rsidRPr="006E6F68">
        <w:rPr>
          <w:szCs w:val="26"/>
        </w:rPr>
        <w:t xml:space="preserve"> История предназначена для реализации ОПОП СПО на базе основного общего образования с одновременным получением среднего общего образования. Программа разработана с учетом Федерального закона Российской Федерации от 29 декабря 2012 г. № 273-ФЗ «Об образовании в Российской Федерации» (в ред. от 03.07.2016, с изм. от 19.12.2016), приказа Министерства образования и науки РФ от 31 декабря 2015 г. N 1578 "О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N413", Примерной основной образовательной программой среднего общего образования. //Одобрена решением федерального учебно-методического объединения по общему образованию (протокол от 28.06. 2016 г. № 2/16-з) на основе примерной программы общеобразовательной учебной дисциплины «История» для профессиональных образовательных организаций, одобренной Научно-методическим советом Центра профессионального образования ФГАУ </w:t>
      </w:r>
      <w:r w:rsidR="00404C08" w:rsidRPr="006E6F68">
        <w:rPr>
          <w:color w:val="000000"/>
          <w:szCs w:val="26"/>
        </w:rPr>
        <w:t xml:space="preserve"> «ФИРО» и рекомендованной</w:t>
      </w:r>
      <w:r w:rsidRPr="006E6F68">
        <w:rPr>
          <w:color w:val="000000"/>
          <w:szCs w:val="26"/>
        </w:rPr>
        <w:t xml:space="preserve">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образования. Протокол №2 от 26.03.2015. Автор В. В. Артемов, Рецензенты: В.А. Шестаков, Н.В. Карякина</w:t>
      </w:r>
      <w:r w:rsidR="00556627" w:rsidRPr="006E6F68">
        <w:rPr>
          <w:color w:val="000000"/>
          <w:szCs w:val="26"/>
        </w:rPr>
        <w:t xml:space="preserve">; </w:t>
      </w:r>
      <w:r w:rsidR="00556627" w:rsidRPr="006E6F68">
        <w:rPr>
          <w:szCs w:val="26"/>
        </w:rPr>
        <w:t xml:space="preserve">и требований ФГОС СПО </w:t>
      </w:r>
      <w:r w:rsidR="00422552" w:rsidRPr="006E6F68">
        <w:rPr>
          <w:szCs w:val="26"/>
        </w:rPr>
        <w:t xml:space="preserve">по специальности </w:t>
      </w:r>
      <w:r w:rsidR="00973B90" w:rsidRPr="006E6F68">
        <w:rPr>
          <w:color w:val="000000"/>
          <w:szCs w:val="26"/>
        </w:rPr>
        <w:t>43.02.13 Технология парикмахерского искусства, утверждён приказом Министерства образования и науки РФ от 9.12. 2016 г. № 1558, зарегистрирован в Минюсте РФ 20.12. 2016 г. № 44830</w:t>
      </w:r>
      <w:r w:rsidR="001256E8" w:rsidRPr="006E6F68">
        <w:rPr>
          <w:szCs w:val="26"/>
        </w:rPr>
        <w:t xml:space="preserve"> и социально-экономического профиля</w:t>
      </w:r>
      <w:r w:rsidR="0043251F" w:rsidRPr="006E6F68">
        <w:rPr>
          <w:szCs w:val="26"/>
        </w:rPr>
        <w:t xml:space="preserve"> профессионального образования.</w:t>
      </w:r>
    </w:p>
    <w:p w:rsidR="007E5195" w:rsidRPr="006E6F68" w:rsidRDefault="007E5195" w:rsidP="006E6F68">
      <w:pPr>
        <w:pStyle w:val="2"/>
        <w:ind w:firstLine="708"/>
        <w:jc w:val="both"/>
        <w:rPr>
          <w:b w:val="0"/>
          <w:i w:val="0"/>
          <w:szCs w:val="26"/>
        </w:rPr>
      </w:pPr>
      <w:r w:rsidRPr="006E6F68">
        <w:rPr>
          <w:b w:val="0"/>
          <w:i w:val="0"/>
          <w:szCs w:val="26"/>
        </w:rPr>
        <w:t xml:space="preserve">Организация разработчик: Государственное бюджетное </w:t>
      </w:r>
      <w:r w:rsidR="00F365F2" w:rsidRPr="006E6F68">
        <w:rPr>
          <w:b w:val="0"/>
          <w:i w:val="0"/>
          <w:szCs w:val="26"/>
        </w:rPr>
        <w:t xml:space="preserve">профессиональное </w:t>
      </w:r>
      <w:r w:rsidRPr="006E6F68">
        <w:rPr>
          <w:b w:val="0"/>
          <w:i w:val="0"/>
          <w:szCs w:val="26"/>
        </w:rPr>
        <w:t xml:space="preserve">образовательное учреждение </w:t>
      </w:r>
      <w:r w:rsidR="00F365F2" w:rsidRPr="006E6F68">
        <w:rPr>
          <w:b w:val="0"/>
          <w:i w:val="0"/>
          <w:szCs w:val="26"/>
        </w:rPr>
        <w:t xml:space="preserve">Краснодарского края </w:t>
      </w:r>
      <w:r w:rsidR="004905F5" w:rsidRPr="006E6F68">
        <w:rPr>
          <w:b w:val="0"/>
          <w:i w:val="0"/>
          <w:szCs w:val="26"/>
        </w:rPr>
        <w:t>«</w:t>
      </w:r>
      <w:r w:rsidRPr="006E6F68">
        <w:rPr>
          <w:b w:val="0"/>
          <w:i w:val="0"/>
          <w:szCs w:val="26"/>
        </w:rPr>
        <w:t>Армавирский техникум технологии и сервиса</w:t>
      </w:r>
      <w:r w:rsidR="004905F5" w:rsidRPr="006E6F68">
        <w:rPr>
          <w:b w:val="0"/>
          <w:i w:val="0"/>
          <w:szCs w:val="26"/>
        </w:rPr>
        <w:t>».</w:t>
      </w:r>
      <w:r w:rsidRPr="006E6F68">
        <w:rPr>
          <w:b w:val="0"/>
          <w:i w:val="0"/>
          <w:szCs w:val="26"/>
        </w:rPr>
        <w:t xml:space="preserve"> </w:t>
      </w:r>
    </w:p>
    <w:p w:rsidR="00681848" w:rsidRPr="006E6F68" w:rsidRDefault="00681848" w:rsidP="006E6F68">
      <w:pPr>
        <w:jc w:val="both"/>
        <w:rPr>
          <w:szCs w:val="26"/>
        </w:rPr>
      </w:pPr>
    </w:p>
    <w:p w:rsidR="009425A1" w:rsidRPr="00ED6AA4" w:rsidRDefault="009425A1" w:rsidP="009425A1">
      <w:pPr>
        <w:jc w:val="both"/>
        <w:rPr>
          <w:u w:val="single"/>
        </w:rPr>
      </w:pPr>
      <w:r w:rsidRPr="00ED6AA4">
        <w:t>Разработчик:</w:t>
      </w:r>
      <w:r w:rsidRPr="00ED6AA4">
        <w:tab/>
      </w:r>
      <w:r w:rsidRPr="00ED6AA4">
        <w:tab/>
      </w:r>
      <w:r w:rsidRPr="00ED6AA4">
        <w:tab/>
      </w:r>
      <w:r w:rsidRPr="00ED6AA4">
        <w:tab/>
      </w:r>
      <w:r w:rsidRPr="00ED6AA4">
        <w:tab/>
      </w:r>
      <w:r w:rsidRPr="00ED6AA4">
        <w:rPr>
          <w:u w:val="single"/>
        </w:rPr>
        <w:t>Шамота А.С.</w:t>
      </w:r>
    </w:p>
    <w:p w:rsidR="009425A1" w:rsidRPr="00ED6AA4" w:rsidRDefault="009425A1" w:rsidP="009425A1">
      <w:pPr>
        <w:jc w:val="both"/>
      </w:pPr>
      <w:r w:rsidRPr="00ED6AA4">
        <w:tab/>
      </w:r>
      <w:r w:rsidRPr="00ED6AA4">
        <w:tab/>
      </w:r>
      <w:r w:rsidRPr="00ED6AA4">
        <w:tab/>
      </w:r>
      <w:r w:rsidRPr="00ED6AA4">
        <w:tab/>
      </w:r>
      <w:r w:rsidRPr="00ED6AA4">
        <w:tab/>
      </w:r>
      <w:r w:rsidRPr="00ED6AA4">
        <w:tab/>
        <w:t xml:space="preserve">преподаватель ГБПОУ КК АТТС </w:t>
      </w:r>
    </w:p>
    <w:p w:rsidR="009425A1" w:rsidRPr="00ED6AA4" w:rsidRDefault="009425A1" w:rsidP="009425A1">
      <w:pPr>
        <w:jc w:val="both"/>
      </w:pPr>
      <w:r w:rsidRPr="00ED6AA4">
        <w:tab/>
      </w:r>
      <w:r w:rsidRPr="00ED6AA4">
        <w:tab/>
      </w:r>
      <w:r w:rsidRPr="00ED6AA4">
        <w:tab/>
        <w:t xml:space="preserve">                                    ________________</w:t>
      </w:r>
    </w:p>
    <w:p w:rsidR="009425A1" w:rsidRPr="00FF60DC" w:rsidRDefault="009425A1" w:rsidP="009425A1">
      <w:pPr>
        <w:jc w:val="both"/>
      </w:pPr>
      <w:r w:rsidRPr="00ED6AA4">
        <w:t>Рецензенты:</w:t>
      </w:r>
      <w:r w:rsidRPr="00ED6AA4">
        <w:tab/>
      </w:r>
      <w:r w:rsidRPr="00ED6AA4">
        <w:tab/>
      </w:r>
      <w:r w:rsidRPr="00ED6AA4">
        <w:tab/>
      </w:r>
      <w:r w:rsidRPr="00ED6AA4">
        <w:tab/>
      </w:r>
      <w:r w:rsidRPr="00ED6AA4">
        <w:tab/>
      </w:r>
      <w:r w:rsidRPr="00ED6AA4">
        <w:rPr>
          <w:u w:val="single"/>
        </w:rPr>
        <w:t>Ярошевич Т.Ю.</w:t>
      </w:r>
    </w:p>
    <w:p w:rsidR="009425A1" w:rsidRPr="00ED6AA4" w:rsidRDefault="009425A1" w:rsidP="009425A1">
      <w:pPr>
        <w:ind w:left="3540" w:firstLine="708"/>
        <w:jc w:val="both"/>
      </w:pPr>
      <w:r w:rsidRPr="00ED6AA4">
        <w:t xml:space="preserve">преподаватель ГБПОУ КК АИСТ </w:t>
      </w:r>
    </w:p>
    <w:p w:rsidR="009425A1" w:rsidRPr="00ED6AA4" w:rsidRDefault="009425A1" w:rsidP="009425A1">
      <w:pPr>
        <w:ind w:left="3540" w:firstLine="708"/>
        <w:jc w:val="both"/>
      </w:pPr>
      <w:r w:rsidRPr="00ED6AA4">
        <w:t>Квалификация по диплому:</w:t>
      </w:r>
    </w:p>
    <w:p w:rsidR="009425A1" w:rsidRPr="00ED6AA4" w:rsidRDefault="009425A1" w:rsidP="009425A1">
      <w:pPr>
        <w:ind w:left="4253"/>
        <w:jc w:val="both"/>
      </w:pPr>
      <w:r w:rsidRPr="00ED6AA4">
        <w:rPr>
          <w:u w:val="single"/>
        </w:rPr>
        <w:t xml:space="preserve">учитель истории </w:t>
      </w:r>
    </w:p>
    <w:p w:rsidR="009425A1" w:rsidRDefault="009425A1" w:rsidP="009425A1">
      <w:pPr>
        <w:ind w:left="3540" w:firstLine="708"/>
        <w:jc w:val="both"/>
      </w:pPr>
      <w:r w:rsidRPr="00ED6AA4">
        <w:t>_____________________</w:t>
      </w:r>
    </w:p>
    <w:p w:rsidR="009425A1" w:rsidRPr="00ED6AA4" w:rsidRDefault="009425A1" w:rsidP="009425A1">
      <w:pPr>
        <w:ind w:left="3540" w:firstLine="708"/>
        <w:jc w:val="both"/>
        <w:rPr>
          <w:u w:val="single"/>
        </w:rPr>
      </w:pPr>
      <w:r>
        <w:rPr>
          <w:u w:val="single"/>
        </w:rPr>
        <w:t>Бутурлакина Л.В.</w:t>
      </w:r>
    </w:p>
    <w:p w:rsidR="009425A1" w:rsidRPr="00ED6AA4" w:rsidRDefault="009425A1" w:rsidP="009425A1">
      <w:pPr>
        <w:ind w:left="3540" w:firstLine="708"/>
        <w:jc w:val="both"/>
      </w:pPr>
      <w:r w:rsidRPr="00ED6AA4">
        <w:t>преподаватель ГБПОУ КК АИСТ</w:t>
      </w:r>
    </w:p>
    <w:p w:rsidR="009425A1" w:rsidRPr="00ED6AA4" w:rsidRDefault="009425A1" w:rsidP="009425A1">
      <w:pPr>
        <w:ind w:left="3540" w:firstLine="708"/>
        <w:jc w:val="both"/>
      </w:pPr>
      <w:r w:rsidRPr="00ED6AA4">
        <w:t>Квалификация по диплому:</w:t>
      </w:r>
    </w:p>
    <w:p w:rsidR="009425A1" w:rsidRPr="00ED6AA4" w:rsidRDefault="009425A1" w:rsidP="009425A1">
      <w:pPr>
        <w:ind w:left="4253"/>
      </w:pPr>
      <w:r>
        <w:rPr>
          <w:u w:val="single"/>
        </w:rPr>
        <w:t>бакалавр социально-экон</w:t>
      </w:r>
      <w:r w:rsidR="000E1A1D">
        <w:rPr>
          <w:u w:val="single"/>
        </w:rPr>
        <w:t>омического образования</w:t>
      </w:r>
    </w:p>
    <w:p w:rsidR="00A93AC5" w:rsidRPr="006E6F68" w:rsidRDefault="009425A1" w:rsidP="009425A1">
      <w:pPr>
        <w:ind w:left="4253"/>
        <w:jc w:val="both"/>
        <w:rPr>
          <w:szCs w:val="26"/>
        </w:rPr>
      </w:pPr>
      <w:r>
        <w:t>___________________</w:t>
      </w:r>
    </w:p>
    <w:p w:rsidR="00422552" w:rsidRPr="00681848" w:rsidRDefault="00422552" w:rsidP="00C82A01">
      <w:pPr>
        <w:spacing w:line="276" w:lineRule="auto"/>
        <w:ind w:left="3540" w:firstLine="708"/>
        <w:jc w:val="both"/>
        <w:rPr>
          <w:sz w:val="28"/>
          <w:szCs w:val="28"/>
        </w:rPr>
      </w:pPr>
    </w:p>
    <w:p w:rsidR="0074302B" w:rsidRPr="00681848" w:rsidRDefault="00681848" w:rsidP="00681848">
      <w:pPr>
        <w:spacing w:line="276" w:lineRule="auto"/>
        <w:ind w:left="3540" w:firstLine="708"/>
        <w:jc w:val="both"/>
        <w:rPr>
          <w:b/>
          <w:sz w:val="28"/>
          <w:szCs w:val="28"/>
        </w:rPr>
      </w:pPr>
      <w:r w:rsidRPr="00681848">
        <w:rPr>
          <w:sz w:val="28"/>
          <w:szCs w:val="28"/>
        </w:rPr>
        <w:br w:type="page"/>
      </w:r>
      <w:r w:rsidR="0074302B" w:rsidRPr="00681848">
        <w:rPr>
          <w:b/>
          <w:sz w:val="28"/>
          <w:szCs w:val="28"/>
        </w:rPr>
        <w:lastRenderedPageBreak/>
        <w:t>Содержание</w:t>
      </w:r>
    </w:p>
    <w:p w:rsidR="00A0162B" w:rsidRPr="00681848" w:rsidRDefault="00A0162B" w:rsidP="00C728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sz w:val="28"/>
          <w:szCs w:val="28"/>
        </w:rPr>
      </w:pPr>
    </w:p>
    <w:p w:rsidR="007E5195" w:rsidRPr="00681848" w:rsidRDefault="003556D4" w:rsidP="00C72815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681848">
        <w:rPr>
          <w:sz w:val="28"/>
          <w:szCs w:val="28"/>
        </w:rPr>
        <w:t>Пояснительная записка.</w:t>
      </w:r>
    </w:p>
    <w:p w:rsidR="003556D4" w:rsidRPr="00681848" w:rsidRDefault="003556D4" w:rsidP="00C72815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681848">
        <w:rPr>
          <w:sz w:val="28"/>
          <w:szCs w:val="28"/>
        </w:rPr>
        <w:t xml:space="preserve">Общая характеристика учебной дисциплины </w:t>
      </w:r>
      <w:r w:rsidR="0092380E" w:rsidRPr="00681848">
        <w:rPr>
          <w:sz w:val="28"/>
          <w:szCs w:val="28"/>
        </w:rPr>
        <w:t>ОДБ</w:t>
      </w:r>
      <w:r w:rsidR="001256E8" w:rsidRPr="00681848">
        <w:rPr>
          <w:sz w:val="28"/>
          <w:szCs w:val="28"/>
        </w:rPr>
        <w:t>. 04</w:t>
      </w:r>
      <w:r w:rsidR="008A0BB7" w:rsidRPr="00681848">
        <w:rPr>
          <w:sz w:val="28"/>
          <w:szCs w:val="28"/>
        </w:rPr>
        <w:t xml:space="preserve"> </w:t>
      </w:r>
      <w:r w:rsidR="00E743CC" w:rsidRPr="00681848">
        <w:rPr>
          <w:sz w:val="28"/>
          <w:szCs w:val="28"/>
        </w:rPr>
        <w:t>История</w:t>
      </w:r>
      <w:r w:rsidRPr="00681848">
        <w:rPr>
          <w:sz w:val="28"/>
          <w:szCs w:val="28"/>
        </w:rPr>
        <w:t>.</w:t>
      </w:r>
    </w:p>
    <w:p w:rsidR="003556D4" w:rsidRPr="00681848" w:rsidRDefault="003556D4" w:rsidP="00C72815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681848">
        <w:rPr>
          <w:sz w:val="28"/>
          <w:szCs w:val="28"/>
        </w:rPr>
        <w:t>Место учебной дисциплины в учебном плане.</w:t>
      </w:r>
    </w:p>
    <w:p w:rsidR="003556D4" w:rsidRPr="00681848" w:rsidRDefault="003556D4" w:rsidP="00C72815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681848">
        <w:rPr>
          <w:sz w:val="28"/>
          <w:szCs w:val="28"/>
        </w:rPr>
        <w:t>Результаты освоения учебной дисциплины – личностные, метапредметные, предметные.</w:t>
      </w:r>
    </w:p>
    <w:p w:rsidR="003556D4" w:rsidRPr="00681848" w:rsidRDefault="003556D4" w:rsidP="00C72815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681848">
        <w:rPr>
          <w:sz w:val="28"/>
          <w:szCs w:val="28"/>
        </w:rPr>
        <w:t>Содержание учебной дисциплины с учётом профиля профессионального образования.</w:t>
      </w:r>
    </w:p>
    <w:p w:rsidR="003556D4" w:rsidRPr="00681848" w:rsidRDefault="003556D4" w:rsidP="00C72815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681848">
        <w:rPr>
          <w:sz w:val="28"/>
          <w:szCs w:val="28"/>
        </w:rPr>
        <w:t>Тематическое планирование.</w:t>
      </w:r>
    </w:p>
    <w:p w:rsidR="00C82A01" w:rsidRPr="00681848" w:rsidRDefault="00C82A01" w:rsidP="00C72815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681848">
        <w:rPr>
          <w:sz w:val="28"/>
          <w:szCs w:val="28"/>
        </w:rPr>
        <w:t>Характеристика основных видов учебной деятельности студентов.</w:t>
      </w:r>
    </w:p>
    <w:p w:rsidR="003556D4" w:rsidRPr="00681848" w:rsidRDefault="003556D4" w:rsidP="00C72815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681848">
        <w:rPr>
          <w:sz w:val="28"/>
          <w:szCs w:val="28"/>
        </w:rPr>
        <w:t>Учебно-методическое и материально-техническое обеспечение программы учебной дисциплины.</w:t>
      </w:r>
    </w:p>
    <w:p w:rsidR="007E5195" w:rsidRPr="00681848" w:rsidRDefault="007E5195" w:rsidP="00C728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</w:p>
    <w:p w:rsidR="00F844A1" w:rsidRPr="00681848" w:rsidRDefault="00F844A1" w:rsidP="00C728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</w:p>
    <w:p w:rsidR="00F844A1" w:rsidRPr="00681848" w:rsidRDefault="00F844A1" w:rsidP="00C728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i/>
          <w:sz w:val="28"/>
          <w:szCs w:val="28"/>
        </w:rPr>
      </w:pPr>
    </w:p>
    <w:p w:rsidR="00F844A1" w:rsidRPr="00681848" w:rsidRDefault="008603DB" w:rsidP="00C728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sz w:val="28"/>
          <w:szCs w:val="28"/>
        </w:rPr>
      </w:pPr>
      <w:r w:rsidRPr="00681848">
        <w:rPr>
          <w:sz w:val="28"/>
          <w:szCs w:val="28"/>
        </w:rPr>
        <w:br w:type="page"/>
      </w:r>
      <w:r w:rsidR="00213B69" w:rsidRPr="00681848">
        <w:rPr>
          <w:b/>
          <w:sz w:val="28"/>
          <w:szCs w:val="28"/>
        </w:rPr>
        <w:lastRenderedPageBreak/>
        <w:t>Пояснительная записка</w:t>
      </w:r>
    </w:p>
    <w:p w:rsidR="00681848" w:rsidRPr="00681848" w:rsidRDefault="00681848" w:rsidP="00C728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caps/>
          <w:sz w:val="28"/>
          <w:szCs w:val="28"/>
        </w:rPr>
      </w:pPr>
    </w:p>
    <w:p w:rsidR="008A522E" w:rsidRPr="00681848" w:rsidRDefault="008A522E" w:rsidP="00C728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681848">
        <w:rPr>
          <w:color w:val="000000"/>
          <w:sz w:val="28"/>
          <w:szCs w:val="28"/>
        </w:rPr>
        <w:tab/>
      </w:r>
      <w:r w:rsidR="00956840" w:rsidRPr="00681848">
        <w:rPr>
          <w:color w:val="000000"/>
          <w:sz w:val="28"/>
          <w:szCs w:val="28"/>
        </w:rPr>
        <w:t>Рабочая п</w:t>
      </w:r>
      <w:r w:rsidRPr="00681848">
        <w:rPr>
          <w:color w:val="000000"/>
          <w:sz w:val="28"/>
          <w:szCs w:val="28"/>
        </w:rPr>
        <w:t>рограмма общеобразовательн</w:t>
      </w:r>
      <w:r w:rsidR="00817F0D" w:rsidRPr="00681848">
        <w:rPr>
          <w:color w:val="000000"/>
          <w:sz w:val="28"/>
          <w:szCs w:val="28"/>
        </w:rPr>
        <w:t xml:space="preserve">ой учебной дисциплины </w:t>
      </w:r>
      <w:r w:rsidR="00956840" w:rsidRPr="00681848">
        <w:rPr>
          <w:color w:val="000000"/>
          <w:sz w:val="28"/>
          <w:szCs w:val="28"/>
        </w:rPr>
        <w:t xml:space="preserve">базового уровня </w:t>
      </w:r>
      <w:r w:rsidR="0092380E" w:rsidRPr="00681848">
        <w:rPr>
          <w:sz w:val="28"/>
          <w:szCs w:val="28"/>
        </w:rPr>
        <w:t>ОДБ</w:t>
      </w:r>
      <w:r w:rsidR="001256E8" w:rsidRPr="00681848">
        <w:rPr>
          <w:sz w:val="28"/>
          <w:szCs w:val="28"/>
        </w:rPr>
        <w:t>.04</w:t>
      </w:r>
      <w:r w:rsidR="00956840" w:rsidRPr="00681848">
        <w:rPr>
          <w:sz w:val="28"/>
          <w:szCs w:val="28"/>
        </w:rPr>
        <w:t xml:space="preserve"> История</w:t>
      </w:r>
      <w:r w:rsidR="00956840" w:rsidRPr="00681848">
        <w:rPr>
          <w:color w:val="000000"/>
          <w:sz w:val="28"/>
          <w:szCs w:val="28"/>
        </w:rPr>
        <w:t xml:space="preserve"> </w:t>
      </w:r>
      <w:r w:rsidRPr="00681848">
        <w:rPr>
          <w:color w:val="000000"/>
          <w:sz w:val="28"/>
          <w:szCs w:val="28"/>
        </w:rPr>
        <w:t>предназначена для изучения истории в п</w:t>
      </w:r>
      <w:r w:rsidR="00817F0D" w:rsidRPr="00681848">
        <w:rPr>
          <w:color w:val="000000"/>
          <w:sz w:val="28"/>
          <w:szCs w:val="28"/>
        </w:rPr>
        <w:t xml:space="preserve">рофессиональных образовательных </w:t>
      </w:r>
      <w:r w:rsidRPr="00681848">
        <w:rPr>
          <w:color w:val="000000"/>
          <w:sz w:val="28"/>
          <w:szCs w:val="28"/>
        </w:rPr>
        <w:t>организациях, реализующих образовательную прогр</w:t>
      </w:r>
      <w:r w:rsidR="00817F0D" w:rsidRPr="00681848">
        <w:rPr>
          <w:color w:val="000000"/>
          <w:sz w:val="28"/>
          <w:szCs w:val="28"/>
        </w:rPr>
        <w:t xml:space="preserve">амму среднего общего </w:t>
      </w:r>
      <w:r w:rsidRPr="00681848">
        <w:rPr>
          <w:color w:val="000000"/>
          <w:sz w:val="28"/>
          <w:szCs w:val="28"/>
        </w:rPr>
        <w:t>образования в пределах осв</w:t>
      </w:r>
      <w:r w:rsidR="00956840" w:rsidRPr="00681848">
        <w:rPr>
          <w:color w:val="000000"/>
          <w:sz w:val="28"/>
          <w:szCs w:val="28"/>
        </w:rPr>
        <w:t xml:space="preserve">оения основной профессиональной </w:t>
      </w:r>
      <w:r w:rsidRPr="00681848">
        <w:rPr>
          <w:color w:val="000000"/>
          <w:sz w:val="28"/>
          <w:szCs w:val="28"/>
        </w:rPr>
        <w:t>образовательной программы СПО (ОПО</w:t>
      </w:r>
      <w:r w:rsidR="00817F0D" w:rsidRPr="00681848">
        <w:rPr>
          <w:color w:val="000000"/>
          <w:sz w:val="28"/>
          <w:szCs w:val="28"/>
        </w:rPr>
        <w:t xml:space="preserve">П СПО) на базе основного общего </w:t>
      </w:r>
      <w:r w:rsidRPr="00681848">
        <w:rPr>
          <w:color w:val="000000"/>
          <w:sz w:val="28"/>
          <w:szCs w:val="28"/>
        </w:rPr>
        <w:t>образования при подготовке специалистов среднего звена.</w:t>
      </w:r>
    </w:p>
    <w:p w:rsidR="00B57EA2" w:rsidRPr="00681848" w:rsidRDefault="008A522E" w:rsidP="00B57EA2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681848">
        <w:rPr>
          <w:color w:val="000000"/>
          <w:sz w:val="28"/>
          <w:szCs w:val="28"/>
        </w:rPr>
        <w:tab/>
      </w:r>
      <w:r w:rsidR="00956840" w:rsidRPr="00681848">
        <w:rPr>
          <w:color w:val="000000"/>
          <w:sz w:val="28"/>
          <w:szCs w:val="28"/>
        </w:rPr>
        <w:t>Рабочая п</w:t>
      </w:r>
      <w:r w:rsidRPr="00681848">
        <w:rPr>
          <w:color w:val="000000"/>
          <w:sz w:val="28"/>
          <w:szCs w:val="28"/>
        </w:rPr>
        <w:t xml:space="preserve">рограмма </w:t>
      </w:r>
      <w:r w:rsidR="0092380E" w:rsidRPr="00681848">
        <w:rPr>
          <w:sz w:val="28"/>
          <w:szCs w:val="28"/>
        </w:rPr>
        <w:t>ОДБ</w:t>
      </w:r>
      <w:r w:rsidR="00956840" w:rsidRPr="00681848">
        <w:rPr>
          <w:sz w:val="28"/>
          <w:szCs w:val="28"/>
        </w:rPr>
        <w:t>.</w:t>
      </w:r>
      <w:r w:rsidR="00E743CC" w:rsidRPr="00681848">
        <w:rPr>
          <w:sz w:val="28"/>
          <w:szCs w:val="28"/>
        </w:rPr>
        <w:t xml:space="preserve"> </w:t>
      </w:r>
      <w:r w:rsidR="001256E8" w:rsidRPr="00681848">
        <w:rPr>
          <w:sz w:val="28"/>
          <w:szCs w:val="28"/>
        </w:rPr>
        <w:t>04</w:t>
      </w:r>
      <w:r w:rsidR="00956840" w:rsidRPr="00681848">
        <w:rPr>
          <w:sz w:val="28"/>
          <w:szCs w:val="28"/>
        </w:rPr>
        <w:t xml:space="preserve"> История</w:t>
      </w:r>
      <w:r w:rsidR="00956840" w:rsidRPr="00681848">
        <w:rPr>
          <w:color w:val="000000"/>
          <w:sz w:val="28"/>
          <w:szCs w:val="28"/>
        </w:rPr>
        <w:t xml:space="preserve"> </w:t>
      </w:r>
      <w:r w:rsidRPr="00681848">
        <w:rPr>
          <w:color w:val="000000"/>
          <w:sz w:val="28"/>
          <w:szCs w:val="28"/>
        </w:rPr>
        <w:t xml:space="preserve">разработана </w:t>
      </w:r>
      <w:r w:rsidR="00B57EA2" w:rsidRPr="00681848">
        <w:rPr>
          <w:color w:val="000000"/>
          <w:sz w:val="28"/>
          <w:szCs w:val="28"/>
        </w:rPr>
        <w:t>с учетом Примерной</w:t>
      </w:r>
    </w:p>
    <w:p w:rsidR="008A522E" w:rsidRPr="00681848" w:rsidRDefault="00B57EA2" w:rsidP="00B57EA2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681848">
        <w:rPr>
          <w:color w:val="000000"/>
          <w:sz w:val="28"/>
          <w:szCs w:val="28"/>
        </w:rPr>
        <w:t xml:space="preserve">основной образовательной программы среднего общего образования, одобренной решением федерального учебно-методического объединения по общему образованию (протокол от 28 июня 2016 г. № 2/16-з), </w:t>
      </w:r>
      <w:r w:rsidR="008A522E" w:rsidRPr="00681848">
        <w:rPr>
          <w:color w:val="000000"/>
          <w:sz w:val="28"/>
          <w:szCs w:val="28"/>
        </w:rPr>
        <w:t>на основе требований ФГОС среднего общего образования, предъявляемых к стру</w:t>
      </w:r>
      <w:r w:rsidR="00956840" w:rsidRPr="00681848">
        <w:rPr>
          <w:color w:val="000000"/>
          <w:sz w:val="28"/>
          <w:szCs w:val="28"/>
        </w:rPr>
        <w:t xml:space="preserve">ктуре, содержанию и результатам </w:t>
      </w:r>
      <w:r w:rsidR="008A522E" w:rsidRPr="00681848">
        <w:rPr>
          <w:color w:val="000000"/>
          <w:sz w:val="28"/>
          <w:szCs w:val="28"/>
        </w:rPr>
        <w:t>освоения учебной дисциплин</w:t>
      </w:r>
      <w:r w:rsidR="00956840" w:rsidRPr="00681848">
        <w:rPr>
          <w:color w:val="000000"/>
          <w:sz w:val="28"/>
          <w:szCs w:val="28"/>
        </w:rPr>
        <w:t xml:space="preserve">ы «История», и в соответствии с </w:t>
      </w:r>
      <w:r w:rsidR="008A522E" w:rsidRPr="00681848">
        <w:rPr>
          <w:color w:val="000000"/>
          <w:sz w:val="28"/>
          <w:szCs w:val="28"/>
        </w:rPr>
        <w:t>Рекомендациями по организации получени</w:t>
      </w:r>
      <w:r w:rsidR="00956840" w:rsidRPr="00681848">
        <w:rPr>
          <w:color w:val="000000"/>
          <w:sz w:val="28"/>
          <w:szCs w:val="28"/>
        </w:rPr>
        <w:t xml:space="preserve">я среднего общего образования в </w:t>
      </w:r>
      <w:r w:rsidR="008A522E" w:rsidRPr="00681848">
        <w:rPr>
          <w:color w:val="000000"/>
          <w:sz w:val="28"/>
          <w:szCs w:val="28"/>
        </w:rPr>
        <w:t>пределах освоения образовательных программ среднего п</w:t>
      </w:r>
      <w:r w:rsidR="00956840" w:rsidRPr="00681848">
        <w:rPr>
          <w:color w:val="000000"/>
          <w:sz w:val="28"/>
          <w:szCs w:val="28"/>
        </w:rPr>
        <w:t xml:space="preserve">рофессионального </w:t>
      </w:r>
      <w:r w:rsidR="008A522E" w:rsidRPr="00681848">
        <w:rPr>
          <w:color w:val="000000"/>
          <w:sz w:val="28"/>
          <w:szCs w:val="28"/>
        </w:rPr>
        <w:t xml:space="preserve">образования на базе основного общего </w:t>
      </w:r>
      <w:r w:rsidR="00956840" w:rsidRPr="00681848">
        <w:rPr>
          <w:color w:val="000000"/>
          <w:sz w:val="28"/>
          <w:szCs w:val="28"/>
        </w:rPr>
        <w:t xml:space="preserve">образования с учетом требований </w:t>
      </w:r>
      <w:r w:rsidR="008A522E" w:rsidRPr="00681848">
        <w:rPr>
          <w:color w:val="000000"/>
          <w:sz w:val="28"/>
          <w:szCs w:val="28"/>
        </w:rPr>
        <w:t>федеральных государственных образовательных стандартов и получаемой специальности среднего профессионального образования (письмо Департамента государственной политики в сфере подготовки рабочих кадров и ДПО Минобрнаук</w:t>
      </w:r>
      <w:r w:rsidR="0078586A" w:rsidRPr="00681848">
        <w:rPr>
          <w:color w:val="000000"/>
          <w:sz w:val="28"/>
          <w:szCs w:val="28"/>
        </w:rPr>
        <w:t>и России от 17.03.2015 № 06-259</w:t>
      </w:r>
      <w:r w:rsidR="008A522E" w:rsidRPr="00681848">
        <w:rPr>
          <w:color w:val="000000"/>
          <w:sz w:val="28"/>
          <w:szCs w:val="28"/>
        </w:rPr>
        <w:t>).</w:t>
      </w:r>
    </w:p>
    <w:p w:rsidR="00817F0D" w:rsidRPr="00681848" w:rsidRDefault="00956840" w:rsidP="00C72815">
      <w:pPr>
        <w:pStyle w:val="41"/>
        <w:shd w:val="clear" w:color="auto" w:fill="auto"/>
        <w:spacing w:before="0" w:line="276" w:lineRule="auto"/>
        <w:ind w:left="20" w:right="20" w:firstLine="720"/>
        <w:jc w:val="both"/>
        <w:rPr>
          <w:sz w:val="28"/>
          <w:szCs w:val="28"/>
        </w:rPr>
      </w:pPr>
      <w:r w:rsidRPr="00681848">
        <w:rPr>
          <w:sz w:val="28"/>
          <w:szCs w:val="28"/>
        </w:rPr>
        <w:t>Рабочая п</w:t>
      </w:r>
      <w:r w:rsidR="00817F0D" w:rsidRPr="00681848">
        <w:rPr>
          <w:sz w:val="28"/>
          <w:szCs w:val="28"/>
        </w:rPr>
        <w:t xml:space="preserve">рограмма </w:t>
      </w:r>
      <w:r w:rsidR="0092380E" w:rsidRPr="00681848">
        <w:rPr>
          <w:sz w:val="28"/>
          <w:szCs w:val="28"/>
        </w:rPr>
        <w:t>ОДБ</w:t>
      </w:r>
      <w:r w:rsidRPr="00681848">
        <w:rPr>
          <w:sz w:val="28"/>
          <w:szCs w:val="28"/>
        </w:rPr>
        <w:t>.</w:t>
      </w:r>
      <w:r w:rsidR="00E743CC" w:rsidRPr="00681848">
        <w:rPr>
          <w:sz w:val="28"/>
          <w:szCs w:val="28"/>
        </w:rPr>
        <w:t xml:space="preserve"> </w:t>
      </w:r>
      <w:r w:rsidR="001256E8" w:rsidRPr="00681848">
        <w:rPr>
          <w:sz w:val="28"/>
          <w:szCs w:val="28"/>
        </w:rPr>
        <w:t>04</w:t>
      </w:r>
      <w:r w:rsidRPr="00681848">
        <w:rPr>
          <w:sz w:val="28"/>
          <w:szCs w:val="28"/>
        </w:rPr>
        <w:t xml:space="preserve"> История </w:t>
      </w:r>
      <w:r w:rsidR="00817F0D" w:rsidRPr="00681848">
        <w:rPr>
          <w:sz w:val="28"/>
          <w:szCs w:val="28"/>
        </w:rPr>
        <w:t>разработана в соответствии с общей системой ист</w:t>
      </w:r>
      <w:r w:rsidR="004842F6" w:rsidRPr="00681848">
        <w:rPr>
          <w:sz w:val="28"/>
          <w:szCs w:val="28"/>
        </w:rPr>
        <w:t>орического образования в России</w:t>
      </w:r>
      <w:r w:rsidR="00817F0D" w:rsidRPr="00681848">
        <w:rPr>
          <w:sz w:val="28"/>
          <w:szCs w:val="28"/>
        </w:rPr>
        <w:t>, продолжает формирование и развитие исторических ориентиров самоидентификации молодых людей в современном мире, их гражданской позиции, патриотизма как нравственного качества личности, учитывает значимость исторического знания в образовании, обусловленного его познавательными и мировоззренческими свойствами, вкладом в духовно-нравственное становление молодёжи.</w:t>
      </w:r>
    </w:p>
    <w:p w:rsidR="004842F6" w:rsidRPr="00681848" w:rsidRDefault="004842F6" w:rsidP="00C72815">
      <w:pPr>
        <w:pStyle w:val="41"/>
        <w:shd w:val="clear" w:color="auto" w:fill="auto"/>
        <w:spacing w:before="0" w:line="276" w:lineRule="auto"/>
        <w:ind w:left="20" w:right="20" w:firstLine="720"/>
        <w:jc w:val="both"/>
        <w:rPr>
          <w:sz w:val="28"/>
          <w:szCs w:val="28"/>
        </w:rPr>
      </w:pPr>
      <w:r w:rsidRPr="00681848">
        <w:rPr>
          <w:sz w:val="28"/>
          <w:szCs w:val="28"/>
        </w:rPr>
        <w:t>С</w:t>
      </w:r>
      <w:r w:rsidR="0092380E" w:rsidRPr="00681848">
        <w:rPr>
          <w:sz w:val="28"/>
          <w:szCs w:val="28"/>
        </w:rPr>
        <w:t>одержание рабочей программы ОДБ</w:t>
      </w:r>
      <w:r w:rsidR="001256E8" w:rsidRPr="00681848">
        <w:rPr>
          <w:sz w:val="28"/>
          <w:szCs w:val="28"/>
        </w:rPr>
        <w:t>. 04</w:t>
      </w:r>
      <w:r w:rsidRPr="00681848">
        <w:rPr>
          <w:sz w:val="28"/>
          <w:szCs w:val="28"/>
        </w:rPr>
        <w:t xml:space="preserve"> История направлено на достижение следующих целей:</w:t>
      </w:r>
    </w:p>
    <w:p w:rsidR="004842F6" w:rsidRPr="00681848" w:rsidRDefault="004842F6" w:rsidP="00C72815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</w:rPr>
      </w:pPr>
      <w:r w:rsidRPr="00681848">
        <w:rPr>
          <w:rFonts w:eastAsia="Calibri"/>
          <w:sz w:val="28"/>
          <w:szCs w:val="28"/>
        </w:rPr>
        <w:t>• формирование у молодого поколения исторических ориентиров самоидентификации в современном мире, гражданской идентичности личности;</w:t>
      </w:r>
    </w:p>
    <w:p w:rsidR="004842F6" w:rsidRPr="00681848" w:rsidRDefault="004842F6" w:rsidP="00C72815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</w:rPr>
      </w:pPr>
      <w:r w:rsidRPr="00681848">
        <w:rPr>
          <w:rFonts w:eastAsia="Calibri"/>
          <w:sz w:val="28"/>
          <w:szCs w:val="28"/>
        </w:rPr>
        <w:t>• формирование понимания истории как процесса эволюции общества, цивилизации и истории как науки;</w:t>
      </w:r>
    </w:p>
    <w:p w:rsidR="004842F6" w:rsidRPr="00681848" w:rsidRDefault="004842F6" w:rsidP="00C72815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</w:rPr>
      </w:pPr>
      <w:r w:rsidRPr="00681848">
        <w:rPr>
          <w:rFonts w:eastAsia="Calibri"/>
          <w:sz w:val="28"/>
          <w:szCs w:val="28"/>
        </w:rPr>
        <w:lastRenderedPageBreak/>
        <w:t>• усвоение интегративной системы знаний об истории человечества при особом внимании к месту и роли России во всемирно-историческом процессе;</w:t>
      </w:r>
    </w:p>
    <w:p w:rsidR="004842F6" w:rsidRPr="00681848" w:rsidRDefault="004842F6" w:rsidP="00C72815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</w:rPr>
      </w:pPr>
      <w:r w:rsidRPr="00681848">
        <w:rPr>
          <w:rFonts w:eastAsia="Calibri"/>
          <w:sz w:val="28"/>
          <w:szCs w:val="28"/>
        </w:rPr>
        <w:t>• развитие способности у обучающихся осмысливать важнейшие исторические события, процессы и явления;</w:t>
      </w:r>
    </w:p>
    <w:p w:rsidR="004842F6" w:rsidRPr="00681848" w:rsidRDefault="004842F6" w:rsidP="00C72815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</w:rPr>
      </w:pPr>
      <w:r w:rsidRPr="00681848">
        <w:rPr>
          <w:rFonts w:eastAsia="Calibri"/>
          <w:sz w:val="28"/>
          <w:szCs w:val="28"/>
        </w:rPr>
        <w:t>• формирование у обучающихся системы базовых национальных ценностей на основе осмысления общественного развития, осознания уникальности каждой личности, раскрывающейся полностью только в обществе и через общество;</w:t>
      </w:r>
    </w:p>
    <w:p w:rsidR="004842F6" w:rsidRPr="00681848" w:rsidRDefault="004842F6" w:rsidP="00C72815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</w:rPr>
      </w:pPr>
      <w:r w:rsidRPr="00681848">
        <w:rPr>
          <w:rFonts w:eastAsia="Calibri"/>
          <w:sz w:val="28"/>
          <w:szCs w:val="28"/>
        </w:rPr>
        <w:t>• воспитание обучающихся в духе патриотизма, уважения к истории своего Отечества как единого многонационального государства, построенного на основе равенства всех народов России.</w:t>
      </w:r>
    </w:p>
    <w:p w:rsidR="00EE10DB" w:rsidRPr="00681848" w:rsidRDefault="00EE10DB" w:rsidP="00C72815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</w:rPr>
      </w:pPr>
    </w:p>
    <w:p w:rsidR="00AF4045" w:rsidRPr="00681848" w:rsidRDefault="00681848" w:rsidP="00681848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681848">
        <w:rPr>
          <w:rFonts w:eastAsia="Calibri"/>
          <w:sz w:val="28"/>
          <w:szCs w:val="28"/>
        </w:rPr>
        <w:br w:type="page"/>
      </w:r>
      <w:r w:rsidR="009D1DC4" w:rsidRPr="00681848">
        <w:rPr>
          <w:b/>
          <w:sz w:val="28"/>
          <w:szCs w:val="28"/>
        </w:rPr>
        <w:lastRenderedPageBreak/>
        <w:t xml:space="preserve">2. </w:t>
      </w:r>
      <w:r w:rsidR="00AF4045" w:rsidRPr="00681848">
        <w:rPr>
          <w:b/>
          <w:sz w:val="28"/>
          <w:szCs w:val="28"/>
        </w:rPr>
        <w:t>Общая хар</w:t>
      </w:r>
      <w:r w:rsidR="003A2967" w:rsidRPr="00681848">
        <w:rPr>
          <w:b/>
          <w:sz w:val="28"/>
          <w:szCs w:val="28"/>
        </w:rPr>
        <w:t>ак</w:t>
      </w:r>
      <w:r w:rsidR="0092380E" w:rsidRPr="00681848">
        <w:rPr>
          <w:b/>
          <w:sz w:val="28"/>
          <w:szCs w:val="28"/>
        </w:rPr>
        <w:t>теристика учебной дисциплины ОДБ</w:t>
      </w:r>
      <w:r w:rsidR="003A2967" w:rsidRPr="00681848">
        <w:rPr>
          <w:b/>
          <w:sz w:val="28"/>
          <w:szCs w:val="28"/>
        </w:rPr>
        <w:t>.</w:t>
      </w:r>
      <w:r w:rsidR="00E743CC" w:rsidRPr="00681848">
        <w:rPr>
          <w:b/>
          <w:sz w:val="28"/>
          <w:szCs w:val="28"/>
        </w:rPr>
        <w:t xml:space="preserve"> </w:t>
      </w:r>
      <w:r w:rsidR="001256E8" w:rsidRPr="00681848">
        <w:rPr>
          <w:b/>
          <w:sz w:val="28"/>
          <w:szCs w:val="28"/>
        </w:rPr>
        <w:t>04</w:t>
      </w:r>
      <w:r w:rsidRPr="00681848">
        <w:rPr>
          <w:b/>
          <w:sz w:val="28"/>
          <w:szCs w:val="28"/>
        </w:rPr>
        <w:t xml:space="preserve"> История</w:t>
      </w:r>
    </w:p>
    <w:p w:rsidR="00681848" w:rsidRPr="00681848" w:rsidRDefault="00681848" w:rsidP="00681848">
      <w:pPr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</w:p>
    <w:p w:rsidR="000D49BE" w:rsidRPr="00681848" w:rsidRDefault="0092380E" w:rsidP="00C72815">
      <w:pPr>
        <w:pStyle w:val="af"/>
        <w:spacing w:line="276" w:lineRule="auto"/>
        <w:ind w:firstLine="708"/>
        <w:jc w:val="both"/>
        <w:rPr>
          <w:rStyle w:val="c8"/>
          <w:color w:val="000000"/>
          <w:sz w:val="28"/>
          <w:szCs w:val="28"/>
          <w:shd w:val="clear" w:color="auto" w:fill="FFFFFF"/>
        </w:rPr>
      </w:pPr>
      <w:r w:rsidRPr="00681848">
        <w:rPr>
          <w:rStyle w:val="c8"/>
          <w:color w:val="000000"/>
          <w:sz w:val="28"/>
          <w:szCs w:val="28"/>
          <w:shd w:val="clear" w:color="auto" w:fill="FFFFFF"/>
        </w:rPr>
        <w:t>ОДБ</w:t>
      </w:r>
      <w:r w:rsidR="00EE10DB" w:rsidRPr="00681848">
        <w:rPr>
          <w:rStyle w:val="c8"/>
          <w:color w:val="000000"/>
          <w:sz w:val="28"/>
          <w:szCs w:val="28"/>
          <w:shd w:val="clear" w:color="auto" w:fill="FFFFFF"/>
        </w:rPr>
        <w:t>.0</w:t>
      </w:r>
      <w:r w:rsidR="006E0051" w:rsidRPr="00681848">
        <w:rPr>
          <w:rStyle w:val="c8"/>
          <w:color w:val="000000"/>
          <w:sz w:val="28"/>
          <w:szCs w:val="28"/>
          <w:shd w:val="clear" w:color="auto" w:fill="FFFFFF"/>
        </w:rPr>
        <w:t>4</w:t>
      </w:r>
      <w:r w:rsidR="00A86F9A" w:rsidRPr="00681848">
        <w:rPr>
          <w:rStyle w:val="c8"/>
          <w:color w:val="000000"/>
          <w:sz w:val="28"/>
          <w:szCs w:val="28"/>
          <w:shd w:val="clear" w:color="auto" w:fill="FFFFFF"/>
        </w:rPr>
        <w:t xml:space="preserve"> История</w:t>
      </w:r>
      <w:r w:rsidR="00A86F9A" w:rsidRPr="00681848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 w:rsidR="00A86F9A" w:rsidRPr="00681848">
        <w:rPr>
          <w:rStyle w:val="c8"/>
          <w:color w:val="000000"/>
          <w:sz w:val="28"/>
          <w:szCs w:val="28"/>
          <w:shd w:val="clear" w:color="auto" w:fill="FFFFFF"/>
        </w:rPr>
        <w:t>относится к циклу общих гуманитарных и социально-экономических дисциплин и нацелена на развитие у обучающихся мышления и навыков овладения культурным наследием челове</w:t>
      </w:r>
      <w:r w:rsidR="00EE10DB" w:rsidRPr="00681848">
        <w:rPr>
          <w:rStyle w:val="c8"/>
          <w:color w:val="000000"/>
          <w:sz w:val="28"/>
          <w:szCs w:val="28"/>
          <w:shd w:val="clear" w:color="auto" w:fill="FFFFFF"/>
        </w:rPr>
        <w:t xml:space="preserve">чества, на выработку </w:t>
      </w:r>
      <w:r w:rsidR="00A86F9A" w:rsidRPr="00681848">
        <w:rPr>
          <w:rStyle w:val="c8"/>
          <w:color w:val="000000"/>
          <w:sz w:val="28"/>
          <w:szCs w:val="28"/>
          <w:shd w:val="clear" w:color="auto" w:fill="FFFFFF"/>
        </w:rPr>
        <w:t>у них собственной жизненной позиции и осмысленного, осознанного мировоззрения.</w:t>
      </w:r>
    </w:p>
    <w:p w:rsidR="00213B69" w:rsidRPr="00681848" w:rsidRDefault="00213B69" w:rsidP="00C72815">
      <w:pPr>
        <w:pStyle w:val="af"/>
        <w:spacing w:line="276" w:lineRule="auto"/>
        <w:ind w:firstLine="708"/>
        <w:jc w:val="both"/>
        <w:rPr>
          <w:sz w:val="28"/>
          <w:szCs w:val="28"/>
        </w:rPr>
      </w:pPr>
      <w:r w:rsidRPr="00681848">
        <w:rPr>
          <w:sz w:val="28"/>
          <w:szCs w:val="28"/>
        </w:rPr>
        <w:t>Методологической основой реализации рабочей программы является системно-деятельностный подход, который предполагает: формирование готовности обучающихся к саморазвитию и непрерывному образованию; проектирование и конструирование развивающей образовательной среды организации, осуществляющей образовательную деятельность; активную учебно-познавательную деятельность обучающихся; построение образовательной деятельности с учётом индивидуальных, возрастных, физиологических особенностей и здоровья обучающихся.</w:t>
      </w:r>
    </w:p>
    <w:p w:rsidR="00213B69" w:rsidRPr="00681848" w:rsidRDefault="00213B69" w:rsidP="00C72815">
      <w:pPr>
        <w:pStyle w:val="af"/>
        <w:spacing w:line="276" w:lineRule="auto"/>
        <w:ind w:firstLine="708"/>
        <w:jc w:val="both"/>
        <w:rPr>
          <w:sz w:val="28"/>
          <w:szCs w:val="28"/>
        </w:rPr>
      </w:pPr>
      <w:r w:rsidRPr="00681848">
        <w:rPr>
          <w:sz w:val="28"/>
          <w:szCs w:val="28"/>
        </w:rPr>
        <w:t>При формировании программы общеобразова</w:t>
      </w:r>
      <w:r w:rsidR="0092380E" w:rsidRPr="00681848">
        <w:rPr>
          <w:sz w:val="28"/>
          <w:szCs w:val="28"/>
        </w:rPr>
        <w:t>тельной учебной дисциплины ОДБ</w:t>
      </w:r>
      <w:r w:rsidR="001256E8" w:rsidRPr="00681848">
        <w:rPr>
          <w:sz w:val="28"/>
          <w:szCs w:val="28"/>
        </w:rPr>
        <w:t>. 04</w:t>
      </w:r>
      <w:r w:rsidRPr="00681848">
        <w:rPr>
          <w:sz w:val="28"/>
          <w:szCs w:val="28"/>
        </w:rPr>
        <w:t xml:space="preserve"> История учитывались следующие принципы:</w:t>
      </w:r>
    </w:p>
    <w:p w:rsidR="00213B69" w:rsidRPr="00681848" w:rsidRDefault="00213B69" w:rsidP="00C72815">
      <w:pPr>
        <w:pStyle w:val="af"/>
        <w:spacing w:line="276" w:lineRule="auto"/>
        <w:jc w:val="both"/>
        <w:rPr>
          <w:sz w:val="28"/>
          <w:szCs w:val="28"/>
        </w:rPr>
      </w:pPr>
      <w:r w:rsidRPr="00681848">
        <w:rPr>
          <w:sz w:val="28"/>
          <w:szCs w:val="28"/>
        </w:rPr>
        <w:t>- многофакторный подход к истории, позволяющий показать всю сложность и многомерность истории, продемонстрировать одновременное действие различных факторов, приоритетное значение одного из них в тот или иной период;</w:t>
      </w:r>
    </w:p>
    <w:p w:rsidR="00213B69" w:rsidRPr="00681848" w:rsidRDefault="00213B69" w:rsidP="00C72815">
      <w:pPr>
        <w:pStyle w:val="af"/>
        <w:spacing w:line="276" w:lineRule="auto"/>
        <w:jc w:val="both"/>
        <w:rPr>
          <w:sz w:val="28"/>
          <w:szCs w:val="28"/>
        </w:rPr>
      </w:pPr>
      <w:r w:rsidRPr="00681848">
        <w:rPr>
          <w:sz w:val="28"/>
          <w:szCs w:val="28"/>
        </w:rPr>
        <w:t>- направленность содержания на развитие патриотических чувств обучающихся, воспитание у них гражданских качеств, толерантности мышления;</w:t>
      </w:r>
    </w:p>
    <w:p w:rsidR="00213B69" w:rsidRPr="00681848" w:rsidRDefault="00213B69" w:rsidP="00C72815">
      <w:pPr>
        <w:pStyle w:val="41"/>
        <w:shd w:val="clear" w:color="auto" w:fill="auto"/>
        <w:tabs>
          <w:tab w:val="left" w:pos="1436"/>
        </w:tabs>
        <w:spacing w:before="0" w:line="276" w:lineRule="auto"/>
        <w:ind w:right="20" w:firstLine="0"/>
        <w:jc w:val="both"/>
        <w:rPr>
          <w:sz w:val="28"/>
          <w:szCs w:val="28"/>
        </w:rPr>
      </w:pPr>
      <w:r w:rsidRPr="00681848">
        <w:rPr>
          <w:sz w:val="28"/>
          <w:szCs w:val="28"/>
        </w:rPr>
        <w:t>- внимание к личностно-психологическим аспектам истории, которые проявляются, прежде всего, в раскрытии влияния исторических деятелей на ход исторического процесса;</w:t>
      </w:r>
    </w:p>
    <w:p w:rsidR="00213B69" w:rsidRPr="00681848" w:rsidRDefault="00213B69" w:rsidP="00C72815">
      <w:pPr>
        <w:pStyle w:val="41"/>
        <w:shd w:val="clear" w:color="auto" w:fill="auto"/>
        <w:tabs>
          <w:tab w:val="left" w:pos="1436"/>
        </w:tabs>
        <w:spacing w:before="0" w:line="276" w:lineRule="auto"/>
        <w:ind w:right="20" w:firstLine="0"/>
        <w:jc w:val="both"/>
        <w:rPr>
          <w:sz w:val="28"/>
          <w:szCs w:val="28"/>
        </w:rPr>
      </w:pPr>
      <w:r w:rsidRPr="00681848">
        <w:rPr>
          <w:sz w:val="28"/>
          <w:szCs w:val="28"/>
        </w:rPr>
        <w:t>- акцент на сравнение процессов, происходивших в различных странах, показ общеисторических тенденций и специфики отдельных стран;</w:t>
      </w:r>
    </w:p>
    <w:p w:rsidR="00213B69" w:rsidRPr="00681848" w:rsidRDefault="00213B69" w:rsidP="00C72815">
      <w:pPr>
        <w:pStyle w:val="41"/>
        <w:shd w:val="clear" w:color="auto" w:fill="auto"/>
        <w:tabs>
          <w:tab w:val="left" w:pos="1167"/>
        </w:tabs>
        <w:spacing w:before="0" w:line="276" w:lineRule="auto"/>
        <w:ind w:right="20" w:firstLine="0"/>
        <w:jc w:val="both"/>
        <w:rPr>
          <w:sz w:val="28"/>
          <w:szCs w:val="28"/>
        </w:rPr>
      </w:pPr>
      <w:r w:rsidRPr="00681848">
        <w:rPr>
          <w:sz w:val="28"/>
          <w:szCs w:val="28"/>
        </w:rPr>
        <w:t>- ориентация обучающихся на самостоятельный поиск ответов на важные вопросы истории, формирование собственной позиции при оценке ключевых исторических проблем.</w:t>
      </w:r>
    </w:p>
    <w:p w:rsidR="00681848" w:rsidRPr="00681848" w:rsidRDefault="00681848" w:rsidP="00C72815">
      <w:pPr>
        <w:pStyle w:val="41"/>
        <w:shd w:val="clear" w:color="auto" w:fill="auto"/>
        <w:tabs>
          <w:tab w:val="left" w:pos="1167"/>
        </w:tabs>
        <w:spacing w:before="0" w:line="276" w:lineRule="auto"/>
        <w:ind w:right="20" w:firstLine="0"/>
        <w:jc w:val="both"/>
        <w:rPr>
          <w:sz w:val="28"/>
          <w:szCs w:val="28"/>
        </w:rPr>
      </w:pPr>
    </w:p>
    <w:p w:rsidR="00213B69" w:rsidRPr="00681848" w:rsidRDefault="00213B69" w:rsidP="00C72815">
      <w:pPr>
        <w:pStyle w:val="af"/>
        <w:spacing w:line="276" w:lineRule="auto"/>
        <w:jc w:val="center"/>
        <w:rPr>
          <w:b/>
          <w:sz w:val="28"/>
          <w:szCs w:val="28"/>
        </w:rPr>
      </w:pPr>
      <w:r w:rsidRPr="00681848">
        <w:rPr>
          <w:b/>
          <w:sz w:val="28"/>
          <w:szCs w:val="28"/>
        </w:rPr>
        <w:t>Осо</w:t>
      </w:r>
      <w:r w:rsidR="00681848" w:rsidRPr="00681848">
        <w:rPr>
          <w:b/>
          <w:sz w:val="28"/>
          <w:szCs w:val="28"/>
        </w:rPr>
        <w:t>бенности планирования программы</w:t>
      </w:r>
    </w:p>
    <w:p w:rsidR="00681848" w:rsidRPr="00681848" w:rsidRDefault="00681848" w:rsidP="00C72815">
      <w:pPr>
        <w:pStyle w:val="af"/>
        <w:spacing w:line="276" w:lineRule="auto"/>
        <w:jc w:val="center"/>
        <w:rPr>
          <w:b/>
          <w:sz w:val="28"/>
          <w:szCs w:val="28"/>
        </w:rPr>
      </w:pPr>
    </w:p>
    <w:p w:rsidR="00213B69" w:rsidRPr="00681848" w:rsidRDefault="00213B69" w:rsidP="00C72815">
      <w:pPr>
        <w:pStyle w:val="41"/>
        <w:shd w:val="clear" w:color="auto" w:fill="auto"/>
        <w:spacing w:before="0" w:line="276" w:lineRule="auto"/>
        <w:ind w:left="20" w:right="20" w:firstLine="720"/>
        <w:jc w:val="both"/>
        <w:rPr>
          <w:sz w:val="28"/>
          <w:szCs w:val="28"/>
        </w:rPr>
      </w:pPr>
      <w:r w:rsidRPr="00681848">
        <w:rPr>
          <w:sz w:val="28"/>
          <w:szCs w:val="28"/>
        </w:rPr>
        <w:t xml:space="preserve">Ключевые процессы, явления, факты всемирной и российской истории представлены в рабочей программе </w:t>
      </w:r>
      <w:r w:rsidR="0092380E" w:rsidRPr="00681848">
        <w:rPr>
          <w:sz w:val="28"/>
          <w:szCs w:val="28"/>
        </w:rPr>
        <w:t>дисциплины ОДБ</w:t>
      </w:r>
      <w:r w:rsidR="00973B90" w:rsidRPr="00681848">
        <w:rPr>
          <w:sz w:val="28"/>
          <w:szCs w:val="28"/>
        </w:rPr>
        <w:t>.04</w:t>
      </w:r>
      <w:r w:rsidRPr="00681848">
        <w:rPr>
          <w:sz w:val="28"/>
          <w:szCs w:val="28"/>
        </w:rPr>
        <w:t xml:space="preserve"> в контексте всемирно-исторического процесса, в его социально-экономическом, политическом, этнокультурном и духовном аспектах. Особое внимание </w:t>
      </w:r>
      <w:r w:rsidRPr="00681848">
        <w:rPr>
          <w:sz w:val="28"/>
          <w:szCs w:val="28"/>
        </w:rPr>
        <w:lastRenderedPageBreak/>
        <w:t>уделено историческим реалиям, оказавшим существенное влияние на «облик современности» как в России, так и во всем мире.</w:t>
      </w:r>
    </w:p>
    <w:p w:rsidR="00213B69" w:rsidRPr="00681848" w:rsidRDefault="00213B69" w:rsidP="00C72815">
      <w:pPr>
        <w:pStyle w:val="41"/>
        <w:shd w:val="clear" w:color="auto" w:fill="auto"/>
        <w:spacing w:before="0" w:line="276" w:lineRule="auto"/>
        <w:ind w:left="20" w:right="20" w:firstLine="700"/>
        <w:jc w:val="both"/>
        <w:rPr>
          <w:sz w:val="28"/>
          <w:szCs w:val="28"/>
        </w:rPr>
      </w:pPr>
      <w:r w:rsidRPr="00681848">
        <w:rPr>
          <w:sz w:val="28"/>
          <w:szCs w:val="28"/>
        </w:rPr>
        <w:t>Основой рабо</w:t>
      </w:r>
      <w:r w:rsidR="0092380E" w:rsidRPr="00681848">
        <w:rPr>
          <w:sz w:val="28"/>
          <w:szCs w:val="28"/>
        </w:rPr>
        <w:t>чей программы дисциплины ОДБ</w:t>
      </w:r>
      <w:r w:rsidR="001256E8" w:rsidRPr="00681848">
        <w:rPr>
          <w:sz w:val="28"/>
          <w:szCs w:val="28"/>
        </w:rPr>
        <w:t>.04</w:t>
      </w:r>
      <w:r w:rsidRPr="00681848">
        <w:rPr>
          <w:sz w:val="28"/>
          <w:szCs w:val="28"/>
        </w:rPr>
        <w:t xml:space="preserve"> История являются содержательные линии: </w:t>
      </w:r>
      <w:r w:rsidRPr="00681848">
        <w:rPr>
          <w:rStyle w:val="12"/>
          <w:sz w:val="28"/>
          <w:szCs w:val="28"/>
          <w:u w:val="none"/>
        </w:rPr>
        <w:t>историческое время, историческое пространство и историческое</w:t>
      </w:r>
      <w:r w:rsidRPr="00681848">
        <w:rPr>
          <w:sz w:val="28"/>
          <w:szCs w:val="28"/>
        </w:rPr>
        <w:t xml:space="preserve"> </w:t>
      </w:r>
      <w:r w:rsidRPr="00681848">
        <w:rPr>
          <w:rStyle w:val="12"/>
          <w:sz w:val="28"/>
          <w:szCs w:val="28"/>
          <w:u w:val="none"/>
        </w:rPr>
        <w:t>движение.</w:t>
      </w:r>
      <w:r w:rsidRPr="00681848">
        <w:rPr>
          <w:sz w:val="28"/>
          <w:szCs w:val="28"/>
        </w:rPr>
        <w:t xml:space="preserve"> В содержании учебной дисциплины они представлены как сквозные содержательные линии:</w:t>
      </w:r>
    </w:p>
    <w:p w:rsidR="00213B69" w:rsidRPr="00681848" w:rsidRDefault="00213B69" w:rsidP="00C72815">
      <w:pPr>
        <w:pStyle w:val="41"/>
        <w:shd w:val="clear" w:color="auto" w:fill="auto"/>
        <w:tabs>
          <w:tab w:val="left" w:pos="1114"/>
        </w:tabs>
        <w:spacing w:before="0" w:line="276" w:lineRule="auto"/>
        <w:ind w:right="20" w:firstLine="0"/>
        <w:jc w:val="both"/>
        <w:rPr>
          <w:sz w:val="28"/>
          <w:szCs w:val="28"/>
        </w:rPr>
      </w:pPr>
      <w:r w:rsidRPr="00681848">
        <w:rPr>
          <w:sz w:val="28"/>
          <w:szCs w:val="28"/>
        </w:rPr>
        <w:t>- эволюция хозяйственной деятельности людей в зависимости от уровня развития производительных сил и характера экономических отношений;</w:t>
      </w:r>
    </w:p>
    <w:p w:rsidR="00213B69" w:rsidRPr="00681848" w:rsidRDefault="00213B69" w:rsidP="00C72815">
      <w:pPr>
        <w:pStyle w:val="41"/>
        <w:shd w:val="clear" w:color="auto" w:fill="auto"/>
        <w:tabs>
          <w:tab w:val="left" w:pos="961"/>
        </w:tabs>
        <w:spacing w:before="0" w:line="276" w:lineRule="auto"/>
        <w:ind w:right="20" w:firstLine="0"/>
        <w:jc w:val="both"/>
        <w:rPr>
          <w:sz w:val="28"/>
          <w:szCs w:val="28"/>
        </w:rPr>
      </w:pPr>
      <w:r w:rsidRPr="00681848">
        <w:rPr>
          <w:sz w:val="28"/>
          <w:szCs w:val="28"/>
        </w:rPr>
        <w:t>- процессы формирования и развития этнонациональных, социальных, религиозных и политических общностей;</w:t>
      </w:r>
    </w:p>
    <w:p w:rsidR="00213B69" w:rsidRPr="00681848" w:rsidRDefault="00213B69" w:rsidP="00C72815">
      <w:pPr>
        <w:pStyle w:val="af"/>
        <w:spacing w:line="276" w:lineRule="auto"/>
        <w:jc w:val="both"/>
        <w:rPr>
          <w:sz w:val="28"/>
          <w:szCs w:val="28"/>
        </w:rPr>
      </w:pPr>
      <w:r w:rsidRPr="00681848">
        <w:rPr>
          <w:sz w:val="28"/>
          <w:szCs w:val="28"/>
        </w:rPr>
        <w:t>- образование и развитие государственности в последовательной смене форм и типов, моделей взаимоотношений власти и общества, эволюция политической системы;</w:t>
      </w:r>
    </w:p>
    <w:p w:rsidR="00213B69" w:rsidRPr="00681848" w:rsidRDefault="00213B69" w:rsidP="00C72815">
      <w:pPr>
        <w:pStyle w:val="41"/>
        <w:shd w:val="clear" w:color="auto" w:fill="auto"/>
        <w:tabs>
          <w:tab w:val="left" w:pos="994"/>
        </w:tabs>
        <w:spacing w:before="0" w:line="276" w:lineRule="auto"/>
        <w:ind w:right="20" w:firstLine="0"/>
        <w:jc w:val="both"/>
        <w:rPr>
          <w:sz w:val="28"/>
          <w:szCs w:val="28"/>
        </w:rPr>
      </w:pPr>
      <w:r w:rsidRPr="00681848">
        <w:rPr>
          <w:sz w:val="28"/>
          <w:szCs w:val="28"/>
        </w:rPr>
        <w:t>- социальные движения со свойственными им интересами, целями и противоречиями;</w:t>
      </w:r>
    </w:p>
    <w:p w:rsidR="00213B69" w:rsidRPr="00681848" w:rsidRDefault="00213B69" w:rsidP="00C72815">
      <w:pPr>
        <w:pStyle w:val="41"/>
        <w:shd w:val="clear" w:color="auto" w:fill="auto"/>
        <w:tabs>
          <w:tab w:val="left" w:pos="931"/>
        </w:tabs>
        <w:spacing w:before="0" w:line="276" w:lineRule="auto"/>
        <w:ind w:firstLine="0"/>
        <w:jc w:val="both"/>
        <w:rPr>
          <w:sz w:val="28"/>
          <w:szCs w:val="28"/>
        </w:rPr>
      </w:pPr>
      <w:r w:rsidRPr="00681848">
        <w:rPr>
          <w:sz w:val="28"/>
          <w:szCs w:val="28"/>
        </w:rPr>
        <w:t>- эволюция международных отношений;</w:t>
      </w:r>
    </w:p>
    <w:p w:rsidR="00213B69" w:rsidRPr="00681848" w:rsidRDefault="00213B69" w:rsidP="00C72815">
      <w:pPr>
        <w:pStyle w:val="41"/>
        <w:shd w:val="clear" w:color="auto" w:fill="auto"/>
        <w:tabs>
          <w:tab w:val="left" w:pos="936"/>
        </w:tabs>
        <w:spacing w:before="0" w:line="276" w:lineRule="auto"/>
        <w:ind w:firstLine="0"/>
        <w:jc w:val="both"/>
        <w:rPr>
          <w:sz w:val="28"/>
          <w:szCs w:val="28"/>
        </w:rPr>
      </w:pPr>
      <w:r w:rsidRPr="00681848">
        <w:rPr>
          <w:sz w:val="28"/>
          <w:szCs w:val="28"/>
        </w:rPr>
        <w:t>- развитие культуры разных стран и народов.</w:t>
      </w:r>
    </w:p>
    <w:p w:rsidR="003A2967" w:rsidRPr="00681848" w:rsidRDefault="00F56F9F" w:rsidP="00C72815">
      <w:pPr>
        <w:autoSpaceDE w:val="0"/>
        <w:autoSpaceDN w:val="0"/>
        <w:adjustRightInd w:val="0"/>
        <w:spacing w:after="34" w:line="276" w:lineRule="auto"/>
        <w:ind w:firstLine="708"/>
        <w:jc w:val="both"/>
        <w:rPr>
          <w:rFonts w:eastAsia="Calibri"/>
          <w:bCs/>
          <w:sz w:val="28"/>
          <w:szCs w:val="28"/>
        </w:rPr>
      </w:pPr>
      <w:r w:rsidRPr="00681848">
        <w:rPr>
          <w:rFonts w:eastAsia="Calibri"/>
          <w:bCs/>
          <w:sz w:val="28"/>
          <w:szCs w:val="28"/>
        </w:rPr>
        <w:t>К особенностям</w:t>
      </w:r>
      <w:r w:rsidR="00681937" w:rsidRPr="00681848">
        <w:rPr>
          <w:rFonts w:eastAsia="Calibri"/>
          <w:bCs/>
          <w:sz w:val="28"/>
          <w:szCs w:val="28"/>
        </w:rPr>
        <w:t xml:space="preserve"> </w:t>
      </w:r>
      <w:r w:rsidRPr="00681848">
        <w:rPr>
          <w:rFonts w:eastAsia="Calibri"/>
          <w:bCs/>
          <w:sz w:val="28"/>
          <w:szCs w:val="28"/>
        </w:rPr>
        <w:t xml:space="preserve">организации учебного </w:t>
      </w:r>
      <w:r w:rsidR="00681937" w:rsidRPr="00681848">
        <w:rPr>
          <w:rFonts w:eastAsia="Calibri"/>
          <w:bCs/>
          <w:sz w:val="28"/>
          <w:szCs w:val="28"/>
        </w:rPr>
        <w:t>процесса</w:t>
      </w:r>
      <w:r w:rsidRPr="00681848">
        <w:rPr>
          <w:rFonts w:eastAsia="Calibri"/>
          <w:bCs/>
          <w:sz w:val="28"/>
          <w:szCs w:val="28"/>
        </w:rPr>
        <w:t xml:space="preserve"> дисциплины </w:t>
      </w:r>
      <w:r w:rsidR="0092380E" w:rsidRPr="00681848">
        <w:rPr>
          <w:rStyle w:val="c8"/>
          <w:color w:val="000000"/>
          <w:sz w:val="28"/>
          <w:szCs w:val="28"/>
          <w:shd w:val="clear" w:color="auto" w:fill="FFFFFF"/>
        </w:rPr>
        <w:t>ОДБ</w:t>
      </w:r>
      <w:r w:rsidRPr="00681848">
        <w:rPr>
          <w:rStyle w:val="c8"/>
          <w:color w:val="000000"/>
          <w:sz w:val="28"/>
          <w:szCs w:val="28"/>
          <w:shd w:val="clear" w:color="auto" w:fill="FFFFFF"/>
        </w:rPr>
        <w:t>.0</w:t>
      </w:r>
      <w:r w:rsidR="001256E8" w:rsidRPr="00681848">
        <w:rPr>
          <w:rStyle w:val="c8"/>
          <w:color w:val="000000"/>
          <w:sz w:val="28"/>
          <w:szCs w:val="28"/>
          <w:shd w:val="clear" w:color="auto" w:fill="FFFFFF"/>
        </w:rPr>
        <w:t>4</w:t>
      </w:r>
      <w:r w:rsidRPr="00681848">
        <w:rPr>
          <w:rStyle w:val="c8"/>
          <w:color w:val="000000"/>
          <w:sz w:val="28"/>
          <w:szCs w:val="28"/>
          <w:shd w:val="clear" w:color="auto" w:fill="FFFFFF"/>
        </w:rPr>
        <w:t xml:space="preserve"> История</w:t>
      </w:r>
      <w:r w:rsidRPr="00681848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 w:rsidRPr="00681848">
        <w:rPr>
          <w:rFonts w:eastAsia="Calibri"/>
          <w:bCs/>
          <w:sz w:val="28"/>
          <w:szCs w:val="28"/>
        </w:rPr>
        <w:t>относится</w:t>
      </w:r>
      <w:r w:rsidR="003A2967" w:rsidRPr="00681848">
        <w:rPr>
          <w:rFonts w:eastAsia="Calibri"/>
          <w:bCs/>
          <w:sz w:val="28"/>
          <w:szCs w:val="28"/>
        </w:rPr>
        <w:t xml:space="preserve"> сочетание лекционных и практических з</w:t>
      </w:r>
      <w:r w:rsidRPr="00681848">
        <w:rPr>
          <w:rFonts w:eastAsia="Calibri"/>
          <w:bCs/>
          <w:sz w:val="28"/>
          <w:szCs w:val="28"/>
        </w:rPr>
        <w:t xml:space="preserve">анятий. Количество и тематика практических </w:t>
      </w:r>
      <w:r w:rsidR="003A2967" w:rsidRPr="00681848">
        <w:rPr>
          <w:rFonts w:eastAsia="Calibri"/>
          <w:bCs/>
          <w:sz w:val="28"/>
          <w:szCs w:val="28"/>
        </w:rPr>
        <w:t>з</w:t>
      </w:r>
      <w:r w:rsidRPr="00681848">
        <w:rPr>
          <w:rFonts w:eastAsia="Calibri"/>
          <w:bCs/>
          <w:sz w:val="28"/>
          <w:szCs w:val="28"/>
        </w:rPr>
        <w:t>анятий спланированы таким образом,</w:t>
      </w:r>
      <w:r w:rsidR="003A2967" w:rsidRPr="00681848">
        <w:rPr>
          <w:rFonts w:eastAsia="Calibri"/>
          <w:bCs/>
          <w:sz w:val="28"/>
          <w:szCs w:val="28"/>
        </w:rPr>
        <w:t xml:space="preserve"> чтобы</w:t>
      </w:r>
      <w:r w:rsidRPr="00681848">
        <w:rPr>
          <w:rFonts w:eastAsia="Calibri"/>
          <w:bCs/>
          <w:sz w:val="28"/>
          <w:szCs w:val="28"/>
        </w:rPr>
        <w:t xml:space="preserve"> обеспечить максимально полное усвоение теоретического </w:t>
      </w:r>
      <w:r w:rsidR="0092380E" w:rsidRPr="00681848">
        <w:rPr>
          <w:rFonts w:eastAsia="Calibri"/>
          <w:bCs/>
          <w:sz w:val="28"/>
          <w:szCs w:val="28"/>
        </w:rPr>
        <w:t>материала, который необходим</w:t>
      </w:r>
      <w:r w:rsidR="003A2967" w:rsidRPr="00681848">
        <w:rPr>
          <w:rFonts w:eastAsia="Calibri"/>
          <w:bCs/>
          <w:sz w:val="28"/>
          <w:szCs w:val="28"/>
        </w:rPr>
        <w:t xml:space="preserve"> для формирования профессиональных компетенций.</w:t>
      </w:r>
    </w:p>
    <w:p w:rsidR="003A2967" w:rsidRPr="00681848" w:rsidRDefault="003A2967" w:rsidP="00C72815">
      <w:pPr>
        <w:autoSpaceDE w:val="0"/>
        <w:autoSpaceDN w:val="0"/>
        <w:adjustRightInd w:val="0"/>
        <w:spacing w:after="34" w:line="276" w:lineRule="auto"/>
        <w:jc w:val="both"/>
        <w:rPr>
          <w:rFonts w:eastAsia="Calibri"/>
          <w:bCs/>
          <w:sz w:val="28"/>
          <w:szCs w:val="28"/>
        </w:rPr>
      </w:pPr>
      <w:r w:rsidRPr="00681848">
        <w:rPr>
          <w:rFonts w:eastAsia="Calibri"/>
          <w:bCs/>
          <w:sz w:val="28"/>
          <w:szCs w:val="28"/>
        </w:rPr>
        <w:t>При выборе</w:t>
      </w:r>
      <w:r w:rsidR="00EE10DB" w:rsidRPr="00681848">
        <w:rPr>
          <w:rFonts w:eastAsia="Calibri"/>
          <w:bCs/>
          <w:sz w:val="28"/>
          <w:szCs w:val="28"/>
        </w:rPr>
        <w:t xml:space="preserve"> форм контроля и оценки учтены </w:t>
      </w:r>
      <w:r w:rsidRPr="00681848">
        <w:rPr>
          <w:rFonts w:eastAsia="Calibri"/>
          <w:bCs/>
          <w:sz w:val="28"/>
          <w:szCs w:val="28"/>
        </w:rPr>
        <w:t>степень важности материала для будущей профессиональной деятельности, индивидуальные особенности учебно-познавательной деятельности обучающихся, их психологические и физиологические особенности.</w:t>
      </w:r>
    </w:p>
    <w:p w:rsidR="00311B44" w:rsidRPr="00681848" w:rsidRDefault="000C14A6" w:rsidP="00C72815">
      <w:pPr>
        <w:autoSpaceDE w:val="0"/>
        <w:autoSpaceDN w:val="0"/>
        <w:adjustRightInd w:val="0"/>
        <w:spacing w:after="34" w:line="276" w:lineRule="auto"/>
        <w:ind w:firstLine="708"/>
        <w:jc w:val="both"/>
        <w:rPr>
          <w:rFonts w:eastAsia="Calibri"/>
          <w:bCs/>
          <w:sz w:val="28"/>
          <w:szCs w:val="28"/>
        </w:rPr>
      </w:pPr>
      <w:r w:rsidRPr="00681848">
        <w:rPr>
          <w:rFonts w:eastAsia="Calibri"/>
          <w:bCs/>
          <w:sz w:val="28"/>
          <w:szCs w:val="28"/>
        </w:rPr>
        <w:t>Рабочая программа включает в себя</w:t>
      </w:r>
      <w:r w:rsidR="003A2967" w:rsidRPr="00681848">
        <w:rPr>
          <w:rFonts w:eastAsia="Calibri"/>
          <w:bCs/>
          <w:sz w:val="28"/>
          <w:szCs w:val="28"/>
        </w:rPr>
        <w:t xml:space="preserve"> интеграц</w:t>
      </w:r>
      <w:r w:rsidRPr="00681848">
        <w:rPr>
          <w:rFonts w:eastAsia="Calibri"/>
          <w:bCs/>
          <w:sz w:val="28"/>
          <w:szCs w:val="28"/>
        </w:rPr>
        <w:t>ию</w:t>
      </w:r>
      <w:r w:rsidR="00311B44" w:rsidRPr="00681848">
        <w:rPr>
          <w:rFonts w:eastAsia="Calibri"/>
          <w:bCs/>
          <w:sz w:val="28"/>
          <w:szCs w:val="28"/>
        </w:rPr>
        <w:t xml:space="preserve"> с внеурочной деятельностью, поэтому </w:t>
      </w:r>
      <w:r w:rsidR="003A2967" w:rsidRPr="00681848">
        <w:rPr>
          <w:rFonts w:eastAsia="Calibri"/>
          <w:bCs/>
          <w:sz w:val="28"/>
          <w:szCs w:val="28"/>
        </w:rPr>
        <w:t xml:space="preserve">запланированы индивидуальные проекты по </w:t>
      </w:r>
      <w:r w:rsidR="00F56F9F" w:rsidRPr="00681848">
        <w:rPr>
          <w:rFonts w:eastAsia="Calibri"/>
          <w:bCs/>
          <w:sz w:val="28"/>
          <w:szCs w:val="28"/>
        </w:rPr>
        <w:t xml:space="preserve">её основным </w:t>
      </w:r>
      <w:r w:rsidR="003A2967" w:rsidRPr="00681848">
        <w:rPr>
          <w:rFonts w:eastAsia="Calibri"/>
          <w:bCs/>
          <w:sz w:val="28"/>
          <w:szCs w:val="28"/>
        </w:rPr>
        <w:t>разделам</w:t>
      </w:r>
      <w:r w:rsidR="00311B44" w:rsidRPr="00681848">
        <w:rPr>
          <w:rFonts w:eastAsia="Calibri"/>
          <w:bCs/>
          <w:sz w:val="28"/>
          <w:szCs w:val="28"/>
        </w:rPr>
        <w:t>: Древнейшая стадия истории человечества; Цивилизации Древнего мира;</w:t>
      </w:r>
      <w:r w:rsidR="00311B44" w:rsidRPr="00681848">
        <w:rPr>
          <w:bCs/>
          <w:sz w:val="28"/>
          <w:szCs w:val="28"/>
        </w:rPr>
        <w:t xml:space="preserve"> Цивилизации Запада и Востока в Средние века; </w:t>
      </w:r>
      <w:r w:rsidRPr="00681848">
        <w:rPr>
          <w:rFonts w:eastAsia="Calibri"/>
          <w:bCs/>
          <w:sz w:val="28"/>
          <w:szCs w:val="28"/>
        </w:rPr>
        <w:t>От древней Руси к Российскому государству</w:t>
      </w:r>
      <w:r w:rsidR="00311B44" w:rsidRPr="00681848">
        <w:rPr>
          <w:rFonts w:eastAsia="Calibri"/>
          <w:bCs/>
          <w:sz w:val="28"/>
          <w:szCs w:val="28"/>
        </w:rPr>
        <w:t xml:space="preserve">; </w:t>
      </w:r>
      <w:r w:rsidRPr="00681848">
        <w:rPr>
          <w:rFonts w:eastAsia="Calibri"/>
          <w:bCs/>
          <w:sz w:val="28"/>
          <w:szCs w:val="28"/>
        </w:rPr>
        <w:t xml:space="preserve">Россия в </w:t>
      </w:r>
      <w:r w:rsidRPr="00681848">
        <w:rPr>
          <w:rFonts w:eastAsia="Calibri"/>
          <w:bCs/>
          <w:sz w:val="28"/>
          <w:szCs w:val="28"/>
          <w:lang w:val="en-US"/>
        </w:rPr>
        <w:t>XVI</w:t>
      </w:r>
      <w:r w:rsidRPr="00681848">
        <w:rPr>
          <w:rFonts w:eastAsia="Calibri"/>
          <w:bCs/>
          <w:sz w:val="28"/>
          <w:szCs w:val="28"/>
        </w:rPr>
        <w:t>-</w:t>
      </w:r>
      <w:r w:rsidRPr="00681848">
        <w:rPr>
          <w:rFonts w:eastAsia="Calibri"/>
          <w:bCs/>
          <w:sz w:val="28"/>
          <w:szCs w:val="28"/>
          <w:lang w:val="en-US"/>
        </w:rPr>
        <w:t>XVII</w:t>
      </w:r>
      <w:r w:rsidRPr="00681848">
        <w:rPr>
          <w:rFonts w:eastAsia="Calibri"/>
          <w:bCs/>
          <w:sz w:val="28"/>
          <w:szCs w:val="28"/>
        </w:rPr>
        <w:t xml:space="preserve"> вв: от великого княжества к царству; </w:t>
      </w:r>
      <w:r w:rsidR="001E7FEA" w:rsidRPr="00681848">
        <w:rPr>
          <w:rFonts w:eastAsia="Calibri"/>
          <w:bCs/>
          <w:sz w:val="28"/>
          <w:szCs w:val="28"/>
        </w:rPr>
        <w:t>Страны Запада и Востока</w:t>
      </w:r>
      <w:r w:rsidR="00311B44" w:rsidRPr="00681848">
        <w:rPr>
          <w:rFonts w:eastAsia="Calibri"/>
          <w:bCs/>
          <w:sz w:val="28"/>
          <w:szCs w:val="28"/>
        </w:rPr>
        <w:t xml:space="preserve"> в </w:t>
      </w:r>
      <w:r w:rsidR="00311B44" w:rsidRPr="00681848">
        <w:rPr>
          <w:rFonts w:eastAsia="Calibri"/>
          <w:bCs/>
          <w:sz w:val="28"/>
          <w:szCs w:val="28"/>
          <w:lang w:val="en-US"/>
        </w:rPr>
        <w:t>XVI</w:t>
      </w:r>
      <w:r w:rsidR="00311B44" w:rsidRPr="00681848">
        <w:rPr>
          <w:rFonts w:eastAsia="Calibri"/>
          <w:bCs/>
          <w:sz w:val="28"/>
          <w:szCs w:val="28"/>
        </w:rPr>
        <w:t>-</w:t>
      </w:r>
      <w:r w:rsidR="00311B44" w:rsidRPr="00681848">
        <w:rPr>
          <w:rFonts w:eastAsia="Calibri"/>
          <w:bCs/>
          <w:sz w:val="28"/>
          <w:szCs w:val="28"/>
          <w:lang w:val="en-US"/>
        </w:rPr>
        <w:t>XVIII</w:t>
      </w:r>
      <w:r w:rsidR="00311B44" w:rsidRPr="00681848">
        <w:rPr>
          <w:rFonts w:eastAsia="Calibri"/>
          <w:bCs/>
          <w:sz w:val="28"/>
          <w:szCs w:val="28"/>
        </w:rPr>
        <w:t>вв; Становление индустриальной цивилизации; Процесс модернизации в традиционных обществах Востока;</w:t>
      </w:r>
      <w:r w:rsidR="001E7FEA" w:rsidRPr="00681848">
        <w:rPr>
          <w:rFonts w:eastAsia="Calibri"/>
          <w:bCs/>
          <w:sz w:val="28"/>
          <w:szCs w:val="28"/>
        </w:rPr>
        <w:t xml:space="preserve"> Российская империя</w:t>
      </w:r>
      <w:r w:rsidR="00311B44" w:rsidRPr="00681848">
        <w:rPr>
          <w:rFonts w:eastAsia="Calibri"/>
          <w:bCs/>
          <w:sz w:val="28"/>
          <w:szCs w:val="28"/>
        </w:rPr>
        <w:t xml:space="preserve"> в </w:t>
      </w:r>
      <w:r w:rsidR="00311B44" w:rsidRPr="00681848">
        <w:rPr>
          <w:rFonts w:eastAsia="Calibri"/>
          <w:bCs/>
          <w:sz w:val="28"/>
          <w:szCs w:val="28"/>
          <w:lang w:val="en-US"/>
        </w:rPr>
        <w:t>XIX</w:t>
      </w:r>
      <w:r w:rsidR="00311B44" w:rsidRPr="00681848">
        <w:rPr>
          <w:rFonts w:eastAsia="Calibri"/>
          <w:bCs/>
          <w:sz w:val="28"/>
          <w:szCs w:val="28"/>
        </w:rPr>
        <w:t xml:space="preserve"> веке; От Новой истории к Новейшей; Между мировыми войнами; Вторая мировая война</w:t>
      </w:r>
      <w:r w:rsidR="001E7FEA" w:rsidRPr="00681848">
        <w:rPr>
          <w:rFonts w:eastAsia="Calibri"/>
          <w:bCs/>
          <w:sz w:val="28"/>
          <w:szCs w:val="28"/>
        </w:rPr>
        <w:t>. Великая Отечественная война;</w:t>
      </w:r>
      <w:r w:rsidR="00311B44" w:rsidRPr="00681848">
        <w:rPr>
          <w:rFonts w:eastAsia="Calibri"/>
          <w:bCs/>
          <w:sz w:val="28"/>
          <w:szCs w:val="28"/>
        </w:rPr>
        <w:t xml:space="preserve"> Мир во второй половине </w:t>
      </w:r>
      <w:r w:rsidR="00311B44" w:rsidRPr="00681848">
        <w:rPr>
          <w:rFonts w:eastAsia="Calibri"/>
          <w:bCs/>
          <w:sz w:val="28"/>
          <w:szCs w:val="28"/>
          <w:lang w:val="en-US"/>
        </w:rPr>
        <w:t>XX</w:t>
      </w:r>
      <w:r w:rsidR="001E7FEA" w:rsidRPr="00681848">
        <w:rPr>
          <w:rFonts w:eastAsia="Calibri"/>
          <w:bCs/>
          <w:sz w:val="28"/>
          <w:szCs w:val="28"/>
        </w:rPr>
        <w:t xml:space="preserve"> – начале </w:t>
      </w:r>
      <w:r w:rsidR="001E7FEA" w:rsidRPr="00681848">
        <w:rPr>
          <w:rFonts w:eastAsia="Calibri"/>
          <w:bCs/>
          <w:sz w:val="28"/>
          <w:szCs w:val="28"/>
          <w:lang w:val="en-US"/>
        </w:rPr>
        <w:t>XXI</w:t>
      </w:r>
      <w:r w:rsidR="001E7FEA" w:rsidRPr="00681848">
        <w:rPr>
          <w:rFonts w:eastAsia="Calibri"/>
          <w:bCs/>
          <w:sz w:val="28"/>
          <w:szCs w:val="28"/>
        </w:rPr>
        <w:t xml:space="preserve"> вв; Апогей и кризис советской системы 1945 – 1991 гг; Российская Федерация </w:t>
      </w:r>
      <w:r w:rsidR="00311B44" w:rsidRPr="00681848">
        <w:rPr>
          <w:rFonts w:eastAsia="Calibri"/>
          <w:bCs/>
          <w:sz w:val="28"/>
          <w:szCs w:val="28"/>
        </w:rPr>
        <w:t xml:space="preserve">на рубеже </w:t>
      </w:r>
      <w:r w:rsidR="00311B44" w:rsidRPr="00681848">
        <w:rPr>
          <w:rFonts w:eastAsia="Calibri"/>
          <w:bCs/>
          <w:sz w:val="28"/>
          <w:szCs w:val="28"/>
          <w:lang w:val="en-US"/>
        </w:rPr>
        <w:t>XX</w:t>
      </w:r>
      <w:r w:rsidR="00311B44" w:rsidRPr="00681848">
        <w:rPr>
          <w:rFonts w:eastAsia="Calibri"/>
          <w:bCs/>
          <w:sz w:val="28"/>
          <w:szCs w:val="28"/>
        </w:rPr>
        <w:t>-</w:t>
      </w:r>
      <w:r w:rsidR="00311B44" w:rsidRPr="00681848">
        <w:rPr>
          <w:rFonts w:eastAsia="Calibri"/>
          <w:bCs/>
          <w:sz w:val="28"/>
          <w:szCs w:val="28"/>
          <w:lang w:val="en-US"/>
        </w:rPr>
        <w:t>XXI</w:t>
      </w:r>
      <w:r w:rsidR="00311B44" w:rsidRPr="00681848">
        <w:rPr>
          <w:rFonts w:eastAsia="Calibri"/>
          <w:bCs/>
          <w:sz w:val="28"/>
          <w:szCs w:val="28"/>
        </w:rPr>
        <w:t xml:space="preserve"> веков</w:t>
      </w:r>
      <w:r w:rsidR="005F7E63" w:rsidRPr="00681848">
        <w:rPr>
          <w:rFonts w:eastAsia="Calibri"/>
          <w:bCs/>
          <w:sz w:val="28"/>
          <w:szCs w:val="28"/>
        </w:rPr>
        <w:t>.</w:t>
      </w:r>
    </w:p>
    <w:p w:rsidR="003A2967" w:rsidRPr="00681848" w:rsidRDefault="00311B44" w:rsidP="00C72815">
      <w:pPr>
        <w:spacing w:line="276" w:lineRule="auto"/>
        <w:ind w:firstLine="708"/>
        <w:jc w:val="both"/>
        <w:rPr>
          <w:sz w:val="28"/>
          <w:szCs w:val="28"/>
        </w:rPr>
      </w:pPr>
      <w:r w:rsidRPr="00681848">
        <w:rPr>
          <w:rFonts w:eastAsia="Calibri"/>
          <w:bCs/>
          <w:sz w:val="28"/>
          <w:szCs w:val="28"/>
        </w:rPr>
        <w:lastRenderedPageBreak/>
        <w:t xml:space="preserve">Практические работы рассчитаны на </w:t>
      </w:r>
      <w:r w:rsidRPr="00681848">
        <w:rPr>
          <w:sz w:val="28"/>
          <w:szCs w:val="28"/>
        </w:rPr>
        <w:t>анализ исторической информации, представленной в разных знаковых системах (текст, карта, таблица, схема, аудиовизуальный ряд); установление причинно-следственных связей между явлениями, пространственными и временными рамками изучаемых исторических процессов и явлений; представление результатов изучения исторического материала в традиционных формах (конспекта, реферата, рецензии) и как творческих результатов проектной деятельности.</w:t>
      </w:r>
      <w:r w:rsidR="001E7FEA" w:rsidRPr="00681848">
        <w:rPr>
          <w:sz w:val="28"/>
          <w:szCs w:val="28"/>
        </w:rPr>
        <w:t xml:space="preserve"> Практические занятия </w:t>
      </w:r>
      <w:r w:rsidR="003A2967" w:rsidRPr="00681848">
        <w:rPr>
          <w:rFonts w:eastAsia="Calibri"/>
          <w:bCs/>
          <w:sz w:val="28"/>
          <w:szCs w:val="28"/>
        </w:rPr>
        <w:t xml:space="preserve">запланированы с учетом необходимости тщательного и глубокого изучения материала, кроме того, самостоятельный поиск </w:t>
      </w:r>
      <w:r w:rsidR="00780187" w:rsidRPr="00681848">
        <w:rPr>
          <w:rFonts w:eastAsia="Calibri"/>
          <w:bCs/>
          <w:sz w:val="28"/>
          <w:szCs w:val="28"/>
        </w:rPr>
        <w:t xml:space="preserve">при подготовке </w:t>
      </w:r>
      <w:r w:rsidR="003A2967" w:rsidRPr="00681848">
        <w:rPr>
          <w:rFonts w:eastAsia="Calibri"/>
          <w:bCs/>
          <w:sz w:val="28"/>
          <w:szCs w:val="28"/>
        </w:rPr>
        <w:t>повышает информационную компетентность, мотивацию к учению, позволяет реализовать творческий потенциал.</w:t>
      </w:r>
    </w:p>
    <w:p w:rsidR="00311B44" w:rsidRPr="00681848" w:rsidRDefault="00311B44" w:rsidP="00C72815">
      <w:pPr>
        <w:spacing w:line="276" w:lineRule="auto"/>
        <w:ind w:firstLine="708"/>
        <w:jc w:val="both"/>
        <w:rPr>
          <w:sz w:val="28"/>
          <w:szCs w:val="28"/>
        </w:rPr>
      </w:pPr>
      <w:r w:rsidRPr="00681848">
        <w:rPr>
          <w:rFonts w:eastAsia="Calibri"/>
          <w:bCs/>
          <w:sz w:val="28"/>
          <w:szCs w:val="28"/>
        </w:rPr>
        <w:t>К</w:t>
      </w:r>
      <w:r w:rsidR="003A2967" w:rsidRPr="00681848">
        <w:rPr>
          <w:rFonts w:eastAsia="Calibri"/>
          <w:bCs/>
          <w:sz w:val="28"/>
          <w:szCs w:val="28"/>
        </w:rPr>
        <w:t xml:space="preserve">онтрольные </w:t>
      </w:r>
      <w:r w:rsidRPr="00681848">
        <w:rPr>
          <w:rFonts w:eastAsia="Calibri"/>
          <w:sz w:val="28"/>
          <w:szCs w:val="28"/>
        </w:rPr>
        <w:t>и зачётные</w:t>
      </w:r>
      <w:r w:rsidR="003A2967" w:rsidRPr="00681848">
        <w:rPr>
          <w:rFonts w:eastAsia="Calibri"/>
          <w:sz w:val="28"/>
          <w:szCs w:val="28"/>
        </w:rPr>
        <w:t xml:space="preserve"> требов</w:t>
      </w:r>
      <w:r w:rsidRPr="00681848">
        <w:rPr>
          <w:rFonts w:eastAsia="Calibri"/>
          <w:sz w:val="28"/>
          <w:szCs w:val="28"/>
        </w:rPr>
        <w:t xml:space="preserve">ания сводятся к следующему: знанию </w:t>
      </w:r>
      <w:r w:rsidRPr="00681848">
        <w:rPr>
          <w:sz w:val="28"/>
          <w:szCs w:val="28"/>
        </w:rPr>
        <w:t>основных фактов, процессов и явлений, характеризующих целостность отечественной и всемирной истории; усвоению периодизации всемирной и отечественной истории; пониманию современных версий и трактовок важнейших проблем отечественной и всемирной истории; осознанию особенности исторического пути России, её роли в мировом сообществе; владению основными историческими терминами и датами.</w:t>
      </w:r>
    </w:p>
    <w:p w:rsidR="00311B44" w:rsidRPr="00681848" w:rsidRDefault="00311B44" w:rsidP="00C72815">
      <w:pPr>
        <w:spacing w:line="276" w:lineRule="auto"/>
        <w:ind w:firstLine="708"/>
        <w:jc w:val="both"/>
        <w:rPr>
          <w:sz w:val="28"/>
          <w:szCs w:val="28"/>
        </w:rPr>
      </w:pPr>
      <w:r w:rsidRPr="00681848">
        <w:rPr>
          <w:rFonts w:eastAsia="Calibri"/>
          <w:bCs/>
          <w:sz w:val="28"/>
          <w:szCs w:val="28"/>
        </w:rPr>
        <w:t>И</w:t>
      </w:r>
      <w:r w:rsidR="003A2967" w:rsidRPr="00681848">
        <w:rPr>
          <w:rFonts w:eastAsia="Calibri"/>
          <w:bCs/>
          <w:sz w:val="28"/>
          <w:szCs w:val="28"/>
        </w:rPr>
        <w:t xml:space="preserve">зучение </w:t>
      </w:r>
      <w:r w:rsidR="003A2967" w:rsidRPr="00681848">
        <w:rPr>
          <w:rFonts w:eastAsia="Calibri"/>
          <w:sz w:val="28"/>
          <w:szCs w:val="28"/>
        </w:rPr>
        <w:t>общеобразовательной у</w:t>
      </w:r>
      <w:r w:rsidRPr="00681848">
        <w:rPr>
          <w:rFonts w:eastAsia="Calibri"/>
          <w:sz w:val="28"/>
          <w:szCs w:val="28"/>
        </w:rPr>
        <w:t>чебной дисциплины завершается дифференцированным зачётом.</w:t>
      </w:r>
      <w:r w:rsidRPr="00681848">
        <w:rPr>
          <w:sz w:val="28"/>
          <w:szCs w:val="28"/>
        </w:rPr>
        <w:t xml:space="preserve"> Вопросы дифференцированного зачёта охватывают вопросы курса истории с древних времён до конца </w:t>
      </w:r>
      <w:r w:rsidRPr="00681848">
        <w:rPr>
          <w:rFonts w:eastAsia="Calibri"/>
          <w:bCs/>
          <w:sz w:val="28"/>
          <w:szCs w:val="28"/>
          <w:lang w:val="en-US"/>
        </w:rPr>
        <w:t>XIX</w:t>
      </w:r>
      <w:r w:rsidRPr="00681848">
        <w:rPr>
          <w:sz w:val="28"/>
          <w:szCs w:val="28"/>
        </w:rPr>
        <w:t xml:space="preserve"> века (блок </w:t>
      </w:r>
      <w:r w:rsidRPr="00681848">
        <w:rPr>
          <w:sz w:val="28"/>
          <w:szCs w:val="28"/>
          <w:lang w:val="en-US"/>
        </w:rPr>
        <w:t>I</w:t>
      </w:r>
      <w:r w:rsidRPr="00681848">
        <w:rPr>
          <w:sz w:val="28"/>
          <w:szCs w:val="28"/>
        </w:rPr>
        <w:t xml:space="preserve">) и курса истории </w:t>
      </w:r>
      <w:r w:rsidRPr="00681848">
        <w:rPr>
          <w:rFonts w:eastAsia="Calibri"/>
          <w:bCs/>
          <w:sz w:val="28"/>
          <w:szCs w:val="28"/>
          <w:lang w:val="en-US"/>
        </w:rPr>
        <w:t>XX</w:t>
      </w:r>
      <w:r w:rsidRPr="00681848">
        <w:rPr>
          <w:sz w:val="28"/>
          <w:szCs w:val="28"/>
        </w:rPr>
        <w:t xml:space="preserve"> века (блок </w:t>
      </w:r>
      <w:r w:rsidRPr="00681848">
        <w:rPr>
          <w:sz w:val="28"/>
          <w:szCs w:val="28"/>
          <w:lang w:val="en-US"/>
        </w:rPr>
        <w:t>II</w:t>
      </w:r>
      <w:r w:rsidRPr="00681848">
        <w:rPr>
          <w:sz w:val="28"/>
          <w:szCs w:val="28"/>
        </w:rPr>
        <w:t xml:space="preserve">), таким образом, студенту предлагается ответить на 1 вопрос из блока </w:t>
      </w:r>
      <w:r w:rsidRPr="00681848">
        <w:rPr>
          <w:sz w:val="28"/>
          <w:szCs w:val="28"/>
          <w:lang w:val="en-US"/>
        </w:rPr>
        <w:t>I</w:t>
      </w:r>
      <w:r w:rsidRPr="00681848">
        <w:rPr>
          <w:sz w:val="28"/>
          <w:szCs w:val="28"/>
        </w:rPr>
        <w:t xml:space="preserve">, на 1 вопрос из блока </w:t>
      </w:r>
      <w:r w:rsidRPr="00681848">
        <w:rPr>
          <w:sz w:val="28"/>
          <w:szCs w:val="28"/>
          <w:lang w:val="en-US"/>
        </w:rPr>
        <w:t>II</w:t>
      </w:r>
      <w:r w:rsidRPr="00681848">
        <w:rPr>
          <w:sz w:val="28"/>
          <w:szCs w:val="28"/>
        </w:rPr>
        <w:t>.</w:t>
      </w:r>
    </w:p>
    <w:p w:rsidR="00C72815" w:rsidRPr="00681848" w:rsidRDefault="00C72815" w:rsidP="00C72815">
      <w:pPr>
        <w:autoSpaceDE w:val="0"/>
        <w:autoSpaceDN w:val="0"/>
        <w:adjustRightInd w:val="0"/>
        <w:spacing w:line="276" w:lineRule="auto"/>
        <w:ind w:firstLine="280"/>
        <w:jc w:val="both"/>
        <w:rPr>
          <w:rFonts w:eastAsia="Calibri"/>
          <w:sz w:val="28"/>
          <w:szCs w:val="28"/>
          <w:lang w:eastAsia="en-US"/>
        </w:rPr>
      </w:pPr>
      <w:r w:rsidRPr="00681848">
        <w:rPr>
          <w:rFonts w:eastAsia="Calibri"/>
          <w:sz w:val="28"/>
          <w:szCs w:val="28"/>
          <w:lang w:eastAsia="en-US"/>
        </w:rPr>
        <w:t>Рекомендуемое количество часов на освоение программы дисциплины</w:t>
      </w:r>
      <w:r w:rsidRPr="00681848">
        <w:rPr>
          <w:rFonts w:eastAsia="Calibri"/>
          <w:b/>
          <w:bCs/>
          <w:sz w:val="28"/>
          <w:szCs w:val="28"/>
          <w:lang w:eastAsia="en-US"/>
        </w:rPr>
        <w:t>:</w:t>
      </w:r>
    </w:p>
    <w:p w:rsidR="00C72815" w:rsidRPr="00681848" w:rsidRDefault="00C72815" w:rsidP="00C72815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681848">
        <w:rPr>
          <w:rFonts w:eastAsia="Calibri"/>
          <w:sz w:val="28"/>
          <w:szCs w:val="28"/>
          <w:lang w:eastAsia="en-US"/>
        </w:rPr>
        <w:t>максимальной у</w:t>
      </w:r>
      <w:r w:rsidR="00D40CA7" w:rsidRPr="00681848">
        <w:rPr>
          <w:rFonts w:eastAsia="Calibri"/>
          <w:sz w:val="28"/>
          <w:szCs w:val="28"/>
          <w:lang w:eastAsia="en-US"/>
        </w:rPr>
        <w:t>чебной нагрузки обучающегося 120</w:t>
      </w:r>
      <w:r w:rsidRPr="00681848">
        <w:rPr>
          <w:rFonts w:eastAsia="Calibri"/>
          <w:sz w:val="28"/>
          <w:szCs w:val="28"/>
          <w:lang w:eastAsia="en-US"/>
        </w:rPr>
        <w:t xml:space="preserve"> часов, в том числе: обязательной аудиторной у</w:t>
      </w:r>
      <w:r w:rsidR="0092380E" w:rsidRPr="00681848">
        <w:rPr>
          <w:rFonts w:eastAsia="Calibri"/>
          <w:sz w:val="28"/>
          <w:szCs w:val="28"/>
          <w:lang w:eastAsia="en-US"/>
        </w:rPr>
        <w:t>чебной нагрузки обучающегося 120</w:t>
      </w:r>
      <w:r w:rsidRPr="00681848">
        <w:rPr>
          <w:rFonts w:eastAsia="Calibri"/>
          <w:sz w:val="28"/>
          <w:szCs w:val="28"/>
          <w:lang w:eastAsia="en-US"/>
        </w:rPr>
        <w:t xml:space="preserve"> часов; </w:t>
      </w:r>
      <w:r w:rsidR="00D40CA7" w:rsidRPr="00681848">
        <w:rPr>
          <w:rFonts w:eastAsia="Calibri"/>
          <w:sz w:val="28"/>
          <w:szCs w:val="28"/>
          <w:lang w:eastAsia="en-US"/>
        </w:rPr>
        <w:t xml:space="preserve">из них </w:t>
      </w:r>
      <w:r w:rsidRPr="00681848">
        <w:rPr>
          <w:rFonts w:eastAsia="Calibri"/>
          <w:sz w:val="28"/>
          <w:szCs w:val="28"/>
          <w:lang w:eastAsia="en-US"/>
        </w:rPr>
        <w:t>практических работ обучающегося 30 часов.</w:t>
      </w:r>
    </w:p>
    <w:p w:rsidR="003716FD" w:rsidRPr="00681848" w:rsidRDefault="003716FD" w:rsidP="00C7281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ascii="Times New Roman" w:hAnsi="Times New Roman"/>
          <w:caps/>
          <w:sz w:val="28"/>
          <w:szCs w:val="28"/>
        </w:rPr>
      </w:pPr>
      <w:r w:rsidRPr="00681848">
        <w:rPr>
          <w:rFonts w:ascii="Times New Roman" w:hAnsi="Times New Roman"/>
          <w:sz w:val="28"/>
          <w:szCs w:val="28"/>
        </w:rPr>
        <w:t>Контроль и оценка результатов освоения учебной дисциплины</w:t>
      </w:r>
    </w:p>
    <w:p w:rsidR="003716FD" w:rsidRPr="00681848" w:rsidRDefault="003716FD" w:rsidP="00C7281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681848">
        <w:rPr>
          <w:rFonts w:ascii="Times New Roman" w:hAnsi="Times New Roman"/>
          <w:b w:val="0"/>
          <w:sz w:val="28"/>
          <w:szCs w:val="28"/>
        </w:rPr>
        <w:t>Контроль и оценка результатов освоения учебной дисциплины осуществляется преподавателем в процессе проведения практических занятий, контрольных работ, тестирования, а также выполнения обучающимися индивидуальных заданий и творческих исследований.</w:t>
      </w:r>
    </w:p>
    <w:p w:rsidR="008A0BB7" w:rsidRPr="00681848" w:rsidRDefault="008A0BB7" w:rsidP="00C72815">
      <w:pPr>
        <w:spacing w:line="276" w:lineRule="auto"/>
        <w:jc w:val="both"/>
        <w:rPr>
          <w:sz w:val="28"/>
          <w:szCs w:val="28"/>
        </w:rPr>
      </w:pPr>
    </w:p>
    <w:tbl>
      <w:tblPr>
        <w:tblW w:w="90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0"/>
        <w:gridCol w:w="3119"/>
        <w:gridCol w:w="3119"/>
      </w:tblGrid>
      <w:tr w:rsidR="00F94A49" w:rsidRPr="00681848" w:rsidTr="008A4F4D">
        <w:trPr>
          <w:jc w:val="center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69" w:rsidRPr="00681848" w:rsidRDefault="00213B69" w:rsidP="00C72815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681848">
              <w:rPr>
                <w:b/>
                <w:bCs/>
                <w:sz w:val="28"/>
                <w:szCs w:val="28"/>
              </w:rPr>
              <w:t>Планируемые результаты обучения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681848" w:rsidRDefault="00213B69" w:rsidP="00C72815">
            <w:pPr>
              <w:spacing w:line="276" w:lineRule="auto"/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 w:rsidRPr="00681848">
              <w:rPr>
                <w:rFonts w:eastAsia="Calibri"/>
                <w:b/>
                <w:bCs/>
                <w:sz w:val="28"/>
                <w:szCs w:val="28"/>
              </w:rPr>
              <w:t>Основные показатели оценки результата и их критерии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69" w:rsidRPr="00681848" w:rsidRDefault="00213B69" w:rsidP="00C72815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681848">
              <w:rPr>
                <w:rFonts w:eastAsia="Calibri"/>
                <w:b/>
                <w:bCs/>
                <w:sz w:val="28"/>
                <w:szCs w:val="28"/>
              </w:rPr>
              <w:t>Формы и методы контроля и оценки результатов обучения</w:t>
            </w:r>
          </w:p>
        </w:tc>
      </w:tr>
      <w:tr w:rsidR="00F94A49" w:rsidRPr="00681848" w:rsidTr="008A4F4D">
        <w:trPr>
          <w:jc w:val="center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681848" w:rsidRDefault="00213B69" w:rsidP="0068184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1848">
              <w:rPr>
                <w:rFonts w:ascii="Times New Roman" w:hAnsi="Times New Roman" w:cs="Times New Roman"/>
                <w:sz w:val="28"/>
                <w:szCs w:val="28"/>
              </w:rPr>
              <w:t xml:space="preserve">сформированность </w:t>
            </w:r>
            <w:r w:rsidRPr="006818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681848" w:rsidRDefault="00DF01D2" w:rsidP="00C72815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681848">
              <w:rPr>
                <w:bCs/>
                <w:sz w:val="28"/>
                <w:szCs w:val="28"/>
              </w:rPr>
              <w:lastRenderedPageBreak/>
              <w:t>Объяснение</w:t>
            </w:r>
            <w:r w:rsidR="008C30A8" w:rsidRPr="00681848">
              <w:rPr>
                <w:bCs/>
                <w:sz w:val="28"/>
                <w:szCs w:val="28"/>
              </w:rPr>
              <w:t xml:space="preserve"> </w:t>
            </w:r>
            <w:r w:rsidR="00A76E54" w:rsidRPr="00681848">
              <w:rPr>
                <w:bCs/>
                <w:sz w:val="28"/>
                <w:szCs w:val="28"/>
              </w:rPr>
              <w:t>основных</w:t>
            </w:r>
            <w:r w:rsidR="008C30A8" w:rsidRPr="00681848">
              <w:rPr>
                <w:bCs/>
                <w:sz w:val="28"/>
                <w:szCs w:val="28"/>
              </w:rPr>
              <w:t xml:space="preserve"> </w:t>
            </w:r>
            <w:r w:rsidR="008C30A8" w:rsidRPr="00681848">
              <w:rPr>
                <w:bCs/>
                <w:sz w:val="28"/>
                <w:szCs w:val="28"/>
              </w:rPr>
              <w:lastRenderedPageBreak/>
              <w:t>закономерностей развития исторической науки</w:t>
            </w:r>
            <w:r w:rsidR="00A76E54" w:rsidRPr="00681848">
              <w:rPr>
                <w:bCs/>
                <w:sz w:val="28"/>
                <w:szCs w:val="28"/>
              </w:rPr>
              <w:t xml:space="preserve">; </w:t>
            </w:r>
            <w:r w:rsidRPr="00681848">
              <w:rPr>
                <w:bCs/>
                <w:sz w:val="28"/>
                <w:szCs w:val="28"/>
              </w:rPr>
              <w:t>систематизация методов исторического познания</w:t>
            </w:r>
            <w:r w:rsidR="00A76E54" w:rsidRPr="00681848">
              <w:rPr>
                <w:bCs/>
                <w:sz w:val="28"/>
                <w:szCs w:val="28"/>
              </w:rPr>
              <w:t xml:space="preserve">; </w:t>
            </w:r>
            <w:r w:rsidR="008C30A8" w:rsidRPr="00681848">
              <w:rPr>
                <w:bCs/>
                <w:sz w:val="28"/>
                <w:szCs w:val="28"/>
              </w:rPr>
              <w:t>умение анализировать и сопоставлять особенности и</w:t>
            </w:r>
            <w:r w:rsidRPr="00681848">
              <w:rPr>
                <w:bCs/>
                <w:sz w:val="28"/>
                <w:szCs w:val="28"/>
              </w:rPr>
              <w:t>сторического процесса.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681848" w:rsidRDefault="00213B69" w:rsidP="00C72815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681848">
              <w:rPr>
                <w:bCs/>
                <w:sz w:val="28"/>
                <w:szCs w:val="28"/>
              </w:rPr>
              <w:lastRenderedPageBreak/>
              <w:t xml:space="preserve">Устный контроль в </w:t>
            </w:r>
            <w:r w:rsidRPr="00681848">
              <w:rPr>
                <w:bCs/>
                <w:sz w:val="28"/>
                <w:szCs w:val="28"/>
              </w:rPr>
              <w:lastRenderedPageBreak/>
              <w:t>форме индивидуального, фронтального опроса, устный зачет, тестирование.</w:t>
            </w:r>
          </w:p>
        </w:tc>
      </w:tr>
      <w:tr w:rsidR="00F94A49" w:rsidRPr="00681848" w:rsidTr="008A4F4D">
        <w:trPr>
          <w:jc w:val="center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681848" w:rsidRDefault="00213B69" w:rsidP="0068184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18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владение комплексом знаний об истории России и человечества в целом, представлениями об общем и особенном в мировом историческом процессе;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681848" w:rsidRDefault="008C30A8" w:rsidP="00C72815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681848">
              <w:rPr>
                <w:bCs/>
                <w:sz w:val="28"/>
                <w:szCs w:val="28"/>
              </w:rPr>
              <w:t>Систематизация основных фактов истории; установление понятий и определений;</w:t>
            </w:r>
            <w:r w:rsidR="00DF01D2" w:rsidRPr="00681848">
              <w:rPr>
                <w:bCs/>
                <w:sz w:val="28"/>
                <w:szCs w:val="28"/>
              </w:rPr>
              <w:t xml:space="preserve"> выявление общего и особенного в мировом историческом процессе.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681848" w:rsidRDefault="00213B69" w:rsidP="00C72815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681848">
              <w:rPr>
                <w:bCs/>
                <w:sz w:val="28"/>
                <w:szCs w:val="28"/>
              </w:rPr>
              <w:t>Устный контроль в форме индивидуального, фронтального опроса, практические занятия №1-30, письменные контрольные работы, тестирование.</w:t>
            </w:r>
          </w:p>
        </w:tc>
      </w:tr>
      <w:tr w:rsidR="00F94A49" w:rsidRPr="00681848" w:rsidTr="008A4F4D">
        <w:trPr>
          <w:jc w:val="center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681848" w:rsidRDefault="00213B69" w:rsidP="00C7281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1848">
              <w:rPr>
                <w:rFonts w:ascii="Times New Roman" w:hAnsi="Times New Roman" w:cs="Times New Roman"/>
                <w:sz w:val="28"/>
                <w:szCs w:val="28"/>
              </w:rPr>
              <w:t>сформированность умений применять исторические знания в профессиональной и общественной деятельности, поликультурном общении;</w:t>
            </w:r>
          </w:p>
          <w:p w:rsidR="00213B69" w:rsidRPr="00681848" w:rsidRDefault="00213B69" w:rsidP="00C72815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681848" w:rsidRDefault="00DF01D2" w:rsidP="00C72815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681848">
              <w:rPr>
                <w:bCs/>
                <w:sz w:val="28"/>
                <w:szCs w:val="28"/>
              </w:rPr>
              <w:t xml:space="preserve">Установление связей между историческими категориями; применение знаний об истории в жизни, установление своей активной гражданской позиции.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681848" w:rsidRDefault="00213B69" w:rsidP="00C72815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681848">
              <w:rPr>
                <w:bCs/>
                <w:sz w:val="28"/>
                <w:szCs w:val="28"/>
              </w:rPr>
              <w:t>Устный контроль в форме индивидуального, фронтального опроса, дискуссии; письменная работа в форме тестирования, эссе; исследовательские проекты.</w:t>
            </w:r>
          </w:p>
        </w:tc>
      </w:tr>
      <w:tr w:rsidR="00F94A49" w:rsidRPr="00681848" w:rsidTr="008A4F4D">
        <w:trPr>
          <w:jc w:val="center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681848" w:rsidRDefault="00213B69" w:rsidP="00C7281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1848">
              <w:rPr>
                <w:rFonts w:ascii="Times New Roman" w:hAnsi="Times New Roman" w:cs="Times New Roman"/>
                <w:sz w:val="28"/>
                <w:szCs w:val="28"/>
              </w:rPr>
              <w:t>владение навыками проектной деятельности и исторической реконструкции с привлечением различных источников;</w:t>
            </w:r>
          </w:p>
          <w:p w:rsidR="00213B69" w:rsidRPr="00681848" w:rsidRDefault="00213B69" w:rsidP="00C72815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681848" w:rsidRDefault="00F94A49" w:rsidP="00C72815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681848">
              <w:rPr>
                <w:bCs/>
                <w:sz w:val="28"/>
                <w:szCs w:val="28"/>
              </w:rPr>
              <w:t xml:space="preserve">Умение анализировать, систематизировать и отбирать исторические сведения из различных источников; обоснование концептуального выбора темы; понимание её </w:t>
            </w:r>
            <w:r w:rsidRPr="00681848">
              <w:rPr>
                <w:bCs/>
                <w:sz w:val="28"/>
                <w:szCs w:val="28"/>
              </w:rPr>
              <w:lastRenderedPageBreak/>
              <w:t>актуальности; способность логично излагать содержание проекта, обоснованно делать выводы, находить  пути решения заявленных проблем.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681848" w:rsidRDefault="00213B69" w:rsidP="00904A15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681848">
              <w:rPr>
                <w:bCs/>
                <w:sz w:val="28"/>
                <w:szCs w:val="28"/>
              </w:rPr>
              <w:lastRenderedPageBreak/>
              <w:t xml:space="preserve">Практические занятия №1-30; </w:t>
            </w:r>
            <w:r w:rsidR="00F94A49" w:rsidRPr="00681848">
              <w:rPr>
                <w:bCs/>
                <w:sz w:val="28"/>
                <w:szCs w:val="28"/>
              </w:rPr>
              <w:t>исследовательские проекты.</w:t>
            </w:r>
          </w:p>
        </w:tc>
      </w:tr>
      <w:tr w:rsidR="00F94A49" w:rsidRPr="00681848" w:rsidTr="008A4F4D">
        <w:trPr>
          <w:jc w:val="center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681848" w:rsidRDefault="00213B69" w:rsidP="00C72815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681848">
              <w:rPr>
                <w:sz w:val="28"/>
                <w:szCs w:val="28"/>
              </w:rPr>
              <w:t>сформированность умений вести диалог, обосновывать свою точку зрения в дискуссии по исторической тематике.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3B69" w:rsidRPr="00681848" w:rsidRDefault="00F94A49" w:rsidP="00C72815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681848">
              <w:rPr>
                <w:bCs/>
                <w:sz w:val="28"/>
                <w:szCs w:val="28"/>
              </w:rPr>
              <w:t xml:space="preserve">Владение терминологией исторической </w:t>
            </w:r>
            <w:r w:rsidR="00C72815" w:rsidRPr="00681848">
              <w:rPr>
                <w:bCs/>
                <w:sz w:val="28"/>
                <w:szCs w:val="28"/>
              </w:rPr>
              <w:t xml:space="preserve">науки; сформированность личной </w:t>
            </w:r>
            <w:r w:rsidRPr="00681848">
              <w:rPr>
                <w:bCs/>
                <w:sz w:val="28"/>
                <w:szCs w:val="28"/>
              </w:rPr>
              <w:t>точки зрения по ключевым вопросам исторического развития; обоснование выводов по дискуссионным вопросам; наличие развитой культуры речи.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681848" w:rsidRDefault="00213B69" w:rsidP="00C72815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681848">
              <w:rPr>
                <w:bCs/>
                <w:sz w:val="28"/>
                <w:szCs w:val="28"/>
              </w:rPr>
              <w:t>Устный контроль в форме дискуссии; практические занятия №1-30.</w:t>
            </w:r>
          </w:p>
          <w:p w:rsidR="00213B69" w:rsidRPr="00681848" w:rsidRDefault="00213B69" w:rsidP="00C72815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  <w:p w:rsidR="00213B69" w:rsidRPr="00681848" w:rsidRDefault="00213B69" w:rsidP="00C72815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  <w:p w:rsidR="00213B69" w:rsidRPr="00681848" w:rsidRDefault="00213B69" w:rsidP="00C72815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D03AF4" w:rsidRPr="00681848" w:rsidRDefault="00D03AF4" w:rsidP="00C72815">
      <w:pPr>
        <w:spacing w:line="276" w:lineRule="auto"/>
        <w:jc w:val="both"/>
        <w:rPr>
          <w:sz w:val="28"/>
          <w:szCs w:val="28"/>
        </w:rPr>
      </w:pPr>
    </w:p>
    <w:p w:rsidR="00D03AF4" w:rsidRPr="00681848" w:rsidRDefault="00D03AF4" w:rsidP="00C72815">
      <w:pPr>
        <w:spacing w:line="276" w:lineRule="auto"/>
        <w:ind w:firstLine="708"/>
        <w:jc w:val="both"/>
        <w:rPr>
          <w:rFonts w:eastAsia="Calibri"/>
          <w:bCs/>
          <w:sz w:val="28"/>
          <w:szCs w:val="28"/>
        </w:rPr>
      </w:pPr>
      <w:r w:rsidRPr="00681848">
        <w:rPr>
          <w:rFonts w:eastAsia="Calibri"/>
          <w:bCs/>
          <w:sz w:val="28"/>
          <w:szCs w:val="28"/>
        </w:rPr>
        <w:t>В рабоче</w:t>
      </w:r>
      <w:r w:rsidR="007010BF">
        <w:rPr>
          <w:rFonts w:eastAsia="Calibri"/>
          <w:bCs/>
          <w:sz w:val="28"/>
          <w:szCs w:val="28"/>
        </w:rPr>
        <w:t>й программе определена</w:t>
      </w:r>
      <w:r w:rsidRPr="00681848">
        <w:rPr>
          <w:rFonts w:eastAsia="Calibri"/>
          <w:bCs/>
          <w:sz w:val="28"/>
          <w:szCs w:val="28"/>
        </w:rPr>
        <w:t xml:space="preserve"> тематика индивидуальных проектов, но их окончательная формулировка зависит от личного познавательного интереса обучающегося, степени его подготовленности и вовлеченности в изучение дисциплины.</w:t>
      </w:r>
    </w:p>
    <w:p w:rsidR="00681848" w:rsidRPr="00681848" w:rsidRDefault="00681848" w:rsidP="00C72815">
      <w:pPr>
        <w:spacing w:line="276" w:lineRule="auto"/>
        <w:ind w:firstLine="708"/>
        <w:jc w:val="both"/>
        <w:rPr>
          <w:rFonts w:eastAsia="Calibri"/>
          <w:bCs/>
          <w:sz w:val="28"/>
          <w:szCs w:val="28"/>
        </w:rPr>
      </w:pPr>
    </w:p>
    <w:p w:rsidR="00D03AF4" w:rsidRPr="00681848" w:rsidRDefault="007010BF" w:rsidP="00C72815">
      <w:pPr>
        <w:pStyle w:val="41"/>
        <w:shd w:val="clear" w:color="auto" w:fill="auto"/>
        <w:spacing w:before="0" w:line="276" w:lineRule="auto"/>
        <w:ind w:left="740" w:right="40" w:firstLine="0"/>
        <w:jc w:val="center"/>
        <w:rPr>
          <w:rStyle w:val="af9"/>
          <w:sz w:val="28"/>
          <w:szCs w:val="28"/>
        </w:rPr>
      </w:pPr>
      <w:r>
        <w:rPr>
          <w:rStyle w:val="af9"/>
          <w:sz w:val="28"/>
          <w:szCs w:val="28"/>
        </w:rPr>
        <w:t xml:space="preserve"> Т</w:t>
      </w:r>
      <w:r w:rsidR="00D03AF4" w:rsidRPr="00681848">
        <w:rPr>
          <w:rStyle w:val="af9"/>
          <w:sz w:val="28"/>
          <w:szCs w:val="28"/>
        </w:rPr>
        <w:t>емы индивидуальных проектов</w:t>
      </w:r>
    </w:p>
    <w:p w:rsidR="00681848" w:rsidRPr="00681848" w:rsidRDefault="00681848" w:rsidP="00C72815">
      <w:pPr>
        <w:pStyle w:val="41"/>
        <w:shd w:val="clear" w:color="auto" w:fill="auto"/>
        <w:spacing w:before="0" w:line="276" w:lineRule="auto"/>
        <w:ind w:left="740" w:right="40" w:firstLine="0"/>
        <w:jc w:val="center"/>
        <w:rPr>
          <w:sz w:val="28"/>
          <w:szCs w:val="28"/>
        </w:rPr>
      </w:pPr>
    </w:p>
    <w:p w:rsidR="00D03AF4" w:rsidRPr="00681848" w:rsidRDefault="00D03AF4" w:rsidP="00C72815">
      <w:pPr>
        <w:pStyle w:val="41"/>
        <w:numPr>
          <w:ilvl w:val="0"/>
          <w:numId w:val="6"/>
        </w:numPr>
        <w:shd w:val="clear" w:color="auto" w:fill="auto"/>
        <w:tabs>
          <w:tab w:val="left" w:pos="1416"/>
        </w:tabs>
        <w:spacing w:before="0" w:line="276" w:lineRule="auto"/>
        <w:ind w:left="1420"/>
        <w:jc w:val="left"/>
        <w:rPr>
          <w:rStyle w:val="25"/>
          <w:color w:val="auto"/>
          <w:sz w:val="28"/>
          <w:szCs w:val="28"/>
          <w:shd w:val="clear" w:color="auto" w:fill="auto"/>
        </w:rPr>
      </w:pPr>
      <w:r w:rsidRPr="00681848">
        <w:rPr>
          <w:rStyle w:val="25"/>
          <w:sz w:val="28"/>
          <w:szCs w:val="28"/>
        </w:rPr>
        <w:t>Происхождение человека: дискуссионные вопросы</w:t>
      </w:r>
      <w:r w:rsidR="00EF53A8" w:rsidRPr="00681848">
        <w:rPr>
          <w:rStyle w:val="25"/>
          <w:sz w:val="28"/>
          <w:szCs w:val="28"/>
        </w:rPr>
        <w:t>.</w:t>
      </w:r>
    </w:p>
    <w:p w:rsidR="00EF53A8" w:rsidRPr="00681848" w:rsidRDefault="00EF53A8" w:rsidP="00C72815">
      <w:pPr>
        <w:pStyle w:val="41"/>
        <w:numPr>
          <w:ilvl w:val="0"/>
          <w:numId w:val="6"/>
        </w:numPr>
        <w:shd w:val="clear" w:color="auto" w:fill="auto"/>
        <w:tabs>
          <w:tab w:val="left" w:pos="1416"/>
        </w:tabs>
        <w:spacing w:before="0" w:line="276" w:lineRule="auto"/>
        <w:ind w:left="1420"/>
        <w:jc w:val="left"/>
        <w:rPr>
          <w:sz w:val="28"/>
          <w:szCs w:val="28"/>
        </w:rPr>
      </w:pPr>
      <w:r w:rsidRPr="00681848">
        <w:rPr>
          <w:rStyle w:val="25"/>
          <w:sz w:val="28"/>
          <w:szCs w:val="28"/>
        </w:rPr>
        <w:t>Роль личности в истории.</w:t>
      </w:r>
    </w:p>
    <w:p w:rsidR="00D03AF4" w:rsidRPr="00681848" w:rsidRDefault="00D03AF4" w:rsidP="00C72815">
      <w:pPr>
        <w:pStyle w:val="41"/>
        <w:numPr>
          <w:ilvl w:val="0"/>
          <w:numId w:val="6"/>
        </w:numPr>
        <w:shd w:val="clear" w:color="auto" w:fill="auto"/>
        <w:tabs>
          <w:tab w:val="left" w:pos="1416"/>
        </w:tabs>
        <w:spacing w:before="0" w:line="276" w:lineRule="auto"/>
        <w:ind w:left="1420"/>
        <w:jc w:val="left"/>
        <w:rPr>
          <w:rStyle w:val="25"/>
          <w:color w:val="auto"/>
          <w:sz w:val="28"/>
          <w:szCs w:val="28"/>
          <w:shd w:val="clear" w:color="auto" w:fill="auto"/>
        </w:rPr>
      </w:pPr>
      <w:r w:rsidRPr="00681848">
        <w:rPr>
          <w:rStyle w:val="25"/>
          <w:sz w:val="28"/>
          <w:szCs w:val="28"/>
        </w:rPr>
        <w:t>Начало цивилизации</w:t>
      </w:r>
      <w:r w:rsidR="00EF53A8" w:rsidRPr="00681848">
        <w:rPr>
          <w:rStyle w:val="25"/>
          <w:sz w:val="28"/>
          <w:szCs w:val="28"/>
        </w:rPr>
        <w:t>.</w:t>
      </w:r>
    </w:p>
    <w:p w:rsidR="00EF53A8" w:rsidRPr="0022228F" w:rsidRDefault="00EF53A8" w:rsidP="00C72815">
      <w:pPr>
        <w:pStyle w:val="41"/>
        <w:numPr>
          <w:ilvl w:val="0"/>
          <w:numId w:val="6"/>
        </w:numPr>
        <w:shd w:val="clear" w:color="auto" w:fill="auto"/>
        <w:tabs>
          <w:tab w:val="left" w:pos="1416"/>
        </w:tabs>
        <w:spacing w:before="0" w:line="276" w:lineRule="auto"/>
        <w:ind w:left="1420"/>
        <w:jc w:val="left"/>
        <w:rPr>
          <w:rStyle w:val="25"/>
          <w:color w:val="auto"/>
          <w:sz w:val="28"/>
          <w:szCs w:val="28"/>
          <w:shd w:val="clear" w:color="auto" w:fill="auto"/>
        </w:rPr>
      </w:pPr>
      <w:r w:rsidRPr="00681848">
        <w:rPr>
          <w:rStyle w:val="25"/>
          <w:sz w:val="28"/>
          <w:szCs w:val="28"/>
        </w:rPr>
        <w:t>Культура Древнего Египта.</w:t>
      </w:r>
    </w:p>
    <w:p w:rsidR="0022228F" w:rsidRPr="00681848" w:rsidRDefault="0022228F" w:rsidP="00C72815">
      <w:pPr>
        <w:pStyle w:val="41"/>
        <w:numPr>
          <w:ilvl w:val="0"/>
          <w:numId w:val="6"/>
        </w:numPr>
        <w:shd w:val="clear" w:color="auto" w:fill="auto"/>
        <w:tabs>
          <w:tab w:val="left" w:pos="1416"/>
        </w:tabs>
        <w:spacing w:before="0" w:line="276" w:lineRule="auto"/>
        <w:ind w:left="1420"/>
        <w:jc w:val="left"/>
        <w:rPr>
          <w:sz w:val="28"/>
          <w:szCs w:val="28"/>
        </w:rPr>
      </w:pPr>
      <w:r>
        <w:rPr>
          <w:rStyle w:val="25"/>
          <w:sz w:val="28"/>
          <w:szCs w:val="28"/>
        </w:rPr>
        <w:t>Архитектура Древнего Египта.</w:t>
      </w:r>
    </w:p>
    <w:p w:rsidR="00D03AF4" w:rsidRPr="00681848" w:rsidRDefault="00D03AF4" w:rsidP="00C72815">
      <w:pPr>
        <w:pStyle w:val="41"/>
        <w:numPr>
          <w:ilvl w:val="0"/>
          <w:numId w:val="6"/>
        </w:numPr>
        <w:shd w:val="clear" w:color="auto" w:fill="auto"/>
        <w:tabs>
          <w:tab w:val="left" w:pos="1421"/>
        </w:tabs>
        <w:spacing w:before="0" w:line="276" w:lineRule="auto"/>
        <w:ind w:left="1420"/>
        <w:jc w:val="left"/>
        <w:rPr>
          <w:rStyle w:val="25"/>
          <w:color w:val="auto"/>
          <w:sz w:val="28"/>
          <w:szCs w:val="28"/>
          <w:shd w:val="clear" w:color="auto" w:fill="auto"/>
        </w:rPr>
      </w:pPr>
      <w:r w:rsidRPr="00681848">
        <w:rPr>
          <w:rStyle w:val="25"/>
          <w:sz w:val="28"/>
          <w:szCs w:val="28"/>
        </w:rPr>
        <w:t>Древний Восток и Античность: сходство и различия</w:t>
      </w:r>
      <w:r w:rsidR="00EF53A8" w:rsidRPr="00681848">
        <w:rPr>
          <w:rStyle w:val="25"/>
          <w:sz w:val="28"/>
          <w:szCs w:val="28"/>
        </w:rPr>
        <w:t>.</w:t>
      </w:r>
    </w:p>
    <w:p w:rsidR="00EF53A8" w:rsidRPr="00681848" w:rsidRDefault="00EF53A8" w:rsidP="00C72815">
      <w:pPr>
        <w:pStyle w:val="41"/>
        <w:numPr>
          <w:ilvl w:val="0"/>
          <w:numId w:val="6"/>
        </w:numPr>
        <w:shd w:val="clear" w:color="auto" w:fill="auto"/>
        <w:tabs>
          <w:tab w:val="left" w:pos="1421"/>
        </w:tabs>
        <w:spacing w:before="0" w:line="276" w:lineRule="auto"/>
        <w:ind w:left="1420"/>
        <w:jc w:val="left"/>
        <w:rPr>
          <w:sz w:val="28"/>
          <w:szCs w:val="28"/>
        </w:rPr>
      </w:pPr>
      <w:r w:rsidRPr="00681848">
        <w:rPr>
          <w:rStyle w:val="25"/>
          <w:sz w:val="28"/>
          <w:szCs w:val="28"/>
        </w:rPr>
        <w:t>История появления Олимпийских игр.</w:t>
      </w:r>
    </w:p>
    <w:p w:rsidR="00D03AF4" w:rsidRPr="00681848" w:rsidRDefault="00D03AF4" w:rsidP="00C72815">
      <w:pPr>
        <w:pStyle w:val="41"/>
        <w:numPr>
          <w:ilvl w:val="0"/>
          <w:numId w:val="6"/>
        </w:numPr>
        <w:shd w:val="clear" w:color="auto" w:fill="auto"/>
        <w:tabs>
          <w:tab w:val="left" w:pos="1426"/>
        </w:tabs>
        <w:spacing w:before="0" w:line="276" w:lineRule="auto"/>
        <w:ind w:left="1420"/>
        <w:jc w:val="left"/>
        <w:rPr>
          <w:rStyle w:val="25"/>
          <w:color w:val="auto"/>
          <w:sz w:val="28"/>
          <w:szCs w:val="28"/>
          <w:shd w:val="clear" w:color="auto" w:fill="auto"/>
        </w:rPr>
      </w:pPr>
      <w:r w:rsidRPr="00681848">
        <w:rPr>
          <w:rStyle w:val="25"/>
          <w:sz w:val="28"/>
          <w:szCs w:val="28"/>
        </w:rPr>
        <w:t>Феномен западноевропейского Средневековья</w:t>
      </w:r>
      <w:r w:rsidR="00EF53A8" w:rsidRPr="00681848">
        <w:rPr>
          <w:rStyle w:val="25"/>
          <w:sz w:val="28"/>
          <w:szCs w:val="28"/>
        </w:rPr>
        <w:t>.</w:t>
      </w:r>
    </w:p>
    <w:p w:rsidR="00EF53A8" w:rsidRPr="00681848" w:rsidRDefault="00EF53A8" w:rsidP="00C72815">
      <w:pPr>
        <w:pStyle w:val="41"/>
        <w:numPr>
          <w:ilvl w:val="0"/>
          <w:numId w:val="6"/>
        </w:numPr>
        <w:shd w:val="clear" w:color="auto" w:fill="auto"/>
        <w:tabs>
          <w:tab w:val="left" w:pos="1426"/>
        </w:tabs>
        <w:spacing w:before="0" w:line="276" w:lineRule="auto"/>
        <w:ind w:left="1420"/>
        <w:jc w:val="left"/>
        <w:rPr>
          <w:sz w:val="28"/>
          <w:szCs w:val="28"/>
        </w:rPr>
      </w:pPr>
      <w:r w:rsidRPr="00681848">
        <w:rPr>
          <w:rStyle w:val="25"/>
          <w:sz w:val="28"/>
          <w:szCs w:val="28"/>
        </w:rPr>
        <w:t>Рыцарские ордена Средневековья.</w:t>
      </w:r>
    </w:p>
    <w:p w:rsidR="00D03AF4" w:rsidRPr="00681848" w:rsidRDefault="00D03AF4" w:rsidP="00C72815">
      <w:pPr>
        <w:pStyle w:val="41"/>
        <w:numPr>
          <w:ilvl w:val="0"/>
          <w:numId w:val="6"/>
        </w:numPr>
        <w:shd w:val="clear" w:color="auto" w:fill="auto"/>
        <w:tabs>
          <w:tab w:val="left" w:pos="1416"/>
        </w:tabs>
        <w:spacing w:before="0" w:line="276" w:lineRule="auto"/>
        <w:ind w:left="1420"/>
        <w:jc w:val="left"/>
        <w:rPr>
          <w:sz w:val="28"/>
          <w:szCs w:val="28"/>
        </w:rPr>
      </w:pPr>
      <w:r w:rsidRPr="00681848">
        <w:rPr>
          <w:rStyle w:val="25"/>
          <w:sz w:val="28"/>
          <w:szCs w:val="28"/>
        </w:rPr>
        <w:t>Восток в Средние века</w:t>
      </w:r>
      <w:r w:rsidR="00EF53A8" w:rsidRPr="00681848">
        <w:rPr>
          <w:rStyle w:val="25"/>
          <w:sz w:val="28"/>
          <w:szCs w:val="28"/>
        </w:rPr>
        <w:t>.</w:t>
      </w:r>
    </w:p>
    <w:p w:rsidR="00D03AF4" w:rsidRPr="00681848" w:rsidRDefault="00D03AF4" w:rsidP="00C72815">
      <w:pPr>
        <w:pStyle w:val="41"/>
        <w:numPr>
          <w:ilvl w:val="0"/>
          <w:numId w:val="6"/>
        </w:numPr>
        <w:shd w:val="clear" w:color="auto" w:fill="auto"/>
        <w:tabs>
          <w:tab w:val="left" w:pos="1426"/>
        </w:tabs>
        <w:spacing w:before="0" w:line="276" w:lineRule="auto"/>
        <w:ind w:left="1420"/>
        <w:jc w:val="left"/>
        <w:rPr>
          <w:sz w:val="28"/>
          <w:szCs w:val="28"/>
        </w:rPr>
      </w:pPr>
      <w:r w:rsidRPr="00681848">
        <w:rPr>
          <w:rStyle w:val="25"/>
          <w:sz w:val="28"/>
          <w:szCs w:val="28"/>
        </w:rPr>
        <w:t>Основы российской истории</w:t>
      </w:r>
      <w:r w:rsidR="00EF53A8" w:rsidRPr="00681848">
        <w:rPr>
          <w:rStyle w:val="25"/>
          <w:sz w:val="28"/>
          <w:szCs w:val="28"/>
        </w:rPr>
        <w:t>.</w:t>
      </w:r>
    </w:p>
    <w:p w:rsidR="00D03AF4" w:rsidRPr="00681848" w:rsidRDefault="00D03AF4" w:rsidP="00C72815">
      <w:pPr>
        <w:pStyle w:val="41"/>
        <w:numPr>
          <w:ilvl w:val="0"/>
          <w:numId w:val="6"/>
        </w:numPr>
        <w:shd w:val="clear" w:color="auto" w:fill="auto"/>
        <w:tabs>
          <w:tab w:val="left" w:pos="1416"/>
        </w:tabs>
        <w:spacing w:before="0" w:line="276" w:lineRule="auto"/>
        <w:ind w:left="1420"/>
        <w:jc w:val="left"/>
        <w:rPr>
          <w:rStyle w:val="25"/>
          <w:color w:val="auto"/>
          <w:sz w:val="28"/>
          <w:szCs w:val="28"/>
          <w:shd w:val="clear" w:color="auto" w:fill="auto"/>
        </w:rPr>
      </w:pPr>
      <w:r w:rsidRPr="00681848">
        <w:rPr>
          <w:rStyle w:val="25"/>
          <w:sz w:val="28"/>
          <w:szCs w:val="28"/>
        </w:rPr>
        <w:lastRenderedPageBreak/>
        <w:t>Происхождение Древнерусского государства</w:t>
      </w:r>
      <w:r w:rsidR="00EF53A8" w:rsidRPr="00681848">
        <w:rPr>
          <w:rStyle w:val="25"/>
          <w:sz w:val="28"/>
          <w:szCs w:val="28"/>
        </w:rPr>
        <w:t>.</w:t>
      </w:r>
    </w:p>
    <w:p w:rsidR="00EF53A8" w:rsidRPr="00681848" w:rsidRDefault="00EF53A8" w:rsidP="00C72815">
      <w:pPr>
        <w:pStyle w:val="41"/>
        <w:numPr>
          <w:ilvl w:val="0"/>
          <w:numId w:val="6"/>
        </w:numPr>
        <w:shd w:val="clear" w:color="auto" w:fill="auto"/>
        <w:tabs>
          <w:tab w:val="left" w:pos="1416"/>
        </w:tabs>
        <w:spacing w:before="0" w:line="276" w:lineRule="auto"/>
        <w:ind w:left="1420"/>
        <w:jc w:val="left"/>
        <w:rPr>
          <w:sz w:val="28"/>
          <w:szCs w:val="28"/>
        </w:rPr>
      </w:pPr>
      <w:r w:rsidRPr="00681848">
        <w:rPr>
          <w:rStyle w:val="25"/>
          <w:sz w:val="28"/>
          <w:szCs w:val="28"/>
        </w:rPr>
        <w:t>Обычаи жителей Древней Руси.</w:t>
      </w:r>
    </w:p>
    <w:p w:rsidR="00D03AF4" w:rsidRPr="00681848" w:rsidRDefault="00D03AF4" w:rsidP="00C72815">
      <w:pPr>
        <w:pStyle w:val="41"/>
        <w:numPr>
          <w:ilvl w:val="0"/>
          <w:numId w:val="6"/>
        </w:numPr>
        <w:shd w:val="clear" w:color="auto" w:fill="auto"/>
        <w:tabs>
          <w:tab w:val="left" w:pos="1416"/>
        </w:tabs>
        <w:spacing w:before="0" w:line="276" w:lineRule="auto"/>
        <w:ind w:left="1420"/>
        <w:jc w:val="left"/>
        <w:rPr>
          <w:rStyle w:val="25"/>
          <w:color w:val="auto"/>
          <w:sz w:val="28"/>
          <w:szCs w:val="28"/>
          <w:shd w:val="clear" w:color="auto" w:fill="auto"/>
        </w:rPr>
      </w:pPr>
      <w:r w:rsidRPr="00681848">
        <w:rPr>
          <w:rStyle w:val="25"/>
          <w:sz w:val="28"/>
          <w:szCs w:val="28"/>
        </w:rPr>
        <w:t>Русь в эпоху раздробленности</w:t>
      </w:r>
      <w:r w:rsidR="00EF53A8" w:rsidRPr="00681848">
        <w:rPr>
          <w:rStyle w:val="25"/>
          <w:sz w:val="28"/>
          <w:szCs w:val="28"/>
        </w:rPr>
        <w:t>.</w:t>
      </w:r>
    </w:p>
    <w:p w:rsidR="00EF53A8" w:rsidRPr="00681848" w:rsidRDefault="00EF53A8" w:rsidP="00C72815">
      <w:pPr>
        <w:pStyle w:val="41"/>
        <w:numPr>
          <w:ilvl w:val="0"/>
          <w:numId w:val="6"/>
        </w:numPr>
        <w:shd w:val="clear" w:color="auto" w:fill="auto"/>
        <w:tabs>
          <w:tab w:val="left" w:pos="1416"/>
        </w:tabs>
        <w:spacing w:before="0" w:line="276" w:lineRule="auto"/>
        <w:ind w:left="1420"/>
        <w:jc w:val="left"/>
        <w:rPr>
          <w:sz w:val="28"/>
          <w:szCs w:val="28"/>
        </w:rPr>
      </w:pPr>
      <w:r w:rsidRPr="00681848">
        <w:rPr>
          <w:rStyle w:val="25"/>
          <w:sz w:val="28"/>
          <w:szCs w:val="28"/>
        </w:rPr>
        <w:t>Дольмены Краснодарского края.</w:t>
      </w:r>
    </w:p>
    <w:p w:rsidR="00D03AF4" w:rsidRPr="00681848" w:rsidRDefault="00D03AF4" w:rsidP="00C72815">
      <w:pPr>
        <w:pStyle w:val="41"/>
        <w:numPr>
          <w:ilvl w:val="0"/>
          <w:numId w:val="6"/>
        </w:numPr>
        <w:shd w:val="clear" w:color="auto" w:fill="auto"/>
        <w:tabs>
          <w:tab w:val="left" w:pos="1416"/>
        </w:tabs>
        <w:spacing w:before="0" w:line="276" w:lineRule="auto"/>
        <w:ind w:left="1420"/>
        <w:jc w:val="left"/>
        <w:rPr>
          <w:sz w:val="28"/>
          <w:szCs w:val="28"/>
        </w:rPr>
      </w:pPr>
      <w:r w:rsidRPr="00681848">
        <w:rPr>
          <w:rStyle w:val="25"/>
          <w:sz w:val="28"/>
          <w:szCs w:val="28"/>
        </w:rPr>
        <w:t>Возрождение русских земель (XIV - XV вв.)</w:t>
      </w:r>
      <w:r w:rsidR="00EF53A8" w:rsidRPr="00681848">
        <w:rPr>
          <w:rStyle w:val="25"/>
          <w:sz w:val="28"/>
          <w:szCs w:val="28"/>
        </w:rPr>
        <w:t>.</w:t>
      </w:r>
    </w:p>
    <w:p w:rsidR="00D03AF4" w:rsidRPr="00681848" w:rsidRDefault="00D03AF4" w:rsidP="00C72815">
      <w:pPr>
        <w:pStyle w:val="41"/>
        <w:numPr>
          <w:ilvl w:val="0"/>
          <w:numId w:val="6"/>
        </w:numPr>
        <w:shd w:val="clear" w:color="auto" w:fill="auto"/>
        <w:tabs>
          <w:tab w:val="left" w:pos="1416"/>
        </w:tabs>
        <w:spacing w:before="0" w:line="276" w:lineRule="auto"/>
        <w:ind w:left="1420"/>
        <w:jc w:val="left"/>
        <w:rPr>
          <w:sz w:val="28"/>
          <w:szCs w:val="28"/>
        </w:rPr>
      </w:pPr>
      <w:r w:rsidRPr="00681848">
        <w:rPr>
          <w:rStyle w:val="25"/>
          <w:sz w:val="28"/>
          <w:szCs w:val="28"/>
        </w:rPr>
        <w:t>Рождение Российского централизованного государства</w:t>
      </w:r>
      <w:r w:rsidR="00EF53A8" w:rsidRPr="00681848">
        <w:rPr>
          <w:rStyle w:val="25"/>
          <w:sz w:val="28"/>
          <w:szCs w:val="28"/>
        </w:rPr>
        <w:t>.</w:t>
      </w:r>
    </w:p>
    <w:p w:rsidR="00D03AF4" w:rsidRPr="00681848" w:rsidRDefault="00D03AF4" w:rsidP="00C72815">
      <w:pPr>
        <w:pStyle w:val="41"/>
        <w:numPr>
          <w:ilvl w:val="0"/>
          <w:numId w:val="6"/>
        </w:numPr>
        <w:shd w:val="clear" w:color="auto" w:fill="auto"/>
        <w:tabs>
          <w:tab w:val="left" w:pos="1426"/>
        </w:tabs>
        <w:spacing w:before="0" w:line="276" w:lineRule="auto"/>
        <w:ind w:left="1420"/>
        <w:jc w:val="left"/>
        <w:rPr>
          <w:sz w:val="28"/>
          <w:szCs w:val="28"/>
        </w:rPr>
      </w:pPr>
      <w:r w:rsidRPr="00681848">
        <w:rPr>
          <w:rStyle w:val="25"/>
          <w:sz w:val="28"/>
          <w:szCs w:val="28"/>
        </w:rPr>
        <w:t>Смутное время в России</w:t>
      </w:r>
      <w:r w:rsidR="00EF53A8" w:rsidRPr="00681848">
        <w:rPr>
          <w:rStyle w:val="25"/>
          <w:sz w:val="28"/>
          <w:szCs w:val="28"/>
        </w:rPr>
        <w:t>.</w:t>
      </w:r>
    </w:p>
    <w:p w:rsidR="00D03AF4" w:rsidRPr="00681848" w:rsidRDefault="00D03AF4" w:rsidP="00C72815">
      <w:pPr>
        <w:pStyle w:val="41"/>
        <w:numPr>
          <w:ilvl w:val="0"/>
          <w:numId w:val="6"/>
        </w:numPr>
        <w:shd w:val="clear" w:color="auto" w:fill="auto"/>
        <w:tabs>
          <w:tab w:val="left" w:pos="1416"/>
        </w:tabs>
        <w:spacing w:before="0" w:line="276" w:lineRule="auto"/>
        <w:ind w:left="1420"/>
        <w:jc w:val="left"/>
        <w:rPr>
          <w:sz w:val="28"/>
          <w:szCs w:val="28"/>
        </w:rPr>
      </w:pPr>
      <w:r w:rsidRPr="00681848">
        <w:rPr>
          <w:rStyle w:val="25"/>
          <w:sz w:val="28"/>
          <w:szCs w:val="28"/>
        </w:rPr>
        <w:t>Россия в XVII в.: успехи и проблемы</w:t>
      </w:r>
      <w:r w:rsidR="00EF53A8" w:rsidRPr="00681848">
        <w:rPr>
          <w:rStyle w:val="25"/>
          <w:sz w:val="28"/>
          <w:szCs w:val="28"/>
        </w:rPr>
        <w:t>.</w:t>
      </w:r>
    </w:p>
    <w:p w:rsidR="00D03AF4" w:rsidRPr="00681848" w:rsidRDefault="00D03AF4" w:rsidP="00C72815">
      <w:pPr>
        <w:pStyle w:val="41"/>
        <w:numPr>
          <w:ilvl w:val="0"/>
          <w:numId w:val="6"/>
        </w:numPr>
        <w:shd w:val="clear" w:color="auto" w:fill="auto"/>
        <w:tabs>
          <w:tab w:val="left" w:pos="1416"/>
        </w:tabs>
        <w:spacing w:before="0" w:line="276" w:lineRule="auto"/>
        <w:ind w:left="1420"/>
        <w:jc w:val="left"/>
        <w:rPr>
          <w:sz w:val="28"/>
          <w:szCs w:val="28"/>
        </w:rPr>
      </w:pPr>
      <w:r w:rsidRPr="00681848">
        <w:rPr>
          <w:rStyle w:val="25"/>
          <w:sz w:val="28"/>
          <w:szCs w:val="28"/>
        </w:rPr>
        <w:t>Наш край с древнейших времён до конца XVII в.</w:t>
      </w:r>
    </w:p>
    <w:p w:rsidR="00D03AF4" w:rsidRPr="00681848" w:rsidRDefault="00D03AF4" w:rsidP="00C72815">
      <w:pPr>
        <w:pStyle w:val="41"/>
        <w:numPr>
          <w:ilvl w:val="0"/>
          <w:numId w:val="6"/>
        </w:numPr>
        <w:shd w:val="clear" w:color="auto" w:fill="auto"/>
        <w:tabs>
          <w:tab w:val="left" w:pos="1416"/>
        </w:tabs>
        <w:spacing w:before="0" w:line="276" w:lineRule="auto"/>
        <w:ind w:left="1420"/>
        <w:jc w:val="left"/>
        <w:rPr>
          <w:sz w:val="28"/>
          <w:szCs w:val="28"/>
        </w:rPr>
      </w:pPr>
      <w:r w:rsidRPr="00681848">
        <w:rPr>
          <w:rStyle w:val="25"/>
          <w:sz w:val="28"/>
          <w:szCs w:val="28"/>
        </w:rPr>
        <w:t>Истоки модернизации в Западной Европе</w:t>
      </w:r>
      <w:r w:rsidR="00EF53A8" w:rsidRPr="00681848">
        <w:rPr>
          <w:rStyle w:val="25"/>
          <w:sz w:val="28"/>
          <w:szCs w:val="28"/>
        </w:rPr>
        <w:t>.</w:t>
      </w:r>
    </w:p>
    <w:p w:rsidR="00D03AF4" w:rsidRPr="00681848" w:rsidRDefault="00D03AF4" w:rsidP="00C72815">
      <w:pPr>
        <w:pStyle w:val="41"/>
        <w:numPr>
          <w:ilvl w:val="0"/>
          <w:numId w:val="6"/>
        </w:numPr>
        <w:shd w:val="clear" w:color="auto" w:fill="auto"/>
        <w:tabs>
          <w:tab w:val="left" w:pos="1416"/>
        </w:tabs>
        <w:spacing w:before="0" w:line="276" w:lineRule="auto"/>
        <w:ind w:left="1420" w:right="40"/>
        <w:jc w:val="left"/>
        <w:rPr>
          <w:sz w:val="28"/>
          <w:szCs w:val="28"/>
        </w:rPr>
      </w:pPr>
      <w:r w:rsidRPr="00681848">
        <w:rPr>
          <w:rStyle w:val="25"/>
          <w:sz w:val="28"/>
          <w:szCs w:val="28"/>
        </w:rPr>
        <w:t>Революции XVII - XVIII в.в. как порождение модернизационных процессов</w:t>
      </w:r>
      <w:r w:rsidR="00EF53A8" w:rsidRPr="00681848">
        <w:rPr>
          <w:rStyle w:val="25"/>
          <w:sz w:val="28"/>
          <w:szCs w:val="28"/>
        </w:rPr>
        <w:t>.</w:t>
      </w:r>
    </w:p>
    <w:p w:rsidR="00D03AF4" w:rsidRPr="00681848" w:rsidRDefault="00D03AF4" w:rsidP="00C72815">
      <w:pPr>
        <w:pStyle w:val="41"/>
        <w:numPr>
          <w:ilvl w:val="0"/>
          <w:numId w:val="6"/>
        </w:numPr>
        <w:shd w:val="clear" w:color="auto" w:fill="auto"/>
        <w:tabs>
          <w:tab w:val="left" w:pos="1426"/>
        </w:tabs>
        <w:spacing w:before="0" w:line="276" w:lineRule="auto"/>
        <w:ind w:left="1420"/>
        <w:jc w:val="left"/>
        <w:rPr>
          <w:sz w:val="28"/>
          <w:szCs w:val="28"/>
        </w:rPr>
      </w:pPr>
      <w:r w:rsidRPr="00681848">
        <w:rPr>
          <w:rStyle w:val="25"/>
          <w:sz w:val="28"/>
          <w:szCs w:val="28"/>
        </w:rPr>
        <w:t>Страны Востока в раннее Новое время</w:t>
      </w:r>
      <w:r w:rsidR="00EF53A8" w:rsidRPr="00681848">
        <w:rPr>
          <w:rStyle w:val="25"/>
          <w:sz w:val="28"/>
          <w:szCs w:val="28"/>
        </w:rPr>
        <w:t>.</w:t>
      </w:r>
    </w:p>
    <w:p w:rsidR="00D03AF4" w:rsidRPr="00681848" w:rsidRDefault="00D03AF4" w:rsidP="00C72815">
      <w:pPr>
        <w:pStyle w:val="41"/>
        <w:numPr>
          <w:ilvl w:val="0"/>
          <w:numId w:val="6"/>
        </w:numPr>
        <w:shd w:val="clear" w:color="auto" w:fill="auto"/>
        <w:tabs>
          <w:tab w:val="left" w:pos="1446"/>
        </w:tabs>
        <w:spacing w:before="0" w:line="276" w:lineRule="auto"/>
        <w:ind w:left="20" w:firstLine="720"/>
        <w:jc w:val="both"/>
        <w:rPr>
          <w:sz w:val="28"/>
          <w:szCs w:val="28"/>
        </w:rPr>
      </w:pPr>
      <w:r w:rsidRPr="00681848">
        <w:rPr>
          <w:rStyle w:val="25"/>
          <w:sz w:val="28"/>
          <w:szCs w:val="28"/>
        </w:rPr>
        <w:t>Становление новой России (конец XVII - начало XVIII в.)</w:t>
      </w:r>
      <w:r w:rsidR="00EF53A8" w:rsidRPr="00681848">
        <w:rPr>
          <w:rStyle w:val="25"/>
          <w:sz w:val="28"/>
          <w:szCs w:val="28"/>
        </w:rPr>
        <w:t>.</w:t>
      </w:r>
    </w:p>
    <w:p w:rsidR="00D03AF4" w:rsidRPr="0022228F" w:rsidRDefault="00D03AF4" w:rsidP="00C72815">
      <w:pPr>
        <w:pStyle w:val="41"/>
        <w:numPr>
          <w:ilvl w:val="0"/>
          <w:numId w:val="6"/>
        </w:numPr>
        <w:shd w:val="clear" w:color="auto" w:fill="auto"/>
        <w:tabs>
          <w:tab w:val="left" w:pos="1436"/>
        </w:tabs>
        <w:spacing w:before="0" w:line="276" w:lineRule="auto"/>
        <w:ind w:left="20" w:firstLine="720"/>
        <w:jc w:val="both"/>
        <w:rPr>
          <w:rStyle w:val="25"/>
          <w:color w:val="auto"/>
          <w:sz w:val="28"/>
          <w:szCs w:val="28"/>
          <w:shd w:val="clear" w:color="auto" w:fill="auto"/>
        </w:rPr>
      </w:pPr>
      <w:r w:rsidRPr="00681848">
        <w:rPr>
          <w:rStyle w:val="25"/>
          <w:sz w:val="28"/>
          <w:szCs w:val="28"/>
        </w:rPr>
        <w:t>Россия XVIII в.: победная поступь империи</w:t>
      </w:r>
      <w:r w:rsidR="00EF53A8" w:rsidRPr="00681848">
        <w:rPr>
          <w:rStyle w:val="25"/>
          <w:sz w:val="28"/>
          <w:szCs w:val="28"/>
        </w:rPr>
        <w:t>.</w:t>
      </w:r>
    </w:p>
    <w:p w:rsidR="0022228F" w:rsidRPr="00681848" w:rsidRDefault="0022228F" w:rsidP="00C72815">
      <w:pPr>
        <w:pStyle w:val="41"/>
        <w:numPr>
          <w:ilvl w:val="0"/>
          <w:numId w:val="6"/>
        </w:numPr>
        <w:shd w:val="clear" w:color="auto" w:fill="auto"/>
        <w:tabs>
          <w:tab w:val="left" w:pos="1436"/>
        </w:tabs>
        <w:spacing w:before="0" w:line="276" w:lineRule="auto"/>
        <w:ind w:left="20" w:firstLine="720"/>
        <w:jc w:val="both"/>
        <w:rPr>
          <w:sz w:val="28"/>
          <w:szCs w:val="28"/>
        </w:rPr>
      </w:pPr>
      <w:r>
        <w:rPr>
          <w:rStyle w:val="25"/>
          <w:sz w:val="28"/>
          <w:szCs w:val="28"/>
        </w:rPr>
        <w:t xml:space="preserve">Екатерина </w:t>
      </w:r>
      <w:r>
        <w:rPr>
          <w:rStyle w:val="25"/>
          <w:sz w:val="28"/>
          <w:szCs w:val="28"/>
          <w:lang w:val="en-US"/>
        </w:rPr>
        <w:t>II</w:t>
      </w:r>
      <w:r w:rsidRPr="0022228F">
        <w:rPr>
          <w:rStyle w:val="25"/>
          <w:sz w:val="28"/>
          <w:szCs w:val="28"/>
        </w:rPr>
        <w:t xml:space="preserve"> </w:t>
      </w:r>
      <w:r>
        <w:rPr>
          <w:rStyle w:val="25"/>
          <w:sz w:val="28"/>
          <w:szCs w:val="28"/>
        </w:rPr>
        <w:t>и её вклад в историю России.</w:t>
      </w:r>
    </w:p>
    <w:p w:rsidR="00D03AF4" w:rsidRPr="00681848" w:rsidRDefault="00D03AF4" w:rsidP="00C72815">
      <w:pPr>
        <w:pStyle w:val="41"/>
        <w:numPr>
          <w:ilvl w:val="0"/>
          <w:numId w:val="6"/>
        </w:numPr>
        <w:shd w:val="clear" w:color="auto" w:fill="auto"/>
        <w:tabs>
          <w:tab w:val="left" w:pos="1436"/>
        </w:tabs>
        <w:spacing w:before="0" w:line="276" w:lineRule="auto"/>
        <w:ind w:left="20" w:firstLine="720"/>
        <w:jc w:val="both"/>
        <w:rPr>
          <w:sz w:val="28"/>
          <w:szCs w:val="28"/>
        </w:rPr>
      </w:pPr>
      <w:r w:rsidRPr="00681848">
        <w:rPr>
          <w:rStyle w:val="25"/>
          <w:sz w:val="28"/>
          <w:szCs w:val="28"/>
        </w:rPr>
        <w:t>Наш край в XVIII в.</w:t>
      </w:r>
    </w:p>
    <w:p w:rsidR="00D03AF4" w:rsidRPr="00681848" w:rsidRDefault="00D03AF4" w:rsidP="00C72815">
      <w:pPr>
        <w:pStyle w:val="41"/>
        <w:numPr>
          <w:ilvl w:val="0"/>
          <w:numId w:val="6"/>
        </w:numPr>
        <w:shd w:val="clear" w:color="auto" w:fill="auto"/>
        <w:tabs>
          <w:tab w:val="left" w:pos="1431"/>
        </w:tabs>
        <w:spacing w:before="0" w:line="276" w:lineRule="auto"/>
        <w:ind w:left="20" w:firstLine="720"/>
        <w:jc w:val="both"/>
        <w:rPr>
          <w:sz w:val="28"/>
          <w:szCs w:val="28"/>
        </w:rPr>
      </w:pPr>
      <w:r w:rsidRPr="00681848">
        <w:rPr>
          <w:rStyle w:val="25"/>
          <w:sz w:val="28"/>
          <w:szCs w:val="28"/>
        </w:rPr>
        <w:t>Рождение индустриального общества</w:t>
      </w:r>
      <w:r w:rsidR="00EF53A8" w:rsidRPr="00681848">
        <w:rPr>
          <w:rStyle w:val="25"/>
          <w:sz w:val="28"/>
          <w:szCs w:val="28"/>
        </w:rPr>
        <w:t>.</w:t>
      </w:r>
    </w:p>
    <w:p w:rsidR="00D03AF4" w:rsidRPr="00681848" w:rsidRDefault="00D03AF4" w:rsidP="00C72815">
      <w:pPr>
        <w:pStyle w:val="41"/>
        <w:numPr>
          <w:ilvl w:val="0"/>
          <w:numId w:val="6"/>
        </w:numPr>
        <w:shd w:val="clear" w:color="auto" w:fill="auto"/>
        <w:tabs>
          <w:tab w:val="left" w:pos="1436"/>
        </w:tabs>
        <w:spacing w:before="0" w:line="276" w:lineRule="auto"/>
        <w:ind w:left="20" w:firstLine="720"/>
        <w:jc w:val="both"/>
        <w:rPr>
          <w:sz w:val="28"/>
          <w:szCs w:val="28"/>
        </w:rPr>
      </w:pPr>
      <w:r w:rsidRPr="00681848">
        <w:rPr>
          <w:rStyle w:val="25"/>
          <w:sz w:val="28"/>
          <w:szCs w:val="28"/>
        </w:rPr>
        <w:t>Восток и Запад в XIX в.: борьба и взаимовлияние</w:t>
      </w:r>
      <w:r w:rsidR="00EF53A8" w:rsidRPr="00681848">
        <w:rPr>
          <w:rStyle w:val="25"/>
          <w:sz w:val="28"/>
          <w:szCs w:val="28"/>
        </w:rPr>
        <w:t>.</w:t>
      </w:r>
    </w:p>
    <w:p w:rsidR="00D03AF4" w:rsidRPr="00681848" w:rsidRDefault="00D03AF4" w:rsidP="00C72815">
      <w:pPr>
        <w:pStyle w:val="41"/>
        <w:numPr>
          <w:ilvl w:val="0"/>
          <w:numId w:val="6"/>
        </w:numPr>
        <w:shd w:val="clear" w:color="auto" w:fill="auto"/>
        <w:tabs>
          <w:tab w:val="left" w:pos="1446"/>
        </w:tabs>
        <w:spacing w:before="0" w:line="276" w:lineRule="auto"/>
        <w:ind w:left="20" w:firstLine="720"/>
        <w:jc w:val="both"/>
        <w:rPr>
          <w:sz w:val="28"/>
          <w:szCs w:val="28"/>
        </w:rPr>
      </w:pPr>
      <w:r w:rsidRPr="00681848">
        <w:rPr>
          <w:rStyle w:val="25"/>
          <w:sz w:val="28"/>
          <w:szCs w:val="28"/>
        </w:rPr>
        <w:t>Отечественная война 1812 г.</w:t>
      </w:r>
    </w:p>
    <w:p w:rsidR="00D03AF4" w:rsidRPr="00681848" w:rsidRDefault="00D03AF4" w:rsidP="00C72815">
      <w:pPr>
        <w:pStyle w:val="41"/>
        <w:numPr>
          <w:ilvl w:val="0"/>
          <w:numId w:val="6"/>
        </w:numPr>
        <w:shd w:val="clear" w:color="auto" w:fill="auto"/>
        <w:tabs>
          <w:tab w:val="left" w:pos="1436"/>
        </w:tabs>
        <w:spacing w:before="0" w:line="276" w:lineRule="auto"/>
        <w:ind w:left="20" w:firstLine="720"/>
        <w:jc w:val="both"/>
        <w:rPr>
          <w:sz w:val="28"/>
          <w:szCs w:val="28"/>
        </w:rPr>
      </w:pPr>
      <w:r w:rsidRPr="00681848">
        <w:rPr>
          <w:rStyle w:val="25"/>
          <w:sz w:val="28"/>
          <w:szCs w:val="28"/>
        </w:rPr>
        <w:t>Россия XIX в.: реформы или революция</w:t>
      </w:r>
      <w:r w:rsidR="00EF53A8" w:rsidRPr="00681848">
        <w:rPr>
          <w:rStyle w:val="25"/>
          <w:sz w:val="28"/>
          <w:szCs w:val="28"/>
        </w:rPr>
        <w:t>.</w:t>
      </w:r>
    </w:p>
    <w:p w:rsidR="00D03AF4" w:rsidRPr="00681848" w:rsidRDefault="00D03AF4" w:rsidP="00C72815">
      <w:pPr>
        <w:pStyle w:val="41"/>
        <w:numPr>
          <w:ilvl w:val="0"/>
          <w:numId w:val="6"/>
        </w:numPr>
        <w:shd w:val="clear" w:color="auto" w:fill="auto"/>
        <w:tabs>
          <w:tab w:val="left" w:pos="1436"/>
        </w:tabs>
        <w:spacing w:before="0" w:line="276" w:lineRule="auto"/>
        <w:ind w:left="20" w:firstLine="720"/>
        <w:jc w:val="both"/>
        <w:rPr>
          <w:sz w:val="28"/>
          <w:szCs w:val="28"/>
        </w:rPr>
      </w:pPr>
      <w:r w:rsidRPr="00681848">
        <w:rPr>
          <w:rStyle w:val="25"/>
          <w:sz w:val="28"/>
          <w:szCs w:val="28"/>
        </w:rPr>
        <w:t>Наш край в XIX в.</w:t>
      </w:r>
    </w:p>
    <w:p w:rsidR="00D03AF4" w:rsidRPr="00681848" w:rsidRDefault="00D03AF4" w:rsidP="00C72815">
      <w:pPr>
        <w:pStyle w:val="41"/>
        <w:numPr>
          <w:ilvl w:val="0"/>
          <w:numId w:val="6"/>
        </w:numPr>
        <w:shd w:val="clear" w:color="auto" w:fill="auto"/>
        <w:tabs>
          <w:tab w:val="left" w:pos="1436"/>
        </w:tabs>
        <w:spacing w:before="0" w:line="276" w:lineRule="auto"/>
        <w:ind w:left="20" w:firstLine="720"/>
        <w:jc w:val="both"/>
        <w:rPr>
          <w:sz w:val="28"/>
          <w:szCs w:val="28"/>
        </w:rPr>
      </w:pPr>
      <w:r w:rsidRPr="00681848">
        <w:rPr>
          <w:rStyle w:val="25"/>
          <w:sz w:val="28"/>
          <w:szCs w:val="28"/>
        </w:rPr>
        <w:t>Мир начала XX в.: достижения и противоречия</w:t>
      </w:r>
      <w:r w:rsidR="00EF53A8" w:rsidRPr="00681848">
        <w:rPr>
          <w:rStyle w:val="25"/>
          <w:sz w:val="28"/>
          <w:szCs w:val="28"/>
        </w:rPr>
        <w:t>.</w:t>
      </w:r>
    </w:p>
    <w:p w:rsidR="00D03AF4" w:rsidRPr="00681848" w:rsidRDefault="00D03AF4" w:rsidP="00C72815">
      <w:pPr>
        <w:pStyle w:val="41"/>
        <w:numPr>
          <w:ilvl w:val="0"/>
          <w:numId w:val="6"/>
        </w:numPr>
        <w:shd w:val="clear" w:color="auto" w:fill="auto"/>
        <w:tabs>
          <w:tab w:val="left" w:pos="1436"/>
        </w:tabs>
        <w:spacing w:before="0" w:line="276" w:lineRule="auto"/>
        <w:ind w:left="20" w:firstLine="720"/>
        <w:jc w:val="both"/>
        <w:rPr>
          <w:sz w:val="28"/>
          <w:szCs w:val="28"/>
        </w:rPr>
      </w:pPr>
      <w:r w:rsidRPr="00681848">
        <w:rPr>
          <w:rStyle w:val="25"/>
          <w:sz w:val="28"/>
          <w:szCs w:val="28"/>
        </w:rPr>
        <w:t>Великая российская революция</w:t>
      </w:r>
      <w:r w:rsidR="00EF53A8" w:rsidRPr="00681848">
        <w:rPr>
          <w:rStyle w:val="25"/>
          <w:sz w:val="28"/>
          <w:szCs w:val="28"/>
        </w:rPr>
        <w:t>.</w:t>
      </w:r>
    </w:p>
    <w:p w:rsidR="00D03AF4" w:rsidRPr="00681848" w:rsidRDefault="00D03AF4" w:rsidP="00C72815">
      <w:pPr>
        <w:pStyle w:val="41"/>
        <w:numPr>
          <w:ilvl w:val="0"/>
          <w:numId w:val="6"/>
        </w:numPr>
        <w:shd w:val="clear" w:color="auto" w:fill="auto"/>
        <w:tabs>
          <w:tab w:val="left" w:pos="1436"/>
        </w:tabs>
        <w:spacing w:before="0" w:line="276" w:lineRule="auto"/>
        <w:ind w:left="1360" w:right="820" w:hanging="620"/>
        <w:jc w:val="left"/>
        <w:rPr>
          <w:sz w:val="28"/>
          <w:szCs w:val="28"/>
        </w:rPr>
      </w:pPr>
      <w:r w:rsidRPr="00681848">
        <w:rPr>
          <w:rStyle w:val="25"/>
          <w:sz w:val="28"/>
          <w:szCs w:val="28"/>
        </w:rPr>
        <w:t>Между Первой и Второй мировыми войнами: альтернативы развития</w:t>
      </w:r>
      <w:r w:rsidR="00EF53A8" w:rsidRPr="00681848">
        <w:rPr>
          <w:rStyle w:val="25"/>
          <w:sz w:val="28"/>
          <w:szCs w:val="28"/>
        </w:rPr>
        <w:t>.</w:t>
      </w:r>
    </w:p>
    <w:p w:rsidR="00D03AF4" w:rsidRPr="00681848" w:rsidRDefault="00D03AF4" w:rsidP="00C72815">
      <w:pPr>
        <w:pStyle w:val="41"/>
        <w:numPr>
          <w:ilvl w:val="0"/>
          <w:numId w:val="6"/>
        </w:numPr>
        <w:shd w:val="clear" w:color="auto" w:fill="auto"/>
        <w:tabs>
          <w:tab w:val="left" w:pos="1446"/>
        </w:tabs>
        <w:spacing w:before="0" w:line="276" w:lineRule="auto"/>
        <w:ind w:left="20" w:firstLine="720"/>
        <w:jc w:val="both"/>
        <w:rPr>
          <w:sz w:val="28"/>
          <w:szCs w:val="28"/>
        </w:rPr>
      </w:pPr>
      <w:r w:rsidRPr="00681848">
        <w:rPr>
          <w:rStyle w:val="25"/>
          <w:sz w:val="28"/>
          <w:szCs w:val="28"/>
        </w:rPr>
        <w:t>Советский вариант модернизации: успехи и издержки</w:t>
      </w:r>
      <w:r w:rsidR="00EF53A8" w:rsidRPr="00681848">
        <w:rPr>
          <w:rStyle w:val="25"/>
          <w:sz w:val="28"/>
          <w:szCs w:val="28"/>
        </w:rPr>
        <w:t>.</w:t>
      </w:r>
    </w:p>
    <w:p w:rsidR="00D03AF4" w:rsidRPr="00681848" w:rsidRDefault="00D03AF4" w:rsidP="00C72815">
      <w:pPr>
        <w:pStyle w:val="41"/>
        <w:numPr>
          <w:ilvl w:val="0"/>
          <w:numId w:val="6"/>
        </w:numPr>
        <w:shd w:val="clear" w:color="auto" w:fill="auto"/>
        <w:tabs>
          <w:tab w:val="left" w:pos="1436"/>
        </w:tabs>
        <w:spacing w:before="0" w:line="276" w:lineRule="auto"/>
        <w:ind w:left="20" w:firstLine="720"/>
        <w:jc w:val="both"/>
        <w:rPr>
          <w:sz w:val="28"/>
          <w:szCs w:val="28"/>
        </w:rPr>
      </w:pPr>
      <w:r w:rsidRPr="00681848">
        <w:rPr>
          <w:rStyle w:val="25"/>
          <w:sz w:val="28"/>
          <w:szCs w:val="28"/>
        </w:rPr>
        <w:t>Наш край в 1920 - 1930-е гг.</w:t>
      </w:r>
    </w:p>
    <w:p w:rsidR="00D03AF4" w:rsidRPr="00681848" w:rsidRDefault="00D03AF4" w:rsidP="00C72815">
      <w:pPr>
        <w:pStyle w:val="41"/>
        <w:numPr>
          <w:ilvl w:val="0"/>
          <w:numId w:val="6"/>
        </w:numPr>
        <w:shd w:val="clear" w:color="auto" w:fill="auto"/>
        <w:tabs>
          <w:tab w:val="left" w:pos="1436"/>
        </w:tabs>
        <w:spacing w:before="0" w:line="276" w:lineRule="auto"/>
        <w:ind w:left="20" w:firstLine="720"/>
        <w:jc w:val="both"/>
        <w:rPr>
          <w:sz w:val="28"/>
          <w:szCs w:val="28"/>
        </w:rPr>
      </w:pPr>
      <w:r w:rsidRPr="00681848">
        <w:rPr>
          <w:rStyle w:val="25"/>
          <w:sz w:val="28"/>
          <w:szCs w:val="28"/>
        </w:rPr>
        <w:t>Вторая мировая война: дискуссионные вопросы</w:t>
      </w:r>
      <w:r w:rsidR="00EF53A8" w:rsidRPr="00681848">
        <w:rPr>
          <w:rStyle w:val="25"/>
          <w:sz w:val="28"/>
          <w:szCs w:val="28"/>
        </w:rPr>
        <w:t>.</w:t>
      </w:r>
    </w:p>
    <w:p w:rsidR="00D03AF4" w:rsidRPr="00681848" w:rsidRDefault="00D03AF4" w:rsidP="00C72815">
      <w:pPr>
        <w:pStyle w:val="41"/>
        <w:numPr>
          <w:ilvl w:val="0"/>
          <w:numId w:val="6"/>
        </w:numPr>
        <w:shd w:val="clear" w:color="auto" w:fill="auto"/>
        <w:tabs>
          <w:tab w:val="left" w:pos="1436"/>
        </w:tabs>
        <w:spacing w:before="0" w:line="276" w:lineRule="auto"/>
        <w:ind w:left="20" w:firstLine="720"/>
        <w:jc w:val="both"/>
        <w:rPr>
          <w:rStyle w:val="25"/>
          <w:color w:val="auto"/>
          <w:sz w:val="28"/>
          <w:szCs w:val="28"/>
          <w:shd w:val="clear" w:color="auto" w:fill="auto"/>
        </w:rPr>
      </w:pPr>
      <w:r w:rsidRPr="00681848">
        <w:rPr>
          <w:rStyle w:val="25"/>
          <w:sz w:val="28"/>
          <w:szCs w:val="28"/>
        </w:rPr>
        <w:t>Великая Отечественная война: значение и цена Победы</w:t>
      </w:r>
      <w:r w:rsidR="00EF53A8" w:rsidRPr="00681848">
        <w:rPr>
          <w:rStyle w:val="25"/>
          <w:sz w:val="28"/>
          <w:szCs w:val="28"/>
        </w:rPr>
        <w:t>.</w:t>
      </w:r>
    </w:p>
    <w:p w:rsidR="00EF53A8" w:rsidRPr="00681848" w:rsidRDefault="00EF53A8" w:rsidP="00C72815">
      <w:pPr>
        <w:pStyle w:val="41"/>
        <w:numPr>
          <w:ilvl w:val="0"/>
          <w:numId w:val="6"/>
        </w:numPr>
        <w:shd w:val="clear" w:color="auto" w:fill="auto"/>
        <w:tabs>
          <w:tab w:val="left" w:pos="1436"/>
        </w:tabs>
        <w:spacing w:before="0" w:line="276" w:lineRule="auto"/>
        <w:ind w:left="20" w:firstLine="720"/>
        <w:jc w:val="both"/>
        <w:rPr>
          <w:sz w:val="28"/>
          <w:szCs w:val="28"/>
        </w:rPr>
      </w:pPr>
      <w:r w:rsidRPr="00681848">
        <w:rPr>
          <w:rStyle w:val="25"/>
          <w:sz w:val="28"/>
          <w:szCs w:val="28"/>
        </w:rPr>
        <w:t>Оружие в Великой Отечественной войне.</w:t>
      </w:r>
    </w:p>
    <w:p w:rsidR="00D03AF4" w:rsidRPr="00681848" w:rsidRDefault="00D03AF4" w:rsidP="00C72815">
      <w:pPr>
        <w:pStyle w:val="41"/>
        <w:numPr>
          <w:ilvl w:val="0"/>
          <w:numId w:val="6"/>
        </w:numPr>
        <w:shd w:val="clear" w:color="auto" w:fill="auto"/>
        <w:tabs>
          <w:tab w:val="left" w:pos="1436"/>
        </w:tabs>
        <w:spacing w:before="0" w:line="276" w:lineRule="auto"/>
        <w:ind w:left="20" w:firstLine="720"/>
        <w:jc w:val="both"/>
        <w:rPr>
          <w:rStyle w:val="25"/>
          <w:color w:val="auto"/>
          <w:sz w:val="28"/>
          <w:szCs w:val="28"/>
          <w:shd w:val="clear" w:color="auto" w:fill="auto"/>
        </w:rPr>
      </w:pPr>
      <w:r w:rsidRPr="00681848">
        <w:rPr>
          <w:rStyle w:val="25"/>
          <w:sz w:val="28"/>
          <w:szCs w:val="28"/>
        </w:rPr>
        <w:t>Наш край в годы Великой Отечественной войны</w:t>
      </w:r>
      <w:r w:rsidR="00EF53A8" w:rsidRPr="00681848">
        <w:rPr>
          <w:rStyle w:val="25"/>
          <w:sz w:val="28"/>
          <w:szCs w:val="28"/>
        </w:rPr>
        <w:t>.</w:t>
      </w:r>
    </w:p>
    <w:p w:rsidR="00EF53A8" w:rsidRPr="00681848" w:rsidRDefault="00EF53A8" w:rsidP="00C72815">
      <w:pPr>
        <w:pStyle w:val="41"/>
        <w:numPr>
          <w:ilvl w:val="0"/>
          <w:numId w:val="6"/>
        </w:numPr>
        <w:shd w:val="clear" w:color="auto" w:fill="auto"/>
        <w:tabs>
          <w:tab w:val="left" w:pos="1436"/>
        </w:tabs>
        <w:spacing w:before="0" w:line="276" w:lineRule="auto"/>
        <w:ind w:left="20" w:firstLine="720"/>
        <w:jc w:val="both"/>
        <w:rPr>
          <w:rStyle w:val="25"/>
          <w:color w:val="auto"/>
          <w:sz w:val="28"/>
          <w:szCs w:val="28"/>
          <w:shd w:val="clear" w:color="auto" w:fill="auto"/>
        </w:rPr>
      </w:pPr>
      <w:r w:rsidRPr="00681848">
        <w:rPr>
          <w:rStyle w:val="25"/>
          <w:sz w:val="28"/>
          <w:szCs w:val="28"/>
        </w:rPr>
        <w:t>Города-герои.</w:t>
      </w:r>
    </w:p>
    <w:p w:rsidR="00EF53A8" w:rsidRPr="00681848" w:rsidRDefault="00EF53A8" w:rsidP="00C72815">
      <w:pPr>
        <w:pStyle w:val="41"/>
        <w:numPr>
          <w:ilvl w:val="0"/>
          <w:numId w:val="6"/>
        </w:numPr>
        <w:shd w:val="clear" w:color="auto" w:fill="auto"/>
        <w:tabs>
          <w:tab w:val="left" w:pos="1436"/>
        </w:tabs>
        <w:spacing w:before="0" w:line="276" w:lineRule="auto"/>
        <w:ind w:left="20" w:firstLine="720"/>
        <w:jc w:val="both"/>
        <w:rPr>
          <w:sz w:val="28"/>
          <w:szCs w:val="28"/>
        </w:rPr>
      </w:pPr>
      <w:r w:rsidRPr="00681848">
        <w:rPr>
          <w:rStyle w:val="25"/>
          <w:sz w:val="28"/>
          <w:szCs w:val="28"/>
        </w:rPr>
        <w:t>Культ личности в истории.</w:t>
      </w:r>
    </w:p>
    <w:p w:rsidR="00D03AF4" w:rsidRPr="00681848" w:rsidRDefault="00D03AF4" w:rsidP="00C72815">
      <w:pPr>
        <w:pStyle w:val="41"/>
        <w:numPr>
          <w:ilvl w:val="0"/>
          <w:numId w:val="6"/>
        </w:numPr>
        <w:shd w:val="clear" w:color="auto" w:fill="auto"/>
        <w:tabs>
          <w:tab w:val="left" w:pos="1446"/>
        </w:tabs>
        <w:spacing w:before="0" w:line="276" w:lineRule="auto"/>
        <w:ind w:left="20" w:firstLine="720"/>
        <w:jc w:val="both"/>
        <w:rPr>
          <w:sz w:val="28"/>
          <w:szCs w:val="28"/>
        </w:rPr>
      </w:pPr>
      <w:r w:rsidRPr="00681848">
        <w:rPr>
          <w:rStyle w:val="25"/>
          <w:sz w:val="28"/>
          <w:szCs w:val="28"/>
        </w:rPr>
        <w:t>От индустриальной цивилизации к постиндустриальной</w:t>
      </w:r>
      <w:r w:rsidR="00EF53A8" w:rsidRPr="00681848">
        <w:rPr>
          <w:rStyle w:val="25"/>
          <w:sz w:val="28"/>
          <w:szCs w:val="28"/>
        </w:rPr>
        <w:t>.</w:t>
      </w:r>
    </w:p>
    <w:p w:rsidR="00D03AF4" w:rsidRPr="00681848" w:rsidRDefault="00D03AF4" w:rsidP="00C72815">
      <w:pPr>
        <w:pStyle w:val="41"/>
        <w:numPr>
          <w:ilvl w:val="0"/>
          <w:numId w:val="6"/>
        </w:numPr>
        <w:shd w:val="clear" w:color="auto" w:fill="auto"/>
        <w:tabs>
          <w:tab w:val="left" w:pos="1436"/>
        </w:tabs>
        <w:spacing w:before="0" w:line="276" w:lineRule="auto"/>
        <w:ind w:left="20" w:firstLine="720"/>
        <w:jc w:val="both"/>
        <w:rPr>
          <w:sz w:val="28"/>
          <w:szCs w:val="28"/>
        </w:rPr>
      </w:pPr>
      <w:r w:rsidRPr="00681848">
        <w:rPr>
          <w:rStyle w:val="25"/>
          <w:sz w:val="28"/>
          <w:szCs w:val="28"/>
        </w:rPr>
        <w:t>Конец колониальной эпохи</w:t>
      </w:r>
      <w:r w:rsidR="00EF53A8" w:rsidRPr="00681848">
        <w:rPr>
          <w:rStyle w:val="25"/>
          <w:sz w:val="28"/>
          <w:szCs w:val="28"/>
        </w:rPr>
        <w:t>.</w:t>
      </w:r>
    </w:p>
    <w:p w:rsidR="00D03AF4" w:rsidRPr="00681848" w:rsidRDefault="00D03AF4" w:rsidP="00C72815">
      <w:pPr>
        <w:pStyle w:val="41"/>
        <w:numPr>
          <w:ilvl w:val="0"/>
          <w:numId w:val="6"/>
        </w:numPr>
        <w:shd w:val="clear" w:color="auto" w:fill="auto"/>
        <w:tabs>
          <w:tab w:val="left" w:pos="1446"/>
        </w:tabs>
        <w:spacing w:before="0" w:line="276" w:lineRule="auto"/>
        <w:ind w:left="20" w:firstLine="720"/>
        <w:jc w:val="both"/>
        <w:rPr>
          <w:sz w:val="28"/>
          <w:szCs w:val="28"/>
        </w:rPr>
      </w:pPr>
      <w:r w:rsidRPr="00681848">
        <w:rPr>
          <w:rStyle w:val="25"/>
          <w:sz w:val="28"/>
          <w:szCs w:val="28"/>
        </w:rPr>
        <w:t>СССР: триумф и распад</w:t>
      </w:r>
      <w:r w:rsidR="00EF53A8" w:rsidRPr="00681848">
        <w:rPr>
          <w:rStyle w:val="25"/>
          <w:sz w:val="28"/>
          <w:szCs w:val="28"/>
        </w:rPr>
        <w:t>.</w:t>
      </w:r>
    </w:p>
    <w:p w:rsidR="00D03AF4" w:rsidRPr="00681848" w:rsidRDefault="00D03AF4" w:rsidP="00C72815">
      <w:pPr>
        <w:pStyle w:val="41"/>
        <w:numPr>
          <w:ilvl w:val="0"/>
          <w:numId w:val="6"/>
        </w:numPr>
        <w:shd w:val="clear" w:color="auto" w:fill="auto"/>
        <w:tabs>
          <w:tab w:val="left" w:pos="1436"/>
        </w:tabs>
        <w:spacing w:before="0" w:line="276" w:lineRule="auto"/>
        <w:ind w:left="20" w:firstLine="720"/>
        <w:jc w:val="both"/>
        <w:rPr>
          <w:rStyle w:val="25"/>
          <w:color w:val="auto"/>
          <w:sz w:val="28"/>
          <w:szCs w:val="28"/>
          <w:shd w:val="clear" w:color="auto" w:fill="auto"/>
        </w:rPr>
      </w:pPr>
      <w:r w:rsidRPr="00681848">
        <w:rPr>
          <w:rStyle w:val="25"/>
          <w:sz w:val="28"/>
          <w:szCs w:val="28"/>
        </w:rPr>
        <w:t>Наш край во второй половине 1940-х - 1991 гг.</w:t>
      </w:r>
    </w:p>
    <w:p w:rsidR="00EF53A8" w:rsidRPr="00681848" w:rsidRDefault="00EF53A8" w:rsidP="00C72815">
      <w:pPr>
        <w:pStyle w:val="41"/>
        <w:numPr>
          <w:ilvl w:val="0"/>
          <w:numId w:val="6"/>
        </w:numPr>
        <w:shd w:val="clear" w:color="auto" w:fill="auto"/>
        <w:tabs>
          <w:tab w:val="left" w:pos="1436"/>
        </w:tabs>
        <w:spacing w:before="0" w:line="276" w:lineRule="auto"/>
        <w:ind w:left="20" w:firstLine="720"/>
        <w:jc w:val="both"/>
        <w:rPr>
          <w:sz w:val="28"/>
          <w:szCs w:val="28"/>
        </w:rPr>
      </w:pPr>
      <w:r w:rsidRPr="00681848">
        <w:rPr>
          <w:rStyle w:val="25"/>
          <w:sz w:val="28"/>
          <w:szCs w:val="28"/>
        </w:rPr>
        <w:t>Мои земляки – герои Афганской войны.</w:t>
      </w:r>
    </w:p>
    <w:p w:rsidR="00D03AF4" w:rsidRPr="00681848" w:rsidRDefault="00D03AF4" w:rsidP="00C72815">
      <w:pPr>
        <w:pStyle w:val="41"/>
        <w:numPr>
          <w:ilvl w:val="0"/>
          <w:numId w:val="6"/>
        </w:numPr>
        <w:shd w:val="clear" w:color="auto" w:fill="auto"/>
        <w:tabs>
          <w:tab w:val="left" w:pos="1436"/>
        </w:tabs>
        <w:spacing w:before="0" w:line="276" w:lineRule="auto"/>
        <w:ind w:left="20" w:firstLine="720"/>
        <w:jc w:val="both"/>
        <w:rPr>
          <w:sz w:val="28"/>
          <w:szCs w:val="28"/>
        </w:rPr>
      </w:pPr>
      <w:r w:rsidRPr="00681848">
        <w:rPr>
          <w:rStyle w:val="25"/>
          <w:sz w:val="28"/>
          <w:szCs w:val="28"/>
        </w:rPr>
        <w:lastRenderedPageBreak/>
        <w:t>Российская Федерация и глобальные вызовы современности</w:t>
      </w:r>
      <w:r w:rsidR="00EF53A8" w:rsidRPr="00681848">
        <w:rPr>
          <w:rStyle w:val="25"/>
          <w:sz w:val="28"/>
          <w:szCs w:val="28"/>
        </w:rPr>
        <w:t>.</w:t>
      </w:r>
    </w:p>
    <w:p w:rsidR="00D03AF4" w:rsidRPr="00681848" w:rsidRDefault="00D03AF4" w:rsidP="00C72815">
      <w:pPr>
        <w:pStyle w:val="41"/>
        <w:numPr>
          <w:ilvl w:val="0"/>
          <w:numId w:val="6"/>
        </w:numPr>
        <w:shd w:val="clear" w:color="auto" w:fill="auto"/>
        <w:tabs>
          <w:tab w:val="left" w:pos="1436"/>
        </w:tabs>
        <w:spacing w:before="0" w:after="477" w:line="276" w:lineRule="auto"/>
        <w:ind w:left="20" w:firstLine="720"/>
        <w:jc w:val="both"/>
        <w:rPr>
          <w:rStyle w:val="25"/>
          <w:color w:val="auto"/>
          <w:sz w:val="28"/>
          <w:szCs w:val="28"/>
          <w:shd w:val="clear" w:color="auto" w:fill="auto"/>
        </w:rPr>
      </w:pPr>
      <w:r w:rsidRPr="00681848">
        <w:rPr>
          <w:rStyle w:val="25"/>
          <w:sz w:val="28"/>
          <w:szCs w:val="28"/>
        </w:rPr>
        <w:t>Наш край на рубеже XX - XXI в.</w:t>
      </w:r>
    </w:p>
    <w:p w:rsidR="00290171" w:rsidRPr="00681848" w:rsidRDefault="00681848" w:rsidP="00C72815">
      <w:pPr>
        <w:pStyle w:val="af"/>
        <w:spacing w:line="276" w:lineRule="auto"/>
        <w:jc w:val="center"/>
        <w:rPr>
          <w:b/>
          <w:sz w:val="28"/>
          <w:szCs w:val="28"/>
        </w:rPr>
      </w:pPr>
      <w:r w:rsidRPr="00681848">
        <w:rPr>
          <w:rFonts w:eastAsia="Calibri"/>
          <w:b/>
          <w:sz w:val="28"/>
          <w:szCs w:val="28"/>
        </w:rPr>
        <w:br w:type="page"/>
      </w:r>
      <w:r w:rsidR="00290171" w:rsidRPr="00681848">
        <w:rPr>
          <w:rFonts w:eastAsia="Calibri"/>
          <w:b/>
          <w:sz w:val="28"/>
          <w:szCs w:val="28"/>
        </w:rPr>
        <w:lastRenderedPageBreak/>
        <w:t>3.</w:t>
      </w:r>
      <w:r w:rsidR="00290171" w:rsidRPr="00681848">
        <w:rPr>
          <w:b/>
          <w:sz w:val="28"/>
          <w:szCs w:val="28"/>
        </w:rPr>
        <w:t xml:space="preserve"> Место учебн</w:t>
      </w:r>
      <w:r w:rsidRPr="00681848">
        <w:rPr>
          <w:b/>
          <w:sz w:val="28"/>
          <w:szCs w:val="28"/>
        </w:rPr>
        <w:t>ой дисциплины в учебном плане</w:t>
      </w:r>
    </w:p>
    <w:p w:rsidR="00681848" w:rsidRPr="00681848" w:rsidRDefault="00681848" w:rsidP="00C72815">
      <w:pPr>
        <w:pStyle w:val="af"/>
        <w:spacing w:line="276" w:lineRule="auto"/>
        <w:jc w:val="center"/>
        <w:rPr>
          <w:b/>
          <w:sz w:val="28"/>
          <w:szCs w:val="28"/>
        </w:rPr>
      </w:pPr>
    </w:p>
    <w:p w:rsidR="000F27FF" w:rsidRDefault="00290171" w:rsidP="00C72815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81848">
        <w:rPr>
          <w:rFonts w:ascii="Times New Roman" w:hAnsi="Times New Roman" w:cs="Times New Roman"/>
          <w:color w:val="auto"/>
          <w:sz w:val="28"/>
          <w:szCs w:val="28"/>
        </w:rPr>
        <w:t>Общеобразовательная</w:t>
      </w:r>
      <w:r w:rsidR="0092380E" w:rsidRPr="00681848">
        <w:rPr>
          <w:rFonts w:ascii="Times New Roman" w:hAnsi="Times New Roman" w:cs="Times New Roman"/>
          <w:color w:val="auto"/>
          <w:sz w:val="28"/>
          <w:szCs w:val="28"/>
        </w:rPr>
        <w:t xml:space="preserve"> учебная дисциплина ОДБ</w:t>
      </w:r>
      <w:r w:rsidR="001256E8" w:rsidRPr="00681848">
        <w:rPr>
          <w:rFonts w:ascii="Times New Roman" w:hAnsi="Times New Roman" w:cs="Times New Roman"/>
          <w:color w:val="auto"/>
          <w:sz w:val="28"/>
          <w:szCs w:val="28"/>
        </w:rPr>
        <w:t xml:space="preserve"> 04</w:t>
      </w:r>
      <w:r w:rsidR="00E743CC" w:rsidRPr="00681848">
        <w:rPr>
          <w:rFonts w:ascii="Times New Roman" w:hAnsi="Times New Roman" w:cs="Times New Roman"/>
          <w:color w:val="auto"/>
          <w:sz w:val="28"/>
          <w:szCs w:val="28"/>
        </w:rPr>
        <w:t xml:space="preserve"> Истории </w:t>
      </w:r>
      <w:r w:rsidRPr="00681848">
        <w:rPr>
          <w:rFonts w:ascii="Times New Roman" w:hAnsi="Times New Roman" w:cs="Times New Roman"/>
          <w:sz w:val="28"/>
          <w:szCs w:val="28"/>
        </w:rPr>
        <w:t xml:space="preserve">относится к предметной области </w:t>
      </w:r>
      <w:r w:rsidR="00187EA9" w:rsidRPr="00681848">
        <w:rPr>
          <w:rFonts w:ascii="Times New Roman" w:hAnsi="Times New Roman" w:cs="Times New Roman"/>
          <w:sz w:val="28"/>
          <w:szCs w:val="28"/>
        </w:rPr>
        <w:t xml:space="preserve">«Общественные науки» </w:t>
      </w:r>
      <w:r w:rsidRPr="00681848">
        <w:rPr>
          <w:rFonts w:ascii="Times New Roman" w:hAnsi="Times New Roman" w:cs="Times New Roman"/>
          <w:sz w:val="28"/>
          <w:szCs w:val="28"/>
        </w:rPr>
        <w:t>по ФГОС СОО (базовый уровень) и к общеобразовательному учебному циклу основн</w:t>
      </w:r>
      <w:r w:rsidR="008A4F4D" w:rsidRPr="00681848">
        <w:rPr>
          <w:rFonts w:ascii="Times New Roman" w:hAnsi="Times New Roman" w:cs="Times New Roman"/>
          <w:sz w:val="28"/>
          <w:szCs w:val="28"/>
        </w:rPr>
        <w:t>ых</w:t>
      </w:r>
      <w:r w:rsidRPr="00681848">
        <w:rPr>
          <w:rFonts w:ascii="Times New Roman" w:hAnsi="Times New Roman" w:cs="Times New Roman"/>
          <w:sz w:val="28"/>
          <w:szCs w:val="28"/>
        </w:rPr>
        <w:t xml:space="preserve"> профессиональн</w:t>
      </w:r>
      <w:r w:rsidR="008A4F4D" w:rsidRPr="00681848">
        <w:rPr>
          <w:rFonts w:ascii="Times New Roman" w:hAnsi="Times New Roman" w:cs="Times New Roman"/>
          <w:sz w:val="28"/>
          <w:szCs w:val="28"/>
        </w:rPr>
        <w:t>ых</w:t>
      </w:r>
      <w:r w:rsidRPr="00681848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8A4F4D" w:rsidRPr="00681848">
        <w:rPr>
          <w:rFonts w:ascii="Times New Roman" w:hAnsi="Times New Roman" w:cs="Times New Roman"/>
          <w:sz w:val="28"/>
          <w:szCs w:val="28"/>
        </w:rPr>
        <w:t>ых программ</w:t>
      </w:r>
      <w:r w:rsidRPr="00681848">
        <w:rPr>
          <w:rFonts w:ascii="Times New Roman" w:hAnsi="Times New Roman" w:cs="Times New Roman"/>
          <w:sz w:val="28"/>
          <w:szCs w:val="28"/>
        </w:rPr>
        <w:t xml:space="preserve"> среднего профессионального образования на базе основного общего образования с получением сре</w:t>
      </w:r>
      <w:r w:rsidR="000F27FF" w:rsidRPr="00681848">
        <w:rPr>
          <w:rFonts w:ascii="Times New Roman" w:hAnsi="Times New Roman" w:cs="Times New Roman"/>
          <w:sz w:val="28"/>
          <w:szCs w:val="28"/>
        </w:rPr>
        <w:t>днего общего образования ППССЗ</w:t>
      </w:r>
      <w:r w:rsidRPr="00681848">
        <w:rPr>
          <w:rFonts w:ascii="Times New Roman" w:hAnsi="Times New Roman" w:cs="Times New Roman"/>
          <w:sz w:val="28"/>
          <w:szCs w:val="28"/>
        </w:rPr>
        <w:t xml:space="preserve"> с учетом требований ФГОС СПО </w:t>
      </w:r>
      <w:r w:rsidR="00422552" w:rsidRPr="00681848">
        <w:rPr>
          <w:rFonts w:ascii="Times New Roman" w:hAnsi="Times New Roman" w:cs="Times New Roman"/>
          <w:sz w:val="28"/>
          <w:szCs w:val="28"/>
        </w:rPr>
        <w:t>по специальност</w:t>
      </w:r>
      <w:r w:rsidR="00A93AC5" w:rsidRPr="00681848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422552" w:rsidRPr="0068184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73B90" w:rsidRPr="00681848">
        <w:rPr>
          <w:rFonts w:ascii="Times New Roman" w:hAnsi="Times New Roman" w:cs="Times New Roman"/>
          <w:sz w:val="28"/>
          <w:szCs w:val="28"/>
        </w:rPr>
        <w:t>43.02.13 Технология парикмахерского искусства</w:t>
      </w:r>
      <w:r w:rsidR="001256E8" w:rsidRPr="00681848">
        <w:rPr>
          <w:rFonts w:ascii="Times New Roman" w:hAnsi="Times New Roman" w:cs="Times New Roman"/>
          <w:color w:val="auto"/>
          <w:sz w:val="28"/>
          <w:szCs w:val="28"/>
        </w:rPr>
        <w:t xml:space="preserve"> и социально-экономического </w:t>
      </w:r>
      <w:r w:rsidR="00A93AC5" w:rsidRPr="00681848">
        <w:rPr>
          <w:rFonts w:ascii="Times New Roman" w:hAnsi="Times New Roman" w:cs="Times New Roman"/>
          <w:color w:val="auto"/>
          <w:sz w:val="28"/>
          <w:szCs w:val="28"/>
        </w:rPr>
        <w:t>профиля</w:t>
      </w:r>
      <w:r w:rsidRPr="0068184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F27FF" w:rsidRPr="00681848">
        <w:rPr>
          <w:rFonts w:ascii="Times New Roman" w:hAnsi="Times New Roman" w:cs="Times New Roman"/>
          <w:color w:val="auto"/>
          <w:sz w:val="28"/>
          <w:szCs w:val="28"/>
        </w:rPr>
        <w:t xml:space="preserve">профессионального образования. </w:t>
      </w:r>
    </w:p>
    <w:p w:rsidR="006E6F68" w:rsidRPr="00681848" w:rsidRDefault="006E6F68" w:rsidP="00C72815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81848" w:rsidRPr="00681848" w:rsidRDefault="00681848" w:rsidP="00C72815">
      <w:pPr>
        <w:pStyle w:val="Default"/>
        <w:spacing w:line="276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681848">
        <w:rPr>
          <w:rFonts w:ascii="Times New Roman" w:hAnsi="Times New Roman" w:cs="Times New Roman"/>
          <w:color w:val="auto"/>
          <w:sz w:val="28"/>
          <w:szCs w:val="28"/>
        </w:rPr>
        <w:br w:type="page"/>
      </w:r>
    </w:p>
    <w:p w:rsidR="00C12070" w:rsidRPr="00681848" w:rsidRDefault="00C12070" w:rsidP="00C728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sz w:val="28"/>
          <w:szCs w:val="28"/>
        </w:rPr>
      </w:pPr>
      <w:r w:rsidRPr="00681848">
        <w:rPr>
          <w:b/>
          <w:sz w:val="28"/>
          <w:szCs w:val="28"/>
        </w:rPr>
        <w:t>4.</w:t>
      </w:r>
      <w:r w:rsidR="006E6F68">
        <w:rPr>
          <w:b/>
          <w:sz w:val="28"/>
          <w:szCs w:val="28"/>
        </w:rPr>
        <w:t xml:space="preserve"> </w:t>
      </w:r>
      <w:r w:rsidRPr="00681848">
        <w:rPr>
          <w:b/>
          <w:sz w:val="28"/>
          <w:szCs w:val="28"/>
        </w:rPr>
        <w:t>Результаты освоения учебной дисциплины – личност</w:t>
      </w:r>
      <w:r w:rsidR="00681848" w:rsidRPr="00681848">
        <w:rPr>
          <w:b/>
          <w:sz w:val="28"/>
          <w:szCs w:val="28"/>
        </w:rPr>
        <w:t>ные, метапредметные, предметные</w:t>
      </w:r>
    </w:p>
    <w:p w:rsidR="00681848" w:rsidRPr="00681848" w:rsidRDefault="00681848" w:rsidP="00C728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sz w:val="28"/>
          <w:szCs w:val="28"/>
        </w:rPr>
      </w:pPr>
    </w:p>
    <w:p w:rsidR="00CB5AD0" w:rsidRPr="00681848" w:rsidRDefault="00CB5AD0" w:rsidP="00C7281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1848">
        <w:rPr>
          <w:rFonts w:ascii="Times New Roman" w:hAnsi="Times New Roman" w:cs="Times New Roman"/>
          <w:b/>
          <w:sz w:val="28"/>
          <w:szCs w:val="28"/>
        </w:rPr>
        <w:t>Личностные результ</w:t>
      </w:r>
      <w:r w:rsidR="009A1A7E" w:rsidRPr="00681848">
        <w:rPr>
          <w:rFonts w:ascii="Times New Roman" w:hAnsi="Times New Roman" w:cs="Times New Roman"/>
          <w:b/>
          <w:sz w:val="28"/>
          <w:szCs w:val="28"/>
        </w:rPr>
        <w:t xml:space="preserve">аты </w:t>
      </w:r>
      <w:r w:rsidR="009A1A7E" w:rsidRPr="00681848">
        <w:rPr>
          <w:rFonts w:ascii="Times New Roman" w:hAnsi="Times New Roman" w:cs="Times New Roman"/>
          <w:sz w:val="28"/>
          <w:szCs w:val="28"/>
        </w:rPr>
        <w:t>отражают:</w:t>
      </w:r>
    </w:p>
    <w:p w:rsidR="00D96BCC" w:rsidRPr="00681848" w:rsidRDefault="00CB5AD0" w:rsidP="00C7281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1848">
        <w:rPr>
          <w:rFonts w:ascii="Times New Roman" w:hAnsi="Times New Roman" w:cs="Times New Roman"/>
          <w:sz w:val="28"/>
          <w:szCs w:val="28"/>
        </w:rPr>
        <w:t xml:space="preserve">1) </w:t>
      </w:r>
      <w:r w:rsidR="00D96BCC" w:rsidRPr="00681848">
        <w:rPr>
          <w:rFonts w:ascii="Times New Roman" w:hAnsi="Times New Roman" w:cs="Times New Roman"/>
          <w:sz w:val="28"/>
          <w:szCs w:val="28"/>
        </w:rPr>
        <w:t>сформированность российской</w:t>
      </w:r>
      <w:r w:rsidRPr="00681848">
        <w:rPr>
          <w:rFonts w:ascii="Times New Roman" w:hAnsi="Times New Roman" w:cs="Times New Roman"/>
          <w:sz w:val="28"/>
          <w:szCs w:val="28"/>
        </w:rPr>
        <w:t xml:space="preserve"> </w:t>
      </w:r>
      <w:r w:rsidR="00D96BCC" w:rsidRPr="00681848">
        <w:rPr>
          <w:rFonts w:ascii="Times New Roman" w:hAnsi="Times New Roman" w:cs="Times New Roman"/>
          <w:sz w:val="28"/>
          <w:szCs w:val="28"/>
        </w:rPr>
        <w:t>гражданской идентичности, патриотизма, уважения к своему народу, чувств ответственности перед Родиной, гордости за свой край, свою Родину, прошлое и настоящее многонационального народа России, уважения к государственным символом (герб, флаг, гимн);</w:t>
      </w:r>
    </w:p>
    <w:p w:rsidR="00D96BCC" w:rsidRPr="00681848" w:rsidRDefault="00CB5AD0" w:rsidP="00C7281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1848">
        <w:rPr>
          <w:rFonts w:ascii="Times New Roman" w:hAnsi="Times New Roman" w:cs="Times New Roman"/>
          <w:sz w:val="28"/>
          <w:szCs w:val="28"/>
        </w:rPr>
        <w:t xml:space="preserve">2) </w:t>
      </w:r>
      <w:r w:rsidR="00D96BCC" w:rsidRPr="00681848">
        <w:rPr>
          <w:rFonts w:ascii="Times New Roman" w:hAnsi="Times New Roman" w:cs="Times New Roman"/>
          <w:sz w:val="28"/>
          <w:szCs w:val="28"/>
        </w:rPr>
        <w:t>становление гражданской позиции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CB5AD0" w:rsidRPr="00681848" w:rsidRDefault="00D96BCC" w:rsidP="00C7281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1848">
        <w:rPr>
          <w:rFonts w:ascii="Times New Roman" w:hAnsi="Times New Roman" w:cs="Times New Roman"/>
          <w:sz w:val="28"/>
          <w:szCs w:val="28"/>
        </w:rPr>
        <w:t>3) готовности</w:t>
      </w:r>
      <w:r w:rsidR="00CB5AD0" w:rsidRPr="00681848">
        <w:rPr>
          <w:rFonts w:ascii="Times New Roman" w:hAnsi="Times New Roman" w:cs="Times New Roman"/>
          <w:sz w:val="28"/>
          <w:szCs w:val="28"/>
        </w:rPr>
        <w:t xml:space="preserve"> к служению Отечеству, его защите;</w:t>
      </w:r>
    </w:p>
    <w:p w:rsidR="00D40018" w:rsidRPr="00681848" w:rsidRDefault="00CB5AD0" w:rsidP="00C7281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1848">
        <w:rPr>
          <w:rFonts w:ascii="Times New Roman" w:hAnsi="Times New Roman" w:cs="Times New Roman"/>
          <w:sz w:val="28"/>
          <w:szCs w:val="28"/>
        </w:rPr>
        <w:t>4) сформированность мировоззрения</w:t>
      </w:r>
      <w:r w:rsidR="00D96BCC" w:rsidRPr="00681848">
        <w:rPr>
          <w:rFonts w:ascii="Times New Roman" w:hAnsi="Times New Roman" w:cs="Times New Roman"/>
          <w:sz w:val="28"/>
          <w:szCs w:val="28"/>
        </w:rPr>
        <w:t>, соответствующего современному уровню развития исторической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CB5AD0" w:rsidRPr="00681848" w:rsidRDefault="00CB5AD0" w:rsidP="00C7281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1848">
        <w:rPr>
          <w:rFonts w:ascii="Times New Roman" w:hAnsi="Times New Roman" w:cs="Times New Roman"/>
          <w:sz w:val="28"/>
          <w:szCs w:val="28"/>
        </w:rPr>
        <w:t>5)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CB5AD0" w:rsidRPr="00681848" w:rsidRDefault="00CB5AD0" w:rsidP="00C7281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1848">
        <w:rPr>
          <w:rFonts w:ascii="Times New Roman" w:hAnsi="Times New Roman" w:cs="Times New Roman"/>
          <w:sz w:val="28"/>
          <w:szCs w:val="28"/>
        </w:rPr>
        <w:t xml:space="preserve"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</w:t>
      </w:r>
      <w:r w:rsidR="00C72815" w:rsidRPr="00681848">
        <w:rPr>
          <w:rFonts w:ascii="Times New Roman" w:hAnsi="Times New Roman" w:cs="Times New Roman"/>
          <w:sz w:val="28"/>
          <w:szCs w:val="28"/>
        </w:rPr>
        <w:t>сотрудничать для их достижения;</w:t>
      </w:r>
    </w:p>
    <w:p w:rsidR="009A1A7E" w:rsidRPr="00681848" w:rsidRDefault="009A1A7E" w:rsidP="00C7281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1848">
        <w:rPr>
          <w:rFonts w:ascii="Times New Roman" w:hAnsi="Times New Roman" w:cs="Times New Roman"/>
          <w:b/>
          <w:sz w:val="28"/>
          <w:szCs w:val="28"/>
        </w:rPr>
        <w:t xml:space="preserve">Метапредметные результаты </w:t>
      </w:r>
      <w:r w:rsidRPr="00681848">
        <w:rPr>
          <w:rFonts w:ascii="Times New Roman" w:hAnsi="Times New Roman" w:cs="Times New Roman"/>
          <w:sz w:val="28"/>
          <w:szCs w:val="28"/>
        </w:rPr>
        <w:t>отражают:</w:t>
      </w:r>
    </w:p>
    <w:p w:rsidR="009A1A7E" w:rsidRPr="00681848" w:rsidRDefault="009A1A7E" w:rsidP="00C7281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1848">
        <w:rPr>
          <w:rFonts w:ascii="Times New Roman" w:hAnsi="Times New Roman" w:cs="Times New Roman"/>
          <w:sz w:val="28"/>
          <w:szCs w:val="28"/>
        </w:rPr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9A1A7E" w:rsidRPr="00681848" w:rsidRDefault="009A1A7E" w:rsidP="00C7281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1848">
        <w:rPr>
          <w:rFonts w:ascii="Times New Roman" w:hAnsi="Times New Roman" w:cs="Times New Roman"/>
          <w:sz w:val="28"/>
          <w:szCs w:val="28"/>
        </w:rPr>
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9A1A7E" w:rsidRPr="00681848" w:rsidRDefault="009A1A7E" w:rsidP="00C7281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1848">
        <w:rPr>
          <w:rFonts w:ascii="Times New Roman" w:hAnsi="Times New Roman" w:cs="Times New Roman"/>
          <w:sz w:val="28"/>
          <w:szCs w:val="28"/>
        </w:rPr>
        <w:t xml:space="preserve">3) владение навыками познавательной, учебно-исследовательской и проектной деятельности, навыками разрешения проблем; способность и </w:t>
      </w:r>
      <w:r w:rsidRPr="00681848">
        <w:rPr>
          <w:rFonts w:ascii="Times New Roman" w:hAnsi="Times New Roman" w:cs="Times New Roman"/>
          <w:sz w:val="28"/>
          <w:szCs w:val="28"/>
        </w:rPr>
        <w:lastRenderedPageBreak/>
        <w:t>готовность к самостоятельному поиску методов решения практических задач, применению различных методов познания;</w:t>
      </w:r>
    </w:p>
    <w:p w:rsidR="009A1A7E" w:rsidRPr="00681848" w:rsidRDefault="009A1A7E" w:rsidP="00C7281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1848">
        <w:rPr>
          <w:rFonts w:ascii="Times New Roman" w:hAnsi="Times New Roman" w:cs="Times New Roman"/>
          <w:sz w:val="28"/>
          <w:szCs w:val="28"/>
        </w:rPr>
        <w:t xml:space="preserve">4) готовность и способность к </w:t>
      </w:r>
      <w:r w:rsidR="00463F14" w:rsidRPr="00681848">
        <w:rPr>
          <w:rFonts w:ascii="Times New Roman" w:hAnsi="Times New Roman" w:cs="Times New Roman"/>
          <w:sz w:val="28"/>
          <w:szCs w:val="28"/>
        </w:rPr>
        <w:t>самостоятельной информационно</w:t>
      </w:r>
      <w:r w:rsidR="00463F14" w:rsidRPr="00681848">
        <w:rPr>
          <w:rFonts w:ascii="Times New Roman" w:hAnsi="Times New Roman" w:cs="Times New Roman"/>
          <w:sz w:val="28"/>
          <w:szCs w:val="28"/>
        </w:rPr>
        <w:softHyphen/>
        <w:t>познавательной деятельности, включая умение ориентироваться в различных источниках исторической информации, критически ее оценивать и интерпретировать</w:t>
      </w:r>
      <w:r w:rsidRPr="00681848">
        <w:rPr>
          <w:rFonts w:ascii="Times New Roman" w:hAnsi="Times New Roman" w:cs="Times New Roman"/>
          <w:sz w:val="28"/>
          <w:szCs w:val="28"/>
        </w:rPr>
        <w:t>;</w:t>
      </w:r>
    </w:p>
    <w:p w:rsidR="009A1A7E" w:rsidRPr="00681848" w:rsidRDefault="009A1A7E" w:rsidP="00C7281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1848">
        <w:rPr>
          <w:rFonts w:ascii="Times New Roman" w:hAnsi="Times New Roman" w:cs="Times New Roman"/>
          <w:sz w:val="28"/>
          <w:szCs w:val="28"/>
        </w:rPr>
        <w:t>5) 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9A1A7E" w:rsidRPr="00681848" w:rsidRDefault="009A1A7E" w:rsidP="00C7281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1848">
        <w:rPr>
          <w:rFonts w:ascii="Times New Roman" w:hAnsi="Times New Roman" w:cs="Times New Roman"/>
          <w:sz w:val="28"/>
          <w:szCs w:val="28"/>
        </w:rPr>
        <w:t>6) умение определять назначение и функции различных социальных институтов;</w:t>
      </w:r>
    </w:p>
    <w:p w:rsidR="00463F14" w:rsidRPr="00681848" w:rsidRDefault="009A1A7E" w:rsidP="00C7281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1848">
        <w:rPr>
          <w:rFonts w:ascii="Times New Roman" w:hAnsi="Times New Roman" w:cs="Times New Roman"/>
          <w:sz w:val="28"/>
          <w:szCs w:val="28"/>
        </w:rPr>
        <w:t>7)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9A1A7E" w:rsidRPr="00681848" w:rsidRDefault="009A1A7E" w:rsidP="00C7281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1848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  <w:r w:rsidRPr="00681848">
        <w:rPr>
          <w:rFonts w:ascii="Times New Roman" w:hAnsi="Times New Roman" w:cs="Times New Roman"/>
          <w:sz w:val="28"/>
          <w:szCs w:val="28"/>
        </w:rPr>
        <w:t xml:space="preserve"> изучения </w:t>
      </w:r>
      <w:r w:rsidR="006B3AAA" w:rsidRPr="00681848">
        <w:rPr>
          <w:rFonts w:ascii="Times New Roman" w:hAnsi="Times New Roman" w:cs="Times New Roman"/>
          <w:sz w:val="28"/>
          <w:szCs w:val="28"/>
        </w:rPr>
        <w:t>ОДБ.04</w:t>
      </w:r>
      <w:r w:rsidR="009D1DC4" w:rsidRPr="00681848">
        <w:rPr>
          <w:rFonts w:ascii="Times New Roman" w:hAnsi="Times New Roman" w:cs="Times New Roman"/>
          <w:sz w:val="28"/>
          <w:szCs w:val="28"/>
        </w:rPr>
        <w:t xml:space="preserve"> Истории на базовом уровне отражаю</w:t>
      </w:r>
      <w:r w:rsidRPr="00681848">
        <w:rPr>
          <w:rFonts w:ascii="Times New Roman" w:hAnsi="Times New Roman" w:cs="Times New Roman"/>
          <w:sz w:val="28"/>
          <w:szCs w:val="28"/>
        </w:rPr>
        <w:t>т:</w:t>
      </w:r>
    </w:p>
    <w:p w:rsidR="00B57EA2" w:rsidRPr="00681848" w:rsidRDefault="00B57EA2" w:rsidP="00B57EA2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681848">
        <w:rPr>
          <w:color w:val="000000"/>
          <w:sz w:val="28"/>
          <w:szCs w:val="28"/>
        </w:rPr>
        <w:t>1)сформированность умений вести диалог, обосновывать свою точку зрения в дискуссии по исторической тематике;</w:t>
      </w:r>
    </w:p>
    <w:p w:rsidR="009A1A7E" w:rsidRPr="00681848" w:rsidRDefault="00B57EA2" w:rsidP="00C7281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1848">
        <w:rPr>
          <w:rFonts w:ascii="Times New Roman" w:hAnsi="Times New Roman" w:cs="Times New Roman"/>
          <w:sz w:val="28"/>
          <w:szCs w:val="28"/>
        </w:rPr>
        <w:t>2</w:t>
      </w:r>
      <w:r w:rsidR="009A1A7E" w:rsidRPr="00681848">
        <w:rPr>
          <w:rFonts w:ascii="Times New Roman" w:hAnsi="Times New Roman" w:cs="Times New Roman"/>
          <w:sz w:val="28"/>
          <w:szCs w:val="28"/>
        </w:rPr>
        <w:t>) сформированность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мире;</w:t>
      </w:r>
    </w:p>
    <w:p w:rsidR="009A1A7E" w:rsidRPr="00681848" w:rsidRDefault="00B57EA2" w:rsidP="00C7281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1848">
        <w:rPr>
          <w:rFonts w:ascii="Times New Roman" w:hAnsi="Times New Roman" w:cs="Times New Roman"/>
          <w:sz w:val="28"/>
          <w:szCs w:val="28"/>
        </w:rPr>
        <w:t>3</w:t>
      </w:r>
      <w:r w:rsidR="009A1A7E" w:rsidRPr="00681848">
        <w:rPr>
          <w:rFonts w:ascii="Times New Roman" w:hAnsi="Times New Roman" w:cs="Times New Roman"/>
          <w:sz w:val="28"/>
          <w:szCs w:val="28"/>
        </w:rPr>
        <w:t>) владение комплексом знаний об истории России и человечества в целом, представлениями об общем и особенном в мировом историческом процессе;</w:t>
      </w:r>
    </w:p>
    <w:p w:rsidR="009A1A7E" w:rsidRPr="00681848" w:rsidRDefault="00B57EA2" w:rsidP="00C7281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1848">
        <w:rPr>
          <w:rFonts w:ascii="Times New Roman" w:hAnsi="Times New Roman" w:cs="Times New Roman"/>
          <w:sz w:val="28"/>
          <w:szCs w:val="28"/>
        </w:rPr>
        <w:t>4</w:t>
      </w:r>
      <w:r w:rsidR="009A1A7E" w:rsidRPr="00681848">
        <w:rPr>
          <w:rFonts w:ascii="Times New Roman" w:hAnsi="Times New Roman" w:cs="Times New Roman"/>
          <w:sz w:val="28"/>
          <w:szCs w:val="28"/>
        </w:rPr>
        <w:t>) сформированность умений применять исторические знания в профессиональной и общественной деятельности, поликультурном общении;</w:t>
      </w:r>
    </w:p>
    <w:p w:rsidR="009A1A7E" w:rsidRPr="00681848" w:rsidRDefault="00B57EA2" w:rsidP="00C7281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1848">
        <w:rPr>
          <w:rFonts w:ascii="Times New Roman" w:hAnsi="Times New Roman" w:cs="Times New Roman"/>
          <w:sz w:val="28"/>
          <w:szCs w:val="28"/>
        </w:rPr>
        <w:t>5</w:t>
      </w:r>
      <w:r w:rsidR="009A1A7E" w:rsidRPr="00681848">
        <w:rPr>
          <w:rFonts w:ascii="Times New Roman" w:hAnsi="Times New Roman" w:cs="Times New Roman"/>
          <w:sz w:val="28"/>
          <w:szCs w:val="28"/>
        </w:rPr>
        <w:t>) владение навыками проектной деятельности и исторической реконструкции с привлечением различных источников;</w:t>
      </w:r>
    </w:p>
    <w:p w:rsidR="00C72815" w:rsidRPr="00681848" w:rsidRDefault="00C72815" w:rsidP="00681848">
      <w:pPr>
        <w:pStyle w:val="af"/>
        <w:spacing w:line="276" w:lineRule="auto"/>
        <w:ind w:firstLine="540"/>
        <w:jc w:val="both"/>
        <w:rPr>
          <w:bCs/>
          <w:sz w:val="28"/>
          <w:szCs w:val="28"/>
        </w:rPr>
      </w:pPr>
      <w:r w:rsidRPr="00681848">
        <w:rPr>
          <w:bCs/>
          <w:sz w:val="28"/>
          <w:szCs w:val="28"/>
        </w:rPr>
        <w:t>Кроме того, в процессе освоения дисциплины происходит формирование общих компетенций в рамках федерального компонента государственного образовательного стандарта среднего полного общего образования в пределах ОПОП СПО</w:t>
      </w:r>
      <w:r w:rsidR="00380F51">
        <w:rPr>
          <w:bCs/>
          <w:sz w:val="28"/>
          <w:szCs w:val="28"/>
        </w:rPr>
        <w:t xml:space="preserve"> </w:t>
      </w:r>
      <w:r w:rsidR="00380F51" w:rsidRPr="00681848">
        <w:rPr>
          <w:sz w:val="28"/>
          <w:szCs w:val="28"/>
        </w:rPr>
        <w:t>43.02.13 Технология парикмахерского искусства</w:t>
      </w:r>
      <w:r w:rsidRPr="00681848">
        <w:rPr>
          <w:bCs/>
          <w:sz w:val="28"/>
          <w:szCs w:val="28"/>
        </w:rPr>
        <w:t>:</w:t>
      </w:r>
    </w:p>
    <w:p w:rsidR="00973B90" w:rsidRPr="00681848" w:rsidRDefault="00973B90" w:rsidP="00681848">
      <w:pPr>
        <w:ind w:firstLine="540"/>
        <w:jc w:val="both"/>
        <w:rPr>
          <w:sz w:val="28"/>
          <w:szCs w:val="28"/>
        </w:rPr>
      </w:pPr>
      <w:r w:rsidRPr="00681848">
        <w:rPr>
          <w:sz w:val="28"/>
          <w:szCs w:val="28"/>
        </w:rPr>
        <w:t>ОК 01. Выбирать способы решения задач профессиональной деятельности, применительно к различным контекстам.</w:t>
      </w:r>
    </w:p>
    <w:p w:rsidR="00973B90" w:rsidRPr="00681848" w:rsidRDefault="00973B90" w:rsidP="00681848">
      <w:pPr>
        <w:ind w:firstLine="540"/>
        <w:jc w:val="both"/>
        <w:rPr>
          <w:sz w:val="28"/>
          <w:szCs w:val="28"/>
        </w:rPr>
      </w:pPr>
      <w:r w:rsidRPr="00681848">
        <w:rPr>
          <w:sz w:val="28"/>
          <w:szCs w:val="28"/>
        </w:rPr>
        <w:t>ОК 02. Осуществлять поиск, анализ и интерпретацию информации, необходимой для выполнения задач профессиональной деятельности.</w:t>
      </w:r>
    </w:p>
    <w:p w:rsidR="00973B90" w:rsidRPr="00681848" w:rsidRDefault="00973B90" w:rsidP="00681848">
      <w:pPr>
        <w:ind w:firstLine="540"/>
        <w:jc w:val="both"/>
        <w:rPr>
          <w:sz w:val="28"/>
          <w:szCs w:val="28"/>
        </w:rPr>
      </w:pPr>
      <w:r w:rsidRPr="00681848">
        <w:rPr>
          <w:sz w:val="28"/>
          <w:szCs w:val="28"/>
        </w:rPr>
        <w:t>ОК 03. Планировать и реализовывать собственное профессиональное и личностное развитие.</w:t>
      </w:r>
    </w:p>
    <w:p w:rsidR="00973B90" w:rsidRPr="00681848" w:rsidRDefault="00973B90" w:rsidP="00681848">
      <w:pPr>
        <w:ind w:firstLine="540"/>
        <w:jc w:val="both"/>
        <w:rPr>
          <w:sz w:val="28"/>
          <w:szCs w:val="28"/>
        </w:rPr>
      </w:pPr>
      <w:r w:rsidRPr="00681848">
        <w:rPr>
          <w:sz w:val="28"/>
          <w:szCs w:val="28"/>
        </w:rPr>
        <w:lastRenderedPageBreak/>
        <w:t>ОК 04. Работать в коллективе и команде, эффективно взаимодействовать с коллегами, руководством, клиентами.</w:t>
      </w:r>
    </w:p>
    <w:p w:rsidR="00973B90" w:rsidRPr="00681848" w:rsidRDefault="00973B90" w:rsidP="00681848">
      <w:pPr>
        <w:ind w:firstLine="540"/>
        <w:jc w:val="both"/>
        <w:rPr>
          <w:sz w:val="28"/>
          <w:szCs w:val="28"/>
        </w:rPr>
      </w:pPr>
      <w:r w:rsidRPr="00681848">
        <w:rPr>
          <w:sz w:val="28"/>
          <w:szCs w:val="28"/>
        </w:rPr>
        <w:t>ОК 05.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973B90" w:rsidRPr="00681848" w:rsidRDefault="00973B90" w:rsidP="00681848">
      <w:pPr>
        <w:ind w:firstLine="540"/>
        <w:jc w:val="both"/>
        <w:rPr>
          <w:sz w:val="28"/>
          <w:szCs w:val="28"/>
        </w:rPr>
      </w:pPr>
      <w:r w:rsidRPr="00681848">
        <w:rPr>
          <w:sz w:val="28"/>
          <w:szCs w:val="28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973B90" w:rsidRPr="00681848" w:rsidRDefault="00973B90" w:rsidP="00681848">
      <w:pPr>
        <w:ind w:firstLine="540"/>
        <w:jc w:val="both"/>
        <w:rPr>
          <w:sz w:val="28"/>
          <w:szCs w:val="28"/>
        </w:rPr>
      </w:pPr>
      <w:r w:rsidRPr="00681848">
        <w:rPr>
          <w:sz w:val="28"/>
          <w:szCs w:val="28"/>
        </w:rPr>
        <w:t>ОК 07. Содействовать сохранению окружающей среды, ресурсосбережению, эффективно действовать в чрезвычайных ситуациях.</w:t>
      </w:r>
    </w:p>
    <w:p w:rsidR="00973B90" w:rsidRPr="00681848" w:rsidRDefault="00973B90" w:rsidP="00681848">
      <w:pPr>
        <w:ind w:firstLine="540"/>
        <w:jc w:val="both"/>
        <w:rPr>
          <w:sz w:val="28"/>
          <w:szCs w:val="28"/>
        </w:rPr>
      </w:pPr>
      <w:r w:rsidRPr="00681848">
        <w:rPr>
          <w:sz w:val="28"/>
          <w:szCs w:val="28"/>
        </w:rPr>
        <w:t>OK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:rsidR="00973B90" w:rsidRPr="00681848" w:rsidRDefault="00973B90" w:rsidP="00681848">
      <w:pPr>
        <w:ind w:firstLine="540"/>
        <w:jc w:val="both"/>
        <w:rPr>
          <w:sz w:val="28"/>
          <w:szCs w:val="28"/>
        </w:rPr>
      </w:pPr>
      <w:r w:rsidRPr="00681848">
        <w:rPr>
          <w:sz w:val="28"/>
          <w:szCs w:val="28"/>
        </w:rPr>
        <w:t>ОК 09. Использовать информационные технологии в профессиональной деятельности.</w:t>
      </w:r>
    </w:p>
    <w:p w:rsidR="00973B90" w:rsidRPr="00681848" w:rsidRDefault="00973B90" w:rsidP="00681848">
      <w:pPr>
        <w:ind w:firstLine="540"/>
        <w:jc w:val="both"/>
        <w:rPr>
          <w:sz w:val="28"/>
          <w:szCs w:val="28"/>
        </w:rPr>
      </w:pPr>
      <w:r w:rsidRPr="00681848">
        <w:rPr>
          <w:sz w:val="28"/>
          <w:szCs w:val="28"/>
        </w:rPr>
        <w:t>ОК 10. Пользоваться профессиональной документацией на государственном и иностранном языке.</w:t>
      </w:r>
    </w:p>
    <w:p w:rsidR="00973B90" w:rsidRPr="00681848" w:rsidRDefault="00973B90" w:rsidP="00681848">
      <w:pPr>
        <w:ind w:firstLine="540"/>
        <w:jc w:val="both"/>
        <w:rPr>
          <w:sz w:val="28"/>
          <w:szCs w:val="28"/>
        </w:rPr>
      </w:pPr>
      <w:r w:rsidRPr="00681848">
        <w:rPr>
          <w:sz w:val="28"/>
          <w:szCs w:val="28"/>
        </w:rPr>
        <w:t>ОК 11. Планировать предпринимательскую деятельность в профессиональной сфере.</w:t>
      </w:r>
    </w:p>
    <w:p w:rsidR="00973B90" w:rsidRPr="00681848" w:rsidRDefault="00973B90" w:rsidP="00681848">
      <w:pPr>
        <w:ind w:firstLine="540"/>
        <w:jc w:val="both"/>
        <w:rPr>
          <w:sz w:val="28"/>
          <w:szCs w:val="28"/>
        </w:rPr>
      </w:pPr>
    </w:p>
    <w:p w:rsidR="0074302B" w:rsidRPr="00681848" w:rsidRDefault="00681848" w:rsidP="00681848">
      <w:pPr>
        <w:pStyle w:val="af"/>
        <w:spacing w:line="276" w:lineRule="auto"/>
        <w:jc w:val="center"/>
        <w:rPr>
          <w:b/>
          <w:sz w:val="28"/>
          <w:szCs w:val="28"/>
        </w:rPr>
      </w:pPr>
      <w:r w:rsidRPr="00681848">
        <w:rPr>
          <w:bCs/>
          <w:sz w:val="28"/>
          <w:szCs w:val="28"/>
        </w:rPr>
        <w:br w:type="page"/>
      </w:r>
      <w:r w:rsidR="00990A83" w:rsidRPr="00681848">
        <w:rPr>
          <w:b/>
          <w:sz w:val="28"/>
          <w:szCs w:val="28"/>
        </w:rPr>
        <w:lastRenderedPageBreak/>
        <w:t>5</w:t>
      </w:r>
      <w:r w:rsidRPr="00681848">
        <w:rPr>
          <w:b/>
          <w:sz w:val="28"/>
          <w:szCs w:val="28"/>
        </w:rPr>
        <w:t>. Содержание учебной дисциплины</w:t>
      </w:r>
    </w:p>
    <w:p w:rsidR="00681848" w:rsidRPr="00681848" w:rsidRDefault="00681848" w:rsidP="00681848">
      <w:pPr>
        <w:pStyle w:val="af"/>
        <w:spacing w:line="276" w:lineRule="auto"/>
        <w:jc w:val="center"/>
        <w:rPr>
          <w:b/>
          <w:sz w:val="28"/>
          <w:szCs w:val="28"/>
        </w:rPr>
      </w:pPr>
    </w:p>
    <w:p w:rsidR="00975451" w:rsidRPr="00681848" w:rsidRDefault="00975451" w:rsidP="00C72815">
      <w:pPr>
        <w:pStyle w:val="27"/>
        <w:shd w:val="clear" w:color="auto" w:fill="auto"/>
        <w:spacing w:before="0" w:after="0" w:line="276" w:lineRule="auto"/>
        <w:ind w:left="20" w:firstLine="700"/>
        <w:rPr>
          <w:sz w:val="28"/>
          <w:szCs w:val="28"/>
        </w:rPr>
      </w:pPr>
      <w:r w:rsidRPr="00681848">
        <w:rPr>
          <w:sz w:val="28"/>
          <w:szCs w:val="28"/>
        </w:rPr>
        <w:t>Введение</w:t>
      </w:r>
    </w:p>
    <w:p w:rsidR="00975451" w:rsidRPr="00681848" w:rsidRDefault="00975451" w:rsidP="00C72815">
      <w:pPr>
        <w:pStyle w:val="41"/>
        <w:shd w:val="clear" w:color="auto" w:fill="auto"/>
        <w:spacing w:before="0" w:after="278" w:line="276" w:lineRule="auto"/>
        <w:ind w:left="20" w:right="20" w:firstLine="700"/>
        <w:jc w:val="both"/>
        <w:rPr>
          <w:sz w:val="28"/>
          <w:szCs w:val="28"/>
        </w:rPr>
      </w:pPr>
      <w:r w:rsidRPr="00681848">
        <w:rPr>
          <w:sz w:val="28"/>
          <w:szCs w:val="28"/>
        </w:rPr>
        <w:t>Значение изучения истории. Проблема достоверности исторических знаний. Исторические источники, их виды, основные методы работы с ними. Периодизация всемирной истории. История России - часть всемирной истории.</w:t>
      </w:r>
    </w:p>
    <w:p w:rsidR="00975451" w:rsidRPr="00681848" w:rsidRDefault="00975451" w:rsidP="00C72815">
      <w:pPr>
        <w:pStyle w:val="27"/>
        <w:numPr>
          <w:ilvl w:val="0"/>
          <w:numId w:val="7"/>
        </w:numPr>
        <w:shd w:val="clear" w:color="auto" w:fill="auto"/>
        <w:tabs>
          <w:tab w:val="left" w:pos="2434"/>
        </w:tabs>
        <w:spacing w:before="0" w:after="301" w:line="276" w:lineRule="auto"/>
        <w:ind w:left="2180" w:firstLine="0"/>
        <w:jc w:val="left"/>
        <w:rPr>
          <w:sz w:val="28"/>
          <w:szCs w:val="28"/>
        </w:rPr>
      </w:pPr>
      <w:r w:rsidRPr="00681848">
        <w:rPr>
          <w:sz w:val="28"/>
          <w:szCs w:val="28"/>
        </w:rPr>
        <w:t>Древнейшая стадия истории человечества</w:t>
      </w:r>
    </w:p>
    <w:p w:rsidR="00975451" w:rsidRPr="00681848" w:rsidRDefault="00975451" w:rsidP="00C72815">
      <w:pPr>
        <w:pStyle w:val="41"/>
        <w:shd w:val="clear" w:color="auto" w:fill="auto"/>
        <w:spacing w:before="0" w:line="276" w:lineRule="auto"/>
        <w:ind w:left="20" w:right="20" w:firstLine="700"/>
        <w:jc w:val="both"/>
        <w:rPr>
          <w:sz w:val="28"/>
          <w:szCs w:val="28"/>
        </w:rPr>
      </w:pPr>
      <w:r w:rsidRPr="00681848">
        <w:rPr>
          <w:rStyle w:val="af9"/>
          <w:sz w:val="28"/>
          <w:szCs w:val="28"/>
        </w:rPr>
        <w:t xml:space="preserve">Происхождение человека. Люди эпохи палеолита. </w:t>
      </w:r>
      <w:r w:rsidRPr="00681848">
        <w:rPr>
          <w:sz w:val="28"/>
          <w:szCs w:val="28"/>
        </w:rPr>
        <w:t>Источники знаний о древнейшем человеке. Проблемы антропогенеза. Древнейшие виды человека. Расселение древнейших людей по земному шару. Появление человека современного вида. Палеолит. Родовая община</w:t>
      </w:r>
      <w:r w:rsidR="00886C85" w:rsidRPr="00681848">
        <w:rPr>
          <w:sz w:val="28"/>
          <w:szCs w:val="28"/>
        </w:rPr>
        <w:t xml:space="preserve">. </w:t>
      </w:r>
      <w:r w:rsidRPr="00681848">
        <w:rPr>
          <w:sz w:val="28"/>
          <w:szCs w:val="28"/>
        </w:rPr>
        <w:t>Достижения людей палеолита. Причины зарождение и особенности первобытной религии и искусства. Археологические памятники палеолита на территории России.</w:t>
      </w:r>
    </w:p>
    <w:p w:rsidR="00975451" w:rsidRPr="00681848" w:rsidRDefault="00975451" w:rsidP="00C72815">
      <w:pPr>
        <w:pStyle w:val="41"/>
        <w:shd w:val="clear" w:color="auto" w:fill="auto"/>
        <w:spacing w:before="0" w:line="276" w:lineRule="auto"/>
        <w:ind w:left="20" w:right="20" w:firstLine="700"/>
        <w:jc w:val="both"/>
        <w:rPr>
          <w:sz w:val="28"/>
          <w:szCs w:val="28"/>
        </w:rPr>
      </w:pPr>
      <w:r w:rsidRPr="00681848">
        <w:rPr>
          <w:rStyle w:val="af9"/>
          <w:sz w:val="28"/>
          <w:szCs w:val="28"/>
        </w:rPr>
        <w:t xml:space="preserve">Неолитическая революция и ее последствия. </w:t>
      </w:r>
      <w:r w:rsidRPr="00681848">
        <w:rPr>
          <w:sz w:val="28"/>
          <w:szCs w:val="28"/>
        </w:rPr>
        <w:t>Понятие «неолитическая революция». Причины неолитической революции.</w:t>
      </w:r>
    </w:p>
    <w:p w:rsidR="00975451" w:rsidRPr="00681848" w:rsidRDefault="00975451" w:rsidP="00C72815">
      <w:pPr>
        <w:pStyle w:val="41"/>
        <w:shd w:val="clear" w:color="auto" w:fill="auto"/>
        <w:spacing w:before="0" w:line="276" w:lineRule="auto"/>
        <w:ind w:left="20" w:right="20" w:firstLine="0"/>
        <w:jc w:val="both"/>
        <w:rPr>
          <w:sz w:val="28"/>
          <w:szCs w:val="28"/>
        </w:rPr>
      </w:pPr>
      <w:r w:rsidRPr="00681848">
        <w:rPr>
          <w:sz w:val="28"/>
          <w:szCs w:val="28"/>
        </w:rPr>
        <w:t>Зарождение производящего хозяйства, появление земледелия и животноводства. Прародина производящего хозяйства. Последствия неолитической революции. Неолитическая революция на территории современной России. Первое и второе общественное разделение труда. Появление ремесла и торговли. Начало формирования народов. Эволюция общественных отношений, усиление неравенства. Соседская община. Племена и союзы племен. Возникновение элементов государственности. Древнейшие города.</w:t>
      </w:r>
    </w:p>
    <w:p w:rsidR="00975451" w:rsidRPr="00681848" w:rsidRDefault="00975451" w:rsidP="00C72815">
      <w:pPr>
        <w:pStyle w:val="34"/>
        <w:keepNext/>
        <w:keepLines/>
        <w:numPr>
          <w:ilvl w:val="0"/>
          <w:numId w:val="7"/>
        </w:numPr>
        <w:shd w:val="clear" w:color="auto" w:fill="auto"/>
        <w:tabs>
          <w:tab w:val="left" w:pos="3343"/>
        </w:tabs>
        <w:spacing w:after="300" w:line="276" w:lineRule="auto"/>
        <w:ind w:left="3060" w:firstLine="0"/>
        <w:jc w:val="left"/>
        <w:rPr>
          <w:sz w:val="28"/>
          <w:szCs w:val="28"/>
        </w:rPr>
      </w:pPr>
      <w:bookmarkStart w:id="0" w:name="bookmark7"/>
      <w:r w:rsidRPr="00681848">
        <w:rPr>
          <w:sz w:val="28"/>
          <w:szCs w:val="28"/>
        </w:rPr>
        <w:t>Цивилизации Древнего мира</w:t>
      </w:r>
      <w:bookmarkEnd w:id="0"/>
    </w:p>
    <w:p w:rsidR="00975451" w:rsidRPr="00681848" w:rsidRDefault="00975451" w:rsidP="00C72815">
      <w:pPr>
        <w:pStyle w:val="41"/>
        <w:shd w:val="clear" w:color="auto" w:fill="auto"/>
        <w:spacing w:before="0" w:line="276" w:lineRule="auto"/>
        <w:ind w:left="20" w:right="20" w:firstLine="700"/>
        <w:jc w:val="both"/>
        <w:rPr>
          <w:sz w:val="28"/>
          <w:szCs w:val="28"/>
        </w:rPr>
      </w:pPr>
      <w:r w:rsidRPr="00681848">
        <w:rPr>
          <w:rStyle w:val="af9"/>
          <w:sz w:val="28"/>
          <w:szCs w:val="28"/>
        </w:rPr>
        <w:t xml:space="preserve">Древнейшие государства. </w:t>
      </w:r>
      <w:r w:rsidRPr="00681848">
        <w:rPr>
          <w:sz w:val="28"/>
          <w:szCs w:val="28"/>
        </w:rPr>
        <w:t>Понятие цивилизации. Особенности цивилизаций Древнего мира - древневосточной и античной. Специфика древнеегипетской цивилизации. Города-государства Шумера. Вавилон. Законы царя Хаммурапи. Финикийцы и их достижения. Древние евреи в Палестине. Хараппская цивилизация Индии. Индия под властью ариев. Зарождение древнекитайской цивилизации.</w:t>
      </w:r>
    </w:p>
    <w:p w:rsidR="00975451" w:rsidRPr="00681848" w:rsidRDefault="00975451" w:rsidP="00C72815">
      <w:pPr>
        <w:pStyle w:val="41"/>
        <w:shd w:val="clear" w:color="auto" w:fill="auto"/>
        <w:spacing w:before="0" w:line="276" w:lineRule="auto"/>
        <w:ind w:left="20" w:right="20" w:firstLine="700"/>
        <w:jc w:val="both"/>
        <w:rPr>
          <w:sz w:val="28"/>
          <w:szCs w:val="28"/>
        </w:rPr>
      </w:pPr>
      <w:r w:rsidRPr="00681848">
        <w:rPr>
          <w:rStyle w:val="af9"/>
          <w:sz w:val="28"/>
          <w:szCs w:val="28"/>
        </w:rPr>
        <w:t xml:space="preserve">Великие державы Древнего Востока. </w:t>
      </w:r>
      <w:r w:rsidRPr="00681848">
        <w:rPr>
          <w:sz w:val="28"/>
          <w:szCs w:val="28"/>
        </w:rPr>
        <w:t>Предпосылки складывания великих держав, их особенности. Последствия появления великих держав. Хеттское царство. Ассирийская военная держава. Урарту. Мидийско- Персидская держава - крупнейшее государство Древнего Востока</w:t>
      </w:r>
      <w:r w:rsidR="004B7E00" w:rsidRPr="00681848">
        <w:rPr>
          <w:sz w:val="28"/>
          <w:szCs w:val="28"/>
        </w:rPr>
        <w:t>. Г</w:t>
      </w:r>
      <w:r w:rsidRPr="00681848">
        <w:rPr>
          <w:sz w:val="28"/>
          <w:szCs w:val="28"/>
        </w:rPr>
        <w:t>осударства Индии. Объединение Китая. Империи Цинь и Хань.</w:t>
      </w:r>
    </w:p>
    <w:p w:rsidR="00975451" w:rsidRPr="00681848" w:rsidRDefault="00886C85" w:rsidP="00C72815">
      <w:pPr>
        <w:pStyle w:val="41"/>
        <w:shd w:val="clear" w:color="auto" w:fill="auto"/>
        <w:spacing w:before="0" w:line="276" w:lineRule="auto"/>
        <w:ind w:left="20" w:right="20" w:firstLine="700"/>
        <w:jc w:val="both"/>
        <w:rPr>
          <w:sz w:val="28"/>
          <w:szCs w:val="28"/>
        </w:rPr>
      </w:pPr>
      <w:r w:rsidRPr="00681848">
        <w:rPr>
          <w:rStyle w:val="af9"/>
          <w:sz w:val="28"/>
          <w:szCs w:val="28"/>
        </w:rPr>
        <w:t>Древняя Г</w:t>
      </w:r>
      <w:r w:rsidR="00975451" w:rsidRPr="00681848">
        <w:rPr>
          <w:rStyle w:val="af9"/>
          <w:sz w:val="28"/>
          <w:szCs w:val="28"/>
        </w:rPr>
        <w:t xml:space="preserve">реция. </w:t>
      </w:r>
      <w:r w:rsidR="00975451" w:rsidRPr="00681848">
        <w:rPr>
          <w:sz w:val="28"/>
          <w:szCs w:val="28"/>
        </w:rPr>
        <w:t xml:space="preserve">Особенности географического положения и природы </w:t>
      </w:r>
      <w:r w:rsidR="00975451" w:rsidRPr="00681848">
        <w:rPr>
          <w:sz w:val="28"/>
          <w:szCs w:val="28"/>
        </w:rPr>
        <w:lastRenderedPageBreak/>
        <w:t>Греции. Минойская и микенская цивилизации. Последствия вторжения дорийцев в Грецию. Складывание полисного строя. Характерные черты полиса. Великая греческая колонизация и ее последствия. Развитие демократии в Афинах. Македонское завоевание Греции. Походы Александра Македонского и их результаты. Практические занятия: Великая греческая колонизация и ее последствия.</w:t>
      </w:r>
    </w:p>
    <w:p w:rsidR="00975451" w:rsidRPr="00681848" w:rsidRDefault="00975451" w:rsidP="00C72815">
      <w:pPr>
        <w:pStyle w:val="41"/>
        <w:shd w:val="clear" w:color="auto" w:fill="auto"/>
        <w:spacing w:before="0" w:line="276" w:lineRule="auto"/>
        <w:ind w:left="20" w:right="20" w:firstLine="700"/>
        <w:jc w:val="both"/>
        <w:rPr>
          <w:sz w:val="28"/>
          <w:szCs w:val="28"/>
        </w:rPr>
      </w:pPr>
      <w:r w:rsidRPr="00681848">
        <w:rPr>
          <w:rStyle w:val="af9"/>
          <w:sz w:val="28"/>
          <w:szCs w:val="28"/>
        </w:rPr>
        <w:t xml:space="preserve">Древний Рим. </w:t>
      </w:r>
      <w:r w:rsidRPr="00681848">
        <w:rPr>
          <w:sz w:val="28"/>
          <w:szCs w:val="28"/>
        </w:rPr>
        <w:t>Рим в период правления царей. Рождение Римской республики и особенности управления в ней. Борьба патрициев и плебеев, ее результаты. Римские завоевания. Система управления в Римской республике. Внутриполитическая борьба, гражданские войны. Рабство в Риме, восстание рабов под предводительством Спартака. От республики к империи. Римская империя: территория, управление. Кризис Римской империи. Разделение Римской империи на Восточную и Западную. Великое переселение народов и падение Западной Римской империи.</w:t>
      </w:r>
    </w:p>
    <w:p w:rsidR="00975451" w:rsidRDefault="00975451" w:rsidP="00C72815">
      <w:pPr>
        <w:pStyle w:val="41"/>
        <w:shd w:val="clear" w:color="auto" w:fill="auto"/>
        <w:spacing w:before="0" w:line="276" w:lineRule="auto"/>
        <w:ind w:left="40" w:right="20" w:firstLine="700"/>
        <w:jc w:val="both"/>
        <w:rPr>
          <w:sz w:val="28"/>
          <w:szCs w:val="28"/>
        </w:rPr>
      </w:pPr>
      <w:r w:rsidRPr="00681848">
        <w:rPr>
          <w:rStyle w:val="af9"/>
          <w:sz w:val="28"/>
          <w:szCs w:val="28"/>
        </w:rPr>
        <w:t xml:space="preserve">Культура и религия Древнего мира. </w:t>
      </w:r>
      <w:r w:rsidRPr="00681848">
        <w:rPr>
          <w:sz w:val="28"/>
          <w:szCs w:val="28"/>
        </w:rPr>
        <w:t>Особенности культуры и религиозных воззрений Древнего Востока. Монотеизм. Иудаизм. Буддизм - древнейшая мировая религия. Зарождение конфуцианства в Китае. Достижения культуры Древней Греции. Особенности древнеримской культуры. Античная философия, наука, литература, архитектура, изобразительное искусство. Возникновение христианства. Особенности христианского ве</w:t>
      </w:r>
      <w:r w:rsidR="00886C85" w:rsidRPr="00681848">
        <w:rPr>
          <w:sz w:val="28"/>
          <w:szCs w:val="28"/>
        </w:rPr>
        <w:t>роучения и церковной структуры.</w:t>
      </w:r>
    </w:p>
    <w:p w:rsidR="00681848" w:rsidRPr="00681848" w:rsidRDefault="00681848" w:rsidP="00C72815">
      <w:pPr>
        <w:pStyle w:val="41"/>
        <w:shd w:val="clear" w:color="auto" w:fill="auto"/>
        <w:spacing w:before="0" w:line="276" w:lineRule="auto"/>
        <w:ind w:left="40" w:right="20" w:firstLine="700"/>
        <w:jc w:val="both"/>
        <w:rPr>
          <w:sz w:val="28"/>
          <w:szCs w:val="28"/>
        </w:rPr>
      </w:pPr>
    </w:p>
    <w:p w:rsidR="00975451" w:rsidRPr="00681848" w:rsidRDefault="00975451" w:rsidP="00C72815">
      <w:pPr>
        <w:pStyle w:val="34"/>
        <w:keepNext/>
        <w:keepLines/>
        <w:numPr>
          <w:ilvl w:val="0"/>
          <w:numId w:val="7"/>
        </w:numPr>
        <w:shd w:val="clear" w:color="auto" w:fill="auto"/>
        <w:tabs>
          <w:tab w:val="left" w:pos="2198"/>
        </w:tabs>
        <w:spacing w:after="306" w:line="276" w:lineRule="auto"/>
        <w:ind w:left="1920" w:firstLine="0"/>
        <w:jc w:val="left"/>
        <w:rPr>
          <w:sz w:val="28"/>
          <w:szCs w:val="28"/>
        </w:rPr>
      </w:pPr>
      <w:bookmarkStart w:id="1" w:name="bookmark8"/>
      <w:r w:rsidRPr="00681848">
        <w:rPr>
          <w:sz w:val="28"/>
          <w:szCs w:val="28"/>
        </w:rPr>
        <w:t>Цивилизации Запада и Востока в Средние века</w:t>
      </w:r>
      <w:bookmarkEnd w:id="1"/>
    </w:p>
    <w:p w:rsidR="00886C85" w:rsidRPr="00681848" w:rsidRDefault="00975451" w:rsidP="00C72815">
      <w:pPr>
        <w:pStyle w:val="41"/>
        <w:shd w:val="clear" w:color="auto" w:fill="auto"/>
        <w:spacing w:before="0" w:line="276" w:lineRule="auto"/>
        <w:ind w:left="40" w:right="20" w:firstLine="700"/>
        <w:jc w:val="both"/>
        <w:rPr>
          <w:sz w:val="28"/>
          <w:szCs w:val="28"/>
        </w:rPr>
      </w:pPr>
      <w:r w:rsidRPr="00681848">
        <w:rPr>
          <w:rStyle w:val="af9"/>
          <w:sz w:val="28"/>
          <w:szCs w:val="28"/>
        </w:rPr>
        <w:t xml:space="preserve">Великое переселение народов и образование варварских королевств в Европе. </w:t>
      </w:r>
      <w:r w:rsidRPr="00681848">
        <w:rPr>
          <w:sz w:val="28"/>
          <w:szCs w:val="28"/>
        </w:rPr>
        <w:t>Средние века: понятие, хронологические рамки, периодизация. Варвары и их вторжения на территорию Римской империи. Варварские королевства, особенности отношений варваров и римского насе</w:t>
      </w:r>
      <w:r w:rsidR="00886C85" w:rsidRPr="00681848">
        <w:rPr>
          <w:sz w:val="28"/>
          <w:szCs w:val="28"/>
        </w:rPr>
        <w:t>ления в различных королевствах.</w:t>
      </w:r>
    </w:p>
    <w:p w:rsidR="00886C85" w:rsidRPr="00681848" w:rsidRDefault="00975451" w:rsidP="00C72815">
      <w:pPr>
        <w:pStyle w:val="41"/>
        <w:shd w:val="clear" w:color="auto" w:fill="auto"/>
        <w:spacing w:before="0" w:line="276" w:lineRule="auto"/>
        <w:ind w:left="40" w:right="20" w:firstLine="700"/>
        <w:jc w:val="both"/>
        <w:rPr>
          <w:rStyle w:val="af9"/>
          <w:sz w:val="28"/>
          <w:szCs w:val="28"/>
        </w:rPr>
      </w:pPr>
      <w:r w:rsidRPr="00681848">
        <w:rPr>
          <w:rStyle w:val="af9"/>
          <w:sz w:val="28"/>
          <w:szCs w:val="28"/>
        </w:rPr>
        <w:t xml:space="preserve">Возникновение ислама. Арабские завоевания. </w:t>
      </w:r>
      <w:r w:rsidRPr="00681848">
        <w:rPr>
          <w:sz w:val="28"/>
          <w:szCs w:val="28"/>
        </w:rPr>
        <w:t>Арабы. Мухаммед и его учение. Возникновение ислама. Основы мусульманского вероучения. Образование Арабского халифата. Арабские завоевания. Распад халифата. Культура исламского мира. Развитие науки</w:t>
      </w:r>
      <w:r w:rsidR="00886C85" w:rsidRPr="00681848">
        <w:rPr>
          <w:sz w:val="28"/>
          <w:szCs w:val="28"/>
        </w:rPr>
        <w:t>.</w:t>
      </w:r>
      <w:r w:rsidR="00886C85" w:rsidRPr="00681848">
        <w:rPr>
          <w:rStyle w:val="af9"/>
          <w:sz w:val="28"/>
          <w:szCs w:val="28"/>
        </w:rPr>
        <w:t xml:space="preserve"> </w:t>
      </w:r>
    </w:p>
    <w:p w:rsidR="00975451" w:rsidRPr="00681848" w:rsidRDefault="00975451" w:rsidP="00C72815">
      <w:pPr>
        <w:pStyle w:val="41"/>
        <w:shd w:val="clear" w:color="auto" w:fill="auto"/>
        <w:spacing w:before="0" w:line="276" w:lineRule="auto"/>
        <w:ind w:left="40" w:right="20" w:firstLine="700"/>
        <w:jc w:val="both"/>
        <w:rPr>
          <w:sz w:val="28"/>
          <w:szCs w:val="28"/>
        </w:rPr>
      </w:pPr>
      <w:r w:rsidRPr="00681848">
        <w:rPr>
          <w:rStyle w:val="af9"/>
          <w:sz w:val="28"/>
          <w:szCs w:val="28"/>
        </w:rPr>
        <w:t xml:space="preserve">Византийская империя. </w:t>
      </w:r>
      <w:r w:rsidRPr="00681848">
        <w:rPr>
          <w:sz w:val="28"/>
          <w:szCs w:val="28"/>
        </w:rPr>
        <w:t>Территория Византии. Византийская империя: власть, управление. Расцвет Византии при Юстиниане. Византия и славяне, славянизация Балкан. Принятие христианства славянскими народами. Турецкие завоевания и падение Византии. Культура Византии</w:t>
      </w:r>
      <w:r w:rsidR="00886C85" w:rsidRPr="00681848">
        <w:rPr>
          <w:sz w:val="28"/>
          <w:szCs w:val="28"/>
        </w:rPr>
        <w:t xml:space="preserve">. </w:t>
      </w:r>
      <w:r w:rsidRPr="00681848">
        <w:rPr>
          <w:sz w:val="28"/>
          <w:szCs w:val="28"/>
        </w:rPr>
        <w:t>Искусство, иконопись, архитектура. Влияние Византии на государственность и культуру России.</w:t>
      </w:r>
    </w:p>
    <w:p w:rsidR="00975451" w:rsidRPr="00681848" w:rsidRDefault="00975451" w:rsidP="00C72815">
      <w:pPr>
        <w:pStyle w:val="41"/>
        <w:shd w:val="clear" w:color="auto" w:fill="auto"/>
        <w:spacing w:before="0" w:line="276" w:lineRule="auto"/>
        <w:ind w:left="40" w:right="20" w:firstLine="720"/>
        <w:jc w:val="both"/>
        <w:rPr>
          <w:sz w:val="28"/>
          <w:szCs w:val="28"/>
        </w:rPr>
      </w:pPr>
      <w:r w:rsidRPr="00681848">
        <w:rPr>
          <w:rStyle w:val="af9"/>
          <w:sz w:val="28"/>
          <w:szCs w:val="28"/>
        </w:rPr>
        <w:lastRenderedPageBreak/>
        <w:t xml:space="preserve">Восток в Средние века. </w:t>
      </w:r>
      <w:r w:rsidRPr="00681848">
        <w:rPr>
          <w:sz w:val="28"/>
          <w:szCs w:val="28"/>
        </w:rPr>
        <w:t>Средневековая Индия. Ислам в Индии. Делийский султанат. Культура средневековой Индии. Особенности развития Китая. Административно-бюрократическая система. Китайская культура и её влияние на соседние народы. Становление и эволюция государственности в Японии. Самураи. Правление сёгунов.</w:t>
      </w:r>
    </w:p>
    <w:p w:rsidR="00886C85" w:rsidRPr="00681848" w:rsidRDefault="00975451" w:rsidP="00C72815">
      <w:pPr>
        <w:pStyle w:val="41"/>
        <w:shd w:val="clear" w:color="auto" w:fill="auto"/>
        <w:spacing w:before="0" w:line="276" w:lineRule="auto"/>
        <w:ind w:left="40" w:right="20" w:firstLine="720"/>
        <w:jc w:val="both"/>
        <w:rPr>
          <w:sz w:val="28"/>
          <w:szCs w:val="28"/>
        </w:rPr>
      </w:pPr>
      <w:r w:rsidRPr="00681848">
        <w:rPr>
          <w:rStyle w:val="af9"/>
          <w:sz w:val="28"/>
          <w:szCs w:val="28"/>
        </w:rPr>
        <w:t xml:space="preserve">Империя Карла Великого и ее распад. Феодальная раздробленность в Европе. </w:t>
      </w:r>
      <w:r w:rsidRPr="00681848">
        <w:rPr>
          <w:sz w:val="28"/>
          <w:szCs w:val="28"/>
        </w:rPr>
        <w:t>Королевство франков. Военная реформа Карла Мартела и ее значение. Карл Великий, его завоевания и его держава. Каролингское возрождение. Распад Каролингской империи. Причины и последствия феодальной ра</w:t>
      </w:r>
      <w:r w:rsidR="00904A15" w:rsidRPr="00681848">
        <w:rPr>
          <w:sz w:val="28"/>
          <w:szCs w:val="28"/>
        </w:rPr>
        <w:t>здробленности. Британия в раннее</w:t>
      </w:r>
      <w:r w:rsidRPr="00681848">
        <w:rPr>
          <w:sz w:val="28"/>
          <w:szCs w:val="28"/>
        </w:rPr>
        <w:t xml:space="preserve"> Средневековье</w:t>
      </w:r>
      <w:r w:rsidR="00886C85" w:rsidRPr="00681848">
        <w:rPr>
          <w:sz w:val="28"/>
          <w:szCs w:val="28"/>
        </w:rPr>
        <w:t>.</w:t>
      </w:r>
    </w:p>
    <w:p w:rsidR="00975451" w:rsidRPr="00681848" w:rsidRDefault="00975451" w:rsidP="00C72815">
      <w:pPr>
        <w:pStyle w:val="41"/>
        <w:shd w:val="clear" w:color="auto" w:fill="auto"/>
        <w:spacing w:before="0" w:line="276" w:lineRule="auto"/>
        <w:ind w:left="40" w:right="20" w:firstLine="720"/>
        <w:jc w:val="both"/>
        <w:rPr>
          <w:sz w:val="28"/>
          <w:szCs w:val="28"/>
        </w:rPr>
      </w:pPr>
      <w:r w:rsidRPr="00681848">
        <w:rPr>
          <w:rStyle w:val="af9"/>
          <w:sz w:val="28"/>
          <w:szCs w:val="28"/>
        </w:rPr>
        <w:t xml:space="preserve">Основные черты западноевропейского феодализма. </w:t>
      </w:r>
      <w:r w:rsidRPr="00681848">
        <w:rPr>
          <w:sz w:val="28"/>
          <w:szCs w:val="28"/>
        </w:rPr>
        <w:t>Средневековое общество. Феодализм: понятие, основные черты. Феодальное землевладение, вассально-ленные отношения. Структура и сословия средневекового общества. Крестьяне, хозяйственная жизнь, крестьянская община. Феодалы. Феодальный замок. Рыцари, рыцарская культура.</w:t>
      </w:r>
    </w:p>
    <w:p w:rsidR="00975451" w:rsidRPr="00681848" w:rsidRDefault="00975451" w:rsidP="00C72815">
      <w:pPr>
        <w:pStyle w:val="41"/>
        <w:shd w:val="clear" w:color="auto" w:fill="auto"/>
        <w:spacing w:before="0" w:line="276" w:lineRule="auto"/>
        <w:ind w:left="40" w:right="20" w:firstLine="720"/>
        <w:jc w:val="both"/>
        <w:rPr>
          <w:sz w:val="28"/>
          <w:szCs w:val="28"/>
        </w:rPr>
      </w:pPr>
      <w:r w:rsidRPr="00681848">
        <w:rPr>
          <w:rStyle w:val="af9"/>
          <w:sz w:val="28"/>
          <w:szCs w:val="28"/>
        </w:rPr>
        <w:t xml:space="preserve">Средневековый западноевропейский город. </w:t>
      </w:r>
      <w:r w:rsidRPr="00681848">
        <w:rPr>
          <w:sz w:val="28"/>
          <w:szCs w:val="28"/>
        </w:rPr>
        <w:t>Города Средневековья, причины их возникновения. Развитие ремесла и торговли. Коммуны и сеньоры. Повседневная жизнь горожан. Значение средневековых городов.</w:t>
      </w:r>
    </w:p>
    <w:p w:rsidR="00975451" w:rsidRPr="00681848" w:rsidRDefault="00975451" w:rsidP="00C72815">
      <w:pPr>
        <w:pStyle w:val="41"/>
        <w:shd w:val="clear" w:color="auto" w:fill="auto"/>
        <w:spacing w:before="0" w:line="276" w:lineRule="auto"/>
        <w:ind w:left="40" w:right="20" w:firstLine="720"/>
        <w:jc w:val="both"/>
        <w:rPr>
          <w:sz w:val="28"/>
          <w:szCs w:val="28"/>
        </w:rPr>
      </w:pPr>
      <w:r w:rsidRPr="00681848">
        <w:rPr>
          <w:rStyle w:val="af9"/>
          <w:sz w:val="28"/>
          <w:szCs w:val="28"/>
        </w:rPr>
        <w:t xml:space="preserve">Католическая церковь в Средние века. Крестовые походы. </w:t>
      </w:r>
      <w:r w:rsidRPr="00681848">
        <w:rPr>
          <w:sz w:val="28"/>
          <w:szCs w:val="28"/>
        </w:rPr>
        <w:t>Христианская церковь в Средневековье. Церковная организация и иерархия. Усиление роли римских пап. Разделение церквей, католицизм и православие. Духовенство, монастыри, их роль в средневековом обществе. Крестовые походы, их последствия. Ереси в Средние века: причины их возникновения и распространения. Инквизиция. Упадок папства.</w:t>
      </w:r>
    </w:p>
    <w:p w:rsidR="00975451" w:rsidRPr="00681848" w:rsidRDefault="00975451" w:rsidP="00C72815">
      <w:pPr>
        <w:pStyle w:val="41"/>
        <w:shd w:val="clear" w:color="auto" w:fill="auto"/>
        <w:spacing w:before="0" w:line="276" w:lineRule="auto"/>
        <w:ind w:left="20" w:right="20" w:firstLine="700"/>
        <w:jc w:val="both"/>
        <w:rPr>
          <w:sz w:val="28"/>
          <w:szCs w:val="28"/>
        </w:rPr>
      </w:pPr>
      <w:r w:rsidRPr="00681848">
        <w:rPr>
          <w:rStyle w:val="af9"/>
          <w:sz w:val="28"/>
          <w:szCs w:val="28"/>
        </w:rPr>
        <w:t xml:space="preserve">Зарождение централизованных государств в Европе. </w:t>
      </w:r>
      <w:r w:rsidRPr="00681848">
        <w:rPr>
          <w:sz w:val="28"/>
          <w:szCs w:val="28"/>
        </w:rPr>
        <w:t>Англия и Франция в Средние века. Великая хартия вольностей. Франция под властью Капетингов на пути к единому государству. Оформление сословного представительства (Парламент в Англии, Генеральные штаты во Франции). Столетняя война и ее итоги. Османское государство и падение Византии. Рождение Османской империи и государства Европы. Пиренейский полуостров в Средние века. Реконкиста. Образование Испании и Португалии. Политический и культурный подъём в Чехии. Ян Гус. Гуситские войны и их последствия. Перемены во внутренней жизни европейских стран</w:t>
      </w:r>
      <w:r w:rsidRPr="00681848">
        <w:rPr>
          <w:rStyle w:val="afa"/>
          <w:sz w:val="28"/>
          <w:szCs w:val="28"/>
        </w:rPr>
        <w:t xml:space="preserve"> </w:t>
      </w:r>
      <w:r w:rsidRPr="00681848">
        <w:rPr>
          <w:sz w:val="28"/>
          <w:szCs w:val="28"/>
        </w:rPr>
        <w:t>Завершение складывания национальных государств. Окончательное объединение Франции. Укрепление королевской власти в Англии.</w:t>
      </w:r>
    </w:p>
    <w:p w:rsidR="00975451" w:rsidRDefault="00975451" w:rsidP="00C72815">
      <w:pPr>
        <w:pStyle w:val="41"/>
        <w:shd w:val="clear" w:color="auto" w:fill="auto"/>
        <w:spacing w:before="0" w:line="276" w:lineRule="auto"/>
        <w:ind w:left="20" w:right="20" w:firstLine="700"/>
        <w:jc w:val="both"/>
        <w:rPr>
          <w:sz w:val="28"/>
          <w:szCs w:val="28"/>
        </w:rPr>
      </w:pPr>
      <w:r w:rsidRPr="00681848">
        <w:rPr>
          <w:rStyle w:val="af9"/>
          <w:sz w:val="28"/>
          <w:szCs w:val="28"/>
        </w:rPr>
        <w:t xml:space="preserve">Средневековая культура Западной Европы. Начало Ренессанса. </w:t>
      </w:r>
      <w:r w:rsidRPr="00681848">
        <w:rPr>
          <w:sz w:val="28"/>
          <w:szCs w:val="28"/>
        </w:rPr>
        <w:t xml:space="preserve">Особенности и достижения средневековой культуры. Наука и богословие. </w:t>
      </w:r>
      <w:r w:rsidRPr="00681848">
        <w:rPr>
          <w:sz w:val="28"/>
          <w:szCs w:val="28"/>
        </w:rPr>
        <w:lastRenderedPageBreak/>
        <w:t>Духовные ценности Средневековья. Школы и универ</w:t>
      </w:r>
      <w:r w:rsidR="00886C85" w:rsidRPr="00681848">
        <w:rPr>
          <w:sz w:val="28"/>
          <w:szCs w:val="28"/>
        </w:rPr>
        <w:t>ситеты. Художественная культура.</w:t>
      </w:r>
      <w:r w:rsidRPr="00681848">
        <w:rPr>
          <w:rStyle w:val="afa"/>
          <w:sz w:val="28"/>
          <w:szCs w:val="28"/>
        </w:rPr>
        <w:t xml:space="preserve"> </w:t>
      </w:r>
      <w:r w:rsidRPr="00681848">
        <w:rPr>
          <w:sz w:val="28"/>
          <w:szCs w:val="28"/>
        </w:rPr>
        <w:t>Изобретение книгопечатания и последствия этого события. Гуманизм. Начало Ренессанса (Возрождения). Культурное наследие европейского Средневековья.</w:t>
      </w:r>
    </w:p>
    <w:p w:rsidR="00681848" w:rsidRPr="00681848" w:rsidRDefault="00681848" w:rsidP="00C72815">
      <w:pPr>
        <w:pStyle w:val="41"/>
        <w:shd w:val="clear" w:color="auto" w:fill="auto"/>
        <w:spacing w:before="0" w:line="276" w:lineRule="auto"/>
        <w:ind w:left="20" w:right="20" w:firstLine="700"/>
        <w:jc w:val="both"/>
        <w:rPr>
          <w:sz w:val="28"/>
          <w:szCs w:val="28"/>
        </w:rPr>
      </w:pPr>
    </w:p>
    <w:p w:rsidR="00975451" w:rsidRPr="00681848" w:rsidRDefault="00975451" w:rsidP="00C72815">
      <w:pPr>
        <w:pStyle w:val="34"/>
        <w:keepNext/>
        <w:keepLines/>
        <w:numPr>
          <w:ilvl w:val="0"/>
          <w:numId w:val="7"/>
        </w:numPr>
        <w:shd w:val="clear" w:color="auto" w:fill="auto"/>
        <w:tabs>
          <w:tab w:val="left" w:pos="2343"/>
        </w:tabs>
        <w:spacing w:after="306" w:line="276" w:lineRule="auto"/>
        <w:ind w:left="2060" w:firstLine="0"/>
        <w:jc w:val="left"/>
        <w:rPr>
          <w:sz w:val="28"/>
          <w:szCs w:val="28"/>
        </w:rPr>
      </w:pPr>
      <w:bookmarkStart w:id="2" w:name="bookmark9"/>
      <w:r w:rsidRPr="00681848">
        <w:rPr>
          <w:sz w:val="28"/>
          <w:szCs w:val="28"/>
        </w:rPr>
        <w:t>От Древней Руси к Российскому государству</w:t>
      </w:r>
      <w:bookmarkEnd w:id="2"/>
    </w:p>
    <w:p w:rsidR="00975451" w:rsidRPr="00681848" w:rsidRDefault="00975451" w:rsidP="00C72815">
      <w:pPr>
        <w:pStyle w:val="41"/>
        <w:shd w:val="clear" w:color="auto" w:fill="auto"/>
        <w:spacing w:before="0" w:line="276" w:lineRule="auto"/>
        <w:ind w:left="20" w:right="20" w:firstLine="700"/>
        <w:jc w:val="both"/>
        <w:rPr>
          <w:sz w:val="28"/>
          <w:szCs w:val="28"/>
        </w:rPr>
      </w:pPr>
      <w:r w:rsidRPr="00681848">
        <w:rPr>
          <w:rStyle w:val="af9"/>
          <w:sz w:val="28"/>
          <w:szCs w:val="28"/>
        </w:rPr>
        <w:t xml:space="preserve">Образование Древнерусского государства. </w:t>
      </w:r>
      <w:r w:rsidRPr="00681848">
        <w:rPr>
          <w:sz w:val="28"/>
          <w:szCs w:val="28"/>
        </w:rPr>
        <w:t>Восточные славяне: происхождение, расселение, занятия, общественное устройство.</w:t>
      </w:r>
    </w:p>
    <w:p w:rsidR="00975451" w:rsidRPr="00681848" w:rsidRDefault="00975451" w:rsidP="00C72815">
      <w:pPr>
        <w:pStyle w:val="41"/>
        <w:shd w:val="clear" w:color="auto" w:fill="auto"/>
        <w:spacing w:before="0" w:line="276" w:lineRule="auto"/>
        <w:ind w:left="20" w:right="20" w:firstLine="0"/>
        <w:jc w:val="both"/>
        <w:rPr>
          <w:sz w:val="28"/>
          <w:szCs w:val="28"/>
        </w:rPr>
      </w:pPr>
      <w:r w:rsidRPr="00681848">
        <w:rPr>
          <w:sz w:val="28"/>
          <w:szCs w:val="28"/>
        </w:rPr>
        <w:t>Предпосылки и причины образования Древнерусского государства. Новгород и Киев — центры древнерусской государственности.</w:t>
      </w:r>
      <w:r w:rsidRPr="00681848">
        <w:rPr>
          <w:rStyle w:val="afa"/>
          <w:sz w:val="28"/>
          <w:szCs w:val="28"/>
        </w:rPr>
        <w:t xml:space="preserve"> </w:t>
      </w:r>
      <w:r w:rsidRPr="00681848">
        <w:rPr>
          <w:sz w:val="28"/>
          <w:szCs w:val="28"/>
        </w:rPr>
        <w:t>Формирование княжеской власти (князь и дружина, полюдье). Первые русские князья, их внутренняя и вне</w:t>
      </w:r>
      <w:r w:rsidRPr="00681848">
        <w:rPr>
          <w:rStyle w:val="12"/>
          <w:sz w:val="28"/>
          <w:szCs w:val="28"/>
          <w:u w:val="none"/>
        </w:rPr>
        <w:t>шн</w:t>
      </w:r>
      <w:r w:rsidRPr="00681848">
        <w:rPr>
          <w:sz w:val="28"/>
          <w:szCs w:val="28"/>
        </w:rPr>
        <w:t>яя политика. Походы Святослава.</w:t>
      </w:r>
    </w:p>
    <w:p w:rsidR="00975451" w:rsidRPr="00681848" w:rsidRDefault="00975451" w:rsidP="00C72815">
      <w:pPr>
        <w:pStyle w:val="41"/>
        <w:shd w:val="clear" w:color="auto" w:fill="auto"/>
        <w:spacing w:before="0" w:line="276" w:lineRule="auto"/>
        <w:ind w:left="20" w:right="20" w:firstLine="700"/>
        <w:jc w:val="both"/>
        <w:rPr>
          <w:sz w:val="28"/>
          <w:szCs w:val="28"/>
        </w:rPr>
      </w:pPr>
      <w:r w:rsidRPr="00681848">
        <w:rPr>
          <w:rStyle w:val="af9"/>
          <w:sz w:val="28"/>
          <w:szCs w:val="28"/>
        </w:rPr>
        <w:t xml:space="preserve">Крещение Руси и его значение. </w:t>
      </w:r>
      <w:r w:rsidRPr="00681848">
        <w:rPr>
          <w:sz w:val="28"/>
          <w:szCs w:val="28"/>
        </w:rPr>
        <w:t>Начало правления князя Владимира Святославича. Крещение Руси: причины, основные события, значение. Христианство и язычество. Церковная организация на Руси. Монастыри. Распространение культуры и письменности.</w:t>
      </w:r>
    </w:p>
    <w:p w:rsidR="00975451" w:rsidRPr="00681848" w:rsidRDefault="00975451" w:rsidP="00681848">
      <w:pPr>
        <w:pStyle w:val="41"/>
        <w:shd w:val="clear" w:color="auto" w:fill="auto"/>
        <w:spacing w:before="0" w:line="276" w:lineRule="auto"/>
        <w:ind w:left="40" w:right="23" w:firstLine="697"/>
        <w:jc w:val="both"/>
        <w:rPr>
          <w:sz w:val="28"/>
          <w:szCs w:val="28"/>
        </w:rPr>
      </w:pPr>
      <w:r w:rsidRPr="00681848">
        <w:rPr>
          <w:rStyle w:val="af9"/>
          <w:sz w:val="28"/>
          <w:szCs w:val="28"/>
        </w:rPr>
        <w:t xml:space="preserve">Общество Древней Руси. </w:t>
      </w:r>
      <w:r w:rsidRPr="00681848">
        <w:rPr>
          <w:sz w:val="28"/>
          <w:szCs w:val="28"/>
        </w:rPr>
        <w:t>Социально-экономический и политический строй Древней Руси. Русская Правда. Политика Ярослава Мудрого и Владимира Мономаха. Древняя Русь и ее соседи.</w:t>
      </w:r>
    </w:p>
    <w:p w:rsidR="00975451" w:rsidRPr="00681848" w:rsidRDefault="00975451" w:rsidP="00681848">
      <w:pPr>
        <w:pStyle w:val="41"/>
        <w:shd w:val="clear" w:color="auto" w:fill="auto"/>
        <w:spacing w:before="0" w:line="276" w:lineRule="auto"/>
        <w:ind w:left="40" w:right="23" w:firstLine="697"/>
        <w:jc w:val="both"/>
        <w:rPr>
          <w:sz w:val="28"/>
          <w:szCs w:val="28"/>
        </w:rPr>
      </w:pPr>
      <w:r w:rsidRPr="00681848">
        <w:rPr>
          <w:rStyle w:val="af9"/>
          <w:sz w:val="28"/>
          <w:szCs w:val="28"/>
        </w:rPr>
        <w:t xml:space="preserve">Раздробленность на Руси. </w:t>
      </w:r>
      <w:r w:rsidRPr="00681848">
        <w:rPr>
          <w:sz w:val="28"/>
          <w:szCs w:val="28"/>
        </w:rPr>
        <w:t>Политическая раздробленность: причины и последствия. Крупнейшие самостоятельные центры Руси, особенности их географического, социально-политического и культурного развития. Новгородская земля. Владимиро-Суздальское княжество. Зарождение стремления к объединению русских земель.</w:t>
      </w:r>
    </w:p>
    <w:p w:rsidR="00975451" w:rsidRPr="00681848" w:rsidRDefault="00975451" w:rsidP="00C72815">
      <w:pPr>
        <w:pStyle w:val="41"/>
        <w:shd w:val="clear" w:color="auto" w:fill="auto"/>
        <w:spacing w:before="0" w:line="276" w:lineRule="auto"/>
        <w:ind w:left="40" w:right="20" w:firstLine="700"/>
        <w:jc w:val="both"/>
        <w:rPr>
          <w:sz w:val="28"/>
          <w:szCs w:val="28"/>
        </w:rPr>
      </w:pPr>
      <w:r w:rsidRPr="00681848">
        <w:rPr>
          <w:rStyle w:val="af9"/>
          <w:sz w:val="28"/>
          <w:szCs w:val="28"/>
        </w:rPr>
        <w:t xml:space="preserve">Древнерусская культура. </w:t>
      </w:r>
      <w:r w:rsidRPr="00681848">
        <w:rPr>
          <w:sz w:val="28"/>
          <w:szCs w:val="28"/>
        </w:rPr>
        <w:t>Особенности древнерусской культуры. Возникновение письменности. Летописание. Литература</w:t>
      </w:r>
      <w:r w:rsidR="00973B90" w:rsidRPr="00681848">
        <w:rPr>
          <w:sz w:val="28"/>
          <w:szCs w:val="28"/>
        </w:rPr>
        <w:t>.</w:t>
      </w:r>
      <w:r w:rsidRPr="00681848">
        <w:rPr>
          <w:sz w:val="28"/>
          <w:szCs w:val="28"/>
        </w:rPr>
        <w:t xml:space="preserve"> </w:t>
      </w:r>
      <w:r w:rsidRPr="00681848">
        <w:rPr>
          <w:rStyle w:val="af9"/>
          <w:sz w:val="28"/>
          <w:szCs w:val="28"/>
        </w:rPr>
        <w:t xml:space="preserve"> </w:t>
      </w:r>
      <w:r w:rsidRPr="00681848">
        <w:rPr>
          <w:sz w:val="28"/>
          <w:szCs w:val="28"/>
        </w:rPr>
        <w:t>Былинный эпос. Деревянное и каменное зодчество. Живопись</w:t>
      </w:r>
      <w:r w:rsidR="00886C85" w:rsidRPr="00681848">
        <w:rPr>
          <w:sz w:val="28"/>
          <w:szCs w:val="28"/>
        </w:rPr>
        <w:t>.</w:t>
      </w:r>
      <w:r w:rsidRPr="00681848">
        <w:rPr>
          <w:sz w:val="28"/>
          <w:szCs w:val="28"/>
        </w:rPr>
        <w:t xml:space="preserve"> Иконы. Развитие местных художественных школ.</w:t>
      </w:r>
    </w:p>
    <w:p w:rsidR="00975451" w:rsidRPr="00681848" w:rsidRDefault="00975451" w:rsidP="00C72815">
      <w:pPr>
        <w:pStyle w:val="41"/>
        <w:shd w:val="clear" w:color="auto" w:fill="auto"/>
        <w:spacing w:before="0" w:line="276" w:lineRule="auto"/>
        <w:ind w:left="40" w:right="20" w:firstLine="700"/>
        <w:jc w:val="both"/>
        <w:rPr>
          <w:sz w:val="28"/>
          <w:szCs w:val="28"/>
        </w:rPr>
      </w:pPr>
      <w:r w:rsidRPr="00681848">
        <w:rPr>
          <w:rStyle w:val="af9"/>
          <w:sz w:val="28"/>
          <w:szCs w:val="28"/>
        </w:rPr>
        <w:t xml:space="preserve">Монгольское завоевание и его последствия. </w:t>
      </w:r>
      <w:r w:rsidRPr="00681848">
        <w:rPr>
          <w:sz w:val="28"/>
          <w:szCs w:val="28"/>
        </w:rPr>
        <w:t>Монгольское нашествие. Сражение на Калке. Поход монголов на Северо-Западную Русь. Героическая оборона русских городов. Значение противостояния Руси монгольскому завоеванию. Борьба Руси против экспансии с Запада. Александр Ярославич. Невская битва. Ледовое побоище. Зависимость русских земель от Орды и ее последствия. Борьба населения русских земель против ордынского владычества.</w:t>
      </w:r>
    </w:p>
    <w:p w:rsidR="00975451" w:rsidRPr="00681848" w:rsidRDefault="00975451" w:rsidP="00C72815">
      <w:pPr>
        <w:pStyle w:val="41"/>
        <w:shd w:val="clear" w:color="auto" w:fill="auto"/>
        <w:spacing w:before="0" w:line="276" w:lineRule="auto"/>
        <w:ind w:left="40" w:right="20" w:firstLine="700"/>
        <w:jc w:val="both"/>
        <w:rPr>
          <w:sz w:val="28"/>
          <w:szCs w:val="28"/>
        </w:rPr>
      </w:pPr>
      <w:r w:rsidRPr="00681848">
        <w:rPr>
          <w:rStyle w:val="af9"/>
          <w:sz w:val="28"/>
          <w:szCs w:val="28"/>
        </w:rPr>
        <w:t xml:space="preserve">Начало возвышения Москвы. </w:t>
      </w:r>
      <w:r w:rsidRPr="00681848">
        <w:rPr>
          <w:sz w:val="28"/>
          <w:szCs w:val="28"/>
        </w:rPr>
        <w:t xml:space="preserve">Причины и основные этапы объединения русских земель. Москва и Тверь: борьба за великое княжение. Причины и ход возвышения Москвы. Княжеская власть и церковь. Дмитрий </w:t>
      </w:r>
      <w:r w:rsidRPr="00681848">
        <w:rPr>
          <w:sz w:val="28"/>
          <w:szCs w:val="28"/>
        </w:rPr>
        <w:lastRenderedPageBreak/>
        <w:t>Донской. Начало борьбы с ордынским владычеством. Куликовская битва, ее значение.</w:t>
      </w:r>
    </w:p>
    <w:p w:rsidR="00975451" w:rsidRDefault="00975451" w:rsidP="00C72815">
      <w:pPr>
        <w:pStyle w:val="41"/>
        <w:shd w:val="clear" w:color="auto" w:fill="auto"/>
        <w:spacing w:before="0" w:line="276" w:lineRule="auto"/>
        <w:ind w:left="40" w:right="20" w:firstLine="700"/>
        <w:jc w:val="both"/>
        <w:rPr>
          <w:sz w:val="28"/>
          <w:szCs w:val="28"/>
        </w:rPr>
      </w:pPr>
      <w:r w:rsidRPr="00681848">
        <w:rPr>
          <w:rStyle w:val="af9"/>
          <w:sz w:val="28"/>
          <w:szCs w:val="28"/>
        </w:rPr>
        <w:t xml:space="preserve">Образование единого Русского государства. </w:t>
      </w:r>
      <w:r w:rsidRPr="00681848">
        <w:rPr>
          <w:sz w:val="28"/>
          <w:szCs w:val="28"/>
        </w:rPr>
        <w:t>Русь при преемниках Дмитрия Донского. Автокефалия Русской православной церкви. Иван III. Присоединение Новгорода. Завершение объединения русских земель. Прекращение зависимости Руси от Золотой Орды. Образование единого Русского государства и его значение. Усиление великокняжеской власти. Судебник 1497 г</w:t>
      </w:r>
      <w:r w:rsidR="00886C85" w:rsidRPr="00681848">
        <w:rPr>
          <w:sz w:val="28"/>
          <w:szCs w:val="28"/>
        </w:rPr>
        <w:t xml:space="preserve">. </w:t>
      </w:r>
      <w:r w:rsidRPr="00681848">
        <w:rPr>
          <w:sz w:val="28"/>
          <w:szCs w:val="28"/>
        </w:rPr>
        <w:t>Положение крестьян, ограничение их свободы. Предпосылки</w:t>
      </w:r>
      <w:r w:rsidR="00886C85" w:rsidRPr="00681848">
        <w:rPr>
          <w:sz w:val="28"/>
          <w:szCs w:val="28"/>
        </w:rPr>
        <w:t xml:space="preserve"> и начало складывания крепостни</w:t>
      </w:r>
      <w:r w:rsidRPr="00681848">
        <w:rPr>
          <w:sz w:val="28"/>
          <w:szCs w:val="28"/>
        </w:rPr>
        <w:t>ческой системы.</w:t>
      </w:r>
    </w:p>
    <w:p w:rsidR="00681848" w:rsidRPr="00681848" w:rsidRDefault="00681848" w:rsidP="00C72815">
      <w:pPr>
        <w:pStyle w:val="41"/>
        <w:shd w:val="clear" w:color="auto" w:fill="auto"/>
        <w:spacing w:before="0" w:line="276" w:lineRule="auto"/>
        <w:ind w:left="40" w:right="20" w:firstLine="700"/>
        <w:jc w:val="both"/>
        <w:rPr>
          <w:sz w:val="28"/>
          <w:szCs w:val="28"/>
        </w:rPr>
      </w:pPr>
    </w:p>
    <w:p w:rsidR="00975451" w:rsidRPr="00681848" w:rsidRDefault="00902FAA" w:rsidP="00C72815">
      <w:pPr>
        <w:pStyle w:val="34"/>
        <w:keepNext/>
        <w:keepLines/>
        <w:numPr>
          <w:ilvl w:val="0"/>
          <w:numId w:val="7"/>
        </w:numPr>
        <w:shd w:val="clear" w:color="auto" w:fill="auto"/>
        <w:tabs>
          <w:tab w:val="left" w:pos="1027"/>
        </w:tabs>
        <w:spacing w:after="306" w:line="276" w:lineRule="auto"/>
        <w:ind w:left="20" w:firstLine="700"/>
        <w:jc w:val="both"/>
        <w:rPr>
          <w:sz w:val="28"/>
          <w:szCs w:val="28"/>
        </w:rPr>
      </w:pPr>
      <w:bookmarkStart w:id="3" w:name="bookmark10"/>
      <w:r w:rsidRPr="00681848">
        <w:rPr>
          <w:sz w:val="28"/>
          <w:szCs w:val="28"/>
        </w:rPr>
        <w:t>Россия в Х</w:t>
      </w:r>
      <w:r w:rsidR="00975451" w:rsidRPr="00681848">
        <w:rPr>
          <w:sz w:val="28"/>
          <w:szCs w:val="28"/>
        </w:rPr>
        <w:t>VI - XVII в .в.: от великого княжества к царству</w:t>
      </w:r>
      <w:bookmarkEnd w:id="3"/>
    </w:p>
    <w:p w:rsidR="00975451" w:rsidRPr="00681848" w:rsidRDefault="00975451" w:rsidP="00C72815">
      <w:pPr>
        <w:pStyle w:val="41"/>
        <w:shd w:val="clear" w:color="auto" w:fill="auto"/>
        <w:spacing w:before="0" w:line="276" w:lineRule="auto"/>
        <w:ind w:left="20" w:right="20" w:firstLine="700"/>
        <w:jc w:val="both"/>
        <w:rPr>
          <w:sz w:val="28"/>
          <w:szCs w:val="28"/>
        </w:rPr>
      </w:pPr>
      <w:r w:rsidRPr="00681848">
        <w:rPr>
          <w:rStyle w:val="af9"/>
          <w:sz w:val="28"/>
          <w:szCs w:val="28"/>
        </w:rPr>
        <w:t xml:space="preserve">Россия в правление Ивана Грозного. </w:t>
      </w:r>
      <w:r w:rsidRPr="00681848">
        <w:rPr>
          <w:sz w:val="28"/>
          <w:szCs w:val="28"/>
        </w:rPr>
        <w:t>Иван IV. Избранная рада. Реформы 1550-х гг. и их значение. Становление приказной системы. Расширение территории государства, его многонациональный характер. Походы на Казань. Присоединение Казанского и Астраханского ханств, борьба с Крымским ханством, покорение Западной Сибири. Ливонская война, ее итоги и последствия. Опричнина, споры о ее смысле. Последствия опричнины. Россия в конце XVI в., нарастание кризиса. Учреждение патриаршества. Закрепощение крестьян.</w:t>
      </w:r>
    </w:p>
    <w:p w:rsidR="00975451" w:rsidRPr="00681848" w:rsidRDefault="00975451" w:rsidP="00C72815">
      <w:pPr>
        <w:pStyle w:val="41"/>
        <w:shd w:val="clear" w:color="auto" w:fill="auto"/>
        <w:spacing w:before="0" w:line="276" w:lineRule="auto"/>
        <w:ind w:left="20" w:right="20" w:firstLine="700"/>
        <w:jc w:val="both"/>
        <w:rPr>
          <w:sz w:val="28"/>
          <w:szCs w:val="28"/>
        </w:rPr>
      </w:pPr>
      <w:r w:rsidRPr="00681848">
        <w:rPr>
          <w:rStyle w:val="af9"/>
          <w:sz w:val="28"/>
          <w:szCs w:val="28"/>
        </w:rPr>
        <w:t xml:space="preserve">Смутное время начала XVII в. </w:t>
      </w:r>
      <w:r w:rsidRPr="00681848">
        <w:rPr>
          <w:sz w:val="28"/>
          <w:szCs w:val="28"/>
        </w:rPr>
        <w:t>Царствование Б. Годунова. Смута: причины, участники, последствия. Самозванцы. Восстание под предводительством И. Болотникова. Вмешательство Речи Посполитой и Швеции в Смуту. Оборона Смоленска. Освободительная борьба против интервентов. Патриотический подъем народа. Окончание Смуты и возрождение российской государственности. Ополчение К. Минина и Д. Пожарского. Освобождение Москвы. На</w:t>
      </w:r>
      <w:r w:rsidR="00CD5536" w:rsidRPr="00681848">
        <w:rPr>
          <w:sz w:val="28"/>
          <w:szCs w:val="28"/>
        </w:rPr>
        <w:t>чало царствования династии Рома</w:t>
      </w:r>
      <w:r w:rsidRPr="00681848">
        <w:rPr>
          <w:sz w:val="28"/>
          <w:szCs w:val="28"/>
        </w:rPr>
        <w:t>новых.</w:t>
      </w:r>
    </w:p>
    <w:p w:rsidR="00975451" w:rsidRPr="00681848" w:rsidRDefault="00975451" w:rsidP="00C72815">
      <w:pPr>
        <w:pStyle w:val="41"/>
        <w:shd w:val="clear" w:color="auto" w:fill="auto"/>
        <w:spacing w:before="0" w:line="276" w:lineRule="auto"/>
        <w:ind w:left="20" w:right="20" w:firstLine="700"/>
        <w:jc w:val="both"/>
        <w:rPr>
          <w:sz w:val="28"/>
          <w:szCs w:val="28"/>
        </w:rPr>
      </w:pPr>
      <w:r w:rsidRPr="00681848">
        <w:rPr>
          <w:rStyle w:val="af9"/>
          <w:sz w:val="28"/>
          <w:szCs w:val="28"/>
        </w:rPr>
        <w:t xml:space="preserve">Экономическое и социальное развитие России в XVII в. Народные движения. </w:t>
      </w:r>
      <w:r w:rsidR="00886C85" w:rsidRPr="00681848">
        <w:rPr>
          <w:sz w:val="28"/>
          <w:szCs w:val="28"/>
        </w:rPr>
        <w:t>В</w:t>
      </w:r>
      <w:r w:rsidRPr="00681848">
        <w:rPr>
          <w:sz w:val="28"/>
          <w:szCs w:val="28"/>
        </w:rPr>
        <w:t>озникновение мануфактур. Развитие торговли, начало формирования всероссийского рынка. Окончательное закрепощение крестьян. Народные движения в XVII в.: причины, формы, участники. Городские восстания. Восстание под предводительством С.Т. Разина.</w:t>
      </w:r>
    </w:p>
    <w:p w:rsidR="00886C85" w:rsidRPr="00681848" w:rsidRDefault="00975451" w:rsidP="00C72815">
      <w:pPr>
        <w:pStyle w:val="41"/>
        <w:shd w:val="clear" w:color="auto" w:fill="auto"/>
        <w:spacing w:before="0" w:line="276" w:lineRule="auto"/>
        <w:ind w:left="20" w:right="20" w:firstLine="700"/>
        <w:jc w:val="both"/>
        <w:rPr>
          <w:rStyle w:val="af9"/>
          <w:sz w:val="28"/>
          <w:szCs w:val="28"/>
        </w:rPr>
      </w:pPr>
      <w:r w:rsidRPr="00681848">
        <w:rPr>
          <w:rStyle w:val="af9"/>
          <w:sz w:val="28"/>
          <w:szCs w:val="28"/>
        </w:rPr>
        <w:t xml:space="preserve">Становление абсолютизма в России. Внешняя политика России в X VII в. </w:t>
      </w:r>
      <w:r w:rsidRPr="00681848">
        <w:rPr>
          <w:sz w:val="28"/>
          <w:szCs w:val="28"/>
        </w:rPr>
        <w:t xml:space="preserve">Усиление царской власти. Развитие приказной системы. Начало становления абсолютизма. Власть и церковь. Реформы патриарха Никона. Церковный раскол. Освоение Сибири и Дальнего Востока. Русские первопроходцы. Внешняя политика России в XVII в. Взаимоотношения с соседними государствами и народами. Россия и Речь Посполитая. </w:t>
      </w:r>
      <w:r w:rsidRPr="00681848">
        <w:rPr>
          <w:sz w:val="28"/>
          <w:szCs w:val="28"/>
        </w:rPr>
        <w:lastRenderedPageBreak/>
        <w:t xml:space="preserve">Смоленская война. Присоединение к России Левобережной Украины и Киева. </w:t>
      </w:r>
    </w:p>
    <w:p w:rsidR="00975451" w:rsidRDefault="00975451" w:rsidP="00C72815">
      <w:pPr>
        <w:pStyle w:val="41"/>
        <w:shd w:val="clear" w:color="auto" w:fill="auto"/>
        <w:spacing w:before="0" w:line="276" w:lineRule="auto"/>
        <w:ind w:left="20" w:right="20" w:firstLine="700"/>
        <w:jc w:val="both"/>
        <w:rPr>
          <w:sz w:val="28"/>
          <w:szCs w:val="28"/>
        </w:rPr>
      </w:pPr>
      <w:r w:rsidRPr="00681848">
        <w:rPr>
          <w:rStyle w:val="af9"/>
          <w:sz w:val="28"/>
          <w:szCs w:val="28"/>
        </w:rPr>
        <w:t xml:space="preserve">Культура Руси конца XIII — XVII в.в. </w:t>
      </w:r>
      <w:r w:rsidRPr="00681848">
        <w:rPr>
          <w:sz w:val="28"/>
          <w:szCs w:val="28"/>
        </w:rPr>
        <w:t>Культура XIII—XV в.в. Летописание.</w:t>
      </w:r>
      <w:r w:rsidR="00886C85" w:rsidRPr="00681848">
        <w:rPr>
          <w:sz w:val="28"/>
          <w:szCs w:val="28"/>
        </w:rPr>
        <w:t xml:space="preserve"> Важнейшие памятники литературы. </w:t>
      </w:r>
      <w:r w:rsidRPr="00681848">
        <w:rPr>
          <w:sz w:val="28"/>
          <w:szCs w:val="28"/>
        </w:rPr>
        <w:t>Развити</w:t>
      </w:r>
      <w:r w:rsidR="00886C85" w:rsidRPr="00681848">
        <w:rPr>
          <w:sz w:val="28"/>
          <w:szCs w:val="28"/>
        </w:rPr>
        <w:t xml:space="preserve">е зодчества (Московский Кремль). </w:t>
      </w:r>
      <w:r w:rsidRPr="00681848">
        <w:rPr>
          <w:sz w:val="28"/>
          <w:szCs w:val="28"/>
        </w:rPr>
        <w:t>Расцвет иконописи (Ф. Грек, А. Рублев). Культура XVI в. Книгопечатание (И. Федоров). Публицистика. Зодчество (шатровые храмы). «Домострой». Культура XVII в. Традиции и новые веяния, усиление светского характера культуры. Образование. Литература: новые жанры (сатирические повести, автобиографические повести), новые герои. Зодчество: основные стили и памятники. Живопись (С. Ушаков).</w:t>
      </w:r>
    </w:p>
    <w:p w:rsidR="00681848" w:rsidRPr="00681848" w:rsidRDefault="00681848" w:rsidP="00C72815">
      <w:pPr>
        <w:pStyle w:val="41"/>
        <w:shd w:val="clear" w:color="auto" w:fill="auto"/>
        <w:spacing w:before="0" w:line="276" w:lineRule="auto"/>
        <w:ind w:left="20" w:right="20" w:firstLine="700"/>
        <w:jc w:val="both"/>
        <w:rPr>
          <w:sz w:val="28"/>
          <w:szCs w:val="28"/>
        </w:rPr>
      </w:pPr>
    </w:p>
    <w:p w:rsidR="00975451" w:rsidRPr="00681848" w:rsidRDefault="00975451" w:rsidP="00C72815">
      <w:pPr>
        <w:pStyle w:val="34"/>
        <w:keepNext/>
        <w:keepLines/>
        <w:numPr>
          <w:ilvl w:val="0"/>
          <w:numId w:val="7"/>
        </w:numPr>
        <w:shd w:val="clear" w:color="auto" w:fill="auto"/>
        <w:tabs>
          <w:tab w:val="left" w:pos="2378"/>
        </w:tabs>
        <w:spacing w:after="301" w:line="276" w:lineRule="auto"/>
        <w:ind w:left="2100" w:firstLine="0"/>
        <w:jc w:val="left"/>
        <w:rPr>
          <w:sz w:val="28"/>
          <w:szCs w:val="28"/>
        </w:rPr>
      </w:pPr>
      <w:bookmarkStart w:id="4" w:name="bookmark11"/>
      <w:r w:rsidRPr="00681848">
        <w:rPr>
          <w:sz w:val="28"/>
          <w:szCs w:val="28"/>
        </w:rPr>
        <w:t>Страны Запада и Востока в XVI - XVIII в.в.</w:t>
      </w:r>
      <w:bookmarkEnd w:id="4"/>
    </w:p>
    <w:p w:rsidR="00975451" w:rsidRPr="00681848" w:rsidRDefault="00975451" w:rsidP="00C72815">
      <w:pPr>
        <w:pStyle w:val="41"/>
        <w:shd w:val="clear" w:color="auto" w:fill="auto"/>
        <w:spacing w:before="0" w:line="276" w:lineRule="auto"/>
        <w:ind w:left="20" w:right="20" w:firstLine="700"/>
        <w:jc w:val="both"/>
        <w:rPr>
          <w:sz w:val="28"/>
          <w:szCs w:val="28"/>
        </w:rPr>
      </w:pPr>
      <w:r w:rsidRPr="00681848">
        <w:rPr>
          <w:rStyle w:val="af9"/>
          <w:sz w:val="28"/>
          <w:szCs w:val="28"/>
        </w:rPr>
        <w:t xml:space="preserve">Экономическое развитие и перемены в западноевропейском обществе. </w:t>
      </w:r>
      <w:r w:rsidRPr="00681848">
        <w:rPr>
          <w:sz w:val="28"/>
          <w:szCs w:val="28"/>
        </w:rPr>
        <w:t xml:space="preserve">Зарождение ранних капиталистических отношений. Мануфактура. Открытия в науке, усовершенствование в технике, внедрение технических новинок в производство. </w:t>
      </w:r>
      <w:r w:rsidR="00886C85" w:rsidRPr="00681848">
        <w:rPr>
          <w:sz w:val="28"/>
          <w:szCs w:val="28"/>
        </w:rPr>
        <w:t>Развитие торговли и товарно-</w:t>
      </w:r>
      <w:r w:rsidRPr="00681848">
        <w:rPr>
          <w:sz w:val="28"/>
          <w:szCs w:val="28"/>
        </w:rPr>
        <w:t>денежных отношений. Революция цен и ее последствия.</w:t>
      </w:r>
    </w:p>
    <w:p w:rsidR="00975451" w:rsidRPr="00681848" w:rsidRDefault="00975451" w:rsidP="00C72815">
      <w:pPr>
        <w:pStyle w:val="41"/>
        <w:shd w:val="clear" w:color="auto" w:fill="auto"/>
        <w:spacing w:before="0" w:line="276" w:lineRule="auto"/>
        <w:ind w:left="20" w:right="20" w:firstLine="700"/>
        <w:jc w:val="both"/>
        <w:rPr>
          <w:sz w:val="28"/>
          <w:szCs w:val="28"/>
        </w:rPr>
      </w:pPr>
      <w:r w:rsidRPr="00681848">
        <w:rPr>
          <w:rStyle w:val="af9"/>
          <w:sz w:val="28"/>
          <w:szCs w:val="28"/>
        </w:rPr>
        <w:t xml:space="preserve">Великие географические открытия. Образования колониальных империй. </w:t>
      </w:r>
      <w:r w:rsidRPr="00681848">
        <w:rPr>
          <w:sz w:val="28"/>
          <w:szCs w:val="28"/>
        </w:rPr>
        <w:t>Великие географические открытия, их технические, экономические и интеллектуальные предпосылки. Поиски пути в Индию и открытие Нового Света (Х. Колумб, Васко да Гама, Ф. Магеллан). Разделы сфер влияния и начало формирования колониальной системы. Политические, экономические и культурные последствия Великих географических открытий.</w:t>
      </w:r>
    </w:p>
    <w:p w:rsidR="00975451" w:rsidRPr="00681848" w:rsidRDefault="00975451" w:rsidP="00C72815">
      <w:pPr>
        <w:pStyle w:val="41"/>
        <w:shd w:val="clear" w:color="auto" w:fill="auto"/>
        <w:spacing w:before="0" w:line="276" w:lineRule="auto"/>
        <w:ind w:left="20" w:right="20" w:firstLine="700"/>
        <w:jc w:val="both"/>
        <w:rPr>
          <w:sz w:val="28"/>
          <w:szCs w:val="28"/>
        </w:rPr>
      </w:pPr>
      <w:r w:rsidRPr="00681848">
        <w:rPr>
          <w:rStyle w:val="af9"/>
          <w:sz w:val="28"/>
          <w:szCs w:val="28"/>
        </w:rPr>
        <w:t xml:space="preserve">Возрождение и гуманизм в Западной Европе. </w:t>
      </w:r>
      <w:r w:rsidRPr="00681848">
        <w:rPr>
          <w:sz w:val="28"/>
          <w:szCs w:val="28"/>
        </w:rPr>
        <w:t>Эпоха Возрождения. Понятие «Возрождение». Истоки и предпосылки становления культуры Ренессанса в Италии. Гуманизм и новая конце</w:t>
      </w:r>
      <w:r w:rsidRPr="00681848">
        <w:rPr>
          <w:rStyle w:val="12"/>
          <w:sz w:val="28"/>
          <w:szCs w:val="28"/>
          <w:u w:val="none"/>
        </w:rPr>
        <w:t>пци</w:t>
      </w:r>
      <w:r w:rsidRPr="00681848">
        <w:rPr>
          <w:sz w:val="28"/>
          <w:szCs w:val="28"/>
        </w:rPr>
        <w:t>я человеческой личности. Идеи гуманизма в Северной Европе. Высокое Возрождение в Италии. Искусство стран Северного Возрождения.</w:t>
      </w:r>
    </w:p>
    <w:p w:rsidR="00975451" w:rsidRPr="00681848" w:rsidRDefault="00975451" w:rsidP="00C72815">
      <w:pPr>
        <w:pStyle w:val="41"/>
        <w:shd w:val="clear" w:color="auto" w:fill="auto"/>
        <w:spacing w:before="0" w:line="276" w:lineRule="auto"/>
        <w:ind w:left="20" w:right="20" w:firstLine="700"/>
        <w:jc w:val="both"/>
        <w:rPr>
          <w:sz w:val="28"/>
          <w:szCs w:val="28"/>
        </w:rPr>
      </w:pPr>
      <w:r w:rsidRPr="00681848">
        <w:rPr>
          <w:rStyle w:val="af9"/>
          <w:sz w:val="28"/>
          <w:szCs w:val="28"/>
        </w:rPr>
        <w:t xml:space="preserve">Реформация и контрреформация. </w:t>
      </w:r>
      <w:r w:rsidRPr="00681848">
        <w:rPr>
          <w:sz w:val="28"/>
          <w:szCs w:val="28"/>
        </w:rPr>
        <w:t>Понятие «протестантизм». Мартин Лютер. Реформация в Германии, лютеранство. Религиозные войны.</w:t>
      </w:r>
    </w:p>
    <w:p w:rsidR="00975451" w:rsidRPr="00681848" w:rsidRDefault="00AE281B" w:rsidP="00C72815">
      <w:pPr>
        <w:pStyle w:val="41"/>
        <w:shd w:val="clear" w:color="auto" w:fill="auto"/>
        <w:spacing w:before="0" w:line="276" w:lineRule="auto"/>
        <w:ind w:left="40" w:right="20" w:firstLine="0"/>
        <w:jc w:val="both"/>
        <w:rPr>
          <w:sz w:val="28"/>
          <w:szCs w:val="28"/>
        </w:rPr>
      </w:pPr>
      <w:r w:rsidRPr="00681848">
        <w:rPr>
          <w:sz w:val="28"/>
          <w:szCs w:val="28"/>
        </w:rPr>
        <w:t>Крестьянская война в Г</w:t>
      </w:r>
      <w:r w:rsidR="00975451" w:rsidRPr="00681848">
        <w:rPr>
          <w:sz w:val="28"/>
          <w:szCs w:val="28"/>
        </w:rPr>
        <w:t>ермании. Жан Кальвин и распространение его учения. Новая конфессиональная карта Европы. Контрреформация и попытки преобразований в католическом мире. Орден иезуитов.</w:t>
      </w:r>
    </w:p>
    <w:p w:rsidR="00975451" w:rsidRPr="00681848" w:rsidRDefault="00975451" w:rsidP="00C72815">
      <w:pPr>
        <w:pStyle w:val="41"/>
        <w:shd w:val="clear" w:color="auto" w:fill="auto"/>
        <w:spacing w:before="0" w:line="276" w:lineRule="auto"/>
        <w:ind w:left="40" w:right="20" w:firstLine="720"/>
        <w:jc w:val="both"/>
        <w:rPr>
          <w:sz w:val="28"/>
          <w:szCs w:val="28"/>
        </w:rPr>
      </w:pPr>
      <w:r w:rsidRPr="00681848">
        <w:rPr>
          <w:rStyle w:val="af9"/>
          <w:sz w:val="28"/>
          <w:szCs w:val="28"/>
        </w:rPr>
        <w:t xml:space="preserve">Становление абсолютизма в европейских странах. </w:t>
      </w:r>
      <w:r w:rsidRPr="00681848">
        <w:rPr>
          <w:sz w:val="28"/>
          <w:szCs w:val="28"/>
        </w:rPr>
        <w:t xml:space="preserve">Абсолютизм как общественно-политическая система. Абсолютизм во Франции. Религиозные войны и правление Генриха IV. Людовик XIV - «король-солнце». Абсолютизм в Испании. Испания и империя Габсбургов в </w:t>
      </w:r>
      <w:r w:rsidRPr="00681848">
        <w:rPr>
          <w:sz w:val="28"/>
          <w:szCs w:val="28"/>
          <w:lang w:val="en-US"/>
        </w:rPr>
        <w:t>XVII</w:t>
      </w:r>
      <w:r w:rsidRPr="00681848">
        <w:rPr>
          <w:sz w:val="28"/>
          <w:szCs w:val="28"/>
        </w:rPr>
        <w:t xml:space="preserve"> - </w:t>
      </w:r>
      <w:r w:rsidRPr="00681848">
        <w:rPr>
          <w:sz w:val="28"/>
          <w:szCs w:val="28"/>
          <w:lang w:val="en-US"/>
        </w:rPr>
        <w:t>XVIII</w:t>
      </w:r>
      <w:r w:rsidRPr="00681848">
        <w:rPr>
          <w:sz w:val="28"/>
          <w:szCs w:val="28"/>
        </w:rPr>
        <w:t xml:space="preserve"> вв. </w:t>
      </w:r>
      <w:r w:rsidRPr="00681848">
        <w:rPr>
          <w:sz w:val="28"/>
          <w:szCs w:val="28"/>
        </w:rPr>
        <w:lastRenderedPageBreak/>
        <w:t>Англия в эпоху Тюдоров. Общие черты и особенности абсолютизма в странах Европы. «Просвещённый абсолютизм», его значение и особенности в Пруссии, монархии Габсбургов.</w:t>
      </w:r>
    </w:p>
    <w:p w:rsidR="00975451" w:rsidRPr="00681848" w:rsidRDefault="00975451" w:rsidP="00C72815">
      <w:pPr>
        <w:pStyle w:val="41"/>
        <w:shd w:val="clear" w:color="auto" w:fill="auto"/>
        <w:spacing w:before="0" w:line="276" w:lineRule="auto"/>
        <w:ind w:left="40" w:right="20" w:firstLine="720"/>
        <w:jc w:val="both"/>
        <w:rPr>
          <w:sz w:val="28"/>
          <w:szCs w:val="28"/>
        </w:rPr>
      </w:pPr>
      <w:r w:rsidRPr="00681848">
        <w:rPr>
          <w:rStyle w:val="af9"/>
          <w:sz w:val="28"/>
          <w:szCs w:val="28"/>
        </w:rPr>
        <w:t xml:space="preserve">Англия в XVII - XVIII в.в. </w:t>
      </w:r>
      <w:r w:rsidRPr="00681848">
        <w:rPr>
          <w:sz w:val="28"/>
          <w:szCs w:val="28"/>
        </w:rPr>
        <w:t>Причины и начало революции в Англии. Протекторат О. Кромвеля. Реставрация монархии. Итоги, характер и значение Английской революции. «Славная революция». Английское Просвещение. Дж. Локк. Политическое развитие Англии в XVIII</w:t>
      </w:r>
      <w:r w:rsidR="00AE281B" w:rsidRPr="00681848">
        <w:rPr>
          <w:sz w:val="28"/>
          <w:szCs w:val="28"/>
        </w:rPr>
        <w:t xml:space="preserve"> </w:t>
      </w:r>
      <w:r w:rsidRPr="00681848">
        <w:rPr>
          <w:sz w:val="28"/>
          <w:szCs w:val="28"/>
        </w:rPr>
        <w:t>в.</w:t>
      </w:r>
      <w:r w:rsidRPr="00681848">
        <w:rPr>
          <w:rStyle w:val="af9"/>
          <w:sz w:val="28"/>
          <w:szCs w:val="28"/>
        </w:rPr>
        <w:t xml:space="preserve"> </w:t>
      </w:r>
      <w:r w:rsidRPr="00681848">
        <w:rPr>
          <w:sz w:val="28"/>
          <w:szCs w:val="28"/>
        </w:rPr>
        <w:t>Подъём мануфактурного производства. Начало промышленной революции. Изменения в социальной структуре общества.</w:t>
      </w:r>
    </w:p>
    <w:p w:rsidR="00975451" w:rsidRPr="00681848" w:rsidRDefault="00975451" w:rsidP="00C72815">
      <w:pPr>
        <w:pStyle w:val="41"/>
        <w:shd w:val="clear" w:color="auto" w:fill="auto"/>
        <w:spacing w:before="0" w:line="276" w:lineRule="auto"/>
        <w:ind w:left="40" w:right="20" w:firstLine="720"/>
        <w:jc w:val="both"/>
        <w:rPr>
          <w:sz w:val="28"/>
          <w:szCs w:val="28"/>
        </w:rPr>
      </w:pPr>
      <w:r w:rsidRPr="00681848">
        <w:rPr>
          <w:rStyle w:val="af9"/>
          <w:sz w:val="28"/>
          <w:szCs w:val="28"/>
        </w:rPr>
        <w:t xml:space="preserve">Страны Востока в </w:t>
      </w:r>
      <w:r w:rsidRPr="00681848">
        <w:rPr>
          <w:rStyle w:val="af9"/>
          <w:sz w:val="28"/>
          <w:szCs w:val="28"/>
          <w:lang w:val="en-US"/>
        </w:rPr>
        <w:t>XVI</w:t>
      </w:r>
      <w:r w:rsidRPr="00681848">
        <w:rPr>
          <w:rStyle w:val="af9"/>
          <w:sz w:val="28"/>
          <w:szCs w:val="28"/>
        </w:rPr>
        <w:t xml:space="preserve"> - </w:t>
      </w:r>
      <w:r w:rsidRPr="00681848">
        <w:rPr>
          <w:rStyle w:val="af9"/>
          <w:sz w:val="28"/>
          <w:szCs w:val="28"/>
          <w:lang w:val="en-US"/>
        </w:rPr>
        <w:t>XVIII</w:t>
      </w:r>
      <w:r w:rsidRPr="00681848">
        <w:rPr>
          <w:rStyle w:val="af9"/>
          <w:sz w:val="28"/>
          <w:szCs w:val="28"/>
        </w:rPr>
        <w:t xml:space="preserve"> в.в. </w:t>
      </w:r>
      <w:r w:rsidRPr="00681848">
        <w:rPr>
          <w:sz w:val="28"/>
          <w:szCs w:val="28"/>
        </w:rPr>
        <w:t>Османские завоевания в Европе. Борьба европейских стран с османской опасностью. Маньчжурское завоевание Китая. Начало проникновения европейцев в Китай. Цинская политика изоляции. Сёгунат Токугавы в Японии.</w:t>
      </w:r>
    </w:p>
    <w:p w:rsidR="00975451" w:rsidRPr="00681848" w:rsidRDefault="00975451" w:rsidP="00C72815">
      <w:pPr>
        <w:pStyle w:val="41"/>
        <w:shd w:val="clear" w:color="auto" w:fill="auto"/>
        <w:spacing w:before="0" w:line="276" w:lineRule="auto"/>
        <w:ind w:left="40" w:right="20" w:firstLine="720"/>
        <w:jc w:val="both"/>
        <w:rPr>
          <w:sz w:val="28"/>
          <w:szCs w:val="28"/>
        </w:rPr>
      </w:pPr>
      <w:r w:rsidRPr="00681848">
        <w:rPr>
          <w:rStyle w:val="af9"/>
          <w:sz w:val="28"/>
          <w:szCs w:val="28"/>
        </w:rPr>
        <w:t xml:space="preserve">Страны Востока и колониальная экспансия европейцев. </w:t>
      </w:r>
      <w:r w:rsidRPr="00681848">
        <w:rPr>
          <w:sz w:val="28"/>
          <w:szCs w:val="28"/>
        </w:rPr>
        <w:t>Колониальные захваты Англии, Голландии и Франции</w:t>
      </w:r>
      <w:r w:rsidR="00943BAA" w:rsidRPr="00681848">
        <w:rPr>
          <w:sz w:val="28"/>
          <w:szCs w:val="28"/>
        </w:rPr>
        <w:t>.</w:t>
      </w:r>
      <w:r w:rsidRPr="00681848">
        <w:rPr>
          <w:rStyle w:val="af9"/>
          <w:sz w:val="28"/>
          <w:szCs w:val="28"/>
        </w:rPr>
        <w:t xml:space="preserve"> </w:t>
      </w:r>
      <w:r w:rsidRPr="00681848">
        <w:rPr>
          <w:sz w:val="28"/>
          <w:szCs w:val="28"/>
        </w:rPr>
        <w:t>Складывание колониальной системы. Колонизаторы и местное население. Значение колоний для развития стран Западной Европы. Испанские и португальские колонии Америки</w:t>
      </w:r>
      <w:r w:rsidR="00943BAA" w:rsidRPr="00681848">
        <w:rPr>
          <w:sz w:val="28"/>
          <w:szCs w:val="28"/>
        </w:rPr>
        <w:t>.</w:t>
      </w:r>
      <w:r w:rsidRPr="00681848">
        <w:rPr>
          <w:sz w:val="28"/>
          <w:szCs w:val="28"/>
        </w:rPr>
        <w:t xml:space="preserve"> Английские колонии в Северной Америке: социально-экономическое развитие и политическое устройство. Рабовладение. Европейские колонизаторы в Индии. Захват Индии Англией и его последствия.</w:t>
      </w:r>
    </w:p>
    <w:p w:rsidR="00975451" w:rsidRPr="00681848" w:rsidRDefault="00975451" w:rsidP="00C72815">
      <w:pPr>
        <w:pStyle w:val="41"/>
        <w:shd w:val="clear" w:color="auto" w:fill="auto"/>
        <w:spacing w:before="0" w:line="276" w:lineRule="auto"/>
        <w:ind w:left="40" w:right="20" w:firstLine="720"/>
        <w:jc w:val="both"/>
        <w:rPr>
          <w:sz w:val="28"/>
          <w:szCs w:val="28"/>
        </w:rPr>
      </w:pPr>
      <w:r w:rsidRPr="00681848">
        <w:rPr>
          <w:rStyle w:val="af9"/>
          <w:sz w:val="28"/>
          <w:szCs w:val="28"/>
        </w:rPr>
        <w:t xml:space="preserve">Международные отношения в XVII—XVIII в.в. </w:t>
      </w:r>
      <w:r w:rsidRPr="00681848">
        <w:rPr>
          <w:sz w:val="28"/>
          <w:szCs w:val="28"/>
        </w:rPr>
        <w:t>Религиозные, экономические и колониальные противоречия. Причины, ход, особенности, последствия Тридцатилетней войны.</w:t>
      </w:r>
      <w:r w:rsidR="003F0C2C" w:rsidRPr="00681848">
        <w:rPr>
          <w:rStyle w:val="afa"/>
          <w:sz w:val="28"/>
          <w:szCs w:val="28"/>
        </w:rPr>
        <w:t xml:space="preserve"> </w:t>
      </w:r>
      <w:r w:rsidRPr="00681848">
        <w:rPr>
          <w:sz w:val="28"/>
          <w:szCs w:val="28"/>
        </w:rPr>
        <w:t xml:space="preserve">Династические войны </w:t>
      </w:r>
      <w:r w:rsidRPr="00681848">
        <w:rPr>
          <w:sz w:val="28"/>
          <w:szCs w:val="28"/>
          <w:lang w:val="en-US"/>
        </w:rPr>
        <w:t>XVIII</w:t>
      </w:r>
      <w:r w:rsidRPr="00681848">
        <w:rPr>
          <w:sz w:val="28"/>
          <w:szCs w:val="28"/>
        </w:rPr>
        <w:t xml:space="preserve"> в. (Война за испанское наследство, Война за австрийское наследство). Семилетняя война - прообраз мировой войны.</w:t>
      </w:r>
    </w:p>
    <w:p w:rsidR="00975451" w:rsidRPr="00681848" w:rsidRDefault="00975451" w:rsidP="00C72815">
      <w:pPr>
        <w:pStyle w:val="41"/>
        <w:shd w:val="clear" w:color="auto" w:fill="auto"/>
        <w:spacing w:before="0" w:line="276" w:lineRule="auto"/>
        <w:ind w:left="20" w:right="20" w:firstLine="720"/>
        <w:jc w:val="both"/>
        <w:rPr>
          <w:sz w:val="28"/>
          <w:szCs w:val="28"/>
        </w:rPr>
      </w:pPr>
      <w:r w:rsidRPr="00681848">
        <w:rPr>
          <w:rStyle w:val="af9"/>
          <w:sz w:val="28"/>
          <w:szCs w:val="28"/>
        </w:rPr>
        <w:t xml:space="preserve">Развитие европейской культуры и науки в </w:t>
      </w:r>
      <w:r w:rsidRPr="00681848">
        <w:rPr>
          <w:rStyle w:val="af9"/>
          <w:sz w:val="28"/>
          <w:szCs w:val="28"/>
          <w:lang w:val="en-US"/>
        </w:rPr>
        <w:t>XVII</w:t>
      </w:r>
      <w:r w:rsidRPr="00681848">
        <w:rPr>
          <w:rStyle w:val="af9"/>
          <w:sz w:val="28"/>
          <w:szCs w:val="28"/>
        </w:rPr>
        <w:t>—</w:t>
      </w:r>
      <w:r w:rsidRPr="00681848">
        <w:rPr>
          <w:rStyle w:val="af9"/>
          <w:sz w:val="28"/>
          <w:szCs w:val="28"/>
          <w:lang w:val="en-US"/>
        </w:rPr>
        <w:t>XVIII</w:t>
      </w:r>
      <w:r w:rsidRPr="00681848">
        <w:rPr>
          <w:rStyle w:val="af9"/>
          <w:sz w:val="28"/>
          <w:szCs w:val="28"/>
        </w:rPr>
        <w:t xml:space="preserve"> в.в. Эпоха просвещения. </w:t>
      </w:r>
      <w:r w:rsidRPr="00681848">
        <w:rPr>
          <w:sz w:val="28"/>
          <w:szCs w:val="28"/>
        </w:rPr>
        <w:t>Новые художественные стили: классицизм, барокко, рококо. Крупнейшие писатели, художники, композиторы. Просвещение: эпоха и идеология. Развитие науки, важнейшие достижения. Идеология Просвещения и значение ее распространения. Учение о естественном праве и общественном</w:t>
      </w:r>
      <w:r w:rsidR="00904A15" w:rsidRPr="00681848">
        <w:rPr>
          <w:sz w:val="28"/>
          <w:szCs w:val="28"/>
        </w:rPr>
        <w:t xml:space="preserve"> договоре. Вольтер, Ш. Монтескье</w:t>
      </w:r>
      <w:r w:rsidRPr="00681848">
        <w:rPr>
          <w:sz w:val="28"/>
          <w:szCs w:val="28"/>
        </w:rPr>
        <w:t>, Ж.-Ж. Руссо.</w:t>
      </w:r>
    </w:p>
    <w:p w:rsidR="00975451" w:rsidRPr="00681848" w:rsidRDefault="00975451" w:rsidP="00C72815">
      <w:pPr>
        <w:pStyle w:val="41"/>
        <w:shd w:val="clear" w:color="auto" w:fill="auto"/>
        <w:spacing w:before="0" w:line="276" w:lineRule="auto"/>
        <w:ind w:left="20" w:right="20" w:firstLine="720"/>
        <w:jc w:val="both"/>
        <w:rPr>
          <w:sz w:val="28"/>
          <w:szCs w:val="28"/>
        </w:rPr>
      </w:pPr>
      <w:r w:rsidRPr="00681848">
        <w:rPr>
          <w:rStyle w:val="af9"/>
          <w:sz w:val="28"/>
          <w:szCs w:val="28"/>
        </w:rPr>
        <w:t xml:space="preserve">Война за независимость и образование США. </w:t>
      </w:r>
      <w:r w:rsidRPr="00681848">
        <w:rPr>
          <w:sz w:val="28"/>
          <w:szCs w:val="28"/>
        </w:rPr>
        <w:t>Причины борьбы английских колоний в Северной Америке за независимость. Декларация независимости США. Образование США. Война за независимость как первая буржуазная революция в США. Конституция США. Билль о правах.</w:t>
      </w:r>
    </w:p>
    <w:p w:rsidR="00975451" w:rsidRDefault="00975451" w:rsidP="00C72815">
      <w:pPr>
        <w:pStyle w:val="41"/>
        <w:shd w:val="clear" w:color="auto" w:fill="auto"/>
        <w:spacing w:before="0" w:line="276" w:lineRule="auto"/>
        <w:ind w:left="20" w:right="20" w:firstLine="720"/>
        <w:jc w:val="both"/>
        <w:rPr>
          <w:sz w:val="28"/>
          <w:szCs w:val="28"/>
        </w:rPr>
      </w:pPr>
      <w:r w:rsidRPr="00681848">
        <w:rPr>
          <w:rStyle w:val="af9"/>
          <w:sz w:val="28"/>
          <w:szCs w:val="28"/>
        </w:rPr>
        <w:t xml:space="preserve">Французская революция конца XVIII в. </w:t>
      </w:r>
      <w:r w:rsidRPr="00681848">
        <w:rPr>
          <w:sz w:val="28"/>
          <w:szCs w:val="28"/>
        </w:rPr>
        <w:t xml:space="preserve">Предпосылки и причины Французской революции конца </w:t>
      </w:r>
      <w:r w:rsidRPr="00681848">
        <w:rPr>
          <w:sz w:val="28"/>
          <w:szCs w:val="28"/>
          <w:lang w:val="en-US"/>
        </w:rPr>
        <w:t>XVIII</w:t>
      </w:r>
      <w:r w:rsidRPr="00681848">
        <w:rPr>
          <w:sz w:val="28"/>
          <w:szCs w:val="28"/>
        </w:rPr>
        <w:t xml:space="preserve"> в. Начало революции. Декларация прав человека и гражданина. Конституция 1791 г. Свержение монархии и </w:t>
      </w:r>
      <w:r w:rsidRPr="00681848">
        <w:rPr>
          <w:sz w:val="28"/>
          <w:szCs w:val="28"/>
        </w:rPr>
        <w:lastRenderedPageBreak/>
        <w:t>установление республики. Якобинская диктатура. Террор. Падение якобинцев. От термидора к брюмеру. Установление во Франции власти Наполеона Бонапарта. Итоги революции. Международное значение революции.</w:t>
      </w:r>
    </w:p>
    <w:p w:rsidR="00681848" w:rsidRPr="00681848" w:rsidRDefault="00681848" w:rsidP="00C72815">
      <w:pPr>
        <w:pStyle w:val="41"/>
        <w:shd w:val="clear" w:color="auto" w:fill="auto"/>
        <w:spacing w:before="0" w:line="276" w:lineRule="auto"/>
        <w:ind w:left="20" w:right="20" w:firstLine="720"/>
        <w:jc w:val="both"/>
        <w:rPr>
          <w:sz w:val="28"/>
          <w:szCs w:val="28"/>
        </w:rPr>
      </w:pPr>
    </w:p>
    <w:p w:rsidR="00975451" w:rsidRPr="00681848" w:rsidRDefault="00975451" w:rsidP="00C72815">
      <w:pPr>
        <w:pStyle w:val="34"/>
        <w:keepNext/>
        <w:keepLines/>
        <w:numPr>
          <w:ilvl w:val="0"/>
          <w:numId w:val="7"/>
        </w:numPr>
        <w:shd w:val="clear" w:color="auto" w:fill="auto"/>
        <w:tabs>
          <w:tab w:val="left" w:pos="1658"/>
        </w:tabs>
        <w:spacing w:after="301" w:line="276" w:lineRule="auto"/>
        <w:ind w:left="1380" w:firstLine="0"/>
        <w:jc w:val="left"/>
        <w:rPr>
          <w:sz w:val="28"/>
          <w:szCs w:val="28"/>
        </w:rPr>
      </w:pPr>
      <w:bookmarkStart w:id="5" w:name="bookmark12"/>
      <w:r w:rsidRPr="00681848">
        <w:rPr>
          <w:sz w:val="28"/>
          <w:szCs w:val="28"/>
        </w:rPr>
        <w:t>Россия в конце XVII - XVIII в.в.: от царства к империи</w:t>
      </w:r>
      <w:bookmarkEnd w:id="5"/>
    </w:p>
    <w:p w:rsidR="00975451" w:rsidRPr="00681848" w:rsidRDefault="00975451" w:rsidP="00C72815">
      <w:pPr>
        <w:pStyle w:val="27"/>
        <w:shd w:val="clear" w:color="auto" w:fill="auto"/>
        <w:spacing w:before="0" w:after="0" w:line="276" w:lineRule="auto"/>
        <w:ind w:left="20" w:firstLine="720"/>
        <w:jc w:val="both"/>
        <w:rPr>
          <w:b w:val="0"/>
          <w:sz w:val="28"/>
          <w:szCs w:val="28"/>
        </w:rPr>
      </w:pPr>
      <w:r w:rsidRPr="00681848">
        <w:rPr>
          <w:sz w:val="28"/>
          <w:szCs w:val="28"/>
        </w:rPr>
        <w:t xml:space="preserve">Россия в эпоху петровских преобразований. </w:t>
      </w:r>
      <w:r w:rsidRPr="00681848">
        <w:rPr>
          <w:rStyle w:val="28"/>
          <w:sz w:val="28"/>
          <w:szCs w:val="28"/>
        </w:rPr>
        <w:t>Дискуссии о Петре</w:t>
      </w:r>
      <w:r w:rsidR="00943BAA" w:rsidRPr="00681848">
        <w:rPr>
          <w:rStyle w:val="28"/>
          <w:sz w:val="28"/>
          <w:szCs w:val="28"/>
        </w:rPr>
        <w:t xml:space="preserve"> </w:t>
      </w:r>
      <w:r w:rsidR="003F0C2C" w:rsidRPr="00681848">
        <w:rPr>
          <w:rStyle w:val="28"/>
          <w:sz w:val="28"/>
          <w:szCs w:val="28"/>
          <w:lang w:val="en-US"/>
        </w:rPr>
        <w:t>I</w:t>
      </w:r>
      <w:r w:rsidR="003F0C2C" w:rsidRPr="00681848">
        <w:rPr>
          <w:rStyle w:val="28"/>
          <w:sz w:val="28"/>
          <w:szCs w:val="28"/>
        </w:rPr>
        <w:t xml:space="preserve">, </w:t>
      </w:r>
      <w:r w:rsidRPr="00681848">
        <w:rPr>
          <w:b w:val="0"/>
          <w:sz w:val="28"/>
          <w:szCs w:val="28"/>
        </w:rPr>
        <w:t>значении и цене его преобразований. Начало царствования Петра I.</w:t>
      </w:r>
    </w:p>
    <w:p w:rsidR="00975451" w:rsidRPr="00681848" w:rsidRDefault="00975451" w:rsidP="00C72815">
      <w:pPr>
        <w:pStyle w:val="41"/>
        <w:shd w:val="clear" w:color="auto" w:fill="auto"/>
        <w:spacing w:before="0" w:line="276" w:lineRule="auto"/>
        <w:ind w:right="20" w:firstLine="708"/>
        <w:jc w:val="both"/>
        <w:rPr>
          <w:sz w:val="28"/>
          <w:szCs w:val="28"/>
        </w:rPr>
      </w:pPr>
      <w:r w:rsidRPr="00681848">
        <w:rPr>
          <w:sz w:val="28"/>
          <w:szCs w:val="28"/>
        </w:rPr>
        <w:t>Начало самостоятельного правления Петра I. Азовские походы. Великое посольство. Северная война: причины, основные события, итоги. Значение Полтавской битвы. Провозглашение России империей. Государственные реформы Петра I. Реорганизация армии. Реформы государственного управления (учреждение Сената, коллегий, губернская реформа и др.). Указ о единонаследии. Табель о рангах. Утверждение абсолютизма. Церковная реформа. Развитие экономики. Восстания в Астрахани, на Дону. Итоги и цена преобразований Петра Великого.</w:t>
      </w:r>
    </w:p>
    <w:p w:rsidR="00975451" w:rsidRPr="00681848" w:rsidRDefault="00975451" w:rsidP="00C72815">
      <w:pPr>
        <w:pStyle w:val="41"/>
        <w:shd w:val="clear" w:color="auto" w:fill="auto"/>
        <w:spacing w:before="0" w:line="276" w:lineRule="auto"/>
        <w:ind w:left="20" w:right="20" w:firstLine="700"/>
        <w:jc w:val="both"/>
        <w:rPr>
          <w:sz w:val="28"/>
          <w:szCs w:val="28"/>
        </w:rPr>
      </w:pPr>
      <w:r w:rsidRPr="00681848">
        <w:rPr>
          <w:rStyle w:val="af9"/>
          <w:sz w:val="28"/>
          <w:szCs w:val="28"/>
        </w:rPr>
        <w:t xml:space="preserve">Экономическое и социальное развитие в XVIII в. Народные движения. </w:t>
      </w:r>
      <w:r w:rsidRPr="00681848">
        <w:rPr>
          <w:sz w:val="28"/>
          <w:szCs w:val="28"/>
        </w:rPr>
        <w:t>Развитие промышленности и торговли во второй четверти - конце XVIII в. Рост помещичьего землевладения. Основные сословия российского общества, их положение. Усиление крепостничества. Восстание под предводительством Е. И. Пугачева и его значение.</w:t>
      </w:r>
    </w:p>
    <w:p w:rsidR="00975451" w:rsidRPr="00681848" w:rsidRDefault="00975451" w:rsidP="00C72815">
      <w:pPr>
        <w:pStyle w:val="41"/>
        <w:shd w:val="clear" w:color="auto" w:fill="auto"/>
        <w:spacing w:before="0" w:line="276" w:lineRule="auto"/>
        <w:ind w:left="20" w:right="20" w:firstLine="700"/>
        <w:jc w:val="both"/>
        <w:rPr>
          <w:sz w:val="28"/>
          <w:szCs w:val="28"/>
        </w:rPr>
      </w:pPr>
      <w:r w:rsidRPr="00681848">
        <w:rPr>
          <w:rStyle w:val="af9"/>
          <w:sz w:val="28"/>
          <w:szCs w:val="28"/>
        </w:rPr>
        <w:t xml:space="preserve">Внутренняя и внешняя политика России в середине — второй половине XVIII в. </w:t>
      </w:r>
      <w:r w:rsidRPr="00681848">
        <w:rPr>
          <w:sz w:val="28"/>
          <w:szCs w:val="28"/>
        </w:rPr>
        <w:t>Дворцовые перево</w:t>
      </w:r>
      <w:r w:rsidR="003F0C2C" w:rsidRPr="00681848">
        <w:rPr>
          <w:sz w:val="28"/>
          <w:szCs w:val="28"/>
        </w:rPr>
        <w:t>роты: причины, сущность, послед</w:t>
      </w:r>
      <w:r w:rsidRPr="00681848">
        <w:rPr>
          <w:sz w:val="28"/>
          <w:szCs w:val="28"/>
        </w:rPr>
        <w:t>ствия. Внутренняя и вне</w:t>
      </w:r>
      <w:r w:rsidRPr="00681848">
        <w:rPr>
          <w:rStyle w:val="12"/>
          <w:sz w:val="28"/>
          <w:szCs w:val="28"/>
          <w:u w:val="none"/>
        </w:rPr>
        <w:t>шн</w:t>
      </w:r>
      <w:r w:rsidRPr="00681848">
        <w:rPr>
          <w:sz w:val="28"/>
          <w:szCs w:val="28"/>
        </w:rPr>
        <w:t>яя политика преемников Петра I. Расширение привилегий дворянства</w:t>
      </w:r>
      <w:r w:rsidR="003F0C2C" w:rsidRPr="00681848">
        <w:rPr>
          <w:sz w:val="28"/>
          <w:szCs w:val="28"/>
        </w:rPr>
        <w:t xml:space="preserve">. </w:t>
      </w:r>
      <w:r w:rsidRPr="00681848">
        <w:rPr>
          <w:sz w:val="28"/>
          <w:szCs w:val="28"/>
        </w:rPr>
        <w:t>Участие России в Семилетней войне. Короткое правление Петра III. Правление Екатерины II. Политика «просвещенного абсолютизма»: основные направления, мероприятия, значение. Губернская реформа. Жалованные грамоты дворянству и городам. Внутренняя политика Павла I, его свержение. Внешняя политика Екатерины II. Русско-турецкие войны и их итоги. Великие русские полководцы и флотоводцы (П. А. Румянцев, А. В. Суворов, Ф. Ф. Ушаков). Присоединение и освоение Крыма и Новороссии; Г. А. Потемкин. Участие России в разделах Речи Посполитой. Внешняя политика Павла I. Итальянский и Швейцарский походы А. В. Суворова, Средиземноморская экспедиция Ф. Ф. Ушакова.</w:t>
      </w:r>
    </w:p>
    <w:p w:rsidR="00975451" w:rsidRPr="00681848" w:rsidRDefault="00975451" w:rsidP="00C72815">
      <w:pPr>
        <w:pStyle w:val="41"/>
        <w:shd w:val="clear" w:color="auto" w:fill="auto"/>
        <w:spacing w:before="0" w:line="276" w:lineRule="auto"/>
        <w:ind w:left="20" w:right="20" w:firstLine="700"/>
        <w:jc w:val="both"/>
        <w:rPr>
          <w:sz w:val="28"/>
          <w:szCs w:val="28"/>
        </w:rPr>
      </w:pPr>
      <w:r w:rsidRPr="00681848">
        <w:rPr>
          <w:rStyle w:val="af9"/>
          <w:sz w:val="28"/>
          <w:szCs w:val="28"/>
        </w:rPr>
        <w:t xml:space="preserve">Русская культура XVIII в. </w:t>
      </w:r>
      <w:r w:rsidRPr="00681848">
        <w:rPr>
          <w:sz w:val="28"/>
          <w:szCs w:val="28"/>
        </w:rPr>
        <w:t xml:space="preserve">Нововведения в культуре петровских времен. Просвещение и научные знания (Ф. Прокопович. И. Т. Посошков). Литература и искусство. Культура и быт России во второй половине XVIII в. Становление отечественной науки; М. В. Ломоносов. Историческая наука (В. </w:t>
      </w:r>
      <w:r w:rsidRPr="00681848">
        <w:rPr>
          <w:sz w:val="28"/>
          <w:szCs w:val="28"/>
        </w:rPr>
        <w:lastRenderedPageBreak/>
        <w:t>Н. Татищев). Русские изобретатели (И. И Ползунов, И. П. Кулибин). Общественная мысль (Н. И. Новиков, А. Н. Радищев). Литература: основные направления, жанры, писатели (А. П. Сумароков, Н. М. Карамзин, Г. Р. Державин, Д. И. Фонвизин). Развитие архитектуры, живописи, скульптуры, музыки (стили и течения, художники и их произведения). Театр (Ф. Г. Волков).</w:t>
      </w:r>
    </w:p>
    <w:p w:rsidR="00975451" w:rsidRPr="00681848" w:rsidRDefault="00975451" w:rsidP="00C72815">
      <w:pPr>
        <w:pStyle w:val="34"/>
        <w:keepNext/>
        <w:keepLines/>
        <w:numPr>
          <w:ilvl w:val="0"/>
          <w:numId w:val="7"/>
        </w:numPr>
        <w:shd w:val="clear" w:color="auto" w:fill="auto"/>
        <w:tabs>
          <w:tab w:val="left" w:pos="2403"/>
        </w:tabs>
        <w:spacing w:after="296" w:line="276" w:lineRule="auto"/>
        <w:ind w:left="2120" w:firstLine="0"/>
        <w:jc w:val="left"/>
        <w:rPr>
          <w:sz w:val="28"/>
          <w:szCs w:val="28"/>
        </w:rPr>
      </w:pPr>
      <w:bookmarkStart w:id="6" w:name="bookmark13"/>
      <w:r w:rsidRPr="00681848">
        <w:rPr>
          <w:sz w:val="28"/>
          <w:szCs w:val="28"/>
        </w:rPr>
        <w:t>Становление индустриальной цивилизации</w:t>
      </w:r>
      <w:bookmarkEnd w:id="6"/>
    </w:p>
    <w:p w:rsidR="00975451" w:rsidRPr="00681848" w:rsidRDefault="00975451" w:rsidP="00C72815">
      <w:pPr>
        <w:pStyle w:val="41"/>
        <w:shd w:val="clear" w:color="auto" w:fill="auto"/>
        <w:spacing w:before="0" w:line="276" w:lineRule="auto"/>
        <w:ind w:left="20" w:right="20" w:firstLine="700"/>
        <w:jc w:val="both"/>
        <w:rPr>
          <w:sz w:val="28"/>
          <w:szCs w:val="28"/>
        </w:rPr>
      </w:pPr>
      <w:r w:rsidRPr="00681848">
        <w:rPr>
          <w:rStyle w:val="af9"/>
          <w:sz w:val="28"/>
          <w:szCs w:val="28"/>
        </w:rPr>
        <w:t xml:space="preserve">Промышленный переворот и его последствия. </w:t>
      </w:r>
      <w:r w:rsidRPr="00681848">
        <w:rPr>
          <w:sz w:val="28"/>
          <w:szCs w:val="28"/>
        </w:rPr>
        <w:t>Промышленный переворот (промышленная революция), его причины и последствия. Важнейшие изобретения. От мануфактуры к фабрике. Машинное производство. Социальные последствия промышленной революции. Индустриальное общество. Экономическое развитие Англии и Франции в XIX в. Концентрация производства и капитала. Монополии и их формы. Роль государства в экономике.</w:t>
      </w:r>
    </w:p>
    <w:p w:rsidR="00975451" w:rsidRPr="00681848" w:rsidRDefault="00975451" w:rsidP="00C72815">
      <w:pPr>
        <w:pStyle w:val="41"/>
        <w:shd w:val="clear" w:color="auto" w:fill="auto"/>
        <w:spacing w:before="0" w:line="276" w:lineRule="auto"/>
        <w:ind w:left="20" w:right="20" w:firstLine="700"/>
        <w:jc w:val="both"/>
        <w:rPr>
          <w:sz w:val="28"/>
          <w:szCs w:val="28"/>
        </w:rPr>
      </w:pPr>
      <w:r w:rsidRPr="00681848">
        <w:rPr>
          <w:rStyle w:val="af9"/>
          <w:sz w:val="28"/>
          <w:szCs w:val="28"/>
        </w:rPr>
        <w:t xml:space="preserve">Международные отношения. </w:t>
      </w:r>
      <w:r w:rsidRPr="00681848">
        <w:rPr>
          <w:sz w:val="28"/>
          <w:szCs w:val="28"/>
        </w:rPr>
        <w:t>Войны Французской революции и Наполеоновские войны. Антифранцузские коалиции. Крушение наполеоновской империи и его причины. Создание Венской системы международных отношений. Крымская (Восточная) война и ее последствия. Франко-прусская война и изменение расстановки сил на мировой арене. Колониальные захваты. Складывание системы союзов. Тройственный союз. Франко-русский союз - начало образования Антанты.</w:t>
      </w:r>
    </w:p>
    <w:p w:rsidR="00975451" w:rsidRPr="00681848" w:rsidRDefault="00975451" w:rsidP="00C72815">
      <w:pPr>
        <w:pStyle w:val="41"/>
        <w:shd w:val="clear" w:color="auto" w:fill="auto"/>
        <w:spacing w:before="0" w:line="276" w:lineRule="auto"/>
        <w:ind w:left="20" w:right="20" w:firstLine="700"/>
        <w:jc w:val="both"/>
        <w:rPr>
          <w:sz w:val="28"/>
          <w:szCs w:val="28"/>
        </w:rPr>
      </w:pPr>
      <w:r w:rsidRPr="00681848">
        <w:rPr>
          <w:rStyle w:val="af9"/>
          <w:sz w:val="28"/>
          <w:szCs w:val="28"/>
        </w:rPr>
        <w:t xml:space="preserve">Политическое развитие стран Европы и Америки. </w:t>
      </w:r>
      <w:r w:rsidRPr="00681848">
        <w:rPr>
          <w:sz w:val="28"/>
          <w:szCs w:val="28"/>
        </w:rPr>
        <w:t xml:space="preserve">Страны Европы после Наполеоновских войн. Июльская революция во Франции. Образование независимых государств в Латинской Америке. Эволюция политической системы Великобритании, чартистское движение. Революции во Франции, Германии, Австрийской империи и Италии в 1848 - 1849 г.г.: характер, итоги и последствия. Пути объединения национальных государств: Италия, Германия. Социально-экономическое развитие США в конце </w:t>
      </w:r>
      <w:r w:rsidRPr="00681848">
        <w:rPr>
          <w:sz w:val="28"/>
          <w:szCs w:val="28"/>
          <w:lang w:val="en-US"/>
        </w:rPr>
        <w:t>XVIII</w:t>
      </w:r>
      <w:r w:rsidRPr="00681848">
        <w:rPr>
          <w:sz w:val="28"/>
          <w:szCs w:val="28"/>
        </w:rPr>
        <w:t xml:space="preserve"> - первой половине</w:t>
      </w:r>
      <w:r w:rsidR="00973B90" w:rsidRPr="00681848">
        <w:rPr>
          <w:sz w:val="28"/>
          <w:szCs w:val="28"/>
        </w:rPr>
        <w:t xml:space="preserve"> XIX в. Г</w:t>
      </w:r>
      <w:r w:rsidRPr="00681848">
        <w:rPr>
          <w:sz w:val="28"/>
          <w:szCs w:val="28"/>
        </w:rPr>
        <w:t xml:space="preserve">ражданская война в США. Отмена рабства. Итоги войны. Распространение социалистических идей. Учение К. Маркса. Рост рабочего движения. Деятельность </w:t>
      </w:r>
      <w:r w:rsidRPr="00681848">
        <w:rPr>
          <w:sz w:val="28"/>
          <w:szCs w:val="28"/>
          <w:lang w:val="en-US"/>
        </w:rPr>
        <w:t>I</w:t>
      </w:r>
      <w:r w:rsidRPr="00681848">
        <w:rPr>
          <w:sz w:val="28"/>
          <w:szCs w:val="28"/>
        </w:rPr>
        <w:t xml:space="preserve"> Интернационала. Возникновение социал- демократии. Образование </w:t>
      </w:r>
      <w:r w:rsidRPr="00681848">
        <w:rPr>
          <w:sz w:val="28"/>
          <w:szCs w:val="28"/>
          <w:lang w:val="en-US"/>
        </w:rPr>
        <w:t>II</w:t>
      </w:r>
      <w:r w:rsidRPr="00681848">
        <w:rPr>
          <w:sz w:val="28"/>
          <w:szCs w:val="28"/>
        </w:rPr>
        <w:t xml:space="preserve"> Интернационала. </w:t>
      </w:r>
    </w:p>
    <w:p w:rsidR="00975451" w:rsidRPr="00681848" w:rsidRDefault="00975451" w:rsidP="00C72815">
      <w:pPr>
        <w:pStyle w:val="41"/>
        <w:shd w:val="clear" w:color="auto" w:fill="auto"/>
        <w:spacing w:before="0" w:after="341" w:line="276" w:lineRule="auto"/>
        <w:ind w:left="20" w:right="20" w:firstLine="700"/>
        <w:jc w:val="both"/>
        <w:rPr>
          <w:sz w:val="28"/>
          <w:szCs w:val="28"/>
        </w:rPr>
      </w:pPr>
      <w:r w:rsidRPr="00681848">
        <w:rPr>
          <w:rStyle w:val="af9"/>
          <w:sz w:val="28"/>
          <w:szCs w:val="28"/>
        </w:rPr>
        <w:t xml:space="preserve">Развитие западноевропейской культуры. </w:t>
      </w:r>
      <w:r w:rsidRPr="00681848">
        <w:rPr>
          <w:sz w:val="28"/>
          <w:szCs w:val="28"/>
        </w:rPr>
        <w:t>Литература. Изобразительное искусство. Музыка. Романтизм, реализм, символизм в художественном творчестве. Секуляризация науки. Теория Ч. Дарвина. Важнейшие научные открытия. Влияние культурных изменений на повседневную жизнь и быт людей. Автомобили и воздухоплавание.</w:t>
      </w:r>
    </w:p>
    <w:p w:rsidR="00975451" w:rsidRPr="00681848" w:rsidRDefault="00975451" w:rsidP="00C72815">
      <w:pPr>
        <w:pStyle w:val="34"/>
        <w:keepNext/>
        <w:keepLines/>
        <w:numPr>
          <w:ilvl w:val="0"/>
          <w:numId w:val="7"/>
        </w:numPr>
        <w:shd w:val="clear" w:color="auto" w:fill="auto"/>
        <w:tabs>
          <w:tab w:val="left" w:pos="998"/>
        </w:tabs>
        <w:spacing w:after="306" w:line="276" w:lineRule="auto"/>
        <w:ind w:left="20" w:firstLine="700"/>
        <w:jc w:val="both"/>
        <w:rPr>
          <w:sz w:val="28"/>
          <w:szCs w:val="28"/>
        </w:rPr>
      </w:pPr>
      <w:bookmarkStart w:id="7" w:name="bookmark14"/>
      <w:r w:rsidRPr="00681848">
        <w:rPr>
          <w:sz w:val="28"/>
          <w:szCs w:val="28"/>
        </w:rPr>
        <w:lastRenderedPageBreak/>
        <w:t>Процесс модернизации в традиционных обществах Востока</w:t>
      </w:r>
      <w:bookmarkEnd w:id="7"/>
    </w:p>
    <w:p w:rsidR="00975451" w:rsidRPr="00681848" w:rsidRDefault="00975451" w:rsidP="00C72815">
      <w:pPr>
        <w:pStyle w:val="41"/>
        <w:shd w:val="clear" w:color="auto" w:fill="auto"/>
        <w:spacing w:before="0" w:line="276" w:lineRule="auto"/>
        <w:ind w:left="20" w:right="20" w:firstLine="700"/>
        <w:jc w:val="both"/>
        <w:rPr>
          <w:sz w:val="28"/>
          <w:szCs w:val="28"/>
        </w:rPr>
      </w:pPr>
      <w:r w:rsidRPr="00681848">
        <w:rPr>
          <w:rStyle w:val="af9"/>
          <w:sz w:val="28"/>
          <w:szCs w:val="28"/>
        </w:rPr>
        <w:t xml:space="preserve">Колониальная экспансия европейских стран. Индия. </w:t>
      </w:r>
      <w:r w:rsidRPr="00681848">
        <w:rPr>
          <w:sz w:val="28"/>
          <w:szCs w:val="28"/>
        </w:rPr>
        <w:t>Особенности социально-экономического и политического развития стран Востока.</w:t>
      </w:r>
    </w:p>
    <w:p w:rsidR="00975451" w:rsidRPr="00681848" w:rsidRDefault="00975451" w:rsidP="00C72815">
      <w:pPr>
        <w:pStyle w:val="41"/>
        <w:shd w:val="clear" w:color="auto" w:fill="auto"/>
        <w:spacing w:before="0" w:line="276" w:lineRule="auto"/>
        <w:ind w:left="20" w:right="20" w:firstLine="0"/>
        <w:jc w:val="both"/>
        <w:rPr>
          <w:sz w:val="28"/>
          <w:szCs w:val="28"/>
        </w:rPr>
      </w:pPr>
      <w:r w:rsidRPr="00681848">
        <w:rPr>
          <w:sz w:val="28"/>
          <w:szCs w:val="28"/>
        </w:rPr>
        <w:t xml:space="preserve">Значение колоний для ускоренного развития западных стран. Колониальный раздел Азии и Африки. Традиционные общества и колониальное управление. Освободительная борьба народов колоний и зависимых стран. </w:t>
      </w:r>
    </w:p>
    <w:p w:rsidR="00975451" w:rsidRDefault="00975451" w:rsidP="00C72815">
      <w:pPr>
        <w:pStyle w:val="41"/>
        <w:shd w:val="clear" w:color="auto" w:fill="auto"/>
        <w:spacing w:before="0" w:line="276" w:lineRule="auto"/>
        <w:ind w:left="20" w:right="20" w:firstLine="700"/>
        <w:jc w:val="both"/>
        <w:rPr>
          <w:sz w:val="28"/>
          <w:szCs w:val="28"/>
        </w:rPr>
      </w:pPr>
      <w:r w:rsidRPr="00681848">
        <w:rPr>
          <w:rStyle w:val="af9"/>
          <w:sz w:val="28"/>
          <w:szCs w:val="28"/>
        </w:rPr>
        <w:t xml:space="preserve">Китай и Япония. </w:t>
      </w:r>
      <w:r w:rsidRPr="00681848">
        <w:rPr>
          <w:sz w:val="28"/>
          <w:szCs w:val="28"/>
        </w:rPr>
        <w:t>Начало превращения Китая в зависимую страну. Упадок и окончательное закабаление Китая западными странами. Особенности японского общества в период сёгуната Токугава. Насильственное «открытие» Японии. Революция Мэйдзи и ее последствия. Усиление Японии и начало ее экспансии в Восточной Азии.</w:t>
      </w:r>
    </w:p>
    <w:p w:rsidR="00681848" w:rsidRPr="00681848" w:rsidRDefault="00681848" w:rsidP="00C72815">
      <w:pPr>
        <w:pStyle w:val="41"/>
        <w:shd w:val="clear" w:color="auto" w:fill="auto"/>
        <w:spacing w:before="0" w:line="276" w:lineRule="auto"/>
        <w:ind w:left="20" w:right="20" w:firstLine="700"/>
        <w:jc w:val="both"/>
        <w:rPr>
          <w:sz w:val="28"/>
          <w:szCs w:val="28"/>
        </w:rPr>
      </w:pPr>
    </w:p>
    <w:p w:rsidR="00975451" w:rsidRPr="00681848" w:rsidRDefault="00975451" w:rsidP="00C72815">
      <w:pPr>
        <w:pStyle w:val="34"/>
        <w:keepNext/>
        <w:keepLines/>
        <w:numPr>
          <w:ilvl w:val="0"/>
          <w:numId w:val="7"/>
        </w:numPr>
        <w:shd w:val="clear" w:color="auto" w:fill="auto"/>
        <w:tabs>
          <w:tab w:val="left" w:pos="3223"/>
        </w:tabs>
        <w:spacing w:after="296" w:line="276" w:lineRule="auto"/>
        <w:ind w:left="2820" w:firstLine="0"/>
        <w:jc w:val="left"/>
        <w:rPr>
          <w:sz w:val="28"/>
          <w:szCs w:val="28"/>
        </w:rPr>
      </w:pPr>
      <w:bookmarkStart w:id="8" w:name="bookmark15"/>
      <w:r w:rsidRPr="00681848">
        <w:rPr>
          <w:sz w:val="28"/>
          <w:szCs w:val="28"/>
        </w:rPr>
        <w:t>Российская империя в XIX веке</w:t>
      </w:r>
      <w:bookmarkEnd w:id="8"/>
    </w:p>
    <w:p w:rsidR="00975451" w:rsidRPr="00681848" w:rsidRDefault="00975451" w:rsidP="00C72815">
      <w:pPr>
        <w:pStyle w:val="41"/>
        <w:shd w:val="clear" w:color="auto" w:fill="auto"/>
        <w:spacing w:before="0" w:line="276" w:lineRule="auto"/>
        <w:ind w:left="20" w:right="20" w:firstLine="700"/>
        <w:jc w:val="both"/>
        <w:rPr>
          <w:sz w:val="28"/>
          <w:szCs w:val="28"/>
        </w:rPr>
      </w:pPr>
      <w:r w:rsidRPr="00681848">
        <w:rPr>
          <w:rStyle w:val="af9"/>
          <w:sz w:val="28"/>
          <w:szCs w:val="28"/>
        </w:rPr>
        <w:t xml:space="preserve">Внутренняя и внешняя политика России в начале XIX в. </w:t>
      </w:r>
      <w:r w:rsidRPr="00681848">
        <w:rPr>
          <w:sz w:val="28"/>
          <w:szCs w:val="28"/>
        </w:rPr>
        <w:t>Импе</w:t>
      </w:r>
      <w:r w:rsidRPr="00681848">
        <w:rPr>
          <w:sz w:val="28"/>
          <w:szCs w:val="28"/>
        </w:rPr>
        <w:softHyphen/>
        <w:t>ратор Александр I и его окружение. Создание министерств. Указ о вольных хлебопашцах. Проект М. М. Сперанского. Учреждение Государственного совета. Участие России в антифранцузских коалициях. Отечественная война 1812 г. Планы сторон, основные этапы и сражения войны. Герои войны (М. И. Кутузов, П. И. Багратион, Н. Н. Раевский, Д. В. Давыдов и др.). Причины победы России в Отечественной войне 1812 г. Заграничный поход русской армии 1813—1814 гг. Венский конгресс. Изменение внутриполитического курса Александра I в 1816—1825 гг. Аракчеевщина. Военные поселения.</w:t>
      </w:r>
    </w:p>
    <w:p w:rsidR="003F0C2C" w:rsidRPr="00681848" w:rsidRDefault="00975451" w:rsidP="00C72815">
      <w:pPr>
        <w:pStyle w:val="41"/>
        <w:shd w:val="clear" w:color="auto" w:fill="auto"/>
        <w:spacing w:before="0" w:line="276" w:lineRule="auto"/>
        <w:ind w:left="20" w:right="20" w:firstLine="700"/>
        <w:jc w:val="both"/>
        <w:rPr>
          <w:sz w:val="28"/>
          <w:szCs w:val="28"/>
        </w:rPr>
      </w:pPr>
      <w:r w:rsidRPr="00681848">
        <w:rPr>
          <w:rStyle w:val="af9"/>
          <w:sz w:val="28"/>
          <w:szCs w:val="28"/>
        </w:rPr>
        <w:t xml:space="preserve">Движение декабристов. </w:t>
      </w:r>
      <w:r w:rsidRPr="00681848">
        <w:rPr>
          <w:sz w:val="28"/>
          <w:szCs w:val="28"/>
        </w:rPr>
        <w:t xml:space="preserve">Движение декабристов: предпосылки возникновения, идейные основы и цели, первые организации, их участники. Южное общество; «Русская правда» П. И. Пестеля. Северное общество; Конституция Н. М. Муравьева. Выступления декабристов в Санкт-Петербурге (14 декабря 1825 г.) и на юге, их итоги. Значение движения декабристов. </w:t>
      </w:r>
    </w:p>
    <w:p w:rsidR="00975451" w:rsidRPr="00681848" w:rsidRDefault="00975451" w:rsidP="00C72815">
      <w:pPr>
        <w:pStyle w:val="41"/>
        <w:shd w:val="clear" w:color="auto" w:fill="auto"/>
        <w:spacing w:before="0" w:line="276" w:lineRule="auto"/>
        <w:ind w:left="20" w:right="20" w:firstLine="700"/>
        <w:jc w:val="both"/>
        <w:rPr>
          <w:sz w:val="28"/>
          <w:szCs w:val="28"/>
        </w:rPr>
      </w:pPr>
      <w:r w:rsidRPr="00681848">
        <w:rPr>
          <w:rStyle w:val="afb"/>
          <w:i w:val="0"/>
          <w:sz w:val="28"/>
          <w:szCs w:val="28"/>
        </w:rPr>
        <w:t>Внутренняя политика Николая I.</w:t>
      </w:r>
      <w:r w:rsidRPr="00681848">
        <w:rPr>
          <w:sz w:val="28"/>
          <w:szCs w:val="28"/>
        </w:rPr>
        <w:t xml:space="preserve"> Правление Николая I. Кодификация законов. Социально -экономическое развитие России во второй четверти XIX в. Крестьянский вопрос. Реформа управления государственными крестьянами П. Д. Киселева. Начало промышленного переворота, его экономические и социальные последствия. Финансовая реформа Е. Ф. Канкрина. Теория официальной народности (С. С. Уваров).</w:t>
      </w:r>
    </w:p>
    <w:p w:rsidR="00975451" w:rsidRPr="00681848" w:rsidRDefault="00975451" w:rsidP="00C72815">
      <w:pPr>
        <w:pStyle w:val="41"/>
        <w:shd w:val="clear" w:color="auto" w:fill="auto"/>
        <w:spacing w:before="0" w:line="276" w:lineRule="auto"/>
        <w:ind w:left="20" w:right="20" w:firstLine="700"/>
        <w:jc w:val="both"/>
        <w:rPr>
          <w:sz w:val="28"/>
          <w:szCs w:val="28"/>
        </w:rPr>
      </w:pPr>
      <w:r w:rsidRPr="00681848">
        <w:rPr>
          <w:rStyle w:val="af9"/>
          <w:sz w:val="28"/>
          <w:szCs w:val="28"/>
        </w:rPr>
        <w:t xml:space="preserve">Общественное движение во второй четверти XIX в. </w:t>
      </w:r>
      <w:r w:rsidRPr="00681848">
        <w:rPr>
          <w:sz w:val="28"/>
          <w:szCs w:val="28"/>
        </w:rPr>
        <w:t>Оппозиционная общественная мысль. «Философическое письмо» П. Я. Чаадаева. Славянофилы (К. С. и И. С. Аксаковы, И. В. и П. В. Киреевские,</w:t>
      </w:r>
    </w:p>
    <w:p w:rsidR="00975451" w:rsidRPr="00681848" w:rsidRDefault="00975451" w:rsidP="00C72815">
      <w:pPr>
        <w:pStyle w:val="41"/>
        <w:shd w:val="clear" w:color="auto" w:fill="auto"/>
        <w:tabs>
          <w:tab w:val="left" w:pos="424"/>
        </w:tabs>
        <w:spacing w:before="0" w:line="276" w:lineRule="auto"/>
        <w:ind w:left="40" w:right="20" w:firstLine="0"/>
        <w:jc w:val="both"/>
        <w:rPr>
          <w:sz w:val="28"/>
          <w:szCs w:val="28"/>
        </w:rPr>
      </w:pPr>
      <w:r w:rsidRPr="00681848">
        <w:rPr>
          <w:sz w:val="28"/>
          <w:szCs w:val="28"/>
        </w:rPr>
        <w:lastRenderedPageBreak/>
        <w:t>А.</w:t>
      </w:r>
      <w:r w:rsidRPr="00681848">
        <w:rPr>
          <w:sz w:val="28"/>
          <w:szCs w:val="28"/>
        </w:rPr>
        <w:tab/>
        <w:t>С. Хомяков, Ю. Ф. Самарин и др.) и западники (К. Д. Кавелин, С. М. Со</w:t>
      </w:r>
      <w:r w:rsidRPr="00681848">
        <w:rPr>
          <w:sz w:val="28"/>
          <w:szCs w:val="28"/>
        </w:rPr>
        <w:softHyphen/>
        <w:t>ловьев, Т. Н. Грановский и др.). Революционно-социалистические течения (А. И. Герцен, Н. П. Огарев, В. Г. Белинский). Обществ</w:t>
      </w:r>
      <w:r w:rsidR="00906F92">
        <w:rPr>
          <w:sz w:val="28"/>
          <w:szCs w:val="28"/>
        </w:rPr>
        <w:t>о петрашевцев. Создание А. И. Г</w:t>
      </w:r>
      <w:r w:rsidRPr="00681848">
        <w:rPr>
          <w:sz w:val="28"/>
          <w:szCs w:val="28"/>
        </w:rPr>
        <w:t>ерценом теории русского социализма и его издательская деятельность.</w:t>
      </w:r>
    </w:p>
    <w:p w:rsidR="00975451" w:rsidRPr="00681848" w:rsidRDefault="00975451" w:rsidP="00C72815">
      <w:pPr>
        <w:pStyle w:val="41"/>
        <w:shd w:val="clear" w:color="auto" w:fill="auto"/>
        <w:spacing w:before="0" w:line="276" w:lineRule="auto"/>
        <w:ind w:left="40" w:right="20" w:firstLine="700"/>
        <w:jc w:val="both"/>
        <w:rPr>
          <w:sz w:val="28"/>
          <w:szCs w:val="28"/>
        </w:rPr>
      </w:pPr>
      <w:r w:rsidRPr="00681848">
        <w:rPr>
          <w:rStyle w:val="af9"/>
          <w:sz w:val="28"/>
          <w:szCs w:val="28"/>
        </w:rPr>
        <w:t xml:space="preserve">Внешняя политика России во второй четверти XIX в. </w:t>
      </w:r>
      <w:r w:rsidRPr="00681848">
        <w:rPr>
          <w:sz w:val="28"/>
          <w:szCs w:val="28"/>
        </w:rPr>
        <w:t>Восточный вопрос. Войны с Ираном и Турцией. Кавказская война. Крымская война 1853-1856 гг.: причины, этапы военных действий, итоги. Героическая оборона Севастополя и ее герои.</w:t>
      </w:r>
    </w:p>
    <w:p w:rsidR="00975451" w:rsidRPr="00681848" w:rsidRDefault="00975451" w:rsidP="00C72815">
      <w:pPr>
        <w:pStyle w:val="41"/>
        <w:shd w:val="clear" w:color="auto" w:fill="auto"/>
        <w:spacing w:before="0" w:line="276" w:lineRule="auto"/>
        <w:ind w:left="40" w:right="20" w:firstLine="700"/>
        <w:jc w:val="both"/>
        <w:rPr>
          <w:sz w:val="28"/>
          <w:szCs w:val="28"/>
        </w:rPr>
      </w:pPr>
      <w:r w:rsidRPr="00681848">
        <w:rPr>
          <w:rStyle w:val="af9"/>
          <w:sz w:val="28"/>
          <w:szCs w:val="28"/>
        </w:rPr>
        <w:t xml:space="preserve">Отмена крепостного права и реформы 60—70-х гг. XIX в. Контрреформы. </w:t>
      </w:r>
      <w:r w:rsidRPr="00681848">
        <w:rPr>
          <w:sz w:val="28"/>
          <w:szCs w:val="28"/>
        </w:rPr>
        <w:t>Необходимость и предпосылки реформ. Император Александр II и его окружение. Подготовка крестьянской реформы. Основные положения Крестьянской реформы 1861 г. и условия освобождения крестьян. Значение отмены крепостного права. Земская и городская реформы, создание системы местного самоуправления. Судебная реформа, суд присяжных. Введение всеобщей воинской повинности. Реформы в области образования и печати. Итоги и следствия реформ 1860—1870-х гг. «Конституция М. Т. Лорис-Меликова». Александр III. Причины контрреформ, их основные направления и последствия.</w:t>
      </w:r>
    </w:p>
    <w:p w:rsidR="003F0C2C" w:rsidRPr="00681848" w:rsidRDefault="00975451" w:rsidP="00CD5536">
      <w:pPr>
        <w:pStyle w:val="41"/>
        <w:shd w:val="clear" w:color="auto" w:fill="auto"/>
        <w:spacing w:before="0" w:line="276" w:lineRule="auto"/>
        <w:ind w:left="40" w:right="20" w:firstLine="668"/>
        <w:jc w:val="both"/>
        <w:rPr>
          <w:sz w:val="28"/>
          <w:szCs w:val="28"/>
        </w:rPr>
      </w:pPr>
      <w:r w:rsidRPr="00681848">
        <w:rPr>
          <w:sz w:val="28"/>
          <w:szCs w:val="28"/>
        </w:rPr>
        <w:t xml:space="preserve"> </w:t>
      </w:r>
      <w:r w:rsidRPr="00681848">
        <w:rPr>
          <w:rStyle w:val="af9"/>
          <w:sz w:val="28"/>
          <w:szCs w:val="28"/>
        </w:rPr>
        <w:t xml:space="preserve">Общественное движение во второй половине XIX в. </w:t>
      </w:r>
      <w:r w:rsidRPr="00681848">
        <w:rPr>
          <w:sz w:val="28"/>
          <w:szCs w:val="28"/>
        </w:rPr>
        <w:t>Общественное движение в России в последней трети XIX в. Консервативные, либеральные, радикальные течения общественной мысли. Народническое движение: идеология (М. А. Бакунин, П. Л. Лавров, П. Н. Ткачев), организации, тактика. Деятельность «Земли и воли» и «Народной воли». Основные идеи либерального народничества. Распространение марксизма и зарождение российской социал-демокр</w:t>
      </w:r>
      <w:r w:rsidR="003F0C2C" w:rsidRPr="00681848">
        <w:rPr>
          <w:sz w:val="28"/>
          <w:szCs w:val="28"/>
        </w:rPr>
        <w:t>атии. Начало рабочего движения.</w:t>
      </w:r>
    </w:p>
    <w:p w:rsidR="00975451" w:rsidRPr="00681848" w:rsidRDefault="00975451" w:rsidP="00C72815">
      <w:pPr>
        <w:pStyle w:val="41"/>
        <w:shd w:val="clear" w:color="auto" w:fill="auto"/>
        <w:spacing w:before="0" w:line="276" w:lineRule="auto"/>
        <w:ind w:left="40" w:right="20" w:firstLine="700"/>
        <w:jc w:val="both"/>
        <w:rPr>
          <w:sz w:val="28"/>
          <w:szCs w:val="28"/>
        </w:rPr>
      </w:pPr>
      <w:r w:rsidRPr="00681848">
        <w:rPr>
          <w:rStyle w:val="af9"/>
          <w:sz w:val="28"/>
          <w:szCs w:val="28"/>
        </w:rPr>
        <w:t xml:space="preserve">Экономическое развитие во второй половине XIX в. </w:t>
      </w:r>
      <w:r w:rsidRPr="00681848">
        <w:rPr>
          <w:sz w:val="28"/>
          <w:szCs w:val="28"/>
        </w:rPr>
        <w:t>Социально</w:t>
      </w:r>
      <w:r w:rsidRPr="00681848">
        <w:rPr>
          <w:sz w:val="28"/>
          <w:szCs w:val="28"/>
        </w:rPr>
        <w:softHyphen/>
        <w:t>экономическое развитие пореформенной России. Сельское хозяйство после отмены крепостного права. Развитие торговли и промышленности. Завершение промышленного переворота, его последствия. Возрастание роли государства в экономической жизни страны. Курс на модернизацию промышленности. Экономические и финансо</w:t>
      </w:r>
      <w:r w:rsidRPr="00681848">
        <w:rPr>
          <w:sz w:val="28"/>
          <w:szCs w:val="28"/>
        </w:rPr>
        <w:softHyphen/>
        <w:t>вые реформы (Н. X. Бунге, С. Ю. Витте). Разработка рабочего законодательства.</w:t>
      </w:r>
    </w:p>
    <w:p w:rsidR="00975451" w:rsidRPr="00681848" w:rsidRDefault="00975451" w:rsidP="00C72815">
      <w:pPr>
        <w:pStyle w:val="41"/>
        <w:shd w:val="clear" w:color="auto" w:fill="auto"/>
        <w:spacing w:before="0" w:line="276" w:lineRule="auto"/>
        <w:ind w:left="40" w:right="20" w:firstLine="700"/>
        <w:jc w:val="both"/>
        <w:rPr>
          <w:sz w:val="28"/>
          <w:szCs w:val="28"/>
        </w:rPr>
      </w:pPr>
      <w:r w:rsidRPr="00681848">
        <w:rPr>
          <w:rStyle w:val="af9"/>
          <w:sz w:val="28"/>
          <w:szCs w:val="28"/>
        </w:rPr>
        <w:t xml:space="preserve">Внешняя политика России во второй половине XIX в. </w:t>
      </w:r>
      <w:r w:rsidR="00904A15" w:rsidRPr="00681848">
        <w:rPr>
          <w:sz w:val="28"/>
          <w:szCs w:val="28"/>
        </w:rPr>
        <w:t>Ев</w:t>
      </w:r>
      <w:r w:rsidR="00904A15" w:rsidRPr="00681848">
        <w:rPr>
          <w:sz w:val="28"/>
          <w:szCs w:val="28"/>
        </w:rPr>
        <w:softHyphen/>
        <w:t>ропейская политика. А. М. Г</w:t>
      </w:r>
      <w:r w:rsidRPr="00681848">
        <w:rPr>
          <w:sz w:val="28"/>
          <w:szCs w:val="28"/>
        </w:rPr>
        <w:t>орчаков и преодоление последствий поражения в Крымской войне. Русско-турецкая война 1877—1878 гг., ход военных действий на Балканах в Закавказье. Присоединение Казахстана и Средней Азии. Заключение русско- французского союза. Политика России на Дальнем Востоке. Россия в международных отношениях конца XIX в.</w:t>
      </w:r>
    </w:p>
    <w:p w:rsidR="00422552" w:rsidRPr="00681848" w:rsidRDefault="00422552" w:rsidP="00C72815">
      <w:pPr>
        <w:pStyle w:val="41"/>
        <w:shd w:val="clear" w:color="auto" w:fill="auto"/>
        <w:spacing w:before="0" w:line="276" w:lineRule="auto"/>
        <w:ind w:left="40" w:right="20" w:firstLine="700"/>
        <w:jc w:val="both"/>
        <w:rPr>
          <w:sz w:val="28"/>
          <w:szCs w:val="28"/>
        </w:rPr>
      </w:pPr>
      <w:r w:rsidRPr="00681848">
        <w:rPr>
          <w:b/>
          <w:sz w:val="28"/>
          <w:szCs w:val="28"/>
        </w:rPr>
        <w:lastRenderedPageBreak/>
        <w:t xml:space="preserve">Кубань в </w:t>
      </w:r>
      <w:r w:rsidRPr="00681848">
        <w:rPr>
          <w:b/>
          <w:sz w:val="28"/>
          <w:szCs w:val="28"/>
          <w:lang w:val="en-US"/>
        </w:rPr>
        <w:t>XIX</w:t>
      </w:r>
      <w:r w:rsidRPr="00681848">
        <w:rPr>
          <w:b/>
          <w:sz w:val="28"/>
          <w:szCs w:val="28"/>
        </w:rPr>
        <w:t xml:space="preserve"> столетии. </w:t>
      </w:r>
      <w:r w:rsidRPr="00681848">
        <w:rPr>
          <w:sz w:val="28"/>
          <w:szCs w:val="28"/>
        </w:rPr>
        <w:t xml:space="preserve">Освоение Кубанских степей. </w:t>
      </w:r>
      <w:r w:rsidR="00275004" w:rsidRPr="00681848">
        <w:rPr>
          <w:sz w:val="28"/>
          <w:szCs w:val="28"/>
        </w:rPr>
        <w:t xml:space="preserve">Начало Кавказской войны. Декабристы на Кубани. </w:t>
      </w:r>
      <w:r w:rsidR="00275004" w:rsidRPr="00681848">
        <w:rPr>
          <w:bCs/>
          <w:color w:val="000000"/>
          <w:sz w:val="28"/>
          <w:szCs w:val="28"/>
          <w:shd w:val="clear" w:color="auto" w:fill="FFFFFF"/>
        </w:rPr>
        <w:t>Присоединение Закубанья к России и окончание Кавказской войны. Кубанцы в боях за Отечество. Преобразования на Кубани в пореформенный период (1860-1890-е годы). Народная колонизация и становление транспортной системы. Развитие сельского хозяйства и торговли, становление кубанской промышленности. Участие кубанцев в освобождении южнославянских народов и общественно-политической жизни.</w:t>
      </w:r>
    </w:p>
    <w:p w:rsidR="00975451" w:rsidRDefault="00975451" w:rsidP="00C72815">
      <w:pPr>
        <w:pStyle w:val="41"/>
        <w:shd w:val="clear" w:color="auto" w:fill="auto"/>
        <w:spacing w:before="0" w:line="276" w:lineRule="auto"/>
        <w:ind w:left="40" w:right="20" w:firstLine="700"/>
        <w:jc w:val="both"/>
        <w:rPr>
          <w:sz w:val="28"/>
          <w:szCs w:val="28"/>
        </w:rPr>
      </w:pPr>
      <w:r w:rsidRPr="00681848">
        <w:rPr>
          <w:rStyle w:val="af9"/>
          <w:sz w:val="28"/>
          <w:szCs w:val="28"/>
        </w:rPr>
        <w:t xml:space="preserve">Русская культура XIX в. </w:t>
      </w:r>
      <w:r w:rsidRPr="00681848">
        <w:rPr>
          <w:sz w:val="28"/>
          <w:szCs w:val="28"/>
        </w:rPr>
        <w:t>Развитие науки и техники (Н. И. Лобачевский, Н. И. Пирогов, Н. Н. Зинин, Б. С. Якоби, А. Г. Столетов, Д. И. Менделеев, И. М. Сеченов и др.). Расширение сети школ и университетов. Основные стили в художественной культуре (романтизм, классицизм, реализм). Золотой век русской литературы: писатели и их произведения (В. А. Жуковский, А. С. Пу</w:t>
      </w:r>
      <w:r w:rsidRPr="00681848">
        <w:rPr>
          <w:rStyle w:val="12"/>
          <w:sz w:val="28"/>
          <w:szCs w:val="28"/>
        </w:rPr>
        <w:t>шк</w:t>
      </w:r>
      <w:r w:rsidRPr="00681848">
        <w:rPr>
          <w:sz w:val="28"/>
          <w:szCs w:val="28"/>
        </w:rPr>
        <w:t xml:space="preserve">ин, М. Ю. Лермонтов, Н. В. Гоголь и др.). Общественное звучание литературы (Н. А. Некрасов, И. С. Тургенев, Л. Н. Толстой, Ф. М. Достоевский). Становление и развитие национальной музыкальной </w:t>
      </w:r>
      <w:r w:rsidRPr="00681848">
        <w:rPr>
          <w:rStyle w:val="12"/>
          <w:sz w:val="28"/>
          <w:szCs w:val="28"/>
          <w:u w:val="none"/>
        </w:rPr>
        <w:t>шк</w:t>
      </w:r>
      <w:r w:rsidRPr="00681848">
        <w:rPr>
          <w:sz w:val="28"/>
          <w:szCs w:val="28"/>
        </w:rPr>
        <w:t>олы (М. И. Глинка, П. И. Чайковский, Могучая кучка). Расцвет театрального искусства, возрастание его роли в общественной жизни. Живопись: академизм, реализм, передвижники.. Архитектура: стили (русский ампир, классицизм), зодчие и их произведения. Место российской культуры в мировой культуре XIX в.</w:t>
      </w:r>
    </w:p>
    <w:p w:rsidR="00681848" w:rsidRPr="00681848" w:rsidRDefault="00681848" w:rsidP="00C72815">
      <w:pPr>
        <w:pStyle w:val="41"/>
        <w:shd w:val="clear" w:color="auto" w:fill="auto"/>
        <w:spacing w:before="0" w:line="276" w:lineRule="auto"/>
        <w:ind w:left="40" w:right="20" w:firstLine="700"/>
        <w:jc w:val="both"/>
        <w:rPr>
          <w:sz w:val="28"/>
          <w:szCs w:val="28"/>
        </w:rPr>
      </w:pPr>
    </w:p>
    <w:p w:rsidR="00975451" w:rsidRPr="00681848" w:rsidRDefault="00975451" w:rsidP="00C72815">
      <w:pPr>
        <w:pStyle w:val="34"/>
        <w:keepNext/>
        <w:keepLines/>
        <w:numPr>
          <w:ilvl w:val="0"/>
          <w:numId w:val="7"/>
        </w:numPr>
        <w:shd w:val="clear" w:color="auto" w:fill="auto"/>
        <w:tabs>
          <w:tab w:val="left" w:pos="3308"/>
        </w:tabs>
        <w:spacing w:after="296" w:line="276" w:lineRule="auto"/>
        <w:ind w:left="2900" w:firstLine="0"/>
        <w:jc w:val="left"/>
        <w:rPr>
          <w:sz w:val="28"/>
          <w:szCs w:val="28"/>
        </w:rPr>
      </w:pPr>
      <w:bookmarkStart w:id="9" w:name="bookmark16"/>
      <w:r w:rsidRPr="00681848">
        <w:rPr>
          <w:sz w:val="28"/>
          <w:szCs w:val="28"/>
        </w:rPr>
        <w:t>От Новой истории к Новейшей</w:t>
      </w:r>
      <w:bookmarkEnd w:id="9"/>
    </w:p>
    <w:p w:rsidR="00975451" w:rsidRPr="00681848" w:rsidRDefault="00975451" w:rsidP="00C72815">
      <w:pPr>
        <w:pStyle w:val="41"/>
        <w:shd w:val="clear" w:color="auto" w:fill="auto"/>
        <w:spacing w:before="0" w:line="276" w:lineRule="auto"/>
        <w:ind w:left="40" w:right="20" w:firstLine="700"/>
        <w:jc w:val="both"/>
        <w:rPr>
          <w:sz w:val="28"/>
          <w:szCs w:val="28"/>
        </w:rPr>
      </w:pPr>
      <w:r w:rsidRPr="00681848">
        <w:rPr>
          <w:rStyle w:val="af9"/>
          <w:sz w:val="28"/>
          <w:szCs w:val="28"/>
        </w:rPr>
        <w:t xml:space="preserve">Мир в начале XX в. </w:t>
      </w:r>
      <w:r w:rsidRPr="00681848">
        <w:rPr>
          <w:sz w:val="28"/>
          <w:szCs w:val="28"/>
        </w:rPr>
        <w:t>Понятие «новейшая история». Важнейшие изменения на карте мира. Первые войны за передел мира. Окончательное формирование двух блоков в Европе (Тройственного союза и Антанты), нарастание противоречий между ними. Особенности экономического развития Великобритании, Франции, Г ермании, США. Социальные движения и социальные реформы. Реформизм в деятельности правительств. Влияние достижений научно-технического прогресса.</w:t>
      </w:r>
    </w:p>
    <w:p w:rsidR="00975451" w:rsidRPr="00681848" w:rsidRDefault="00975451" w:rsidP="00C72815">
      <w:pPr>
        <w:pStyle w:val="41"/>
        <w:shd w:val="clear" w:color="auto" w:fill="auto"/>
        <w:spacing w:before="0" w:line="276" w:lineRule="auto"/>
        <w:ind w:left="40" w:right="20" w:firstLine="700"/>
        <w:jc w:val="both"/>
        <w:rPr>
          <w:sz w:val="28"/>
          <w:szCs w:val="28"/>
        </w:rPr>
      </w:pPr>
      <w:r w:rsidRPr="00681848">
        <w:rPr>
          <w:rStyle w:val="af9"/>
          <w:sz w:val="28"/>
          <w:szCs w:val="28"/>
        </w:rPr>
        <w:t xml:space="preserve">Пробуждение Азии на начало XX в. </w:t>
      </w:r>
      <w:r w:rsidRPr="00681848">
        <w:rPr>
          <w:sz w:val="28"/>
          <w:szCs w:val="28"/>
        </w:rPr>
        <w:t>Колонии, зависимые страны и метрополии. Синьхайская революция в Китае. Сун Ятсен. Гоминьдан. Кризис Национально-освободительная борьба в Индии против британского господства. Индийс</w:t>
      </w:r>
      <w:r w:rsidR="007B3995" w:rsidRPr="00681848">
        <w:rPr>
          <w:sz w:val="28"/>
          <w:szCs w:val="28"/>
        </w:rPr>
        <w:t>кий национальный конгресс. М. Г</w:t>
      </w:r>
      <w:r w:rsidRPr="00681848">
        <w:rPr>
          <w:sz w:val="28"/>
          <w:szCs w:val="28"/>
        </w:rPr>
        <w:t>анди.</w:t>
      </w:r>
    </w:p>
    <w:p w:rsidR="00975451" w:rsidRPr="00681848" w:rsidRDefault="007B3995" w:rsidP="00C72815">
      <w:pPr>
        <w:pStyle w:val="41"/>
        <w:shd w:val="clear" w:color="auto" w:fill="auto"/>
        <w:spacing w:before="0" w:line="276" w:lineRule="auto"/>
        <w:ind w:left="40" w:right="20" w:firstLine="700"/>
        <w:jc w:val="both"/>
        <w:rPr>
          <w:sz w:val="28"/>
          <w:szCs w:val="28"/>
        </w:rPr>
      </w:pPr>
      <w:r w:rsidRPr="00681848">
        <w:rPr>
          <w:rStyle w:val="af9"/>
          <w:sz w:val="28"/>
          <w:szCs w:val="28"/>
        </w:rPr>
        <w:t>Россия на рубеже XIX—XX в</w:t>
      </w:r>
      <w:r w:rsidR="00975451" w:rsidRPr="00681848">
        <w:rPr>
          <w:rStyle w:val="af9"/>
          <w:sz w:val="28"/>
          <w:szCs w:val="28"/>
        </w:rPr>
        <w:t xml:space="preserve">в. </w:t>
      </w:r>
      <w:r w:rsidR="00975451" w:rsidRPr="00681848">
        <w:rPr>
          <w:sz w:val="28"/>
          <w:szCs w:val="28"/>
        </w:rPr>
        <w:t>Динамика промышленного раз</w:t>
      </w:r>
      <w:r w:rsidR="00975451" w:rsidRPr="00681848">
        <w:rPr>
          <w:sz w:val="28"/>
          <w:szCs w:val="28"/>
        </w:rPr>
        <w:softHyphen/>
        <w:t xml:space="preserve">вития. Роль государства в экономике России. Император Николай II, его политические воззрения. Общественное движение Возникновение социалистических и либеральных организаций и партий: их цели, тактика, </w:t>
      </w:r>
      <w:r w:rsidR="00975451" w:rsidRPr="00681848">
        <w:rPr>
          <w:sz w:val="28"/>
          <w:szCs w:val="28"/>
        </w:rPr>
        <w:lastRenderedPageBreak/>
        <w:t>лидеры (Г. В. Плеханов, В. М. Чернов, В. И. Ленин, Ю. О. Мартов, П. Б. Струве). Усиление рабочего и крестьянского движения. Внешняя политика России. Конференции в Гааге. Русско-японская война 1904—1905 гг.: планы сторон, основные сражения. Портсмутский мир.</w:t>
      </w:r>
    </w:p>
    <w:p w:rsidR="00975451" w:rsidRPr="00681848" w:rsidRDefault="00896335" w:rsidP="00C72815">
      <w:pPr>
        <w:pStyle w:val="41"/>
        <w:shd w:val="clear" w:color="auto" w:fill="auto"/>
        <w:spacing w:before="0" w:line="276" w:lineRule="auto"/>
        <w:ind w:left="20" w:right="20" w:firstLine="700"/>
        <w:jc w:val="both"/>
        <w:rPr>
          <w:sz w:val="28"/>
          <w:szCs w:val="28"/>
        </w:rPr>
      </w:pPr>
      <w:r w:rsidRPr="00681848">
        <w:rPr>
          <w:rStyle w:val="af9"/>
          <w:sz w:val="28"/>
          <w:szCs w:val="28"/>
        </w:rPr>
        <w:t>Революция 1905—1907 г</w:t>
      </w:r>
      <w:r w:rsidR="00975451" w:rsidRPr="00681848">
        <w:rPr>
          <w:rStyle w:val="af9"/>
          <w:sz w:val="28"/>
          <w:szCs w:val="28"/>
        </w:rPr>
        <w:t xml:space="preserve">г. в России. </w:t>
      </w:r>
      <w:r w:rsidR="00975451" w:rsidRPr="00681848">
        <w:rPr>
          <w:sz w:val="28"/>
          <w:szCs w:val="28"/>
        </w:rPr>
        <w:t>Причины революции. «Кровавое воскресенье» и начало революции. Советы как форма политического творчества масс. Манифест 17 октября 1905 г. Московское восстание. Спад революции. Становление конституционной монархии и элементов гражданского общества. Опыт российского парламентаризма 1906 - 1917 гг.: особенности парламентской системы, её полномочия и влияние на общественно-политическую жизнь, тенде</w:t>
      </w:r>
      <w:r w:rsidR="00975451" w:rsidRPr="00681848">
        <w:rPr>
          <w:rStyle w:val="12"/>
          <w:sz w:val="28"/>
          <w:szCs w:val="28"/>
          <w:u w:val="none"/>
        </w:rPr>
        <w:t>нци</w:t>
      </w:r>
      <w:r w:rsidR="00975451" w:rsidRPr="00681848">
        <w:rPr>
          <w:sz w:val="28"/>
          <w:szCs w:val="28"/>
        </w:rPr>
        <w:t>и эволюции. Результаты Первой российской революции в политических и социальных аспектах.</w:t>
      </w:r>
    </w:p>
    <w:p w:rsidR="00975451" w:rsidRPr="00681848" w:rsidRDefault="00975451" w:rsidP="00C72815">
      <w:pPr>
        <w:pStyle w:val="41"/>
        <w:shd w:val="clear" w:color="auto" w:fill="auto"/>
        <w:spacing w:before="0" w:line="276" w:lineRule="auto"/>
        <w:ind w:left="20" w:right="20" w:firstLine="700"/>
        <w:jc w:val="both"/>
        <w:rPr>
          <w:sz w:val="28"/>
          <w:szCs w:val="28"/>
        </w:rPr>
      </w:pPr>
      <w:r w:rsidRPr="00681848">
        <w:rPr>
          <w:rStyle w:val="af9"/>
          <w:sz w:val="28"/>
          <w:szCs w:val="28"/>
        </w:rPr>
        <w:t xml:space="preserve">Россия в период столыпинских реформ. </w:t>
      </w:r>
      <w:r w:rsidRPr="00681848">
        <w:rPr>
          <w:sz w:val="28"/>
          <w:szCs w:val="28"/>
        </w:rPr>
        <w:t>П. А. Столыпин как государственный деятель. Программа П. А. Столыпина, её главные цели и комплексный характер. Основное содержание и этапы реализации аграрной реформы, её влияние на экономическое и социальное развитие России. Проблемы и противоречия в ходе проведения аграрной реформы. Экономический подъем. Политическая и общественная жизнь в России в 1910— 1914 гг. Обострение внешнеполитической обстановки.</w:t>
      </w:r>
    </w:p>
    <w:p w:rsidR="00975451" w:rsidRPr="00681848" w:rsidRDefault="00975451" w:rsidP="00C72815">
      <w:pPr>
        <w:pStyle w:val="41"/>
        <w:shd w:val="clear" w:color="auto" w:fill="auto"/>
        <w:spacing w:before="0" w:line="276" w:lineRule="auto"/>
        <w:ind w:left="20" w:right="20" w:firstLine="700"/>
        <w:jc w:val="both"/>
        <w:rPr>
          <w:sz w:val="28"/>
          <w:szCs w:val="28"/>
        </w:rPr>
      </w:pPr>
      <w:r w:rsidRPr="00681848">
        <w:rPr>
          <w:rStyle w:val="af9"/>
          <w:sz w:val="28"/>
          <w:szCs w:val="28"/>
        </w:rPr>
        <w:t xml:space="preserve">Серебряный век русской культуры. </w:t>
      </w:r>
      <w:r w:rsidRPr="00681848">
        <w:rPr>
          <w:sz w:val="28"/>
          <w:szCs w:val="28"/>
        </w:rPr>
        <w:t>Открытия российских ученых в науке и технике. Русская философия: поиски общественного идеала. Развитие литературы: от реализма к модернизму. Поэзия Серебряного века. Изобразительное искусство: традиции реализма, «Мир искусства», авангардизм, его направления. Архитектура. Скульптура. Музыка.</w:t>
      </w:r>
    </w:p>
    <w:p w:rsidR="00975451" w:rsidRPr="00681848" w:rsidRDefault="00975451" w:rsidP="00C72815">
      <w:pPr>
        <w:pStyle w:val="27"/>
        <w:shd w:val="clear" w:color="auto" w:fill="auto"/>
        <w:spacing w:before="0" w:after="0" w:line="276" w:lineRule="auto"/>
        <w:ind w:left="20" w:firstLine="700"/>
        <w:jc w:val="both"/>
        <w:rPr>
          <w:sz w:val="28"/>
          <w:szCs w:val="28"/>
        </w:rPr>
      </w:pPr>
      <w:r w:rsidRPr="00681848">
        <w:rPr>
          <w:sz w:val="28"/>
          <w:szCs w:val="28"/>
        </w:rPr>
        <w:t>Первая мировая война. Боевые действия 1914—1918 г.г.</w:t>
      </w:r>
    </w:p>
    <w:p w:rsidR="00975451" w:rsidRPr="00681848" w:rsidRDefault="00975451" w:rsidP="00C72815">
      <w:pPr>
        <w:pStyle w:val="41"/>
        <w:shd w:val="clear" w:color="auto" w:fill="auto"/>
        <w:spacing w:before="0" w:line="276" w:lineRule="auto"/>
        <w:ind w:left="20" w:right="20" w:firstLine="0"/>
        <w:jc w:val="both"/>
        <w:rPr>
          <w:sz w:val="28"/>
          <w:szCs w:val="28"/>
        </w:rPr>
      </w:pPr>
      <w:r w:rsidRPr="00681848">
        <w:rPr>
          <w:sz w:val="28"/>
          <w:szCs w:val="28"/>
        </w:rPr>
        <w:t>Особенности и участники войны. Восточный фронт и его роль в войне. Переход к позиционной войне. Основные сражения в Европе в 1915 - 1917 гг. Брусиловский прорыв и его значение</w:t>
      </w:r>
      <w:r w:rsidR="007B3995" w:rsidRPr="00681848">
        <w:rPr>
          <w:sz w:val="28"/>
          <w:szCs w:val="28"/>
        </w:rPr>
        <w:t xml:space="preserve">. </w:t>
      </w:r>
      <w:r w:rsidRPr="00681848">
        <w:rPr>
          <w:sz w:val="28"/>
          <w:szCs w:val="28"/>
        </w:rPr>
        <w:t>Поражение Германии и ее союзников.</w:t>
      </w:r>
    </w:p>
    <w:p w:rsidR="00975451" w:rsidRPr="00681848" w:rsidRDefault="00975451" w:rsidP="00C72815">
      <w:pPr>
        <w:pStyle w:val="41"/>
        <w:shd w:val="clear" w:color="auto" w:fill="auto"/>
        <w:spacing w:before="0" w:line="276" w:lineRule="auto"/>
        <w:ind w:left="40" w:right="20" w:firstLine="720"/>
        <w:jc w:val="both"/>
        <w:rPr>
          <w:sz w:val="28"/>
          <w:szCs w:val="28"/>
        </w:rPr>
      </w:pPr>
      <w:r w:rsidRPr="00681848">
        <w:rPr>
          <w:rStyle w:val="af9"/>
          <w:sz w:val="28"/>
          <w:szCs w:val="28"/>
        </w:rPr>
        <w:t xml:space="preserve">Первая мировая война и общество. </w:t>
      </w:r>
      <w:r w:rsidRPr="00681848">
        <w:rPr>
          <w:sz w:val="28"/>
          <w:szCs w:val="28"/>
        </w:rPr>
        <w:t>Развитие военной техники в годы войны. Государственное регулирование экономики. Власть и общество на разных этапах войны. Нарастание тягот и бедствий населения. Антивоенные и национальные движения. Нарастание общенационального кризиса в России. Итоги Первой мировой войны. Парижская и Ва</w:t>
      </w:r>
      <w:r w:rsidRPr="00681848">
        <w:rPr>
          <w:rStyle w:val="12"/>
          <w:sz w:val="28"/>
          <w:szCs w:val="28"/>
          <w:u w:val="none"/>
        </w:rPr>
        <w:t>ши</w:t>
      </w:r>
      <w:r w:rsidRPr="00681848">
        <w:rPr>
          <w:sz w:val="28"/>
          <w:szCs w:val="28"/>
        </w:rPr>
        <w:t>нгтонская конференции и их решения.</w:t>
      </w:r>
    </w:p>
    <w:p w:rsidR="00975451" w:rsidRPr="00681848" w:rsidRDefault="00975451" w:rsidP="00C72815">
      <w:pPr>
        <w:pStyle w:val="27"/>
        <w:shd w:val="clear" w:color="auto" w:fill="auto"/>
        <w:spacing w:before="0" w:after="0" w:line="276" w:lineRule="auto"/>
        <w:ind w:left="40" w:firstLine="720"/>
        <w:jc w:val="both"/>
        <w:rPr>
          <w:sz w:val="28"/>
          <w:szCs w:val="28"/>
        </w:rPr>
      </w:pPr>
      <w:r w:rsidRPr="00681848">
        <w:rPr>
          <w:sz w:val="28"/>
          <w:szCs w:val="28"/>
        </w:rPr>
        <w:t>Февральская революция в России. От Февраля к Октябрю.</w:t>
      </w:r>
    </w:p>
    <w:p w:rsidR="00975451" w:rsidRPr="00681848" w:rsidRDefault="00975451" w:rsidP="00C72815">
      <w:pPr>
        <w:pStyle w:val="41"/>
        <w:shd w:val="clear" w:color="auto" w:fill="auto"/>
        <w:spacing w:before="0" w:line="276" w:lineRule="auto"/>
        <w:ind w:left="40" w:right="20" w:firstLine="668"/>
        <w:jc w:val="both"/>
        <w:rPr>
          <w:sz w:val="28"/>
          <w:szCs w:val="28"/>
        </w:rPr>
      </w:pPr>
      <w:r w:rsidRPr="00681848">
        <w:rPr>
          <w:sz w:val="28"/>
          <w:szCs w:val="28"/>
        </w:rPr>
        <w:t xml:space="preserve">Причины революции. Отречение Николая II от престола. Падение монархии как начало Великой российской революции. Временное правительство и Петроградский совет рабочих и солдатских депутатов: начало двоевластия. Причины апрельского, июньского и июльского кризисов </w:t>
      </w:r>
      <w:r w:rsidRPr="00681848">
        <w:rPr>
          <w:sz w:val="28"/>
          <w:szCs w:val="28"/>
        </w:rPr>
        <w:lastRenderedPageBreak/>
        <w:t>Временного правительства. Конец двоевластия. На пороге экономической катастрофы и распада: Россия в июле - октябре 1917г.</w:t>
      </w:r>
      <w:r w:rsidRPr="00681848">
        <w:rPr>
          <w:sz w:val="28"/>
          <w:szCs w:val="28"/>
        </w:rPr>
        <w:tab/>
        <w:t>Деятельность А. Ф. Керенского во главе Временного правительства. Выступление Л. Г. Корнилова и его провал. Изменения в революционной части политического поля России: раскол эсеров, рост влияния большевиков в Советах.</w:t>
      </w:r>
    </w:p>
    <w:p w:rsidR="00896335" w:rsidRPr="00681848" w:rsidRDefault="00975451" w:rsidP="00C72815">
      <w:pPr>
        <w:pStyle w:val="27"/>
        <w:shd w:val="clear" w:color="auto" w:fill="auto"/>
        <w:spacing w:before="0" w:after="0" w:line="276" w:lineRule="auto"/>
        <w:ind w:left="40" w:firstLine="720"/>
        <w:jc w:val="both"/>
        <w:rPr>
          <w:sz w:val="28"/>
          <w:szCs w:val="28"/>
        </w:rPr>
      </w:pPr>
      <w:r w:rsidRPr="00681848">
        <w:rPr>
          <w:sz w:val="28"/>
          <w:szCs w:val="28"/>
        </w:rPr>
        <w:t xml:space="preserve">Октябрьская революция в России и ее последствия. </w:t>
      </w:r>
    </w:p>
    <w:p w:rsidR="00975451" w:rsidRPr="00681848" w:rsidRDefault="00975451" w:rsidP="00C72815">
      <w:pPr>
        <w:pStyle w:val="27"/>
        <w:shd w:val="clear" w:color="auto" w:fill="auto"/>
        <w:spacing w:before="0" w:after="0" w:line="276" w:lineRule="auto"/>
        <w:ind w:left="40" w:firstLine="720"/>
        <w:jc w:val="both"/>
        <w:rPr>
          <w:b w:val="0"/>
          <w:sz w:val="28"/>
          <w:szCs w:val="28"/>
        </w:rPr>
      </w:pPr>
      <w:r w:rsidRPr="00681848">
        <w:rPr>
          <w:rStyle w:val="28"/>
          <w:sz w:val="28"/>
          <w:szCs w:val="28"/>
        </w:rPr>
        <w:t>События 24</w:t>
      </w:r>
      <w:r w:rsidR="00896335" w:rsidRPr="00681848">
        <w:rPr>
          <w:rStyle w:val="28"/>
          <w:sz w:val="28"/>
          <w:szCs w:val="28"/>
        </w:rPr>
        <w:t xml:space="preserve">- </w:t>
      </w:r>
      <w:r w:rsidRPr="00681848">
        <w:rPr>
          <w:b w:val="0"/>
          <w:sz w:val="28"/>
          <w:szCs w:val="28"/>
        </w:rPr>
        <w:t>25 октября в Петрограде, приход к власти большевиков во главе с В. И. Лениным. II Всероссийский съезд Советов. Декреты о мире и о земле. Формирование новых органов власти. Создание ВЧК, начало формирования Красной Армии. Отношение большевиков к созыву Учредительного собрания. Причины разгона Учредительного собрания. Создание федеративного социалистического государства и его оформление в Конституции РСФСР 1918 г. Советско-германские переговоры и заключение Брестского мира, его условия, экономические и политические последствия. Установление однопартийного режима.</w:t>
      </w:r>
    </w:p>
    <w:p w:rsidR="00975451" w:rsidRDefault="00975451" w:rsidP="00C72815">
      <w:pPr>
        <w:pStyle w:val="41"/>
        <w:shd w:val="clear" w:color="auto" w:fill="auto"/>
        <w:spacing w:before="0" w:line="276" w:lineRule="auto"/>
        <w:ind w:left="40" w:right="20" w:firstLine="720"/>
        <w:jc w:val="both"/>
        <w:rPr>
          <w:sz w:val="28"/>
          <w:szCs w:val="28"/>
        </w:rPr>
      </w:pPr>
      <w:r w:rsidRPr="00681848">
        <w:rPr>
          <w:rStyle w:val="af9"/>
          <w:sz w:val="28"/>
          <w:szCs w:val="28"/>
        </w:rPr>
        <w:t xml:space="preserve">Гражданская война в России. </w:t>
      </w:r>
      <w:r w:rsidRPr="00681848">
        <w:rPr>
          <w:sz w:val="28"/>
          <w:szCs w:val="28"/>
        </w:rPr>
        <w:t>Причины Гражданской войны. Красные и белые: политические ориентации, лозунги и реальные действия, социальная опора. Другие участники Гражданской войны. Цели и этапы участия иностранных государств в Гражданской войне. Причины победы красных. Россия в годы Гражданской войны. Экономическая политика большевиков. Национализация, «красногвардейская атака на капитал». Политика «военного коммунизма», ее причины, цели, содержание, последствия. Последствия и итоги Гражданской войны.</w:t>
      </w:r>
    </w:p>
    <w:p w:rsidR="00681848" w:rsidRPr="00681848" w:rsidRDefault="00681848" w:rsidP="00C72815">
      <w:pPr>
        <w:pStyle w:val="41"/>
        <w:shd w:val="clear" w:color="auto" w:fill="auto"/>
        <w:spacing w:before="0" w:line="276" w:lineRule="auto"/>
        <w:ind w:left="40" w:right="20" w:firstLine="720"/>
        <w:jc w:val="both"/>
        <w:rPr>
          <w:sz w:val="28"/>
          <w:szCs w:val="28"/>
        </w:rPr>
      </w:pPr>
    </w:p>
    <w:p w:rsidR="009D20A3" w:rsidRDefault="009D20A3" w:rsidP="00681848">
      <w:pPr>
        <w:numPr>
          <w:ilvl w:val="0"/>
          <w:numId w:val="7"/>
        </w:num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681848">
        <w:rPr>
          <w:b/>
          <w:bCs/>
          <w:color w:val="000000"/>
          <w:sz w:val="28"/>
          <w:szCs w:val="28"/>
        </w:rPr>
        <w:t>Межвоенный период (1918-1939)</w:t>
      </w:r>
    </w:p>
    <w:p w:rsidR="00681848" w:rsidRPr="00681848" w:rsidRDefault="00681848" w:rsidP="00681848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975451" w:rsidRPr="00681848" w:rsidRDefault="00975451" w:rsidP="00C72815">
      <w:pPr>
        <w:pStyle w:val="41"/>
        <w:shd w:val="clear" w:color="auto" w:fill="auto"/>
        <w:spacing w:before="0" w:line="276" w:lineRule="auto"/>
        <w:ind w:left="20" w:right="20" w:firstLine="700"/>
        <w:jc w:val="both"/>
        <w:rPr>
          <w:sz w:val="28"/>
          <w:szCs w:val="28"/>
        </w:rPr>
      </w:pPr>
      <w:r w:rsidRPr="00681848">
        <w:rPr>
          <w:rStyle w:val="af9"/>
          <w:sz w:val="28"/>
          <w:szCs w:val="28"/>
        </w:rPr>
        <w:t xml:space="preserve">Европа и США. </w:t>
      </w:r>
      <w:r w:rsidRPr="00681848">
        <w:rPr>
          <w:sz w:val="28"/>
          <w:szCs w:val="28"/>
        </w:rPr>
        <w:t>Территориальные изменения в Европе и Азии после Первой мировой войны. Революционные события 1918 - начала 1920-х гг. в Европе. Ноябрьская революция в Германии и возникновение Веймарской республики. Революции в Венгрии. Зарождение коммунистического движения, создание и деятельность Коммунистического интернационала. Экономическое развитие ведущих стран мира в 1920-х гг. Причины мирового экономического кризиса 1929 - 1933 гг</w:t>
      </w:r>
      <w:r w:rsidR="007B3995" w:rsidRPr="00681848">
        <w:rPr>
          <w:sz w:val="28"/>
          <w:szCs w:val="28"/>
        </w:rPr>
        <w:t xml:space="preserve">. </w:t>
      </w:r>
      <w:r w:rsidRPr="00681848">
        <w:rPr>
          <w:sz w:val="28"/>
          <w:szCs w:val="28"/>
        </w:rPr>
        <w:t>Дж. М. Кейнс и его рецепты спасения экономики. Государственное регулирование экономики и социальных отношений. «Новый курс» президента США Ф. Рузвельта и его результаты.</w:t>
      </w:r>
    </w:p>
    <w:p w:rsidR="00975451" w:rsidRPr="00681848" w:rsidRDefault="00975451" w:rsidP="00CD5536">
      <w:pPr>
        <w:pStyle w:val="41"/>
        <w:shd w:val="clear" w:color="auto" w:fill="auto"/>
        <w:spacing w:before="0" w:line="276" w:lineRule="auto"/>
        <w:ind w:left="20" w:right="20" w:firstLine="700"/>
        <w:jc w:val="both"/>
        <w:rPr>
          <w:sz w:val="28"/>
          <w:szCs w:val="28"/>
        </w:rPr>
      </w:pPr>
      <w:r w:rsidRPr="00681848">
        <w:rPr>
          <w:rStyle w:val="af9"/>
          <w:sz w:val="28"/>
          <w:szCs w:val="28"/>
        </w:rPr>
        <w:t xml:space="preserve">Недемократические режимы. </w:t>
      </w:r>
      <w:r w:rsidRPr="00681848">
        <w:rPr>
          <w:sz w:val="28"/>
          <w:szCs w:val="28"/>
        </w:rPr>
        <w:t>Захват фашистами власти в Италии</w:t>
      </w:r>
      <w:r w:rsidR="007B3995" w:rsidRPr="00681848">
        <w:rPr>
          <w:sz w:val="28"/>
          <w:szCs w:val="28"/>
        </w:rPr>
        <w:t xml:space="preserve">. </w:t>
      </w:r>
      <w:r w:rsidRPr="00681848">
        <w:rPr>
          <w:sz w:val="28"/>
          <w:szCs w:val="28"/>
        </w:rPr>
        <w:t xml:space="preserve">Победа нацистов в Германии. А. Гитлер - фюрер германского народа. Внутренняя политика А. Гитлера, установление и функционирование </w:t>
      </w:r>
      <w:r w:rsidRPr="00681848">
        <w:rPr>
          <w:sz w:val="28"/>
          <w:szCs w:val="28"/>
        </w:rPr>
        <w:lastRenderedPageBreak/>
        <w:t>тоталитарного режима, причины его устойчивости. Авторитарные режимы в большинстве стран Европы: общие черты и национальные особенности. Создание и победа Народного фронта во Франции, Испании</w:t>
      </w:r>
      <w:r w:rsidR="00CD5536" w:rsidRPr="00681848">
        <w:rPr>
          <w:sz w:val="28"/>
          <w:szCs w:val="28"/>
        </w:rPr>
        <w:t xml:space="preserve">. Гражданская война в Испании. </w:t>
      </w:r>
    </w:p>
    <w:p w:rsidR="00975451" w:rsidRPr="00681848" w:rsidRDefault="00975451" w:rsidP="00C72815">
      <w:pPr>
        <w:pStyle w:val="41"/>
        <w:shd w:val="clear" w:color="auto" w:fill="auto"/>
        <w:spacing w:before="0" w:line="276" w:lineRule="auto"/>
        <w:ind w:left="20" w:right="20" w:firstLine="700"/>
        <w:jc w:val="both"/>
        <w:rPr>
          <w:sz w:val="28"/>
          <w:szCs w:val="28"/>
        </w:rPr>
      </w:pPr>
      <w:r w:rsidRPr="00681848">
        <w:rPr>
          <w:rStyle w:val="af9"/>
          <w:sz w:val="28"/>
          <w:szCs w:val="28"/>
        </w:rPr>
        <w:t xml:space="preserve">Турция, Китай, Индия, Япония. </w:t>
      </w:r>
      <w:r w:rsidRPr="00681848">
        <w:rPr>
          <w:sz w:val="28"/>
          <w:szCs w:val="28"/>
        </w:rPr>
        <w:t>Воздействие Первой мировой войны и Великой российской революции на страны Азии. Установление республики в Турции, деятельность М. Кемаля. Великая национальная революция 1925 - 1927 гг. в Китае. Создание Компартии Китая. Установление диктатуры Чан Кайши и гражданская война в Китае. Создание Национального фронта борьбы против Японии. Кампания гражданского неповиновения в Индии. Идеология ненасильственного сопротивления английским колонизаторам М. Ганди. Милитаризация Японии, её переход к внешнеполитической экспансии.</w:t>
      </w:r>
    </w:p>
    <w:p w:rsidR="00975451" w:rsidRPr="00681848" w:rsidRDefault="00975451" w:rsidP="00C72815">
      <w:pPr>
        <w:pStyle w:val="41"/>
        <w:shd w:val="clear" w:color="auto" w:fill="auto"/>
        <w:spacing w:before="0" w:line="276" w:lineRule="auto"/>
        <w:ind w:left="20" w:right="20" w:firstLine="700"/>
        <w:jc w:val="both"/>
        <w:rPr>
          <w:sz w:val="28"/>
          <w:szCs w:val="28"/>
        </w:rPr>
      </w:pPr>
      <w:r w:rsidRPr="00681848">
        <w:rPr>
          <w:rStyle w:val="af9"/>
          <w:sz w:val="28"/>
          <w:szCs w:val="28"/>
        </w:rPr>
        <w:t xml:space="preserve">Международные отношения. </w:t>
      </w:r>
      <w:r w:rsidRPr="00681848">
        <w:rPr>
          <w:sz w:val="28"/>
          <w:szCs w:val="28"/>
        </w:rPr>
        <w:t>Деятельность Лиги Наций. Кризис Версальско-Вашингтонской системы. Агрессия Японии на Дальнем Востоке. Начало японо-китайской войны. Столкновения Японии и СССР. События у озера Xасан и реки Xалхин-Гол. Складывание союза агрессивных государств «Берлин - Рим - Токио». Западная политика «умиротворения» агрессоров. Аншлюс Австрии. Мюнхенский сговор и раздел Чехословакии.</w:t>
      </w:r>
    </w:p>
    <w:p w:rsidR="00975451" w:rsidRPr="00681848" w:rsidRDefault="00975451" w:rsidP="00C72815">
      <w:pPr>
        <w:pStyle w:val="41"/>
        <w:shd w:val="clear" w:color="auto" w:fill="auto"/>
        <w:spacing w:before="0" w:line="276" w:lineRule="auto"/>
        <w:ind w:left="20" w:right="20" w:firstLine="700"/>
        <w:jc w:val="both"/>
        <w:rPr>
          <w:sz w:val="28"/>
          <w:szCs w:val="28"/>
        </w:rPr>
      </w:pPr>
      <w:r w:rsidRPr="00681848">
        <w:rPr>
          <w:rStyle w:val="af9"/>
          <w:sz w:val="28"/>
          <w:szCs w:val="28"/>
        </w:rPr>
        <w:t xml:space="preserve">Культура в первой половине XX в. </w:t>
      </w:r>
      <w:r w:rsidRPr="00681848">
        <w:rPr>
          <w:sz w:val="28"/>
          <w:szCs w:val="28"/>
        </w:rPr>
        <w:t>Развитие науки. Открытия в области физики, химии, биологии, медицины. Формирование новых художественных направлений и школ. Развитие реалистического и модернистского искусства. Изобразительное искусство. Архитектура. Основные направления в литературе. Писатели: модернисты, реалисты; писатели «потерянного поколения», антиутопии. Музыка. Театр. Развитие киноискусства. Нацизм и культура.</w:t>
      </w:r>
    </w:p>
    <w:p w:rsidR="00975451" w:rsidRPr="00681848" w:rsidRDefault="00975451" w:rsidP="00C72815">
      <w:pPr>
        <w:pStyle w:val="41"/>
        <w:shd w:val="clear" w:color="auto" w:fill="auto"/>
        <w:spacing w:before="0" w:line="276" w:lineRule="auto"/>
        <w:ind w:left="20" w:right="20" w:firstLine="700"/>
        <w:jc w:val="both"/>
        <w:rPr>
          <w:sz w:val="28"/>
          <w:szCs w:val="28"/>
        </w:rPr>
      </w:pPr>
      <w:r w:rsidRPr="00681848">
        <w:rPr>
          <w:rStyle w:val="af9"/>
          <w:sz w:val="28"/>
          <w:szCs w:val="28"/>
        </w:rPr>
        <w:t xml:space="preserve">Новая экономическая политика в Советской России. Образование СССР. </w:t>
      </w:r>
      <w:r w:rsidRPr="00681848">
        <w:rPr>
          <w:sz w:val="28"/>
          <w:szCs w:val="28"/>
        </w:rPr>
        <w:t xml:space="preserve">Экономический и политический кризис. Крестьянские восстания, Кронштадтский мятеж и др. Переход к новой экономической политике. Сущность нэпа. Достижения и противоречия нэпа, причины его свертывания. Политическая жизнь в 1920-е гг. Образование СССР: предпосылки объединения республик, альтернативные проекты </w:t>
      </w:r>
      <w:r w:rsidR="00CD5536" w:rsidRPr="00681848">
        <w:rPr>
          <w:sz w:val="28"/>
          <w:szCs w:val="28"/>
        </w:rPr>
        <w:t>и прак</w:t>
      </w:r>
      <w:r w:rsidRPr="00681848">
        <w:rPr>
          <w:sz w:val="28"/>
          <w:szCs w:val="28"/>
        </w:rPr>
        <w:t>тические решения. Укрепление позиций страны на международной арене.</w:t>
      </w:r>
    </w:p>
    <w:p w:rsidR="00975451" w:rsidRPr="00681848" w:rsidRDefault="00975451" w:rsidP="00C72815">
      <w:pPr>
        <w:pStyle w:val="41"/>
        <w:shd w:val="clear" w:color="auto" w:fill="auto"/>
        <w:spacing w:before="0" w:line="276" w:lineRule="auto"/>
        <w:ind w:left="20" w:right="20" w:firstLine="700"/>
        <w:jc w:val="both"/>
        <w:rPr>
          <w:sz w:val="28"/>
          <w:szCs w:val="28"/>
        </w:rPr>
      </w:pPr>
      <w:r w:rsidRPr="00681848">
        <w:rPr>
          <w:rStyle w:val="af9"/>
          <w:sz w:val="28"/>
          <w:szCs w:val="28"/>
        </w:rPr>
        <w:t xml:space="preserve">Индустриализация и коллективизация в СССР. </w:t>
      </w:r>
      <w:r w:rsidRPr="00681848">
        <w:rPr>
          <w:sz w:val="28"/>
          <w:szCs w:val="28"/>
        </w:rPr>
        <w:t>Обострение внутрипартийных разногласий и борьбы за лидерство в партии и государстве. Советская модель модернизации. Коллективизация сельского хозяйства: формы, методы, экономические и социальные последствия. Индустриализация: цели, методы, экономические и социальные итоги и следствия. Первые пятилетки: задачи и результаты.</w:t>
      </w:r>
    </w:p>
    <w:p w:rsidR="00975451" w:rsidRPr="00681848" w:rsidRDefault="00975451" w:rsidP="00C72815">
      <w:pPr>
        <w:pStyle w:val="41"/>
        <w:shd w:val="clear" w:color="auto" w:fill="auto"/>
        <w:spacing w:before="0" w:line="276" w:lineRule="auto"/>
        <w:ind w:left="20" w:right="20" w:firstLine="700"/>
        <w:jc w:val="both"/>
        <w:rPr>
          <w:sz w:val="28"/>
          <w:szCs w:val="28"/>
        </w:rPr>
      </w:pPr>
      <w:r w:rsidRPr="00681848">
        <w:rPr>
          <w:rStyle w:val="af9"/>
          <w:sz w:val="28"/>
          <w:szCs w:val="28"/>
        </w:rPr>
        <w:lastRenderedPageBreak/>
        <w:t xml:space="preserve">Советское государство и общество в 20—30-е г.г. XX в. </w:t>
      </w:r>
      <w:r w:rsidRPr="00681848">
        <w:rPr>
          <w:sz w:val="28"/>
          <w:szCs w:val="28"/>
        </w:rPr>
        <w:t>Особенности советской политической системы: однопартийность, сращивание партийного и государственного аппарата, контроль над обществом. Культ вождя. И. В. Сталин. Массовые репрессии, их последствия. Стахановское движение. Повседневная жизнь и быт населения городов и деревень. Итоги развития СССР в 1930-е гг. Конституция СССР 1936 г.</w:t>
      </w:r>
    </w:p>
    <w:p w:rsidR="00975451" w:rsidRDefault="00975451" w:rsidP="00C72815">
      <w:pPr>
        <w:pStyle w:val="41"/>
        <w:shd w:val="clear" w:color="auto" w:fill="auto"/>
        <w:spacing w:before="0" w:line="276" w:lineRule="auto"/>
        <w:ind w:left="40" w:right="20" w:firstLine="700"/>
        <w:jc w:val="both"/>
        <w:rPr>
          <w:sz w:val="28"/>
          <w:szCs w:val="28"/>
        </w:rPr>
      </w:pPr>
      <w:r w:rsidRPr="00681848">
        <w:rPr>
          <w:rStyle w:val="af9"/>
          <w:sz w:val="28"/>
          <w:szCs w:val="28"/>
        </w:rPr>
        <w:t xml:space="preserve">Советская культура в 20—30-е г.г. XX в. </w:t>
      </w:r>
      <w:r w:rsidRPr="00681848">
        <w:rPr>
          <w:sz w:val="28"/>
          <w:szCs w:val="28"/>
        </w:rPr>
        <w:t>«Культурная революция»: задачи и направления. Ликвидация неграмотности, создание системы народного образования. Культурное разнообразие 1920-х гг. Достижения литературы и искусства. Развитие кинематографа. Введение обязательного начального преподавания. Восстановление преподавания истории Идеологический контроль над духовной жизнью общества. Развитие советской науки.</w:t>
      </w:r>
    </w:p>
    <w:p w:rsidR="00681848" w:rsidRPr="00681848" w:rsidRDefault="00681848" w:rsidP="00C72815">
      <w:pPr>
        <w:pStyle w:val="41"/>
        <w:shd w:val="clear" w:color="auto" w:fill="auto"/>
        <w:spacing w:before="0" w:line="276" w:lineRule="auto"/>
        <w:ind w:left="40" w:right="20" w:firstLine="700"/>
        <w:jc w:val="both"/>
        <w:rPr>
          <w:sz w:val="28"/>
          <w:szCs w:val="28"/>
        </w:rPr>
      </w:pPr>
    </w:p>
    <w:p w:rsidR="00975451" w:rsidRPr="00681848" w:rsidRDefault="00975451" w:rsidP="00681848">
      <w:pPr>
        <w:pStyle w:val="34"/>
        <w:keepNext/>
        <w:keepLines/>
        <w:numPr>
          <w:ilvl w:val="0"/>
          <w:numId w:val="14"/>
        </w:numPr>
        <w:shd w:val="clear" w:color="auto" w:fill="auto"/>
        <w:tabs>
          <w:tab w:val="left" w:pos="851"/>
          <w:tab w:val="left" w:pos="1276"/>
          <w:tab w:val="left" w:pos="1823"/>
        </w:tabs>
        <w:spacing w:after="301" w:line="276" w:lineRule="auto"/>
        <w:ind w:left="0" w:firstLine="0"/>
        <w:rPr>
          <w:sz w:val="28"/>
          <w:szCs w:val="28"/>
        </w:rPr>
      </w:pPr>
      <w:bookmarkStart w:id="10" w:name="bookmark18"/>
      <w:r w:rsidRPr="00681848">
        <w:rPr>
          <w:sz w:val="28"/>
          <w:szCs w:val="28"/>
        </w:rPr>
        <w:t>Вторая мировая война. Великая Отечественная война</w:t>
      </w:r>
      <w:bookmarkEnd w:id="10"/>
    </w:p>
    <w:p w:rsidR="00975451" w:rsidRPr="00681848" w:rsidRDefault="00975451" w:rsidP="00C72815">
      <w:pPr>
        <w:pStyle w:val="41"/>
        <w:shd w:val="clear" w:color="auto" w:fill="auto"/>
        <w:spacing w:before="0" w:line="276" w:lineRule="auto"/>
        <w:ind w:left="40" w:right="20" w:firstLine="700"/>
        <w:jc w:val="both"/>
        <w:rPr>
          <w:sz w:val="28"/>
          <w:szCs w:val="28"/>
        </w:rPr>
      </w:pPr>
      <w:r w:rsidRPr="00681848">
        <w:rPr>
          <w:rStyle w:val="af9"/>
          <w:sz w:val="28"/>
          <w:szCs w:val="28"/>
        </w:rPr>
        <w:t xml:space="preserve">Накануне мировой войны. </w:t>
      </w:r>
      <w:r w:rsidRPr="00681848">
        <w:rPr>
          <w:sz w:val="28"/>
          <w:szCs w:val="28"/>
        </w:rPr>
        <w:t>Политика «умиротворения» агрессора и переход Германии к решительным действиям. Англо-франко-советские переговоры в Москве, причины их неудачи. Советско-германский пакт о ненападении и секретный дополнительный протокол. Военно-политические планы сторон. Подготовка к войне.</w:t>
      </w:r>
    </w:p>
    <w:p w:rsidR="00975451" w:rsidRPr="00681848" w:rsidRDefault="00975451" w:rsidP="00C72815">
      <w:pPr>
        <w:pStyle w:val="41"/>
        <w:shd w:val="clear" w:color="auto" w:fill="auto"/>
        <w:spacing w:before="0" w:line="276" w:lineRule="auto"/>
        <w:ind w:left="40" w:right="20" w:firstLine="700"/>
        <w:jc w:val="both"/>
        <w:rPr>
          <w:sz w:val="28"/>
          <w:szCs w:val="28"/>
        </w:rPr>
      </w:pPr>
      <w:r w:rsidRPr="00681848">
        <w:rPr>
          <w:rStyle w:val="af9"/>
          <w:sz w:val="28"/>
          <w:szCs w:val="28"/>
        </w:rPr>
        <w:t xml:space="preserve">Первый период Второй мировой войны. Бои на Тихом океане. </w:t>
      </w:r>
      <w:r w:rsidRPr="00681848">
        <w:rPr>
          <w:sz w:val="28"/>
          <w:szCs w:val="28"/>
        </w:rPr>
        <w:t>Нападение Германии на Польшу. «Странная война» на Западном фронте. Поражение Франции. Укрепление безопасности СССР: присоединение Западной Белоруссии и Западной Украины, Бессарабии и Северной Буковины, Советско-финляндская война, советизация прибалтийских республик. Нацистская программа завоевания СССР. Подготовка СССР и Германии к войне. Соотношение боевых сил к июню 1941 г. Великая Отечественная война как самостоятельный и определяющий этап Второй мировой войны. Цели сторон, соотношение сил. Основные сражения и их итоги на первом этапе войны (22 июня 1941 г. - ноябрь 1942 г.). Деятельность советского руководства по организации обороны страны. Историческое значение Московской битвы. Нападение Японии на США. Боевые действия на Тихом океане в 1941 - 1945 гг.</w:t>
      </w:r>
    </w:p>
    <w:p w:rsidR="00975451" w:rsidRPr="00681848" w:rsidRDefault="00975451" w:rsidP="00C72815">
      <w:pPr>
        <w:pStyle w:val="41"/>
        <w:shd w:val="clear" w:color="auto" w:fill="auto"/>
        <w:spacing w:before="0" w:line="276" w:lineRule="auto"/>
        <w:ind w:left="40" w:right="20" w:firstLine="700"/>
        <w:jc w:val="both"/>
        <w:rPr>
          <w:sz w:val="28"/>
          <w:szCs w:val="28"/>
        </w:rPr>
      </w:pPr>
      <w:r w:rsidRPr="00681848">
        <w:rPr>
          <w:rStyle w:val="af9"/>
          <w:sz w:val="28"/>
          <w:szCs w:val="28"/>
        </w:rPr>
        <w:t xml:space="preserve">Второй период Второй мировой войны. </w:t>
      </w:r>
      <w:r w:rsidRPr="00681848">
        <w:rPr>
          <w:sz w:val="28"/>
          <w:szCs w:val="28"/>
        </w:rPr>
        <w:t xml:space="preserve">Военные действия на советско-германском фронте в 1942 г. Сталинградская битва и начало коренного перелома в ходе войны. Складывание антигитлеровской коалиции и её значение. Курская битва и завершение коренного перелома. Оккупационный режим. Геноцид. Холокост. Движение Сопротивления. </w:t>
      </w:r>
      <w:r w:rsidRPr="00681848">
        <w:rPr>
          <w:sz w:val="28"/>
          <w:szCs w:val="28"/>
        </w:rPr>
        <w:lastRenderedPageBreak/>
        <w:t>Партизанское движение в СССР, формы борьбы, роль и значение. Коллаборационизм, его причины в разных странах Европы и Азии.</w:t>
      </w:r>
    </w:p>
    <w:p w:rsidR="00975451" w:rsidRDefault="00975451" w:rsidP="00C72815">
      <w:pPr>
        <w:pStyle w:val="41"/>
        <w:shd w:val="clear" w:color="auto" w:fill="auto"/>
        <w:spacing w:before="0" w:line="276" w:lineRule="auto"/>
        <w:ind w:left="20" w:right="20" w:firstLine="688"/>
        <w:jc w:val="both"/>
        <w:rPr>
          <w:sz w:val="28"/>
          <w:szCs w:val="28"/>
        </w:rPr>
      </w:pPr>
      <w:r w:rsidRPr="00681848">
        <w:rPr>
          <w:sz w:val="28"/>
          <w:szCs w:val="28"/>
        </w:rPr>
        <w:t>Советский тыл в годы войны. Эвакуация. Вклад в победу деятелей науки и культуры. Изменение положения Русской православной церкви и других конфессий в годы войны. Главные задачи и основные наступательные операции Красной Армии на третьем этапе войны (1944). Открытие Второго фронта в Европе. Военные операции 1945 г. Разгром Германии. Советско- японская война. Атомная бомбардировка Xиросимы и Нагасаки. Окончание Второй мировой войны. Значение победы над фашизмом. Решающий вклад СССР в Победу. Людские и материальные потери воюющих сторон.</w:t>
      </w:r>
    </w:p>
    <w:p w:rsidR="00681848" w:rsidRPr="00681848" w:rsidRDefault="00681848" w:rsidP="00C72815">
      <w:pPr>
        <w:pStyle w:val="41"/>
        <w:shd w:val="clear" w:color="auto" w:fill="auto"/>
        <w:spacing w:before="0" w:line="276" w:lineRule="auto"/>
        <w:ind w:left="20" w:right="20" w:firstLine="688"/>
        <w:jc w:val="both"/>
        <w:rPr>
          <w:sz w:val="28"/>
          <w:szCs w:val="28"/>
        </w:rPr>
      </w:pPr>
    </w:p>
    <w:p w:rsidR="009D20A3" w:rsidRPr="00681848" w:rsidRDefault="009D20A3" w:rsidP="00681848">
      <w:pPr>
        <w:pStyle w:val="34"/>
        <w:keepNext/>
        <w:keepLines/>
        <w:numPr>
          <w:ilvl w:val="0"/>
          <w:numId w:val="14"/>
        </w:numPr>
        <w:shd w:val="clear" w:color="auto" w:fill="auto"/>
        <w:tabs>
          <w:tab w:val="left" w:pos="1123"/>
        </w:tabs>
        <w:spacing w:after="0" w:line="276" w:lineRule="auto"/>
        <w:ind w:right="20"/>
        <w:rPr>
          <w:sz w:val="28"/>
          <w:szCs w:val="28"/>
        </w:rPr>
      </w:pPr>
      <w:bookmarkStart w:id="11" w:name="bookmark19"/>
      <w:r w:rsidRPr="00681848">
        <w:rPr>
          <w:color w:val="000000"/>
          <w:sz w:val="28"/>
          <w:szCs w:val="28"/>
        </w:rPr>
        <w:t>Соревнование социальных систем. Современный мир</w:t>
      </w:r>
    </w:p>
    <w:p w:rsidR="00681848" w:rsidRPr="00681848" w:rsidRDefault="00681848" w:rsidP="00681848">
      <w:pPr>
        <w:pStyle w:val="34"/>
        <w:keepNext/>
        <w:keepLines/>
        <w:shd w:val="clear" w:color="auto" w:fill="auto"/>
        <w:tabs>
          <w:tab w:val="left" w:pos="1123"/>
        </w:tabs>
        <w:spacing w:after="0" w:line="276" w:lineRule="auto"/>
        <w:ind w:right="20" w:firstLine="0"/>
        <w:jc w:val="left"/>
        <w:rPr>
          <w:sz w:val="28"/>
          <w:szCs w:val="28"/>
        </w:rPr>
      </w:pPr>
    </w:p>
    <w:p w:rsidR="00975451" w:rsidRPr="00681848" w:rsidRDefault="00975451" w:rsidP="009D20A3">
      <w:pPr>
        <w:pStyle w:val="34"/>
        <w:keepNext/>
        <w:keepLines/>
        <w:shd w:val="clear" w:color="auto" w:fill="auto"/>
        <w:tabs>
          <w:tab w:val="left" w:pos="1123"/>
        </w:tabs>
        <w:spacing w:after="0" w:line="276" w:lineRule="auto"/>
        <w:ind w:left="720" w:right="20" w:firstLine="0"/>
        <w:jc w:val="left"/>
        <w:rPr>
          <w:sz w:val="28"/>
          <w:szCs w:val="28"/>
        </w:rPr>
      </w:pPr>
      <w:r w:rsidRPr="00681848">
        <w:rPr>
          <w:sz w:val="28"/>
          <w:szCs w:val="28"/>
        </w:rPr>
        <w:t>Послевоенное устройство мира. Начало «холодной войны».</w:t>
      </w:r>
      <w:bookmarkEnd w:id="11"/>
    </w:p>
    <w:p w:rsidR="00975451" w:rsidRPr="00681848" w:rsidRDefault="00975451" w:rsidP="00C72815">
      <w:pPr>
        <w:pStyle w:val="41"/>
        <w:shd w:val="clear" w:color="auto" w:fill="auto"/>
        <w:spacing w:before="0" w:line="276" w:lineRule="auto"/>
        <w:ind w:left="20" w:right="20" w:firstLine="0"/>
        <w:jc w:val="both"/>
        <w:rPr>
          <w:sz w:val="28"/>
          <w:szCs w:val="28"/>
        </w:rPr>
      </w:pPr>
      <w:r w:rsidRPr="00681848">
        <w:rPr>
          <w:sz w:val="28"/>
          <w:szCs w:val="28"/>
        </w:rPr>
        <w:t>Итоги Второй мировой войны и новая геополитическая ситуация в мире. Решения Потсдамской конференции. Создание ООН и её деятельность. Начало «холодной войны». Создание НАТО и СЭВ. Формирование двухполюсного (биполярного) мира. Создание НАТО и ОВД. Берлинский кризис. Раскол Германии. Война в Корее. Гонка вооружений.</w:t>
      </w:r>
    </w:p>
    <w:p w:rsidR="00975451" w:rsidRPr="00681848" w:rsidRDefault="00975451" w:rsidP="00C72815">
      <w:pPr>
        <w:pStyle w:val="41"/>
        <w:shd w:val="clear" w:color="auto" w:fill="auto"/>
        <w:spacing w:before="0" w:line="276" w:lineRule="auto"/>
        <w:ind w:left="20" w:right="20" w:firstLine="700"/>
        <w:jc w:val="both"/>
        <w:rPr>
          <w:sz w:val="28"/>
          <w:szCs w:val="28"/>
        </w:rPr>
      </w:pPr>
      <w:r w:rsidRPr="00681848">
        <w:rPr>
          <w:rStyle w:val="af9"/>
          <w:sz w:val="28"/>
          <w:szCs w:val="28"/>
        </w:rPr>
        <w:t xml:space="preserve">Ведущие капиталистические страны. </w:t>
      </w:r>
      <w:r w:rsidRPr="00681848">
        <w:rPr>
          <w:sz w:val="28"/>
          <w:szCs w:val="28"/>
        </w:rPr>
        <w:t>Превращение США в ведущую мировую державу. Факторы, способствовавшие успешному экономическому развитию США. Развитие научно-технической революции. Послевоенное восстановление стран Западной Европы. «План Маршалла». Важнейшие тенденции развития Великобритании, Франции, ФРГ. Падение авторитарных режимов в Португалии, Испании, Греции. Европейская интеграция, ее причины, цели, ход, последствия. Особенности развития Японии.</w:t>
      </w:r>
    </w:p>
    <w:p w:rsidR="00975451" w:rsidRPr="00681848" w:rsidRDefault="00975451" w:rsidP="00C72815">
      <w:pPr>
        <w:pStyle w:val="41"/>
        <w:shd w:val="clear" w:color="auto" w:fill="auto"/>
        <w:spacing w:before="0" w:line="276" w:lineRule="auto"/>
        <w:ind w:left="20" w:right="20" w:firstLine="700"/>
        <w:jc w:val="both"/>
        <w:rPr>
          <w:sz w:val="28"/>
          <w:szCs w:val="28"/>
        </w:rPr>
      </w:pPr>
      <w:r w:rsidRPr="00681848">
        <w:rPr>
          <w:rStyle w:val="af9"/>
          <w:sz w:val="28"/>
          <w:szCs w:val="28"/>
        </w:rPr>
        <w:t xml:space="preserve">Страны Восточной Европы. </w:t>
      </w:r>
      <w:r w:rsidRPr="00681848">
        <w:rPr>
          <w:sz w:val="28"/>
          <w:szCs w:val="28"/>
        </w:rPr>
        <w:t>Установление власти коммунистических сил после Второй мировой войны в странах Восточной Европы. Начало социалистического строительства. Антикоммунистическое восстание в Венгрии и его подавление. Попытки реформ. Я. Кадар. «Пражская весна». Кризисные явления в Польше. Особый путь Югославии под руководством И. Б. Тито.</w:t>
      </w:r>
    </w:p>
    <w:p w:rsidR="00975451" w:rsidRPr="00681848" w:rsidRDefault="00975451" w:rsidP="00C72815">
      <w:pPr>
        <w:pStyle w:val="41"/>
        <w:shd w:val="clear" w:color="auto" w:fill="auto"/>
        <w:spacing w:before="0" w:line="276" w:lineRule="auto"/>
        <w:ind w:left="20" w:right="20" w:firstLine="700"/>
        <w:jc w:val="both"/>
        <w:rPr>
          <w:sz w:val="28"/>
          <w:szCs w:val="28"/>
        </w:rPr>
      </w:pPr>
      <w:r w:rsidRPr="00681848">
        <w:rPr>
          <w:sz w:val="28"/>
          <w:szCs w:val="28"/>
        </w:rPr>
        <w:t>Перемены в странах Восточной Европы в конце XX в. Объединение Г ермании. Распад Югославии и война на Балканах.</w:t>
      </w:r>
    </w:p>
    <w:p w:rsidR="00975451" w:rsidRPr="00681848" w:rsidRDefault="00975451" w:rsidP="00C72815">
      <w:pPr>
        <w:pStyle w:val="41"/>
        <w:shd w:val="clear" w:color="auto" w:fill="auto"/>
        <w:spacing w:before="0" w:line="276" w:lineRule="auto"/>
        <w:ind w:left="20" w:right="20" w:firstLine="700"/>
        <w:jc w:val="both"/>
        <w:rPr>
          <w:sz w:val="28"/>
          <w:szCs w:val="28"/>
        </w:rPr>
      </w:pPr>
      <w:r w:rsidRPr="00681848">
        <w:rPr>
          <w:sz w:val="28"/>
          <w:szCs w:val="28"/>
        </w:rPr>
        <w:t>«Шоковая терапия» и социальные последствия перехода к рынку. Восточная Европа в начале ХХ в.</w:t>
      </w:r>
    </w:p>
    <w:p w:rsidR="00975451" w:rsidRPr="00681848" w:rsidRDefault="00975451" w:rsidP="00C72815">
      <w:pPr>
        <w:pStyle w:val="41"/>
        <w:shd w:val="clear" w:color="auto" w:fill="auto"/>
        <w:spacing w:before="0" w:line="276" w:lineRule="auto"/>
        <w:ind w:left="20" w:right="20" w:firstLine="700"/>
        <w:jc w:val="both"/>
        <w:rPr>
          <w:sz w:val="28"/>
          <w:szCs w:val="28"/>
        </w:rPr>
      </w:pPr>
      <w:r w:rsidRPr="00681848">
        <w:rPr>
          <w:rStyle w:val="af9"/>
          <w:sz w:val="28"/>
          <w:szCs w:val="28"/>
        </w:rPr>
        <w:t xml:space="preserve">Крушение колониальной системы. </w:t>
      </w:r>
      <w:r w:rsidRPr="00681848">
        <w:rPr>
          <w:sz w:val="28"/>
          <w:szCs w:val="28"/>
        </w:rPr>
        <w:t xml:space="preserve">Освобождение от колониальной зависимости стран Азии (Вьетнам, Индия, Индонезия). Деколонизация Африки. Падение режима апартеида в ЮАР. Основные проблемы </w:t>
      </w:r>
      <w:r w:rsidRPr="00681848">
        <w:rPr>
          <w:sz w:val="28"/>
          <w:szCs w:val="28"/>
        </w:rPr>
        <w:lastRenderedPageBreak/>
        <w:t>освободившихся стран. Поиск путей модернизации. «Азиатские тигры». Основы ускоренного экономического роста. Исламская революция в Иране. Вторжение войск западной коалиции в Ирак. «Арабская весна», её причины и последствия.</w:t>
      </w:r>
    </w:p>
    <w:p w:rsidR="00975451" w:rsidRPr="00681848" w:rsidRDefault="00975451" w:rsidP="00C72815">
      <w:pPr>
        <w:pStyle w:val="41"/>
        <w:shd w:val="clear" w:color="auto" w:fill="auto"/>
        <w:spacing w:before="0" w:line="276" w:lineRule="auto"/>
        <w:ind w:left="20" w:right="20" w:firstLine="700"/>
        <w:jc w:val="both"/>
        <w:rPr>
          <w:sz w:val="28"/>
          <w:szCs w:val="28"/>
        </w:rPr>
      </w:pPr>
      <w:r w:rsidRPr="00681848">
        <w:rPr>
          <w:rStyle w:val="af9"/>
          <w:sz w:val="28"/>
          <w:szCs w:val="28"/>
        </w:rPr>
        <w:t xml:space="preserve">Индия, Пакистан, Китай. </w:t>
      </w:r>
      <w:r w:rsidRPr="00681848">
        <w:rPr>
          <w:sz w:val="28"/>
          <w:szCs w:val="28"/>
        </w:rPr>
        <w:t>Освобождение Индии и Пакистана от власти Великобритании. Особенности внутри - и внешнеполитического развития этих государств. Реформы в Индии. Успех</w:t>
      </w:r>
      <w:r w:rsidR="00996DDE" w:rsidRPr="00681848">
        <w:rPr>
          <w:sz w:val="28"/>
          <w:szCs w:val="28"/>
        </w:rPr>
        <w:t xml:space="preserve">и в развитии Индии в начале XXI </w:t>
      </w:r>
      <w:r w:rsidRPr="00681848">
        <w:rPr>
          <w:sz w:val="28"/>
          <w:szCs w:val="28"/>
        </w:rPr>
        <w:t>в.</w:t>
      </w:r>
      <w:r w:rsidRPr="00681848">
        <w:rPr>
          <w:sz w:val="28"/>
          <w:szCs w:val="28"/>
        </w:rPr>
        <w:tab/>
        <w:t>Завершение гражданской войны в Китае. Образование КНР. Мао Цзэдун. «Большой скачок», народные коммуны и «культурная революция» в КНР. Реформы в Китае. Дэн Сяопин. Успехи и проблемы развития социалистического Китая на современном этапе.</w:t>
      </w:r>
    </w:p>
    <w:p w:rsidR="00975451" w:rsidRPr="00681848" w:rsidRDefault="00975451" w:rsidP="00C72815">
      <w:pPr>
        <w:pStyle w:val="41"/>
        <w:shd w:val="clear" w:color="auto" w:fill="auto"/>
        <w:spacing w:before="0" w:line="276" w:lineRule="auto"/>
        <w:ind w:left="20" w:right="20" w:firstLine="700"/>
        <w:jc w:val="both"/>
        <w:rPr>
          <w:sz w:val="28"/>
          <w:szCs w:val="28"/>
        </w:rPr>
      </w:pPr>
      <w:r w:rsidRPr="00681848">
        <w:rPr>
          <w:rStyle w:val="af9"/>
          <w:sz w:val="28"/>
          <w:szCs w:val="28"/>
        </w:rPr>
        <w:t xml:space="preserve">Страны Латинской Америки. </w:t>
      </w:r>
      <w:r w:rsidRPr="00681848">
        <w:rPr>
          <w:sz w:val="28"/>
          <w:szCs w:val="28"/>
        </w:rPr>
        <w:t xml:space="preserve">Особенности экономического и политического развития стран Латинской Америки. Между диктатурой и демократией. Господство США в Латинской Америке. Кубинская революция. Ф. Кастро. Строительство социализма на Кубе. Куба после распада СССР. Чилийская революция. С. Альенде. Сандинистская революция в Никарагуа. «Левый поворот» в конце ХХ - начале XXI в. Президент Венесуэлы У. Чавес и его последователи в других странах. </w:t>
      </w:r>
    </w:p>
    <w:p w:rsidR="00975451" w:rsidRPr="00681848" w:rsidRDefault="00975451" w:rsidP="00C72815">
      <w:pPr>
        <w:pStyle w:val="41"/>
        <w:shd w:val="clear" w:color="auto" w:fill="auto"/>
        <w:spacing w:before="0" w:line="276" w:lineRule="auto"/>
        <w:ind w:left="20" w:right="20" w:firstLine="700"/>
        <w:jc w:val="both"/>
        <w:rPr>
          <w:sz w:val="28"/>
          <w:szCs w:val="28"/>
        </w:rPr>
      </w:pPr>
      <w:r w:rsidRPr="00681848">
        <w:rPr>
          <w:rStyle w:val="af9"/>
          <w:sz w:val="28"/>
          <w:szCs w:val="28"/>
        </w:rPr>
        <w:t xml:space="preserve">Международные отношения. </w:t>
      </w:r>
      <w:r w:rsidRPr="00681848">
        <w:rPr>
          <w:sz w:val="28"/>
          <w:szCs w:val="28"/>
        </w:rPr>
        <w:t xml:space="preserve">Международные конфликты и кризисы в 1950 - 1960-е гг. Борьба «сверхдержав» СССР и США. Суэцкий кризис. Берлинский кризис. Карибский кризис - порог ядерной войны. Война США во Вьетнаме. Ближневосточный конфликт. Образование государства Израиль. Арабо-израильские войны. Палестинская проблема. Достижение примерного военно-стратегического паритета СССР и США. Разрядка международной напряжённости в 1970-е гг. Хельсинкское совещание по безопасности и сотрудничеству в Европе. Введение ограниченного контингента советских войск в Афганистан. Кризис разрядки. Новое политическое мышление. Конец двухполярного мира и превращение США в единственную «сверхдержаву». Расширение НАТО на Восток. </w:t>
      </w:r>
    </w:p>
    <w:p w:rsidR="00975451" w:rsidRPr="00681848" w:rsidRDefault="00975451" w:rsidP="00C72815">
      <w:pPr>
        <w:pStyle w:val="41"/>
        <w:shd w:val="clear" w:color="auto" w:fill="auto"/>
        <w:spacing w:before="0" w:line="276" w:lineRule="auto"/>
        <w:ind w:left="40" w:right="20" w:firstLine="700"/>
        <w:jc w:val="both"/>
        <w:rPr>
          <w:sz w:val="28"/>
          <w:szCs w:val="28"/>
        </w:rPr>
      </w:pPr>
      <w:r w:rsidRPr="00681848">
        <w:rPr>
          <w:rStyle w:val="af9"/>
          <w:sz w:val="28"/>
          <w:szCs w:val="28"/>
        </w:rPr>
        <w:t xml:space="preserve">Развитие культуры. </w:t>
      </w:r>
      <w:r w:rsidRPr="00681848">
        <w:rPr>
          <w:sz w:val="28"/>
          <w:szCs w:val="28"/>
        </w:rPr>
        <w:t xml:space="preserve">Крупнейшие научные открытия второй половины </w:t>
      </w:r>
      <w:r w:rsidRPr="00681848">
        <w:rPr>
          <w:sz w:val="28"/>
          <w:szCs w:val="28"/>
          <w:lang w:val="en-US"/>
        </w:rPr>
        <w:t>XX</w:t>
      </w:r>
      <w:r w:rsidRPr="00681848">
        <w:rPr>
          <w:sz w:val="28"/>
          <w:szCs w:val="28"/>
        </w:rPr>
        <w:t xml:space="preserve"> - начала </w:t>
      </w:r>
      <w:r w:rsidRPr="00681848">
        <w:rPr>
          <w:sz w:val="28"/>
          <w:szCs w:val="28"/>
          <w:lang w:val="en-US"/>
        </w:rPr>
        <w:t>XXI</w:t>
      </w:r>
      <w:r w:rsidRPr="00681848">
        <w:rPr>
          <w:sz w:val="28"/>
          <w:szCs w:val="28"/>
        </w:rPr>
        <w:t xml:space="preserve"> в. Освоение космоса. Новые черты культуры. </w:t>
      </w:r>
      <w:r w:rsidRPr="00380F51">
        <w:rPr>
          <w:rStyle w:val="afa"/>
          <w:i w:val="0"/>
          <w:sz w:val="28"/>
          <w:szCs w:val="28"/>
        </w:rPr>
        <w:t>Произведения о войне немецких писателей.</w:t>
      </w:r>
      <w:r w:rsidRPr="00380F51">
        <w:rPr>
          <w:rStyle w:val="af9"/>
          <w:i/>
          <w:sz w:val="28"/>
          <w:szCs w:val="28"/>
        </w:rPr>
        <w:t xml:space="preserve"> </w:t>
      </w:r>
      <w:r w:rsidRPr="00681848">
        <w:rPr>
          <w:sz w:val="28"/>
          <w:szCs w:val="28"/>
        </w:rPr>
        <w:t>Реалистические и модернистские направления в искусстве. Экзистенциализм. Театр абсурда. Поп-арт и его черты. Развитие кинематографа. Итальянский неореализм. Развлекательный кинематограф Голливуда. Звёзды экрана. Появление рок-муз</w:t>
      </w:r>
      <w:r w:rsidR="00996DDE" w:rsidRPr="00681848">
        <w:rPr>
          <w:sz w:val="28"/>
          <w:szCs w:val="28"/>
        </w:rPr>
        <w:t>ыки. Массовая культура.</w:t>
      </w:r>
      <w:r w:rsidRPr="00681848">
        <w:rPr>
          <w:rStyle w:val="af9"/>
          <w:sz w:val="28"/>
          <w:szCs w:val="28"/>
        </w:rPr>
        <w:t xml:space="preserve"> </w:t>
      </w:r>
      <w:r w:rsidRPr="00681848">
        <w:rPr>
          <w:sz w:val="28"/>
          <w:szCs w:val="28"/>
        </w:rPr>
        <w:t>Постмодернизм - стирание грани между элитарной и массовой культурой. Глобализация и национальные культуры.</w:t>
      </w:r>
    </w:p>
    <w:p w:rsidR="00975451" w:rsidRPr="00681848" w:rsidRDefault="00975451" w:rsidP="00681848">
      <w:pPr>
        <w:pStyle w:val="34"/>
        <w:keepNext/>
        <w:keepLines/>
        <w:numPr>
          <w:ilvl w:val="0"/>
          <w:numId w:val="14"/>
        </w:numPr>
        <w:shd w:val="clear" w:color="auto" w:fill="auto"/>
        <w:tabs>
          <w:tab w:val="left" w:pos="1134"/>
          <w:tab w:val="left" w:pos="1418"/>
          <w:tab w:val="left" w:pos="1560"/>
          <w:tab w:val="left" w:pos="1978"/>
        </w:tabs>
        <w:spacing w:after="306" w:line="276" w:lineRule="auto"/>
        <w:rPr>
          <w:sz w:val="28"/>
          <w:szCs w:val="28"/>
        </w:rPr>
      </w:pPr>
      <w:bookmarkStart w:id="12" w:name="bookmark20"/>
      <w:r w:rsidRPr="00681848">
        <w:rPr>
          <w:sz w:val="28"/>
          <w:szCs w:val="28"/>
        </w:rPr>
        <w:lastRenderedPageBreak/>
        <w:t>Апогей и кризис советской системы. 1945 - 1991 г.г.</w:t>
      </w:r>
      <w:bookmarkEnd w:id="12"/>
    </w:p>
    <w:p w:rsidR="00975451" w:rsidRPr="00681848" w:rsidRDefault="00975451" w:rsidP="00C72815">
      <w:pPr>
        <w:pStyle w:val="41"/>
        <w:shd w:val="clear" w:color="auto" w:fill="auto"/>
        <w:spacing w:before="0" w:line="276" w:lineRule="auto"/>
        <w:ind w:left="40" w:right="20" w:firstLine="700"/>
        <w:jc w:val="both"/>
        <w:rPr>
          <w:sz w:val="28"/>
          <w:szCs w:val="28"/>
        </w:rPr>
      </w:pPr>
      <w:r w:rsidRPr="00681848">
        <w:rPr>
          <w:rStyle w:val="af9"/>
          <w:sz w:val="28"/>
          <w:szCs w:val="28"/>
        </w:rPr>
        <w:t xml:space="preserve">СССР в послевоенные годы. </w:t>
      </w:r>
      <w:r w:rsidRPr="00681848">
        <w:rPr>
          <w:sz w:val="28"/>
          <w:szCs w:val="28"/>
        </w:rPr>
        <w:t>Укрепление статуса СССР как великой мировой державы. Начало «холодной войны». Атомная монополия США и создание атомного оружия и средств его доставки в СССР. Конверсия, возрождение и развитие промышленности. Положение в сельском хозяйстве. Голод 1946 г. Послевоенное общество, духовный подъем людей. Противоречия социально-политического развития. Репрессии. Идеология и культура в послевоенный период; идеологические кампании и научные дискуссии 1940-х гг.</w:t>
      </w:r>
    </w:p>
    <w:p w:rsidR="00975451" w:rsidRPr="00681848" w:rsidRDefault="00975451" w:rsidP="00C72815">
      <w:pPr>
        <w:pStyle w:val="27"/>
        <w:shd w:val="clear" w:color="auto" w:fill="auto"/>
        <w:spacing w:before="0" w:after="0" w:line="276" w:lineRule="auto"/>
        <w:ind w:left="40" w:firstLine="700"/>
        <w:jc w:val="both"/>
        <w:rPr>
          <w:sz w:val="28"/>
          <w:szCs w:val="28"/>
        </w:rPr>
      </w:pPr>
      <w:r w:rsidRPr="00681848">
        <w:rPr>
          <w:sz w:val="28"/>
          <w:szCs w:val="28"/>
        </w:rPr>
        <w:t xml:space="preserve">СССР в 50-х — начале 60-х гг. XX в. </w:t>
      </w:r>
      <w:r w:rsidRPr="00681848">
        <w:rPr>
          <w:rStyle w:val="28"/>
          <w:sz w:val="28"/>
          <w:szCs w:val="28"/>
        </w:rPr>
        <w:t>Перемены после смерти И.</w:t>
      </w:r>
    </w:p>
    <w:p w:rsidR="00975451" w:rsidRPr="00681848" w:rsidRDefault="00975451" w:rsidP="00C72815">
      <w:pPr>
        <w:pStyle w:val="41"/>
        <w:shd w:val="clear" w:color="auto" w:fill="auto"/>
        <w:tabs>
          <w:tab w:val="left" w:pos="443"/>
        </w:tabs>
        <w:spacing w:before="0" w:line="276" w:lineRule="auto"/>
        <w:ind w:left="40" w:right="20" w:firstLine="0"/>
        <w:jc w:val="both"/>
        <w:rPr>
          <w:sz w:val="28"/>
          <w:szCs w:val="28"/>
        </w:rPr>
      </w:pPr>
      <w:r w:rsidRPr="00681848">
        <w:rPr>
          <w:sz w:val="28"/>
          <w:szCs w:val="28"/>
        </w:rPr>
        <w:t>В.</w:t>
      </w:r>
      <w:r w:rsidRPr="00681848">
        <w:rPr>
          <w:sz w:val="28"/>
          <w:szCs w:val="28"/>
        </w:rPr>
        <w:tab/>
        <w:t>Сталина. Борьба за власть, победа Н. С. Xрущёва. XX съезд КПСС и его значение. Начало реабилитации жертв политических репрессий. Основные направления реформирования советской экономики и его результаты. Освоение целины. Курс на строительство коммунизма. Социальная политика; жилищное строительство. Усиление негативных явлений в экономике. Выступления населения.</w:t>
      </w:r>
    </w:p>
    <w:p w:rsidR="00975451" w:rsidRPr="00681848" w:rsidRDefault="00975451" w:rsidP="00C72815">
      <w:pPr>
        <w:pStyle w:val="41"/>
        <w:shd w:val="clear" w:color="auto" w:fill="auto"/>
        <w:spacing w:before="0" w:line="276" w:lineRule="auto"/>
        <w:ind w:left="40" w:right="20" w:firstLine="700"/>
        <w:jc w:val="both"/>
        <w:rPr>
          <w:sz w:val="28"/>
          <w:szCs w:val="28"/>
        </w:rPr>
      </w:pPr>
      <w:r w:rsidRPr="00681848">
        <w:rPr>
          <w:rStyle w:val="af9"/>
          <w:sz w:val="28"/>
          <w:szCs w:val="28"/>
        </w:rPr>
        <w:t xml:space="preserve">СССР во второй половине 60-х — начале 80-х г.г. XX в. </w:t>
      </w:r>
      <w:r w:rsidRPr="00681848">
        <w:rPr>
          <w:sz w:val="28"/>
          <w:szCs w:val="28"/>
        </w:rPr>
        <w:t>Противоречия внут</w:t>
      </w:r>
      <w:r w:rsidR="00973B90" w:rsidRPr="00681848">
        <w:rPr>
          <w:sz w:val="28"/>
          <w:szCs w:val="28"/>
        </w:rPr>
        <w:t>риполитического курса Н. С. Xрущ</w:t>
      </w:r>
      <w:r w:rsidRPr="00681848">
        <w:rPr>
          <w:sz w:val="28"/>
          <w:szCs w:val="28"/>
        </w:rPr>
        <w:t>ёва. Причины отставки Н. С. Xрущёва. Л. И. Брежнев. Концепция развитого социализма. Власть и общество. Конституция СССР 1977 г. Преобразования в сельском хозяйстве. Экономическая реформа 1965 г.: задачи и результаты. Достижения и проблемы в развитии науки и техники. Нарастание негативных тенденций в экономике. «Застой». «Теневая экономика». Инакомыслие, диссиденты. Социальная политика, рост благосостояния населения. Причины усиления недовольства. СССР в системе международных отношений. Установление военно-стратегического паритета между СССР и США. Переход к политике разрядки международной напряженности. Участие СССР в военных действиях в Афганистане.</w:t>
      </w:r>
    </w:p>
    <w:p w:rsidR="00975451" w:rsidRPr="00681848" w:rsidRDefault="00975451" w:rsidP="00C72815">
      <w:pPr>
        <w:pStyle w:val="41"/>
        <w:shd w:val="clear" w:color="auto" w:fill="auto"/>
        <w:spacing w:before="0" w:line="276" w:lineRule="auto"/>
        <w:ind w:left="40" w:right="20" w:firstLine="700"/>
        <w:jc w:val="both"/>
        <w:rPr>
          <w:sz w:val="28"/>
          <w:szCs w:val="28"/>
        </w:rPr>
      </w:pPr>
      <w:r w:rsidRPr="00681848">
        <w:rPr>
          <w:rStyle w:val="af9"/>
          <w:sz w:val="28"/>
          <w:szCs w:val="28"/>
        </w:rPr>
        <w:t xml:space="preserve">СССР в годы перестройки. </w:t>
      </w:r>
      <w:r w:rsidRPr="00681848">
        <w:rPr>
          <w:sz w:val="28"/>
          <w:szCs w:val="28"/>
        </w:rPr>
        <w:t>Предпосылки перемен. М. С. Горбачёв. Политика ускорения и ее неудача. Экономические реформы, их результаты. Реформы политической системы. Национальная политика и межнациональные отношения. Национальные движения в союзных республиках. Политика гласности и ее последствия. Изменения в общественном сознании. Власть и церковь в годы перестройки. Августовские события 1991 г. Распад СССР. Образование СНГ. Причины и последствия кризиса советской системы и распада СССР.</w:t>
      </w:r>
    </w:p>
    <w:p w:rsidR="00275004" w:rsidRPr="00681848" w:rsidRDefault="00275004" w:rsidP="00C72815">
      <w:pPr>
        <w:pStyle w:val="41"/>
        <w:shd w:val="clear" w:color="auto" w:fill="auto"/>
        <w:spacing w:before="0" w:line="276" w:lineRule="auto"/>
        <w:ind w:left="40" w:right="20" w:firstLine="700"/>
        <w:jc w:val="both"/>
        <w:rPr>
          <w:sz w:val="28"/>
          <w:szCs w:val="28"/>
        </w:rPr>
      </w:pPr>
      <w:r w:rsidRPr="00681848">
        <w:rPr>
          <w:b/>
          <w:sz w:val="28"/>
          <w:szCs w:val="28"/>
          <w:shd w:val="clear" w:color="auto" w:fill="FFFFFF"/>
        </w:rPr>
        <w:t xml:space="preserve">Основные этапы истории Кубани XX столетия. </w:t>
      </w:r>
      <w:r w:rsidRPr="00681848">
        <w:rPr>
          <w:bCs/>
          <w:color w:val="000000"/>
          <w:sz w:val="28"/>
          <w:szCs w:val="28"/>
          <w:shd w:val="clear" w:color="auto" w:fill="FFFFFF"/>
        </w:rPr>
        <w:t xml:space="preserve">Регион в период войн и революций. Кубань в 1920-1930-х годах. Годы военных испытаний. </w:t>
      </w:r>
      <w:r w:rsidRPr="00681848">
        <w:rPr>
          <w:bCs/>
          <w:color w:val="000000"/>
          <w:sz w:val="28"/>
          <w:szCs w:val="28"/>
          <w:shd w:val="clear" w:color="auto" w:fill="FFFFFF"/>
        </w:rPr>
        <w:lastRenderedPageBreak/>
        <w:t>Краснодарский край в период Великой Отечественной войны 1941-1945 гг. Возрождение. Восстановление и развитие народного хозяйства Кубани в 1945-1953 гг. Кубань во второй половине XX столетия: оттепель, застой. Годы перестройки 80-х и реформ 90-х годов.</w:t>
      </w:r>
    </w:p>
    <w:p w:rsidR="00975451" w:rsidRDefault="00975451" w:rsidP="00C72815">
      <w:pPr>
        <w:pStyle w:val="41"/>
        <w:shd w:val="clear" w:color="auto" w:fill="auto"/>
        <w:spacing w:before="0" w:line="276" w:lineRule="auto"/>
        <w:ind w:left="40" w:right="20" w:firstLine="700"/>
        <w:jc w:val="both"/>
        <w:rPr>
          <w:sz w:val="28"/>
          <w:szCs w:val="28"/>
        </w:rPr>
      </w:pPr>
      <w:r w:rsidRPr="00681848">
        <w:rPr>
          <w:rStyle w:val="af9"/>
          <w:sz w:val="28"/>
          <w:szCs w:val="28"/>
        </w:rPr>
        <w:t xml:space="preserve">Развитие советской культуры (1945 - 1991 г.г.). </w:t>
      </w:r>
      <w:r w:rsidRPr="00681848">
        <w:rPr>
          <w:sz w:val="28"/>
          <w:szCs w:val="28"/>
        </w:rPr>
        <w:t xml:space="preserve">Развитие культуры в послевоенные годы. Советская культура в конце 1950-х — 1960-е гг. Новые тенденции в художественной жизни страны. «Оттепель» в литературе, молодые поэты 1960-х гг. Театр, его общественное звучание. Власть и творческая интеллигенция. Советская культура в середине 1960-х — середине 1980-х гг. Культура в годы перестройки. Развитие науки и техники в СССР. Научно-техническая революция. Успехи советской космонавтики (С. П. Королев, Ю. А. Гагарин). Развитие образования в СССР. </w:t>
      </w:r>
    </w:p>
    <w:p w:rsidR="00681848" w:rsidRPr="00681848" w:rsidRDefault="00681848" w:rsidP="00C72815">
      <w:pPr>
        <w:pStyle w:val="41"/>
        <w:shd w:val="clear" w:color="auto" w:fill="auto"/>
        <w:spacing w:before="0" w:line="276" w:lineRule="auto"/>
        <w:ind w:left="40" w:right="20" w:firstLine="700"/>
        <w:jc w:val="both"/>
        <w:rPr>
          <w:sz w:val="28"/>
          <w:szCs w:val="28"/>
        </w:rPr>
      </w:pPr>
    </w:p>
    <w:p w:rsidR="00975451" w:rsidRPr="00681848" w:rsidRDefault="00975451" w:rsidP="00681848">
      <w:pPr>
        <w:pStyle w:val="34"/>
        <w:keepNext/>
        <w:keepLines/>
        <w:numPr>
          <w:ilvl w:val="0"/>
          <w:numId w:val="14"/>
        </w:numPr>
        <w:shd w:val="clear" w:color="auto" w:fill="auto"/>
        <w:tabs>
          <w:tab w:val="left" w:pos="1418"/>
          <w:tab w:val="left" w:pos="1560"/>
          <w:tab w:val="left" w:pos="1843"/>
          <w:tab w:val="left" w:pos="2263"/>
        </w:tabs>
        <w:spacing w:after="296" w:line="276" w:lineRule="auto"/>
        <w:rPr>
          <w:sz w:val="28"/>
          <w:szCs w:val="28"/>
        </w:rPr>
      </w:pPr>
      <w:bookmarkStart w:id="13" w:name="bookmark21"/>
      <w:r w:rsidRPr="00681848">
        <w:rPr>
          <w:sz w:val="28"/>
          <w:szCs w:val="28"/>
        </w:rPr>
        <w:t>Российская Федерация на рубеже XX - XXI в.в.</w:t>
      </w:r>
      <w:bookmarkEnd w:id="13"/>
    </w:p>
    <w:p w:rsidR="00975451" w:rsidRPr="00681848" w:rsidRDefault="00975451" w:rsidP="007010BF">
      <w:pPr>
        <w:pStyle w:val="41"/>
        <w:shd w:val="clear" w:color="auto" w:fill="auto"/>
        <w:spacing w:before="0" w:line="240" w:lineRule="auto"/>
        <w:ind w:left="40" w:right="20" w:firstLine="700"/>
        <w:jc w:val="both"/>
        <w:rPr>
          <w:sz w:val="28"/>
          <w:szCs w:val="28"/>
        </w:rPr>
      </w:pPr>
      <w:r w:rsidRPr="00681848">
        <w:rPr>
          <w:sz w:val="28"/>
          <w:szCs w:val="28"/>
        </w:rPr>
        <w:t xml:space="preserve">Формирование российской государственности. </w:t>
      </w:r>
      <w:r w:rsidR="00996DDE" w:rsidRPr="00681848">
        <w:rPr>
          <w:sz w:val="28"/>
          <w:szCs w:val="28"/>
        </w:rPr>
        <w:t>Б.</w:t>
      </w:r>
      <w:r w:rsidRPr="00681848">
        <w:rPr>
          <w:sz w:val="28"/>
          <w:szCs w:val="28"/>
        </w:rPr>
        <w:t>Н. Ельцин. Политический кризис осени 1993 г. Принятие Конституции России 1993 г. Экономические реформы 1990-х гг.: основные этапы и результаты. Трудности и противоречия перехода к рыночной экономике. Нарастание противоречий ме</w:t>
      </w:r>
      <w:r w:rsidR="00973B90" w:rsidRPr="00681848">
        <w:rPr>
          <w:sz w:val="28"/>
          <w:szCs w:val="28"/>
        </w:rPr>
        <w:t>жду центром и регионами. Военно</w:t>
      </w:r>
      <w:r w:rsidRPr="00681848">
        <w:rPr>
          <w:sz w:val="28"/>
          <w:szCs w:val="28"/>
        </w:rPr>
        <w:t xml:space="preserve">политический кризис в Чечне. Отставка Б. Н. Ельцина. Деятельность Президента России В. В. Путина: курс на продолжение реформ, </w:t>
      </w:r>
      <w:r w:rsidRPr="00681848">
        <w:rPr>
          <w:rStyle w:val="25"/>
          <w:sz w:val="28"/>
          <w:szCs w:val="28"/>
        </w:rPr>
        <w:t xml:space="preserve">стабилизацию положения в стране, сохранение целостности России, укрепление государственности, обеспечение гражданского согласия и единства общества. Новые государственные символы России. </w:t>
      </w:r>
      <w:r w:rsidR="00AD22CA" w:rsidRPr="00681848">
        <w:rPr>
          <w:color w:val="000000"/>
          <w:sz w:val="28"/>
          <w:szCs w:val="28"/>
          <w:shd w:val="clear" w:color="auto" w:fill="FFFFFF"/>
        </w:rPr>
        <w:t xml:space="preserve">Краснодарский край в правовом поле Российской Федерации. </w:t>
      </w:r>
      <w:r w:rsidRPr="00681848">
        <w:rPr>
          <w:rStyle w:val="25"/>
          <w:sz w:val="28"/>
          <w:szCs w:val="28"/>
        </w:rPr>
        <w:t>Развитие экономики и социальной сферы в начале XXI в. Роль государства в экономике. Политические лидеры и общественные деятели современной России. Президентские выборы 2008 г. Пре</w:t>
      </w:r>
      <w:r w:rsidR="00996DDE" w:rsidRPr="00681848">
        <w:rPr>
          <w:rStyle w:val="25"/>
          <w:sz w:val="28"/>
          <w:szCs w:val="28"/>
        </w:rPr>
        <w:t>зидент России Д. А. Медведев. Г</w:t>
      </w:r>
      <w:r w:rsidRPr="00681848">
        <w:rPr>
          <w:rStyle w:val="25"/>
          <w:sz w:val="28"/>
          <w:szCs w:val="28"/>
        </w:rPr>
        <w:t>осударственная политика в условиях экономического кризиса, начавшегося в 2008 г. Президентские выборы 2012 г. Геополитическое положение и внешняя политика России в 1990-е гг. Россия и Запад</w:t>
      </w:r>
      <w:r w:rsidRPr="00681848">
        <w:rPr>
          <w:rStyle w:val="afa"/>
          <w:sz w:val="28"/>
          <w:szCs w:val="28"/>
        </w:rPr>
        <w:t>.</w:t>
      </w:r>
      <w:r w:rsidR="00996DDE" w:rsidRPr="00681848">
        <w:rPr>
          <w:rStyle w:val="25"/>
          <w:sz w:val="28"/>
          <w:szCs w:val="28"/>
        </w:rPr>
        <w:t xml:space="preserve"> От</w:t>
      </w:r>
      <w:r w:rsidRPr="00681848">
        <w:rPr>
          <w:rStyle w:val="25"/>
          <w:sz w:val="28"/>
          <w:szCs w:val="28"/>
        </w:rPr>
        <w:t>ношения со странами СНГ. Восточное направление внешней политики. Разработка новой внешнеполитической стратегии в начале XXI в. Укрепление международного престижа России. Решение задач борьбы с терроризмом. Российская Федерация в системе современных международных отношений. Политический кризис на Украине и воссоединение Крыма с Россией. Культура и духовная жизнь общества в конце XX - начале XXI в. Многообразие стилей художественной культуры. Достижения и противоречия культурного развития.</w:t>
      </w:r>
    </w:p>
    <w:p w:rsidR="00975451" w:rsidRPr="00681848" w:rsidRDefault="00975451" w:rsidP="007010BF">
      <w:pPr>
        <w:pStyle w:val="41"/>
        <w:shd w:val="clear" w:color="auto" w:fill="auto"/>
        <w:spacing w:before="0" w:line="240" w:lineRule="auto"/>
        <w:ind w:left="40" w:right="20" w:firstLine="700"/>
        <w:jc w:val="both"/>
        <w:rPr>
          <w:rStyle w:val="25"/>
          <w:sz w:val="28"/>
          <w:szCs w:val="28"/>
        </w:rPr>
      </w:pPr>
      <w:r w:rsidRPr="00681848">
        <w:rPr>
          <w:rStyle w:val="25"/>
          <w:sz w:val="28"/>
          <w:szCs w:val="28"/>
        </w:rPr>
        <w:t>Политический кризис на Украине и воссоединение Крыма с Россией.</w:t>
      </w:r>
    </w:p>
    <w:p w:rsidR="007A7986" w:rsidRPr="00681848" w:rsidRDefault="007A7986" w:rsidP="00EE4008">
      <w:pPr>
        <w:pStyle w:val="41"/>
        <w:shd w:val="clear" w:color="auto" w:fill="auto"/>
        <w:spacing w:before="0" w:line="276" w:lineRule="auto"/>
        <w:ind w:right="20" w:firstLine="0"/>
        <w:jc w:val="both"/>
        <w:rPr>
          <w:sz w:val="28"/>
          <w:szCs w:val="28"/>
        </w:rPr>
        <w:sectPr w:rsidR="007A7986" w:rsidRPr="00681848" w:rsidSect="00681848"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EE4008" w:rsidRPr="00681848" w:rsidRDefault="00EE4008" w:rsidP="00C728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sz w:val="28"/>
          <w:szCs w:val="28"/>
        </w:rPr>
      </w:pPr>
    </w:p>
    <w:p w:rsidR="007E5195" w:rsidRPr="00681848" w:rsidRDefault="007E5195" w:rsidP="009425A1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sz w:val="28"/>
          <w:szCs w:val="28"/>
        </w:rPr>
      </w:pPr>
      <w:bookmarkStart w:id="14" w:name="_GoBack"/>
      <w:bookmarkEnd w:id="14"/>
    </w:p>
    <w:sectPr w:rsidR="007E5195" w:rsidRPr="00681848" w:rsidSect="004F4A8B">
      <w:footerReference w:type="even" r:id="rId8"/>
      <w:footerReference w:type="default" r:id="rId9"/>
      <w:pgSz w:w="11906" w:h="16838"/>
      <w:pgMar w:top="1134" w:right="851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7D6E" w:rsidRDefault="009D7D6E">
      <w:r>
        <w:separator/>
      </w:r>
    </w:p>
  </w:endnote>
  <w:endnote w:type="continuationSeparator" w:id="0">
    <w:p w:rsidR="009D7D6E" w:rsidRDefault="009D7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7E00" w:rsidRDefault="00E45404" w:rsidP="008F25D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B7E0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B7E00">
      <w:rPr>
        <w:rStyle w:val="a5"/>
        <w:noProof/>
      </w:rPr>
      <w:t>8</w:t>
    </w:r>
    <w:r>
      <w:rPr>
        <w:rStyle w:val="a5"/>
      </w:rPr>
      <w:fldChar w:fldCharType="end"/>
    </w:r>
  </w:p>
  <w:p w:rsidR="004B7E00" w:rsidRDefault="004B7E00" w:rsidP="008F25D9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7E00" w:rsidRDefault="004B7E00" w:rsidP="006E6F6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7D6E" w:rsidRDefault="009D7D6E">
      <w:r>
        <w:separator/>
      </w:r>
    </w:p>
  </w:footnote>
  <w:footnote w:type="continuationSeparator" w:id="0">
    <w:p w:rsidR="009D7D6E" w:rsidRDefault="009D7D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A1053"/>
    <w:multiLevelType w:val="hybridMultilevel"/>
    <w:tmpl w:val="BCB2685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A0DEF"/>
    <w:multiLevelType w:val="hybridMultilevel"/>
    <w:tmpl w:val="F37CA616"/>
    <w:lvl w:ilvl="0" w:tplc="320C5B66">
      <w:start w:val="1"/>
      <w:numFmt w:val="decimal"/>
      <w:lvlText w:val="%1."/>
      <w:lvlJc w:val="left"/>
      <w:pPr>
        <w:ind w:left="928" w:hanging="360"/>
      </w:pPr>
      <w:rPr>
        <w:rFonts w:eastAsia="Calibri"/>
        <w:color w:val="auto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2FC9619B"/>
    <w:multiLevelType w:val="hybridMultilevel"/>
    <w:tmpl w:val="8A52F02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 w15:restartNumberingAfterBreak="0">
    <w:nsid w:val="30C40C18"/>
    <w:multiLevelType w:val="multilevel"/>
    <w:tmpl w:val="375060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F1D0D8F"/>
    <w:multiLevelType w:val="multilevel"/>
    <w:tmpl w:val="4A7E1F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F461774"/>
    <w:multiLevelType w:val="multilevel"/>
    <w:tmpl w:val="4A7E1F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2F5673B"/>
    <w:multiLevelType w:val="hybridMultilevel"/>
    <w:tmpl w:val="941C9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5C3786"/>
    <w:multiLevelType w:val="hybridMultilevel"/>
    <w:tmpl w:val="D6C4D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A76C02"/>
    <w:multiLevelType w:val="multilevel"/>
    <w:tmpl w:val="5EF2C6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4C5064F9"/>
    <w:multiLevelType w:val="hybridMultilevel"/>
    <w:tmpl w:val="DCBA88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F0420E7"/>
    <w:multiLevelType w:val="multilevel"/>
    <w:tmpl w:val="E3E681C4"/>
    <w:lvl w:ilvl="0">
      <w:start w:val="1"/>
      <w:numFmt w:val="upperRoman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BCC5E62"/>
    <w:multiLevelType w:val="multilevel"/>
    <w:tmpl w:val="2BC476E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C3523C0"/>
    <w:multiLevelType w:val="multilevel"/>
    <w:tmpl w:val="4A7E1F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51F101C"/>
    <w:multiLevelType w:val="hybridMultilevel"/>
    <w:tmpl w:val="EF0E8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703ABC"/>
    <w:multiLevelType w:val="multilevel"/>
    <w:tmpl w:val="4A7E1F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8"/>
  </w:num>
  <w:num w:numId="5">
    <w:abstractNumId w:val="3"/>
  </w:num>
  <w:num w:numId="6">
    <w:abstractNumId w:val="11"/>
  </w:num>
  <w:num w:numId="7">
    <w:abstractNumId w:val="12"/>
  </w:num>
  <w:num w:numId="8">
    <w:abstractNumId w:val="4"/>
  </w:num>
  <w:num w:numId="9">
    <w:abstractNumId w:val="14"/>
  </w:num>
  <w:num w:numId="10">
    <w:abstractNumId w:val="5"/>
  </w:num>
  <w:num w:numId="11">
    <w:abstractNumId w:val="10"/>
  </w:num>
  <w:num w:numId="12">
    <w:abstractNumId w:val="13"/>
  </w:num>
  <w:num w:numId="13">
    <w:abstractNumId w:val="7"/>
  </w:num>
  <w:num w:numId="14">
    <w:abstractNumId w:val="0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4B79"/>
    <w:rsid w:val="0001056F"/>
    <w:rsid w:val="00025C10"/>
    <w:rsid w:val="00032B58"/>
    <w:rsid w:val="0004590B"/>
    <w:rsid w:val="0005548B"/>
    <w:rsid w:val="000560B4"/>
    <w:rsid w:val="00057B90"/>
    <w:rsid w:val="0006260C"/>
    <w:rsid w:val="0006581A"/>
    <w:rsid w:val="00075C68"/>
    <w:rsid w:val="0009269E"/>
    <w:rsid w:val="00094E9B"/>
    <w:rsid w:val="000961E0"/>
    <w:rsid w:val="00096D47"/>
    <w:rsid w:val="000A1EF5"/>
    <w:rsid w:val="000A2455"/>
    <w:rsid w:val="000B503B"/>
    <w:rsid w:val="000B63F6"/>
    <w:rsid w:val="000C14A6"/>
    <w:rsid w:val="000D49BE"/>
    <w:rsid w:val="000E0F7C"/>
    <w:rsid w:val="000E1A1D"/>
    <w:rsid w:val="000E6C6D"/>
    <w:rsid w:val="000E6EBC"/>
    <w:rsid w:val="000F27FF"/>
    <w:rsid w:val="000F6439"/>
    <w:rsid w:val="001002CD"/>
    <w:rsid w:val="00105884"/>
    <w:rsid w:val="001076FA"/>
    <w:rsid w:val="00113200"/>
    <w:rsid w:val="001256E8"/>
    <w:rsid w:val="001277BA"/>
    <w:rsid w:val="001329B2"/>
    <w:rsid w:val="00134952"/>
    <w:rsid w:val="00140E0B"/>
    <w:rsid w:val="00157F25"/>
    <w:rsid w:val="0017366F"/>
    <w:rsid w:val="0017477E"/>
    <w:rsid w:val="00186C79"/>
    <w:rsid w:val="00187EA9"/>
    <w:rsid w:val="00190733"/>
    <w:rsid w:val="00193AC7"/>
    <w:rsid w:val="001A1D74"/>
    <w:rsid w:val="001A4D57"/>
    <w:rsid w:val="001B70AB"/>
    <w:rsid w:val="001B7B69"/>
    <w:rsid w:val="001C0B17"/>
    <w:rsid w:val="001C21A4"/>
    <w:rsid w:val="001E0007"/>
    <w:rsid w:val="001E4C3A"/>
    <w:rsid w:val="001E5285"/>
    <w:rsid w:val="001E7E85"/>
    <w:rsid w:val="001E7FEA"/>
    <w:rsid w:val="001F0E4F"/>
    <w:rsid w:val="00203334"/>
    <w:rsid w:val="0021065B"/>
    <w:rsid w:val="00213B69"/>
    <w:rsid w:val="0021619C"/>
    <w:rsid w:val="0022228F"/>
    <w:rsid w:val="0022606B"/>
    <w:rsid w:val="0023079B"/>
    <w:rsid w:val="00232ECB"/>
    <w:rsid w:val="0025644A"/>
    <w:rsid w:val="0026601E"/>
    <w:rsid w:val="00275004"/>
    <w:rsid w:val="002852D8"/>
    <w:rsid w:val="00287E6D"/>
    <w:rsid w:val="00290171"/>
    <w:rsid w:val="002A141C"/>
    <w:rsid w:val="002A7687"/>
    <w:rsid w:val="002B01BB"/>
    <w:rsid w:val="002B7456"/>
    <w:rsid w:val="002C7536"/>
    <w:rsid w:val="002D25C9"/>
    <w:rsid w:val="002D3FBE"/>
    <w:rsid w:val="002E0004"/>
    <w:rsid w:val="00311B44"/>
    <w:rsid w:val="003138D7"/>
    <w:rsid w:val="00315687"/>
    <w:rsid w:val="00320C59"/>
    <w:rsid w:val="0032417A"/>
    <w:rsid w:val="00326328"/>
    <w:rsid w:val="00333393"/>
    <w:rsid w:val="00333664"/>
    <w:rsid w:val="003556D4"/>
    <w:rsid w:val="00362CA6"/>
    <w:rsid w:val="003716FD"/>
    <w:rsid w:val="00380F51"/>
    <w:rsid w:val="0038159B"/>
    <w:rsid w:val="00392BF1"/>
    <w:rsid w:val="00392D22"/>
    <w:rsid w:val="00397779"/>
    <w:rsid w:val="003A2967"/>
    <w:rsid w:val="003A2ACE"/>
    <w:rsid w:val="003B0450"/>
    <w:rsid w:val="003B0AB9"/>
    <w:rsid w:val="003B2E6D"/>
    <w:rsid w:val="003C11ED"/>
    <w:rsid w:val="003C2BA5"/>
    <w:rsid w:val="003D3881"/>
    <w:rsid w:val="003F0C2C"/>
    <w:rsid w:val="00404C08"/>
    <w:rsid w:val="004073D9"/>
    <w:rsid w:val="0040787A"/>
    <w:rsid w:val="00411BA9"/>
    <w:rsid w:val="0041587D"/>
    <w:rsid w:val="00422552"/>
    <w:rsid w:val="0042380C"/>
    <w:rsid w:val="004250B4"/>
    <w:rsid w:val="0043251F"/>
    <w:rsid w:val="00433C4C"/>
    <w:rsid w:val="004375F7"/>
    <w:rsid w:val="004518A4"/>
    <w:rsid w:val="0045783E"/>
    <w:rsid w:val="00463F14"/>
    <w:rsid w:val="004734A2"/>
    <w:rsid w:val="00482798"/>
    <w:rsid w:val="004831F8"/>
    <w:rsid w:val="004842F6"/>
    <w:rsid w:val="004905F5"/>
    <w:rsid w:val="004A1E4F"/>
    <w:rsid w:val="004A3D69"/>
    <w:rsid w:val="004B7E00"/>
    <w:rsid w:val="004C035D"/>
    <w:rsid w:val="004C0D83"/>
    <w:rsid w:val="004C3D79"/>
    <w:rsid w:val="004E4DCE"/>
    <w:rsid w:val="004E5ABC"/>
    <w:rsid w:val="004E675D"/>
    <w:rsid w:val="004F4A8B"/>
    <w:rsid w:val="004F5674"/>
    <w:rsid w:val="00500AE5"/>
    <w:rsid w:val="005012C6"/>
    <w:rsid w:val="00503DFD"/>
    <w:rsid w:val="00506CAA"/>
    <w:rsid w:val="005208A6"/>
    <w:rsid w:val="005263E6"/>
    <w:rsid w:val="00526BBD"/>
    <w:rsid w:val="00532253"/>
    <w:rsid w:val="00532B86"/>
    <w:rsid w:val="00541147"/>
    <w:rsid w:val="005521B1"/>
    <w:rsid w:val="00556627"/>
    <w:rsid w:val="00570CEC"/>
    <w:rsid w:val="005751FA"/>
    <w:rsid w:val="00576F5A"/>
    <w:rsid w:val="005942F6"/>
    <w:rsid w:val="005B64C4"/>
    <w:rsid w:val="005C0D13"/>
    <w:rsid w:val="005D7805"/>
    <w:rsid w:val="005E0643"/>
    <w:rsid w:val="005E6726"/>
    <w:rsid w:val="005F7E63"/>
    <w:rsid w:val="0060100F"/>
    <w:rsid w:val="00603415"/>
    <w:rsid w:val="00626978"/>
    <w:rsid w:val="006361BD"/>
    <w:rsid w:val="006421BC"/>
    <w:rsid w:val="00643960"/>
    <w:rsid w:val="0065021F"/>
    <w:rsid w:val="00654ADB"/>
    <w:rsid w:val="00661B0E"/>
    <w:rsid w:val="00666C0D"/>
    <w:rsid w:val="006805D6"/>
    <w:rsid w:val="00681848"/>
    <w:rsid w:val="00681937"/>
    <w:rsid w:val="006834FA"/>
    <w:rsid w:val="00694775"/>
    <w:rsid w:val="0069622D"/>
    <w:rsid w:val="006A425E"/>
    <w:rsid w:val="006B3AAA"/>
    <w:rsid w:val="006B71C3"/>
    <w:rsid w:val="006B7F09"/>
    <w:rsid w:val="006C2D9D"/>
    <w:rsid w:val="006D6C36"/>
    <w:rsid w:val="006E0051"/>
    <w:rsid w:val="006E3ED4"/>
    <w:rsid w:val="006E6F68"/>
    <w:rsid w:val="006F078F"/>
    <w:rsid w:val="007010BF"/>
    <w:rsid w:val="0071312A"/>
    <w:rsid w:val="007229BC"/>
    <w:rsid w:val="007318E5"/>
    <w:rsid w:val="00732180"/>
    <w:rsid w:val="007335A3"/>
    <w:rsid w:val="00734B85"/>
    <w:rsid w:val="00742699"/>
    <w:rsid w:val="00742F35"/>
    <w:rsid w:val="0074302B"/>
    <w:rsid w:val="00752C96"/>
    <w:rsid w:val="00754E8F"/>
    <w:rsid w:val="00762EF2"/>
    <w:rsid w:val="007762FF"/>
    <w:rsid w:val="007765DF"/>
    <w:rsid w:val="00780187"/>
    <w:rsid w:val="0078586A"/>
    <w:rsid w:val="00785AAA"/>
    <w:rsid w:val="00787621"/>
    <w:rsid w:val="007A512E"/>
    <w:rsid w:val="007A7986"/>
    <w:rsid w:val="007B3995"/>
    <w:rsid w:val="007B5B25"/>
    <w:rsid w:val="007B6745"/>
    <w:rsid w:val="007B7CB0"/>
    <w:rsid w:val="007C2C78"/>
    <w:rsid w:val="007D39F6"/>
    <w:rsid w:val="007D3AF8"/>
    <w:rsid w:val="007E5195"/>
    <w:rsid w:val="008127F7"/>
    <w:rsid w:val="00813D3D"/>
    <w:rsid w:val="008163CD"/>
    <w:rsid w:val="00817F0D"/>
    <w:rsid w:val="00842422"/>
    <w:rsid w:val="00845A13"/>
    <w:rsid w:val="0084697D"/>
    <w:rsid w:val="008521BE"/>
    <w:rsid w:val="008603DB"/>
    <w:rsid w:val="00861245"/>
    <w:rsid w:val="00862738"/>
    <w:rsid w:val="00863ED9"/>
    <w:rsid w:val="0086527A"/>
    <w:rsid w:val="00880E16"/>
    <w:rsid w:val="00886B2F"/>
    <w:rsid w:val="00886C85"/>
    <w:rsid w:val="00896335"/>
    <w:rsid w:val="008A0BB7"/>
    <w:rsid w:val="008A0D70"/>
    <w:rsid w:val="008A4F4D"/>
    <w:rsid w:val="008A522E"/>
    <w:rsid w:val="008B3945"/>
    <w:rsid w:val="008B4C5C"/>
    <w:rsid w:val="008B6E44"/>
    <w:rsid w:val="008B6EEC"/>
    <w:rsid w:val="008C2BFF"/>
    <w:rsid w:val="008C30A8"/>
    <w:rsid w:val="008D30FF"/>
    <w:rsid w:val="008D3BCF"/>
    <w:rsid w:val="008E1766"/>
    <w:rsid w:val="008E209C"/>
    <w:rsid w:val="008E3E10"/>
    <w:rsid w:val="008E7E1E"/>
    <w:rsid w:val="008F25D9"/>
    <w:rsid w:val="008F5103"/>
    <w:rsid w:val="008F767E"/>
    <w:rsid w:val="009006BD"/>
    <w:rsid w:val="00901014"/>
    <w:rsid w:val="00902FAA"/>
    <w:rsid w:val="00904A15"/>
    <w:rsid w:val="00906F92"/>
    <w:rsid w:val="009077E6"/>
    <w:rsid w:val="0091383E"/>
    <w:rsid w:val="009155B6"/>
    <w:rsid w:val="00917327"/>
    <w:rsid w:val="0092380E"/>
    <w:rsid w:val="00933E94"/>
    <w:rsid w:val="00937FD7"/>
    <w:rsid w:val="009425A1"/>
    <w:rsid w:val="00943BAA"/>
    <w:rsid w:val="00950ABE"/>
    <w:rsid w:val="009554D2"/>
    <w:rsid w:val="00956840"/>
    <w:rsid w:val="00957836"/>
    <w:rsid w:val="00965A9B"/>
    <w:rsid w:val="00967EEF"/>
    <w:rsid w:val="00972E64"/>
    <w:rsid w:val="00973B90"/>
    <w:rsid w:val="00974BCF"/>
    <w:rsid w:val="0097502B"/>
    <w:rsid w:val="00975451"/>
    <w:rsid w:val="00987403"/>
    <w:rsid w:val="00990A83"/>
    <w:rsid w:val="0099265D"/>
    <w:rsid w:val="00996DDE"/>
    <w:rsid w:val="0099776D"/>
    <w:rsid w:val="009A1A7E"/>
    <w:rsid w:val="009A2883"/>
    <w:rsid w:val="009C00A0"/>
    <w:rsid w:val="009C68D5"/>
    <w:rsid w:val="009D15EC"/>
    <w:rsid w:val="009D1DC4"/>
    <w:rsid w:val="009D20A3"/>
    <w:rsid w:val="009D3279"/>
    <w:rsid w:val="009D68A8"/>
    <w:rsid w:val="009D7D6E"/>
    <w:rsid w:val="009E42F0"/>
    <w:rsid w:val="009E6119"/>
    <w:rsid w:val="00A0162B"/>
    <w:rsid w:val="00A03024"/>
    <w:rsid w:val="00A06DDC"/>
    <w:rsid w:val="00A1021A"/>
    <w:rsid w:val="00A13EEF"/>
    <w:rsid w:val="00A2210C"/>
    <w:rsid w:val="00A3093B"/>
    <w:rsid w:val="00A35CB0"/>
    <w:rsid w:val="00A45772"/>
    <w:rsid w:val="00A61209"/>
    <w:rsid w:val="00A75998"/>
    <w:rsid w:val="00A76E54"/>
    <w:rsid w:val="00A807A1"/>
    <w:rsid w:val="00A8488F"/>
    <w:rsid w:val="00A86F9A"/>
    <w:rsid w:val="00A9369A"/>
    <w:rsid w:val="00A93AC5"/>
    <w:rsid w:val="00A9639C"/>
    <w:rsid w:val="00AA24D8"/>
    <w:rsid w:val="00AC1DBB"/>
    <w:rsid w:val="00AC3AEF"/>
    <w:rsid w:val="00AC7EB4"/>
    <w:rsid w:val="00AD1BA2"/>
    <w:rsid w:val="00AD22CA"/>
    <w:rsid w:val="00AD5A6D"/>
    <w:rsid w:val="00AE281B"/>
    <w:rsid w:val="00AF4045"/>
    <w:rsid w:val="00B11756"/>
    <w:rsid w:val="00B14650"/>
    <w:rsid w:val="00B203A4"/>
    <w:rsid w:val="00B2403C"/>
    <w:rsid w:val="00B309D2"/>
    <w:rsid w:val="00B35C5A"/>
    <w:rsid w:val="00B4491B"/>
    <w:rsid w:val="00B45DE7"/>
    <w:rsid w:val="00B528DC"/>
    <w:rsid w:val="00B57EA2"/>
    <w:rsid w:val="00B67C39"/>
    <w:rsid w:val="00B71C96"/>
    <w:rsid w:val="00B74D1D"/>
    <w:rsid w:val="00B854C0"/>
    <w:rsid w:val="00B95EB3"/>
    <w:rsid w:val="00BA1F05"/>
    <w:rsid w:val="00BB7BFC"/>
    <w:rsid w:val="00BC7D7B"/>
    <w:rsid w:val="00BD20E2"/>
    <w:rsid w:val="00BE005D"/>
    <w:rsid w:val="00BF3442"/>
    <w:rsid w:val="00C023FA"/>
    <w:rsid w:val="00C12070"/>
    <w:rsid w:val="00C14B79"/>
    <w:rsid w:val="00C44C4D"/>
    <w:rsid w:val="00C467E5"/>
    <w:rsid w:val="00C56A98"/>
    <w:rsid w:val="00C575E8"/>
    <w:rsid w:val="00C60809"/>
    <w:rsid w:val="00C72815"/>
    <w:rsid w:val="00C76923"/>
    <w:rsid w:val="00C82A01"/>
    <w:rsid w:val="00C85A99"/>
    <w:rsid w:val="00C93DBF"/>
    <w:rsid w:val="00C94857"/>
    <w:rsid w:val="00C9634E"/>
    <w:rsid w:val="00CA3087"/>
    <w:rsid w:val="00CB0B6A"/>
    <w:rsid w:val="00CB1C0A"/>
    <w:rsid w:val="00CB5AD0"/>
    <w:rsid w:val="00CD28EC"/>
    <w:rsid w:val="00CD5536"/>
    <w:rsid w:val="00CD6B11"/>
    <w:rsid w:val="00CD72D6"/>
    <w:rsid w:val="00CE3708"/>
    <w:rsid w:val="00CF6194"/>
    <w:rsid w:val="00D03AF4"/>
    <w:rsid w:val="00D05A7E"/>
    <w:rsid w:val="00D10D44"/>
    <w:rsid w:val="00D2119F"/>
    <w:rsid w:val="00D34DE4"/>
    <w:rsid w:val="00D40018"/>
    <w:rsid w:val="00D40CA7"/>
    <w:rsid w:val="00D52C21"/>
    <w:rsid w:val="00D56AAA"/>
    <w:rsid w:val="00D57EF8"/>
    <w:rsid w:val="00D6270B"/>
    <w:rsid w:val="00D67BB3"/>
    <w:rsid w:val="00D832BA"/>
    <w:rsid w:val="00D943AB"/>
    <w:rsid w:val="00D96BCC"/>
    <w:rsid w:val="00DA0AD6"/>
    <w:rsid w:val="00DA46F7"/>
    <w:rsid w:val="00DB606D"/>
    <w:rsid w:val="00DB6C8C"/>
    <w:rsid w:val="00DC72E0"/>
    <w:rsid w:val="00DE4895"/>
    <w:rsid w:val="00DF01D2"/>
    <w:rsid w:val="00E01AC5"/>
    <w:rsid w:val="00E1404A"/>
    <w:rsid w:val="00E16D5C"/>
    <w:rsid w:val="00E20C2E"/>
    <w:rsid w:val="00E37FD2"/>
    <w:rsid w:val="00E44552"/>
    <w:rsid w:val="00E45404"/>
    <w:rsid w:val="00E46026"/>
    <w:rsid w:val="00E515EE"/>
    <w:rsid w:val="00E51C1E"/>
    <w:rsid w:val="00E53635"/>
    <w:rsid w:val="00E61DC3"/>
    <w:rsid w:val="00E67326"/>
    <w:rsid w:val="00E7289E"/>
    <w:rsid w:val="00E743CC"/>
    <w:rsid w:val="00E75404"/>
    <w:rsid w:val="00E932C7"/>
    <w:rsid w:val="00EB3268"/>
    <w:rsid w:val="00EB3C0A"/>
    <w:rsid w:val="00EC47D0"/>
    <w:rsid w:val="00EC675D"/>
    <w:rsid w:val="00ED2E3F"/>
    <w:rsid w:val="00ED77BF"/>
    <w:rsid w:val="00ED7E47"/>
    <w:rsid w:val="00EE10DB"/>
    <w:rsid w:val="00EE2BF8"/>
    <w:rsid w:val="00EE2E87"/>
    <w:rsid w:val="00EE3AAE"/>
    <w:rsid w:val="00EE4008"/>
    <w:rsid w:val="00EE5679"/>
    <w:rsid w:val="00EE5D31"/>
    <w:rsid w:val="00EE72D9"/>
    <w:rsid w:val="00EF344B"/>
    <w:rsid w:val="00EF53A8"/>
    <w:rsid w:val="00F023D7"/>
    <w:rsid w:val="00F15626"/>
    <w:rsid w:val="00F33207"/>
    <w:rsid w:val="00F365F2"/>
    <w:rsid w:val="00F410A4"/>
    <w:rsid w:val="00F42222"/>
    <w:rsid w:val="00F46ADF"/>
    <w:rsid w:val="00F518F2"/>
    <w:rsid w:val="00F52111"/>
    <w:rsid w:val="00F56F9F"/>
    <w:rsid w:val="00F65A23"/>
    <w:rsid w:val="00F70191"/>
    <w:rsid w:val="00F70EB7"/>
    <w:rsid w:val="00F7524B"/>
    <w:rsid w:val="00F82D65"/>
    <w:rsid w:val="00F82F88"/>
    <w:rsid w:val="00F82FFC"/>
    <w:rsid w:val="00F844A1"/>
    <w:rsid w:val="00F860C1"/>
    <w:rsid w:val="00F94A49"/>
    <w:rsid w:val="00F974A5"/>
    <w:rsid w:val="00FA1B52"/>
    <w:rsid w:val="00FA43E1"/>
    <w:rsid w:val="00FA5C1D"/>
    <w:rsid w:val="00FD1292"/>
    <w:rsid w:val="00FF05F5"/>
    <w:rsid w:val="00FF3411"/>
    <w:rsid w:val="00FF3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3F5FB0D8-065F-43D6-B8F2-1B023EFB1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B7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14B7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90A83"/>
    <w:pPr>
      <w:keepNext/>
      <w:jc w:val="center"/>
      <w:outlineLvl w:val="1"/>
    </w:pPr>
    <w:rPr>
      <w:b/>
      <w:bCs/>
      <w:i/>
      <w:iCs/>
    </w:rPr>
  </w:style>
  <w:style w:type="paragraph" w:styleId="3">
    <w:name w:val="heading 3"/>
    <w:basedOn w:val="a"/>
    <w:next w:val="a"/>
    <w:link w:val="30"/>
    <w:unhideWhenUsed/>
    <w:qFormat/>
    <w:rsid w:val="00990A8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90A83"/>
    <w:pPr>
      <w:keepNext/>
      <w:spacing w:line="360" w:lineRule="auto"/>
      <w:jc w:val="center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990A83"/>
    <w:pPr>
      <w:keepNext/>
      <w:shd w:val="clear" w:color="auto" w:fill="FFFFFF"/>
      <w:ind w:firstLine="539"/>
      <w:jc w:val="both"/>
      <w:outlineLvl w:val="4"/>
    </w:pPr>
    <w:rPr>
      <w:b/>
      <w:bCs/>
      <w:color w:val="000000"/>
      <w:spacing w:val="-5"/>
      <w:sz w:val="28"/>
      <w:szCs w:val="28"/>
    </w:rPr>
  </w:style>
  <w:style w:type="paragraph" w:styleId="6">
    <w:name w:val="heading 6"/>
    <w:basedOn w:val="a"/>
    <w:next w:val="a"/>
    <w:link w:val="60"/>
    <w:qFormat/>
    <w:rsid w:val="00990A83"/>
    <w:pPr>
      <w:keepNext/>
      <w:spacing w:line="360" w:lineRule="auto"/>
      <w:jc w:val="both"/>
      <w:outlineLvl w:val="5"/>
    </w:pPr>
    <w:rPr>
      <w:color w:val="000000"/>
      <w:spacing w:val="-6"/>
      <w:sz w:val="28"/>
      <w:szCs w:val="28"/>
    </w:rPr>
  </w:style>
  <w:style w:type="paragraph" w:styleId="7">
    <w:name w:val="heading 7"/>
    <w:basedOn w:val="a"/>
    <w:next w:val="a"/>
    <w:link w:val="70"/>
    <w:qFormat/>
    <w:rsid w:val="00990A83"/>
    <w:pPr>
      <w:keepNext/>
      <w:spacing w:line="360" w:lineRule="auto"/>
      <w:jc w:val="both"/>
      <w:outlineLvl w:val="6"/>
    </w:pPr>
    <w:rPr>
      <w:b/>
      <w:bCs/>
      <w:color w:val="000000"/>
      <w:spacing w:val="-5"/>
      <w:sz w:val="28"/>
      <w:szCs w:val="28"/>
    </w:rPr>
  </w:style>
  <w:style w:type="paragraph" w:styleId="8">
    <w:name w:val="heading 8"/>
    <w:basedOn w:val="a"/>
    <w:next w:val="a"/>
    <w:link w:val="80"/>
    <w:qFormat/>
    <w:rsid w:val="00C14B79"/>
    <w:pPr>
      <w:keepNext/>
      <w:shd w:val="clear" w:color="auto" w:fill="FFFFFF"/>
      <w:spacing w:before="295"/>
      <w:ind w:firstLine="539"/>
      <w:jc w:val="center"/>
      <w:outlineLvl w:val="7"/>
    </w:pPr>
    <w:rPr>
      <w:b/>
      <w:bCs/>
      <w:color w:val="000000"/>
      <w:spacing w:val="-5"/>
      <w:sz w:val="28"/>
      <w:szCs w:val="28"/>
    </w:rPr>
  </w:style>
  <w:style w:type="paragraph" w:styleId="9">
    <w:name w:val="heading 9"/>
    <w:basedOn w:val="a"/>
    <w:next w:val="a"/>
    <w:link w:val="90"/>
    <w:qFormat/>
    <w:rsid w:val="00990A83"/>
    <w:pPr>
      <w:keepNext/>
      <w:shd w:val="clear" w:color="auto" w:fill="FFFFFF"/>
      <w:ind w:firstLine="539"/>
      <w:jc w:val="center"/>
      <w:outlineLvl w:val="8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14B7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rsid w:val="00C14B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14B79"/>
  </w:style>
  <w:style w:type="character" w:customStyle="1" w:styleId="10">
    <w:name w:val="Заголовок 1 Знак"/>
    <w:link w:val="1"/>
    <w:uiPriority w:val="9"/>
    <w:rsid w:val="00C14B7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80">
    <w:name w:val="Заголовок 8 Знак"/>
    <w:link w:val="8"/>
    <w:rsid w:val="00C14B79"/>
    <w:rPr>
      <w:rFonts w:ascii="Times New Roman" w:eastAsia="Times New Roman" w:hAnsi="Times New Roman" w:cs="Times New Roman"/>
      <w:b/>
      <w:bCs/>
      <w:color w:val="000000"/>
      <w:spacing w:val="-5"/>
      <w:sz w:val="28"/>
      <w:szCs w:val="28"/>
      <w:shd w:val="clear" w:color="auto" w:fill="FFFFFF"/>
      <w:lang w:eastAsia="ru-RU"/>
    </w:rPr>
  </w:style>
  <w:style w:type="character" w:customStyle="1" w:styleId="21">
    <w:name w:val="Основной текст с отступом 2 Знак"/>
    <w:link w:val="22"/>
    <w:rsid w:val="00C14B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1"/>
    <w:unhideWhenUsed/>
    <w:rsid w:val="00C14B79"/>
    <w:pPr>
      <w:spacing w:after="120" w:line="480" w:lineRule="auto"/>
      <w:ind w:left="283"/>
    </w:pPr>
  </w:style>
  <w:style w:type="character" w:customStyle="1" w:styleId="a6">
    <w:name w:val="Верхний колонтитул Знак"/>
    <w:basedOn w:val="a0"/>
    <w:link w:val="a7"/>
    <w:rsid w:val="00C14B79"/>
  </w:style>
  <w:style w:type="paragraph" w:styleId="a7">
    <w:name w:val="header"/>
    <w:basedOn w:val="a"/>
    <w:link w:val="a6"/>
    <w:unhideWhenUsed/>
    <w:rsid w:val="00C14B79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Основной текст с отступом Знак"/>
    <w:link w:val="a9"/>
    <w:rsid w:val="00C14B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8"/>
    <w:unhideWhenUsed/>
    <w:rsid w:val="00C14B79"/>
    <w:pPr>
      <w:spacing w:after="120"/>
      <w:ind w:left="283"/>
    </w:pPr>
  </w:style>
  <w:style w:type="character" w:customStyle="1" w:styleId="aa">
    <w:name w:val="Основной текст Знак"/>
    <w:link w:val="ab"/>
    <w:rsid w:val="00C14B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a"/>
    <w:unhideWhenUsed/>
    <w:rsid w:val="00C14B79"/>
    <w:pPr>
      <w:spacing w:after="120"/>
    </w:pPr>
  </w:style>
  <w:style w:type="character" w:styleId="ac">
    <w:name w:val="Hyperlink"/>
    <w:rsid w:val="00B74D1D"/>
    <w:rPr>
      <w:color w:val="0000FF"/>
      <w:u w:val="single"/>
    </w:rPr>
  </w:style>
  <w:style w:type="paragraph" w:customStyle="1" w:styleId="210">
    <w:name w:val="Основной текст 21"/>
    <w:basedOn w:val="a"/>
    <w:rsid w:val="00F844A1"/>
    <w:pPr>
      <w:suppressAutoHyphens/>
      <w:spacing w:after="120" w:line="480" w:lineRule="auto"/>
    </w:pPr>
    <w:rPr>
      <w:lang w:eastAsia="ar-SA"/>
    </w:rPr>
  </w:style>
  <w:style w:type="paragraph" w:styleId="ad">
    <w:name w:val="Balloon Text"/>
    <w:basedOn w:val="a"/>
    <w:link w:val="ae"/>
    <w:semiHidden/>
    <w:unhideWhenUsed/>
    <w:rsid w:val="00320C5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semiHidden/>
    <w:rsid w:val="00320C59"/>
    <w:rPr>
      <w:rFonts w:ascii="Tahoma" w:eastAsia="Times New Roman" w:hAnsi="Tahoma" w:cs="Tahoma"/>
      <w:sz w:val="16"/>
      <w:szCs w:val="16"/>
    </w:rPr>
  </w:style>
  <w:style w:type="paragraph" w:styleId="af">
    <w:name w:val="No Spacing"/>
    <w:link w:val="af0"/>
    <w:uiPriority w:val="1"/>
    <w:qFormat/>
    <w:rsid w:val="0074302B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CB5AD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c8">
    <w:name w:val="c8"/>
    <w:rsid w:val="00A86F9A"/>
  </w:style>
  <w:style w:type="character" w:customStyle="1" w:styleId="apple-converted-space">
    <w:name w:val="apple-converted-space"/>
    <w:rsid w:val="00A86F9A"/>
  </w:style>
  <w:style w:type="character" w:customStyle="1" w:styleId="30">
    <w:name w:val="Заголовок 3 Знак"/>
    <w:link w:val="3"/>
    <w:rsid w:val="00990A8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rsid w:val="00990A83"/>
    <w:rPr>
      <w:rFonts w:ascii="Times New Roman" w:eastAsia="Times New Roman" w:hAnsi="Times New Roman"/>
      <w:b/>
      <w:bCs/>
      <w:i/>
      <w:iCs/>
      <w:sz w:val="24"/>
      <w:szCs w:val="24"/>
    </w:rPr>
  </w:style>
  <w:style w:type="character" w:customStyle="1" w:styleId="40">
    <w:name w:val="Заголовок 4 Знак"/>
    <w:link w:val="4"/>
    <w:rsid w:val="00990A83"/>
    <w:rPr>
      <w:rFonts w:ascii="Times New Roman" w:eastAsia="Times New Roman" w:hAnsi="Times New Roman"/>
      <w:sz w:val="28"/>
      <w:szCs w:val="28"/>
    </w:rPr>
  </w:style>
  <w:style w:type="character" w:customStyle="1" w:styleId="50">
    <w:name w:val="Заголовок 5 Знак"/>
    <w:link w:val="5"/>
    <w:rsid w:val="00990A83"/>
    <w:rPr>
      <w:rFonts w:ascii="Times New Roman" w:eastAsia="Times New Roman" w:hAnsi="Times New Roman"/>
      <w:b/>
      <w:bCs/>
      <w:color w:val="000000"/>
      <w:spacing w:val="-5"/>
      <w:sz w:val="28"/>
      <w:szCs w:val="28"/>
      <w:shd w:val="clear" w:color="auto" w:fill="FFFFFF"/>
    </w:rPr>
  </w:style>
  <w:style w:type="character" w:customStyle="1" w:styleId="60">
    <w:name w:val="Заголовок 6 Знак"/>
    <w:link w:val="6"/>
    <w:rsid w:val="00990A83"/>
    <w:rPr>
      <w:rFonts w:ascii="Times New Roman" w:eastAsia="Times New Roman" w:hAnsi="Times New Roman"/>
      <w:color w:val="000000"/>
      <w:spacing w:val="-6"/>
      <w:sz w:val="28"/>
      <w:szCs w:val="28"/>
    </w:rPr>
  </w:style>
  <w:style w:type="character" w:customStyle="1" w:styleId="70">
    <w:name w:val="Заголовок 7 Знак"/>
    <w:link w:val="7"/>
    <w:rsid w:val="00990A83"/>
    <w:rPr>
      <w:rFonts w:ascii="Times New Roman" w:eastAsia="Times New Roman" w:hAnsi="Times New Roman"/>
      <w:b/>
      <w:bCs/>
      <w:color w:val="000000"/>
      <w:spacing w:val="-5"/>
      <w:sz w:val="28"/>
      <w:szCs w:val="28"/>
    </w:rPr>
  </w:style>
  <w:style w:type="character" w:customStyle="1" w:styleId="90">
    <w:name w:val="Заголовок 9 Знак"/>
    <w:link w:val="9"/>
    <w:rsid w:val="00990A83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styleId="af1">
    <w:name w:val="Document Map"/>
    <w:basedOn w:val="a"/>
    <w:link w:val="af2"/>
    <w:uiPriority w:val="99"/>
    <w:semiHidden/>
    <w:unhideWhenUsed/>
    <w:rsid w:val="00990A83"/>
    <w:rPr>
      <w:rFonts w:ascii="Tahoma" w:hAnsi="Tahoma"/>
      <w:sz w:val="16"/>
      <w:szCs w:val="16"/>
    </w:rPr>
  </w:style>
  <w:style w:type="character" w:customStyle="1" w:styleId="af2">
    <w:name w:val="Схема документа Знак"/>
    <w:link w:val="af1"/>
    <w:uiPriority w:val="99"/>
    <w:semiHidden/>
    <w:rsid w:val="00990A83"/>
    <w:rPr>
      <w:rFonts w:ascii="Tahoma" w:eastAsia="Times New Roman" w:hAnsi="Tahoma"/>
      <w:sz w:val="16"/>
      <w:szCs w:val="16"/>
    </w:rPr>
  </w:style>
  <w:style w:type="paragraph" w:styleId="af3">
    <w:name w:val="Normal (Web)"/>
    <w:basedOn w:val="a"/>
    <w:rsid w:val="00990A83"/>
    <w:pPr>
      <w:spacing w:before="100" w:beforeAutospacing="1" w:after="100" w:afterAutospacing="1"/>
    </w:pPr>
  </w:style>
  <w:style w:type="paragraph" w:styleId="31">
    <w:name w:val="Body Text Indent 3"/>
    <w:basedOn w:val="a"/>
    <w:link w:val="32"/>
    <w:rsid w:val="00990A8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990A83"/>
    <w:rPr>
      <w:rFonts w:ascii="Times New Roman" w:eastAsia="Times New Roman" w:hAnsi="Times New Roman"/>
      <w:sz w:val="16"/>
      <w:szCs w:val="16"/>
    </w:rPr>
  </w:style>
  <w:style w:type="paragraph" w:styleId="23">
    <w:name w:val="Body Text 2"/>
    <w:basedOn w:val="a"/>
    <w:link w:val="24"/>
    <w:rsid w:val="00990A83"/>
    <w:pPr>
      <w:spacing w:after="120" w:line="480" w:lineRule="auto"/>
    </w:pPr>
  </w:style>
  <w:style w:type="character" w:customStyle="1" w:styleId="24">
    <w:name w:val="Основной текст 2 Знак"/>
    <w:link w:val="23"/>
    <w:rsid w:val="00990A83"/>
    <w:rPr>
      <w:rFonts w:ascii="Times New Roman" w:eastAsia="Times New Roman" w:hAnsi="Times New Roman"/>
      <w:sz w:val="24"/>
      <w:szCs w:val="24"/>
    </w:rPr>
  </w:style>
  <w:style w:type="character" w:customStyle="1" w:styleId="af4">
    <w:name w:val="Текст сноски Знак"/>
    <w:link w:val="af5"/>
    <w:semiHidden/>
    <w:rsid w:val="00990A83"/>
    <w:rPr>
      <w:rFonts w:ascii="Times New Roman" w:eastAsia="Times New Roman" w:hAnsi="Times New Roman"/>
      <w:szCs w:val="24"/>
    </w:rPr>
  </w:style>
  <w:style w:type="paragraph" w:styleId="af5">
    <w:name w:val="footnote text"/>
    <w:basedOn w:val="a"/>
    <w:link w:val="af4"/>
    <w:semiHidden/>
    <w:rsid w:val="00990A83"/>
    <w:rPr>
      <w:sz w:val="20"/>
    </w:rPr>
  </w:style>
  <w:style w:type="character" w:customStyle="1" w:styleId="11">
    <w:name w:val="Текст сноски Знак1"/>
    <w:uiPriority w:val="99"/>
    <w:semiHidden/>
    <w:rsid w:val="00990A83"/>
    <w:rPr>
      <w:rFonts w:ascii="Times New Roman" w:eastAsia="Times New Roman" w:hAnsi="Times New Roman"/>
    </w:rPr>
  </w:style>
  <w:style w:type="paragraph" w:styleId="af6">
    <w:name w:val="List Paragraph"/>
    <w:basedOn w:val="a"/>
    <w:uiPriority w:val="34"/>
    <w:qFormat/>
    <w:rsid w:val="00990A8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f7">
    <w:name w:val="Table Grid"/>
    <w:basedOn w:val="a1"/>
    <w:uiPriority w:val="59"/>
    <w:rsid w:val="00990A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9017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af8">
    <w:name w:val="Основной текст_"/>
    <w:link w:val="41"/>
    <w:rsid w:val="002B01BB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41">
    <w:name w:val="Основной текст4"/>
    <w:basedOn w:val="a"/>
    <w:link w:val="af8"/>
    <w:rsid w:val="002B01BB"/>
    <w:pPr>
      <w:widowControl w:val="0"/>
      <w:shd w:val="clear" w:color="auto" w:fill="FFFFFF"/>
      <w:spacing w:before="420" w:line="0" w:lineRule="atLeast"/>
      <w:ind w:hanging="700"/>
      <w:jc w:val="right"/>
    </w:pPr>
    <w:rPr>
      <w:sz w:val="27"/>
      <w:szCs w:val="27"/>
    </w:rPr>
  </w:style>
  <w:style w:type="character" w:customStyle="1" w:styleId="12">
    <w:name w:val="Основной текст1"/>
    <w:rsid w:val="00F860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51">
    <w:name w:val="Основной текст (5)_"/>
    <w:link w:val="52"/>
    <w:rsid w:val="00F860C1"/>
    <w:rPr>
      <w:rFonts w:ascii="Times New Roman" w:eastAsia="Times New Roman" w:hAnsi="Times New Roman"/>
      <w:b/>
      <w:bCs/>
      <w:sz w:val="19"/>
      <w:szCs w:val="19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F860C1"/>
    <w:pPr>
      <w:widowControl w:val="0"/>
      <w:shd w:val="clear" w:color="auto" w:fill="FFFFFF"/>
      <w:spacing w:before="540" w:line="226" w:lineRule="exact"/>
      <w:jc w:val="both"/>
    </w:pPr>
    <w:rPr>
      <w:b/>
      <w:bCs/>
      <w:sz w:val="19"/>
      <w:szCs w:val="19"/>
    </w:rPr>
  </w:style>
  <w:style w:type="character" w:customStyle="1" w:styleId="af0">
    <w:name w:val="Без интервала Знак"/>
    <w:link w:val="af"/>
    <w:uiPriority w:val="1"/>
    <w:rsid w:val="00213B69"/>
    <w:rPr>
      <w:rFonts w:ascii="Times New Roman" w:eastAsia="Times New Roman" w:hAnsi="Times New Roman"/>
      <w:sz w:val="24"/>
      <w:szCs w:val="24"/>
    </w:rPr>
  </w:style>
  <w:style w:type="character" w:customStyle="1" w:styleId="25">
    <w:name w:val="Основной текст2"/>
    <w:rsid w:val="00D03A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af9">
    <w:name w:val="Основной текст + Полужирный"/>
    <w:rsid w:val="00D03A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26">
    <w:name w:val="Основной текст (2)_"/>
    <w:link w:val="27"/>
    <w:rsid w:val="00975451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character" w:customStyle="1" w:styleId="33">
    <w:name w:val="Заголовок №3_"/>
    <w:link w:val="34"/>
    <w:rsid w:val="00975451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character" w:customStyle="1" w:styleId="afa">
    <w:name w:val="Основной текст + Курсив"/>
    <w:rsid w:val="0097545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customStyle="1" w:styleId="27">
    <w:name w:val="Основной текст (2)"/>
    <w:basedOn w:val="a"/>
    <w:link w:val="26"/>
    <w:rsid w:val="00975451"/>
    <w:pPr>
      <w:widowControl w:val="0"/>
      <w:shd w:val="clear" w:color="auto" w:fill="FFFFFF"/>
      <w:spacing w:before="300" w:after="720" w:line="0" w:lineRule="atLeast"/>
      <w:ind w:hanging="700"/>
      <w:jc w:val="center"/>
    </w:pPr>
    <w:rPr>
      <w:b/>
      <w:bCs/>
      <w:sz w:val="27"/>
      <w:szCs w:val="27"/>
    </w:rPr>
  </w:style>
  <w:style w:type="paragraph" w:customStyle="1" w:styleId="34">
    <w:name w:val="Заголовок №3"/>
    <w:basedOn w:val="a"/>
    <w:link w:val="33"/>
    <w:rsid w:val="00975451"/>
    <w:pPr>
      <w:widowControl w:val="0"/>
      <w:shd w:val="clear" w:color="auto" w:fill="FFFFFF"/>
      <w:spacing w:after="720" w:line="0" w:lineRule="atLeast"/>
      <w:ind w:hanging="2640"/>
      <w:jc w:val="center"/>
      <w:outlineLvl w:val="2"/>
    </w:pPr>
    <w:rPr>
      <w:b/>
      <w:bCs/>
      <w:sz w:val="27"/>
      <w:szCs w:val="27"/>
    </w:rPr>
  </w:style>
  <w:style w:type="character" w:customStyle="1" w:styleId="28">
    <w:name w:val="Основной текст (2) + Не полужирный"/>
    <w:rsid w:val="009754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35">
    <w:name w:val="Основной текст (3)_"/>
    <w:link w:val="36"/>
    <w:rsid w:val="00975451"/>
    <w:rPr>
      <w:rFonts w:ascii="Times New Roman" w:eastAsia="Times New Roman" w:hAnsi="Times New Roman"/>
      <w:i/>
      <w:iCs/>
      <w:sz w:val="27"/>
      <w:szCs w:val="27"/>
      <w:shd w:val="clear" w:color="auto" w:fill="FFFFFF"/>
    </w:rPr>
  </w:style>
  <w:style w:type="character" w:customStyle="1" w:styleId="afb">
    <w:name w:val="Основной текст + Полужирный;Курсив"/>
    <w:rsid w:val="0097545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37">
    <w:name w:val="Основной текст (3) + Не курсив"/>
    <w:rsid w:val="0097545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38">
    <w:name w:val="Основной текст (3) + Полужирный;Не курсив"/>
    <w:rsid w:val="0097545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paragraph" w:customStyle="1" w:styleId="36">
    <w:name w:val="Основной текст (3)"/>
    <w:basedOn w:val="a"/>
    <w:link w:val="35"/>
    <w:rsid w:val="00975451"/>
    <w:pPr>
      <w:widowControl w:val="0"/>
      <w:shd w:val="clear" w:color="auto" w:fill="FFFFFF"/>
      <w:spacing w:before="1380" w:after="420" w:line="322" w:lineRule="exact"/>
    </w:pPr>
    <w:rPr>
      <w:i/>
      <w:iCs/>
      <w:sz w:val="27"/>
      <w:szCs w:val="27"/>
    </w:rPr>
  </w:style>
  <w:style w:type="character" w:customStyle="1" w:styleId="afc">
    <w:name w:val="Сноска_"/>
    <w:link w:val="afd"/>
    <w:rsid w:val="00975451"/>
    <w:rPr>
      <w:rFonts w:ascii="Times New Roman" w:eastAsia="Times New Roman" w:hAnsi="Times New Roman"/>
      <w:b/>
      <w:bCs/>
      <w:sz w:val="19"/>
      <w:szCs w:val="19"/>
      <w:shd w:val="clear" w:color="auto" w:fill="FFFFFF"/>
    </w:rPr>
  </w:style>
  <w:style w:type="paragraph" w:customStyle="1" w:styleId="afd">
    <w:name w:val="Сноска"/>
    <w:basedOn w:val="a"/>
    <w:link w:val="afc"/>
    <w:rsid w:val="00975451"/>
    <w:pPr>
      <w:widowControl w:val="0"/>
      <w:shd w:val="clear" w:color="auto" w:fill="FFFFFF"/>
      <w:spacing w:line="230" w:lineRule="exact"/>
      <w:jc w:val="both"/>
    </w:pPr>
    <w:rPr>
      <w:b/>
      <w:bCs/>
      <w:sz w:val="19"/>
      <w:szCs w:val="19"/>
    </w:rPr>
  </w:style>
  <w:style w:type="character" w:customStyle="1" w:styleId="39">
    <w:name w:val="Основной текст3"/>
    <w:rsid w:val="00157F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styleId="afe">
    <w:name w:val="FollowedHyperlink"/>
    <w:uiPriority w:val="99"/>
    <w:semiHidden/>
    <w:unhideWhenUsed/>
    <w:rsid w:val="00EE4008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35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87B2D-0310-4FD7-886E-7D843E049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37</Pages>
  <Words>10250</Words>
  <Characters>58428</Characters>
  <Application>Microsoft Office Word</Application>
  <DocSecurity>0</DocSecurity>
  <Lines>486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68541</CharactersWithSpaces>
  <SharedDoc>false</SharedDoc>
  <HLinks>
    <vt:vector size="258" baseType="variant">
      <vt:variant>
        <vt:i4>6815804</vt:i4>
      </vt:variant>
      <vt:variant>
        <vt:i4>126</vt:i4>
      </vt:variant>
      <vt:variant>
        <vt:i4>0</vt:i4>
      </vt:variant>
      <vt:variant>
        <vt:i4>5</vt:i4>
      </vt:variant>
      <vt:variant>
        <vt:lpwstr>http://www.history.pu.ru/elbib/</vt:lpwstr>
      </vt:variant>
      <vt:variant>
        <vt:lpwstr/>
      </vt:variant>
      <vt:variant>
        <vt:i4>6422654</vt:i4>
      </vt:variant>
      <vt:variant>
        <vt:i4>123</vt:i4>
      </vt:variant>
      <vt:variant>
        <vt:i4>0</vt:i4>
      </vt:variant>
      <vt:variant>
        <vt:i4>5</vt:i4>
      </vt:variant>
      <vt:variant>
        <vt:lpwstr>http://www.hist.msu.ru/ER/Etext/index.html</vt:lpwstr>
      </vt:variant>
      <vt:variant>
        <vt:lpwstr/>
      </vt:variant>
      <vt:variant>
        <vt:i4>6357049</vt:i4>
      </vt:variant>
      <vt:variant>
        <vt:i4>120</vt:i4>
      </vt:variant>
      <vt:variant>
        <vt:i4>0</vt:i4>
      </vt:variant>
      <vt:variant>
        <vt:i4>5</vt:i4>
      </vt:variant>
      <vt:variant>
        <vt:lpwstr>http://www.infoliolib.info/</vt:lpwstr>
      </vt:variant>
      <vt:variant>
        <vt:lpwstr/>
      </vt:variant>
      <vt:variant>
        <vt:i4>6881328</vt:i4>
      </vt:variant>
      <vt:variant>
        <vt:i4>117</vt:i4>
      </vt:variant>
      <vt:variant>
        <vt:i4>0</vt:i4>
      </vt:variant>
      <vt:variant>
        <vt:i4>5</vt:i4>
      </vt:variant>
      <vt:variant>
        <vt:lpwstr>http://www.sovmusic.ru/</vt:lpwstr>
      </vt:variant>
      <vt:variant>
        <vt:lpwstr/>
      </vt:variant>
      <vt:variant>
        <vt:i4>327689</vt:i4>
      </vt:variant>
      <vt:variant>
        <vt:i4>114</vt:i4>
      </vt:variant>
      <vt:variant>
        <vt:i4>0</vt:i4>
      </vt:variant>
      <vt:variant>
        <vt:i4>5</vt:i4>
      </vt:variant>
      <vt:variant>
        <vt:lpwstr>http://www.arhivtime.ru/</vt:lpwstr>
      </vt:variant>
      <vt:variant>
        <vt:lpwstr/>
      </vt:variant>
      <vt:variant>
        <vt:i4>5046348</vt:i4>
      </vt:variant>
      <vt:variant>
        <vt:i4>111</vt:i4>
      </vt:variant>
      <vt:variant>
        <vt:i4>0</vt:i4>
      </vt:variant>
      <vt:variant>
        <vt:i4>5</vt:i4>
      </vt:variant>
      <vt:variant>
        <vt:lpwstr>http://www.scepsis.ru/library/history/page1/</vt:lpwstr>
      </vt:variant>
      <vt:variant>
        <vt:lpwstr/>
      </vt:variant>
      <vt:variant>
        <vt:i4>7077930</vt:i4>
      </vt:variant>
      <vt:variant>
        <vt:i4>108</vt:i4>
      </vt:variant>
      <vt:variant>
        <vt:i4>0</vt:i4>
      </vt:variant>
      <vt:variant>
        <vt:i4>5</vt:i4>
      </vt:variant>
      <vt:variant>
        <vt:lpwstr>http://memoirs.ru/</vt:lpwstr>
      </vt:variant>
      <vt:variant>
        <vt:lpwstr/>
      </vt:variant>
      <vt:variant>
        <vt:i4>6619195</vt:i4>
      </vt:variant>
      <vt:variant>
        <vt:i4>105</vt:i4>
      </vt:variant>
      <vt:variant>
        <vt:i4>0</vt:i4>
      </vt:variant>
      <vt:variant>
        <vt:i4>5</vt:i4>
      </vt:variant>
      <vt:variant>
        <vt:lpwstr>http://www.avorhist.ru/</vt:lpwstr>
      </vt:variant>
      <vt:variant>
        <vt:lpwstr/>
      </vt:variant>
      <vt:variant>
        <vt:i4>1966085</vt:i4>
      </vt:variant>
      <vt:variant>
        <vt:i4>102</vt:i4>
      </vt:variant>
      <vt:variant>
        <vt:i4>0</vt:i4>
      </vt:variant>
      <vt:variant>
        <vt:i4>5</vt:i4>
      </vt:variant>
      <vt:variant>
        <vt:lpwstr>http://fershal.narod.ru/</vt:lpwstr>
      </vt:variant>
      <vt:variant>
        <vt:lpwstr/>
      </vt:variant>
      <vt:variant>
        <vt:i4>5963794</vt:i4>
      </vt:variant>
      <vt:variant>
        <vt:i4>99</vt:i4>
      </vt:variant>
      <vt:variant>
        <vt:i4>0</vt:i4>
      </vt:variant>
      <vt:variant>
        <vt:i4>5</vt:i4>
      </vt:variant>
      <vt:variant>
        <vt:lpwstr>http://all-photo.ru/empire/index.ru.html</vt:lpwstr>
      </vt:variant>
      <vt:variant>
        <vt:lpwstr/>
      </vt:variant>
      <vt:variant>
        <vt:i4>6225946</vt:i4>
      </vt:variant>
      <vt:variant>
        <vt:i4>96</vt:i4>
      </vt:variant>
      <vt:variant>
        <vt:i4>0</vt:i4>
      </vt:variant>
      <vt:variant>
        <vt:i4>5</vt:i4>
      </vt:variant>
      <vt:variant>
        <vt:lpwstr>http://www.istrodina.com/</vt:lpwstr>
      </vt:variant>
      <vt:variant>
        <vt:lpwstr/>
      </vt:variant>
      <vt:variant>
        <vt:i4>7471225</vt:i4>
      </vt:variant>
      <vt:variant>
        <vt:i4>93</vt:i4>
      </vt:variant>
      <vt:variant>
        <vt:i4>0</vt:i4>
      </vt:variant>
      <vt:variant>
        <vt:i4>5</vt:i4>
      </vt:variant>
      <vt:variant>
        <vt:lpwstr>http://www.rusrevolution.info/</vt:lpwstr>
      </vt:variant>
      <vt:variant>
        <vt:lpwstr/>
      </vt:variant>
      <vt:variant>
        <vt:i4>4456450</vt:i4>
      </vt:variant>
      <vt:variant>
        <vt:i4>90</vt:i4>
      </vt:variant>
      <vt:variant>
        <vt:i4>0</vt:i4>
      </vt:variant>
      <vt:variant>
        <vt:i4>5</vt:i4>
      </vt:variant>
      <vt:variant>
        <vt:lpwstr>http://www.borodulincollection.com/index.html</vt:lpwstr>
      </vt:variant>
      <vt:variant>
        <vt:lpwstr/>
      </vt:variant>
      <vt:variant>
        <vt:i4>5374033</vt:i4>
      </vt:variant>
      <vt:variant>
        <vt:i4>87</vt:i4>
      </vt:variant>
      <vt:variant>
        <vt:i4>0</vt:i4>
      </vt:variant>
      <vt:variant>
        <vt:i4>5</vt:i4>
      </vt:variant>
      <vt:variant>
        <vt:lpwstr>http://radzivil.chat.ru/</vt:lpwstr>
      </vt:variant>
      <vt:variant>
        <vt:lpwstr/>
      </vt:variant>
      <vt:variant>
        <vt:i4>7340155</vt:i4>
      </vt:variant>
      <vt:variant>
        <vt:i4>84</vt:i4>
      </vt:variant>
      <vt:variant>
        <vt:i4>0</vt:i4>
      </vt:variant>
      <vt:variant>
        <vt:i4>5</vt:i4>
      </vt:variant>
      <vt:variant>
        <vt:lpwstr>http://www.temples.ru/</vt:lpwstr>
      </vt:variant>
      <vt:variant>
        <vt:lpwstr/>
      </vt:variant>
      <vt:variant>
        <vt:i4>2621551</vt:i4>
      </vt:variant>
      <vt:variant>
        <vt:i4>81</vt:i4>
      </vt:variant>
      <vt:variant>
        <vt:i4>0</vt:i4>
      </vt:variant>
      <vt:variant>
        <vt:i4>5</vt:i4>
      </vt:variant>
      <vt:variant>
        <vt:lpwstr>http://9may.ru/</vt:lpwstr>
      </vt:variant>
      <vt:variant>
        <vt:lpwstr/>
      </vt:variant>
      <vt:variant>
        <vt:i4>2293887</vt:i4>
      </vt:variant>
      <vt:variant>
        <vt:i4>78</vt:i4>
      </vt:variant>
      <vt:variant>
        <vt:i4>0</vt:i4>
      </vt:variant>
      <vt:variant>
        <vt:i4>5</vt:i4>
      </vt:variant>
      <vt:variant>
        <vt:lpwstr>http://www.august-1914.ru/</vt:lpwstr>
      </vt:variant>
      <vt:variant>
        <vt:lpwstr/>
      </vt:variant>
      <vt:variant>
        <vt:i4>4653121</vt:i4>
      </vt:variant>
      <vt:variant>
        <vt:i4>75</vt:i4>
      </vt:variant>
      <vt:variant>
        <vt:i4>0</vt:i4>
      </vt:variant>
      <vt:variant>
        <vt:i4>5</vt:i4>
      </vt:variant>
      <vt:variant>
        <vt:lpwstr>http://liber.rsuh.ru/section.html?id=1042</vt:lpwstr>
      </vt:variant>
      <vt:variant>
        <vt:lpwstr/>
      </vt:variant>
      <vt:variant>
        <vt:i4>327688</vt:i4>
      </vt:variant>
      <vt:variant>
        <vt:i4>72</vt:i4>
      </vt:variant>
      <vt:variant>
        <vt:i4>0</vt:i4>
      </vt:variant>
      <vt:variant>
        <vt:i4>5</vt:i4>
      </vt:variant>
      <vt:variant>
        <vt:lpwstr>http://www.krugosvet.ru/</vt:lpwstr>
      </vt:variant>
      <vt:variant>
        <vt:lpwstr/>
      </vt:variant>
      <vt:variant>
        <vt:i4>5308422</vt:i4>
      </vt:variant>
      <vt:variant>
        <vt:i4>69</vt:i4>
      </vt:variant>
      <vt:variant>
        <vt:i4>0</vt:i4>
      </vt:variant>
      <vt:variant>
        <vt:i4>5</vt:i4>
      </vt:variant>
      <vt:variant>
        <vt:lpwstr>http://mifologia.cjb.net/</vt:lpwstr>
      </vt:variant>
      <vt:variant>
        <vt:lpwstr/>
      </vt:variant>
      <vt:variant>
        <vt:i4>2424866</vt:i4>
      </vt:variant>
      <vt:variant>
        <vt:i4>66</vt:i4>
      </vt:variant>
      <vt:variant>
        <vt:i4>0</vt:i4>
      </vt:variant>
      <vt:variant>
        <vt:i4>5</vt:i4>
      </vt:variant>
      <vt:variant>
        <vt:lpwstr>http://www.lectures.edu.ru/</vt:lpwstr>
      </vt:variant>
      <vt:variant>
        <vt:lpwstr/>
      </vt:variant>
      <vt:variant>
        <vt:i4>4587600</vt:i4>
      </vt:variant>
      <vt:variant>
        <vt:i4>63</vt:i4>
      </vt:variant>
      <vt:variant>
        <vt:i4>0</vt:i4>
      </vt:variant>
      <vt:variant>
        <vt:i4>5</vt:i4>
      </vt:variant>
      <vt:variant>
        <vt:lpwstr>http://old-maps.narod.ru/</vt:lpwstr>
      </vt:variant>
      <vt:variant>
        <vt:lpwstr/>
      </vt:variant>
      <vt:variant>
        <vt:i4>7143476</vt:i4>
      </vt:variant>
      <vt:variant>
        <vt:i4>60</vt:i4>
      </vt:variant>
      <vt:variant>
        <vt:i4>0</vt:i4>
      </vt:variant>
      <vt:variant>
        <vt:i4>5</vt:i4>
      </vt:variant>
      <vt:variant>
        <vt:lpwstr>http://www.raremaps.ru/</vt:lpwstr>
      </vt:variant>
      <vt:variant>
        <vt:lpwstr/>
      </vt:variant>
      <vt:variant>
        <vt:i4>5439552</vt:i4>
      </vt:variant>
      <vt:variant>
        <vt:i4>57</vt:i4>
      </vt:variant>
      <vt:variant>
        <vt:i4>0</vt:i4>
      </vt:variant>
      <vt:variant>
        <vt:i4>5</vt:i4>
      </vt:variant>
      <vt:variant>
        <vt:lpwstr>http://www.kulichki.com/grandwar/</vt:lpwstr>
      </vt:variant>
      <vt:variant>
        <vt:lpwstr/>
      </vt:variant>
      <vt:variant>
        <vt:i4>6815862</vt:i4>
      </vt:variant>
      <vt:variant>
        <vt:i4>54</vt:i4>
      </vt:variant>
      <vt:variant>
        <vt:i4>0</vt:i4>
      </vt:variant>
      <vt:variant>
        <vt:i4>5</vt:i4>
      </vt:variant>
      <vt:variant>
        <vt:lpwstr>http://statehistory.ru/</vt:lpwstr>
      </vt:variant>
      <vt:variant>
        <vt:lpwstr/>
      </vt:variant>
      <vt:variant>
        <vt:i4>6422652</vt:i4>
      </vt:variant>
      <vt:variant>
        <vt:i4>51</vt:i4>
      </vt:variant>
      <vt:variant>
        <vt:i4>0</vt:i4>
      </vt:variant>
      <vt:variant>
        <vt:i4>5</vt:i4>
      </vt:variant>
      <vt:variant>
        <vt:lpwstr>http://history.tom.ru/</vt:lpwstr>
      </vt:variant>
      <vt:variant>
        <vt:lpwstr/>
      </vt:variant>
      <vt:variant>
        <vt:i4>1572957</vt:i4>
      </vt:variant>
      <vt:variant>
        <vt:i4>48</vt:i4>
      </vt:variant>
      <vt:variant>
        <vt:i4>0</vt:i4>
      </vt:variant>
      <vt:variant>
        <vt:i4>5</vt:i4>
      </vt:variant>
      <vt:variant>
        <vt:lpwstr>http://www.historicus.ru/</vt:lpwstr>
      </vt:variant>
      <vt:variant>
        <vt:lpwstr/>
      </vt:variant>
      <vt:variant>
        <vt:i4>3342439</vt:i4>
      </vt:variant>
      <vt:variant>
        <vt:i4>45</vt:i4>
      </vt:variant>
      <vt:variant>
        <vt:i4>0</vt:i4>
      </vt:variant>
      <vt:variant>
        <vt:i4>5</vt:i4>
      </vt:variant>
      <vt:variant>
        <vt:lpwstr>http://intellect-video.com/russian-history/</vt:lpwstr>
      </vt:variant>
      <vt:variant>
        <vt:lpwstr/>
      </vt:variant>
      <vt:variant>
        <vt:i4>3407984</vt:i4>
      </vt:variant>
      <vt:variant>
        <vt:i4>42</vt:i4>
      </vt:variant>
      <vt:variant>
        <vt:i4>0</vt:i4>
      </vt:variant>
      <vt:variant>
        <vt:i4>5</vt:i4>
      </vt:variant>
      <vt:variant>
        <vt:lpwstr>http://www.magister.msk.ru/library/library.htm</vt:lpwstr>
      </vt:variant>
      <vt:variant>
        <vt:lpwstr/>
      </vt:variant>
      <vt:variant>
        <vt:i4>4456517</vt:i4>
      </vt:variant>
      <vt:variant>
        <vt:i4>39</vt:i4>
      </vt:variant>
      <vt:variant>
        <vt:i4>0</vt:i4>
      </vt:variant>
      <vt:variant>
        <vt:i4>5</vt:i4>
      </vt:variant>
      <vt:variant>
        <vt:lpwstr>http://biograf-book.narod.ru/</vt:lpwstr>
      </vt:variant>
      <vt:variant>
        <vt:lpwstr/>
      </vt:variant>
      <vt:variant>
        <vt:i4>6750249</vt:i4>
      </vt:variant>
      <vt:variant>
        <vt:i4>36</vt:i4>
      </vt:variant>
      <vt:variant>
        <vt:i4>0</vt:i4>
      </vt:variant>
      <vt:variant>
        <vt:i4>5</vt:i4>
      </vt:variant>
      <vt:variant>
        <vt:lpwstr>http://www.old-rus-maps.ru/</vt:lpwstr>
      </vt:variant>
      <vt:variant>
        <vt:lpwstr/>
      </vt:variant>
      <vt:variant>
        <vt:i4>196622</vt:i4>
      </vt:variant>
      <vt:variant>
        <vt:i4>33</vt:i4>
      </vt:variant>
      <vt:variant>
        <vt:i4>0</vt:i4>
      </vt:variant>
      <vt:variant>
        <vt:i4>5</vt:i4>
      </vt:variant>
      <vt:variant>
        <vt:lpwstr>http://www.kulichki.com/~gumilev/HE1</vt:lpwstr>
      </vt:variant>
      <vt:variant>
        <vt:lpwstr/>
      </vt:variant>
      <vt:variant>
        <vt:i4>2687085</vt:i4>
      </vt:variant>
      <vt:variant>
        <vt:i4>30</vt:i4>
      </vt:variant>
      <vt:variant>
        <vt:i4>0</vt:i4>
      </vt:variant>
      <vt:variant>
        <vt:i4>5</vt:i4>
      </vt:variant>
      <vt:variant>
        <vt:lpwstr>http://www.ostu.ru/personal/nikolaev/index.html</vt:lpwstr>
      </vt:variant>
      <vt:variant>
        <vt:lpwstr/>
      </vt:variant>
      <vt:variant>
        <vt:i4>2097197</vt:i4>
      </vt:variant>
      <vt:variant>
        <vt:i4>27</vt:i4>
      </vt:variant>
      <vt:variant>
        <vt:i4>0</vt:i4>
      </vt:variant>
      <vt:variant>
        <vt:i4>5</vt:i4>
      </vt:variant>
      <vt:variant>
        <vt:lpwstr>http://world-war2.chat.ru/</vt:lpwstr>
      </vt:variant>
      <vt:variant>
        <vt:lpwstr/>
      </vt:variant>
      <vt:variant>
        <vt:i4>3145841</vt:i4>
      </vt:variant>
      <vt:variant>
        <vt:i4>24</vt:i4>
      </vt:variant>
      <vt:variant>
        <vt:i4>0</vt:i4>
      </vt:variant>
      <vt:variant>
        <vt:i4>5</vt:i4>
      </vt:variant>
      <vt:variant>
        <vt:lpwstr>http://militera.lib.ru/</vt:lpwstr>
      </vt:variant>
      <vt:variant>
        <vt:lpwstr/>
      </vt:variant>
      <vt:variant>
        <vt:i4>4980765</vt:i4>
      </vt:variant>
      <vt:variant>
        <vt:i4>21</vt:i4>
      </vt:variant>
      <vt:variant>
        <vt:i4>0</vt:i4>
      </vt:variant>
      <vt:variant>
        <vt:i4>5</vt:i4>
      </vt:variant>
      <vt:variant>
        <vt:lpwstr>http://www.wco.ru/icons/</vt:lpwstr>
      </vt:variant>
      <vt:variant>
        <vt:lpwstr/>
      </vt:variant>
      <vt:variant>
        <vt:i4>458841</vt:i4>
      </vt:variant>
      <vt:variant>
        <vt:i4>18</vt:i4>
      </vt:variant>
      <vt:variant>
        <vt:i4>0</vt:i4>
      </vt:variant>
      <vt:variant>
        <vt:i4>5</vt:i4>
      </vt:variant>
      <vt:variant>
        <vt:lpwstr>http://ru.wikisource.org/</vt:lpwstr>
      </vt:variant>
      <vt:variant>
        <vt:lpwstr/>
      </vt:variant>
      <vt:variant>
        <vt:i4>524317</vt:i4>
      </vt:variant>
      <vt:variant>
        <vt:i4>15</vt:i4>
      </vt:variant>
      <vt:variant>
        <vt:i4>0</vt:i4>
      </vt:variant>
      <vt:variant>
        <vt:i4>5</vt:i4>
      </vt:variant>
      <vt:variant>
        <vt:lpwstr>http://ru.wikipedia.org/</vt:lpwstr>
      </vt:variant>
      <vt:variant>
        <vt:lpwstr/>
      </vt:variant>
      <vt:variant>
        <vt:i4>852062</vt:i4>
      </vt:variant>
      <vt:variant>
        <vt:i4>12</vt:i4>
      </vt:variant>
      <vt:variant>
        <vt:i4>0</vt:i4>
      </vt:variant>
      <vt:variant>
        <vt:i4>5</vt:i4>
      </vt:variant>
      <vt:variant>
        <vt:lpwstr>http://gpw.tellur.ru/</vt:lpwstr>
      </vt:variant>
      <vt:variant>
        <vt:lpwstr/>
      </vt:variant>
      <vt:variant>
        <vt:i4>7471205</vt:i4>
      </vt:variant>
      <vt:variant>
        <vt:i4>9</vt:i4>
      </vt:variant>
      <vt:variant>
        <vt:i4>0</vt:i4>
      </vt:variant>
      <vt:variant>
        <vt:i4>5</vt:i4>
      </vt:variant>
      <vt:variant>
        <vt:lpwstr>http://www.bibliotekar.ru/</vt:lpwstr>
      </vt:variant>
      <vt:variant>
        <vt:lpwstr/>
      </vt:variant>
      <vt:variant>
        <vt:i4>131098</vt:i4>
      </vt:variant>
      <vt:variant>
        <vt:i4>6</vt:i4>
      </vt:variant>
      <vt:variant>
        <vt:i4>0</vt:i4>
      </vt:variant>
      <vt:variant>
        <vt:i4>5</vt:i4>
      </vt:variant>
      <vt:variant>
        <vt:lpwstr>http://www.plekhanovfound.ru/library/</vt:lpwstr>
      </vt:variant>
      <vt:variant>
        <vt:lpwstr/>
      </vt:variant>
      <vt:variant>
        <vt:i4>6946871</vt:i4>
      </vt:variant>
      <vt:variant>
        <vt:i4>3</vt:i4>
      </vt:variant>
      <vt:variant>
        <vt:i4>0</vt:i4>
      </vt:variant>
      <vt:variant>
        <vt:i4>5</vt:i4>
      </vt:variant>
      <vt:variant>
        <vt:lpwstr>http://www.hist.msu.ru/ER/Etext/PICT/feudal.htm</vt:lpwstr>
      </vt:variant>
      <vt:variant>
        <vt:lpwstr/>
      </vt:variant>
      <vt:variant>
        <vt:i4>7536751</vt:i4>
      </vt:variant>
      <vt:variant>
        <vt:i4>0</vt:i4>
      </vt:variant>
      <vt:variant>
        <vt:i4>0</vt:i4>
      </vt:variant>
      <vt:variant>
        <vt:i4>5</vt:i4>
      </vt:variant>
      <vt:variant>
        <vt:lpwstr>http://www.gumer.info/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16</cp:revision>
  <cp:lastPrinted>2019-10-08T18:41:00Z</cp:lastPrinted>
  <dcterms:created xsi:type="dcterms:W3CDTF">2018-08-29T07:31:00Z</dcterms:created>
  <dcterms:modified xsi:type="dcterms:W3CDTF">2019-12-06T07:13:00Z</dcterms:modified>
</cp:coreProperties>
</file>