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6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Краснодарского края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Краснодарского края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«Армавирский техникум технологии и сервиса»</w:t>
      </w: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РАБОЧАЯ ПРОГРАММА</w:t>
      </w:r>
    </w:p>
    <w:p w:rsidR="00CD72D6" w:rsidRPr="00ED6AA4" w:rsidRDefault="00CD72D6" w:rsidP="00CD72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D6AA4">
        <w:rPr>
          <w:sz w:val="28"/>
          <w:szCs w:val="28"/>
        </w:rPr>
        <w:t>УЧЕБНОЙ ДИСЦИПЛИНЫ</w:t>
      </w:r>
    </w:p>
    <w:p w:rsidR="007E5195" w:rsidRPr="00681848" w:rsidRDefault="00DC72E0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ОДБ</w:t>
      </w:r>
      <w:r w:rsidR="0084697D" w:rsidRPr="00681848">
        <w:rPr>
          <w:sz w:val="28"/>
          <w:szCs w:val="28"/>
        </w:rPr>
        <w:t>.</w:t>
      </w:r>
      <w:r w:rsidR="007E5195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="007E5195" w:rsidRPr="00681848">
        <w:rPr>
          <w:sz w:val="28"/>
          <w:szCs w:val="28"/>
        </w:rPr>
        <w:t xml:space="preserve"> История</w:t>
      </w:r>
    </w:p>
    <w:p w:rsidR="007E5195" w:rsidRPr="00681848" w:rsidRDefault="00422552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для специальности</w:t>
      </w:r>
    </w:p>
    <w:p w:rsidR="00DC72E0" w:rsidRPr="00681848" w:rsidRDefault="00DA4A93" w:rsidP="00DC72E0">
      <w:pPr>
        <w:jc w:val="center"/>
        <w:rPr>
          <w:sz w:val="28"/>
          <w:szCs w:val="28"/>
          <w:u w:val="single"/>
        </w:rPr>
      </w:pPr>
      <w:r w:rsidRPr="00DA4A93">
        <w:rPr>
          <w:sz w:val="28"/>
          <w:szCs w:val="28"/>
          <w:u w:val="single"/>
        </w:rPr>
        <w:t>38.02.07 Банковское дело</w:t>
      </w:r>
    </w:p>
    <w:p w:rsidR="00DC72E0" w:rsidRPr="00681848" w:rsidRDefault="00DC72E0" w:rsidP="00C72815">
      <w:pPr>
        <w:spacing w:line="276" w:lineRule="auto"/>
        <w:ind w:firstLine="851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82A01">
      <w:pPr>
        <w:spacing w:line="276" w:lineRule="auto"/>
        <w:rPr>
          <w:sz w:val="28"/>
          <w:szCs w:val="28"/>
        </w:rPr>
      </w:pPr>
    </w:p>
    <w:p w:rsidR="00DC72E0" w:rsidRPr="00681848" w:rsidRDefault="00DC72E0" w:rsidP="00C82A01">
      <w:pPr>
        <w:spacing w:line="276" w:lineRule="auto"/>
        <w:rPr>
          <w:sz w:val="28"/>
          <w:szCs w:val="28"/>
        </w:rPr>
      </w:pPr>
    </w:p>
    <w:p w:rsidR="001B70AB" w:rsidRPr="00681848" w:rsidRDefault="001B70AB" w:rsidP="00C72815">
      <w:pPr>
        <w:spacing w:line="276" w:lineRule="auto"/>
        <w:jc w:val="center"/>
        <w:rPr>
          <w:sz w:val="28"/>
          <w:szCs w:val="28"/>
        </w:rPr>
      </w:pPr>
    </w:p>
    <w:p w:rsidR="001B70AB" w:rsidRPr="00681848" w:rsidRDefault="0074302B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201</w:t>
      </w:r>
      <w:r w:rsidR="009425A1">
        <w:rPr>
          <w:sz w:val="28"/>
          <w:szCs w:val="28"/>
        </w:rPr>
        <w:t>9</w:t>
      </w:r>
    </w:p>
    <w:p w:rsidR="00901014" w:rsidRPr="006E6F68" w:rsidRDefault="00681848" w:rsidP="006E6F68">
      <w:pPr>
        <w:rPr>
          <w:szCs w:val="26"/>
        </w:rPr>
      </w:pPr>
      <w:r w:rsidRPr="00681848">
        <w:rPr>
          <w:sz w:val="28"/>
          <w:szCs w:val="28"/>
        </w:rPr>
        <w:br w:type="page"/>
      </w:r>
      <w:r w:rsidR="009B2936">
        <w:rPr>
          <w:noProof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73.2pt;margin-top:-7.8pt;width:213.7pt;height:11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904919" w:rsidRPr="00715733" w:rsidRDefault="00904919" w:rsidP="00901014">
                  <w:r>
                    <w:t>Утверждена</w:t>
                  </w:r>
                </w:p>
                <w:p w:rsidR="00904919" w:rsidRPr="00715733" w:rsidRDefault="00904919" w:rsidP="00901014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904919" w:rsidRPr="00715733" w:rsidRDefault="00904919" w:rsidP="00901014">
                  <w:r w:rsidRPr="00715733">
                    <w:t>«__» ______201</w:t>
                  </w:r>
                  <w:r>
                    <w:t>9</w:t>
                  </w:r>
                  <w:r w:rsidRPr="00715733">
                    <w:t xml:space="preserve"> г.</w:t>
                  </w:r>
                </w:p>
                <w:p w:rsidR="00904919" w:rsidRPr="00715733" w:rsidRDefault="00904919" w:rsidP="00901014">
                  <w:r w:rsidRPr="00715733">
                    <w:t>___________А.П. Буров</w:t>
                  </w:r>
                </w:p>
                <w:p w:rsidR="00904919" w:rsidRPr="00722D6E" w:rsidRDefault="00904919" w:rsidP="009010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1014" w:rsidRPr="006E6F68">
        <w:rPr>
          <w:noProof/>
          <w:szCs w:val="26"/>
        </w:rPr>
        <w:t>Рассмотрена</w:t>
      </w:r>
    </w:p>
    <w:p w:rsidR="00901014" w:rsidRPr="006E6F68" w:rsidRDefault="00901014" w:rsidP="006E6F68">
      <w:pPr>
        <w:jc w:val="both"/>
        <w:rPr>
          <w:szCs w:val="26"/>
        </w:rPr>
      </w:pPr>
      <w:r w:rsidRPr="006E6F68">
        <w:rPr>
          <w:szCs w:val="26"/>
        </w:rPr>
        <w:t>УМО</w:t>
      </w:r>
    </w:p>
    <w:p w:rsidR="00901014" w:rsidRPr="006E6F68" w:rsidRDefault="00A0162B" w:rsidP="006E6F68">
      <w:pPr>
        <w:jc w:val="both"/>
        <w:rPr>
          <w:szCs w:val="26"/>
        </w:rPr>
      </w:pPr>
      <w:r w:rsidRPr="006E6F68">
        <w:rPr>
          <w:szCs w:val="26"/>
        </w:rPr>
        <w:t>общеобразовательн</w:t>
      </w:r>
      <w:r w:rsidR="009B2936">
        <w:rPr>
          <w:szCs w:val="26"/>
        </w:rPr>
        <w:t>ых дисциплин</w:t>
      </w:r>
      <w:bookmarkStart w:id="0" w:name="_GoBack"/>
      <w:bookmarkEnd w:id="0"/>
    </w:p>
    <w:p w:rsidR="00901014" w:rsidRPr="006E6F68" w:rsidRDefault="00DC72E0" w:rsidP="006E6F68">
      <w:pPr>
        <w:jc w:val="both"/>
        <w:rPr>
          <w:szCs w:val="26"/>
        </w:rPr>
      </w:pPr>
      <w:r w:rsidRPr="006E6F68">
        <w:rPr>
          <w:szCs w:val="26"/>
        </w:rPr>
        <w:t xml:space="preserve">«__» </w:t>
      </w:r>
      <w:r w:rsidR="009425A1">
        <w:rPr>
          <w:szCs w:val="26"/>
        </w:rPr>
        <w:t>______2019</w:t>
      </w:r>
      <w:r w:rsidR="00901014" w:rsidRPr="006E6F68">
        <w:rPr>
          <w:szCs w:val="26"/>
        </w:rPr>
        <w:t xml:space="preserve"> г.</w:t>
      </w:r>
    </w:p>
    <w:p w:rsidR="00901014" w:rsidRPr="006E6F68" w:rsidRDefault="00901014" w:rsidP="006E6F68">
      <w:pPr>
        <w:jc w:val="both"/>
        <w:rPr>
          <w:szCs w:val="26"/>
        </w:rPr>
      </w:pPr>
      <w:r w:rsidRPr="006E6F68">
        <w:rPr>
          <w:szCs w:val="26"/>
        </w:rPr>
        <w:t xml:space="preserve">Председатель </w:t>
      </w:r>
    </w:p>
    <w:p w:rsidR="00901014" w:rsidRPr="006E6F68" w:rsidRDefault="00DC72E0" w:rsidP="006E6F68">
      <w:pPr>
        <w:jc w:val="both"/>
        <w:rPr>
          <w:szCs w:val="26"/>
        </w:rPr>
      </w:pPr>
      <w:r w:rsidRPr="006E6F68">
        <w:rPr>
          <w:szCs w:val="26"/>
        </w:rPr>
        <w:t>___________В.В. Шушарина</w:t>
      </w:r>
    </w:p>
    <w:p w:rsidR="0090101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 xml:space="preserve">Рассмотрена </w:t>
      </w:r>
    </w:p>
    <w:p w:rsidR="0090101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 xml:space="preserve">на заседании педагогического совета </w:t>
      </w:r>
    </w:p>
    <w:p w:rsidR="00972E6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>про</w:t>
      </w:r>
      <w:r w:rsidR="009425A1">
        <w:rPr>
          <w:szCs w:val="26"/>
        </w:rPr>
        <w:t>токол № ___ от ________ 2019</w:t>
      </w:r>
      <w:r w:rsidR="00C82A01" w:rsidRPr="006E6F68">
        <w:rPr>
          <w:szCs w:val="26"/>
        </w:rPr>
        <w:t xml:space="preserve"> г.</w:t>
      </w:r>
    </w:p>
    <w:p w:rsidR="00681848" w:rsidRPr="006E6F68" w:rsidRDefault="00681848" w:rsidP="006E6F68">
      <w:pPr>
        <w:rPr>
          <w:szCs w:val="26"/>
        </w:rPr>
      </w:pPr>
    </w:p>
    <w:p w:rsidR="0043251F" w:rsidRPr="00DA4A93" w:rsidRDefault="0060100F" w:rsidP="006E6F68">
      <w:pPr>
        <w:jc w:val="both"/>
        <w:rPr>
          <w:szCs w:val="26"/>
        </w:rPr>
      </w:pPr>
      <w:r w:rsidRPr="006E6F68">
        <w:rPr>
          <w:szCs w:val="26"/>
        </w:rPr>
        <w:t>Рабочая программа общеобразова</w:t>
      </w:r>
      <w:r w:rsidR="00DC72E0" w:rsidRPr="006E6F68">
        <w:rPr>
          <w:szCs w:val="26"/>
        </w:rPr>
        <w:t>тельной учебной дисциплины ОДБ</w:t>
      </w:r>
      <w:r w:rsidRPr="006E6F68">
        <w:rPr>
          <w:szCs w:val="26"/>
        </w:rPr>
        <w:t>. 0</w:t>
      </w:r>
      <w:r w:rsidR="001256E8" w:rsidRPr="006E6F68">
        <w:rPr>
          <w:szCs w:val="26"/>
        </w:rPr>
        <w:t>4</w:t>
      </w:r>
      <w:r w:rsidRPr="006E6F68">
        <w:rPr>
          <w:szCs w:val="26"/>
        </w:rPr>
        <w:t xml:space="preserve"> История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«История»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 w:rsidR="00404C08" w:rsidRPr="006E6F68">
        <w:rPr>
          <w:color w:val="000000"/>
          <w:szCs w:val="26"/>
        </w:rPr>
        <w:t>«ФИРО» и рекомендованной</w:t>
      </w:r>
      <w:r w:rsidRPr="006E6F68">
        <w:rPr>
          <w:color w:val="000000"/>
          <w:szCs w:val="26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Автор В. В. Артемов, Рецензенты: В.А. Шестаков, Н.В. Карякина</w:t>
      </w:r>
      <w:r w:rsidR="00556627" w:rsidRPr="006E6F68">
        <w:rPr>
          <w:color w:val="000000"/>
          <w:szCs w:val="26"/>
        </w:rPr>
        <w:t xml:space="preserve">; </w:t>
      </w:r>
      <w:r w:rsidR="00556627" w:rsidRPr="006E6F68">
        <w:rPr>
          <w:szCs w:val="26"/>
        </w:rPr>
        <w:t xml:space="preserve">и требований ФГОС СПО </w:t>
      </w:r>
      <w:r w:rsidR="00422552" w:rsidRPr="006E6F68">
        <w:rPr>
          <w:szCs w:val="26"/>
        </w:rPr>
        <w:t xml:space="preserve">по специальности </w:t>
      </w:r>
      <w:r w:rsidR="00DA4A93" w:rsidRPr="00DA4A93">
        <w:rPr>
          <w:szCs w:val="26"/>
        </w:rPr>
        <w:t>38.02.07 Банковское дело, утвержден приказом Министерства образования и науки РФ от 5.02. 2018 г. № 67, зарегистрирован в Минюсте РФ 26. 02. 2018г. № 50135</w:t>
      </w:r>
      <w:r w:rsidR="00DA4A93">
        <w:rPr>
          <w:szCs w:val="26"/>
        </w:rPr>
        <w:t xml:space="preserve"> </w:t>
      </w:r>
      <w:r w:rsidR="001256E8" w:rsidRPr="006E6F68">
        <w:rPr>
          <w:szCs w:val="26"/>
        </w:rPr>
        <w:t>и социально-экономического профиля</w:t>
      </w:r>
      <w:r w:rsidR="0043251F" w:rsidRPr="006E6F68">
        <w:rPr>
          <w:szCs w:val="26"/>
        </w:rPr>
        <w:t xml:space="preserve"> профессионального образования.</w:t>
      </w:r>
    </w:p>
    <w:p w:rsidR="007E5195" w:rsidRPr="006E6F68" w:rsidRDefault="007E5195" w:rsidP="006E6F68">
      <w:pPr>
        <w:pStyle w:val="2"/>
        <w:ind w:firstLine="708"/>
        <w:jc w:val="both"/>
        <w:rPr>
          <w:b w:val="0"/>
          <w:i w:val="0"/>
          <w:szCs w:val="26"/>
        </w:rPr>
      </w:pPr>
      <w:r w:rsidRPr="006E6F68">
        <w:rPr>
          <w:b w:val="0"/>
          <w:i w:val="0"/>
          <w:szCs w:val="26"/>
        </w:rPr>
        <w:t xml:space="preserve">Организация разработчик: Государственное бюджетное </w:t>
      </w:r>
      <w:r w:rsidR="00F365F2" w:rsidRPr="006E6F68">
        <w:rPr>
          <w:b w:val="0"/>
          <w:i w:val="0"/>
          <w:szCs w:val="26"/>
        </w:rPr>
        <w:t xml:space="preserve">профессиональное </w:t>
      </w:r>
      <w:r w:rsidRPr="006E6F68">
        <w:rPr>
          <w:b w:val="0"/>
          <w:i w:val="0"/>
          <w:szCs w:val="26"/>
        </w:rPr>
        <w:t xml:space="preserve">образовательное учреждение </w:t>
      </w:r>
      <w:r w:rsidR="00F365F2" w:rsidRPr="006E6F68">
        <w:rPr>
          <w:b w:val="0"/>
          <w:i w:val="0"/>
          <w:szCs w:val="26"/>
        </w:rPr>
        <w:t xml:space="preserve">Краснодарского края </w:t>
      </w:r>
      <w:r w:rsidR="004905F5" w:rsidRPr="006E6F68">
        <w:rPr>
          <w:b w:val="0"/>
          <w:i w:val="0"/>
          <w:szCs w:val="26"/>
        </w:rPr>
        <w:t>«</w:t>
      </w:r>
      <w:r w:rsidRPr="006E6F68">
        <w:rPr>
          <w:b w:val="0"/>
          <w:i w:val="0"/>
          <w:szCs w:val="26"/>
        </w:rPr>
        <w:t>Армавирский техникум технологии и сервиса</w:t>
      </w:r>
      <w:r w:rsidR="004905F5" w:rsidRPr="006E6F68">
        <w:rPr>
          <w:b w:val="0"/>
          <w:i w:val="0"/>
          <w:szCs w:val="26"/>
        </w:rPr>
        <w:t>».</w:t>
      </w:r>
      <w:r w:rsidRPr="006E6F68">
        <w:rPr>
          <w:b w:val="0"/>
          <w:i w:val="0"/>
          <w:szCs w:val="26"/>
        </w:rPr>
        <w:t xml:space="preserve"> </w:t>
      </w:r>
    </w:p>
    <w:p w:rsidR="00681848" w:rsidRPr="006E6F68" w:rsidRDefault="00681848" w:rsidP="006E6F68">
      <w:pPr>
        <w:jc w:val="both"/>
        <w:rPr>
          <w:szCs w:val="26"/>
        </w:rPr>
      </w:pPr>
    </w:p>
    <w:p w:rsidR="009425A1" w:rsidRPr="00ED6AA4" w:rsidRDefault="009425A1" w:rsidP="009425A1">
      <w:pPr>
        <w:jc w:val="both"/>
        <w:rPr>
          <w:u w:val="single"/>
        </w:rPr>
      </w:pPr>
      <w:r w:rsidRPr="00ED6AA4">
        <w:t>Разработчик: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="00904919">
        <w:rPr>
          <w:u w:val="single"/>
        </w:rPr>
        <w:t>Вертикова А.А.</w:t>
      </w:r>
    </w:p>
    <w:p w:rsidR="009425A1" w:rsidRPr="00ED6AA4" w:rsidRDefault="009425A1" w:rsidP="009425A1">
      <w:pPr>
        <w:jc w:val="both"/>
      </w:pP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  <w:t xml:space="preserve">преподаватель ГБПОУ КК АТТС </w:t>
      </w:r>
    </w:p>
    <w:p w:rsidR="009425A1" w:rsidRPr="00ED6AA4" w:rsidRDefault="009425A1" w:rsidP="009425A1">
      <w:pPr>
        <w:jc w:val="both"/>
      </w:pPr>
      <w:r w:rsidRPr="00ED6AA4">
        <w:tab/>
      </w:r>
      <w:r w:rsidRPr="00ED6AA4">
        <w:tab/>
      </w:r>
      <w:r w:rsidRPr="00ED6AA4">
        <w:tab/>
        <w:t xml:space="preserve">                                    ________________</w:t>
      </w:r>
    </w:p>
    <w:p w:rsidR="009425A1" w:rsidRPr="00FF60DC" w:rsidRDefault="009425A1" w:rsidP="009425A1">
      <w:pPr>
        <w:jc w:val="both"/>
      </w:pPr>
      <w:r w:rsidRPr="00ED6AA4">
        <w:t>Рецензенты: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Ярошевич Т.Ю.</w:t>
      </w:r>
    </w:p>
    <w:p w:rsidR="009425A1" w:rsidRPr="00ED6AA4" w:rsidRDefault="009425A1" w:rsidP="009425A1">
      <w:pPr>
        <w:ind w:left="3540" w:firstLine="708"/>
        <w:jc w:val="both"/>
      </w:pPr>
      <w:r w:rsidRPr="00ED6AA4">
        <w:t xml:space="preserve">преподаватель ГБПОУ КК АИСТ </w:t>
      </w:r>
    </w:p>
    <w:p w:rsidR="009425A1" w:rsidRPr="00ED6AA4" w:rsidRDefault="009425A1" w:rsidP="009425A1">
      <w:pPr>
        <w:ind w:left="3540" w:firstLine="708"/>
        <w:jc w:val="both"/>
      </w:pPr>
      <w:r w:rsidRPr="00ED6AA4">
        <w:t>Квалификация по диплому:</w:t>
      </w:r>
    </w:p>
    <w:p w:rsidR="009425A1" w:rsidRPr="00ED6AA4" w:rsidRDefault="009425A1" w:rsidP="009425A1">
      <w:pPr>
        <w:ind w:left="4253"/>
        <w:jc w:val="both"/>
      </w:pPr>
      <w:r w:rsidRPr="00ED6AA4">
        <w:rPr>
          <w:u w:val="single"/>
        </w:rPr>
        <w:t xml:space="preserve">учитель истории </w:t>
      </w:r>
    </w:p>
    <w:p w:rsidR="009425A1" w:rsidRDefault="009425A1" w:rsidP="009425A1">
      <w:pPr>
        <w:ind w:left="3540" w:firstLine="708"/>
        <w:jc w:val="both"/>
      </w:pPr>
      <w:r w:rsidRPr="00ED6AA4">
        <w:t>_____________________</w:t>
      </w:r>
    </w:p>
    <w:p w:rsidR="00DA4A93" w:rsidRPr="00DA4A93" w:rsidRDefault="00DA4A93" w:rsidP="00DA4A93">
      <w:pPr>
        <w:ind w:left="3540" w:firstLine="708"/>
        <w:jc w:val="both"/>
      </w:pPr>
      <w:r w:rsidRPr="00DA4A93">
        <w:rPr>
          <w:u w:val="single"/>
        </w:rPr>
        <w:t>Хлопкова В.М,</w:t>
      </w:r>
      <w:r w:rsidRPr="00DA4A93">
        <w:t xml:space="preserve"> </w:t>
      </w:r>
    </w:p>
    <w:p w:rsidR="00DA4A93" w:rsidRDefault="00DA4A93" w:rsidP="00DA4A93">
      <w:pPr>
        <w:ind w:left="3540" w:firstLine="708"/>
        <w:jc w:val="both"/>
        <w:rPr>
          <w:u w:val="single"/>
        </w:rPr>
      </w:pPr>
      <w:r w:rsidRPr="00DA4A93">
        <w:rPr>
          <w:u w:val="single"/>
        </w:rPr>
        <w:t xml:space="preserve">кандидат исторических наук, доцент </w:t>
      </w:r>
    </w:p>
    <w:p w:rsidR="00DA4A93" w:rsidRPr="00DA4A93" w:rsidRDefault="00DA4A93" w:rsidP="00DA4A93">
      <w:pPr>
        <w:ind w:left="3540" w:firstLine="708"/>
        <w:jc w:val="both"/>
      </w:pPr>
      <w:r w:rsidRPr="00DA4A93">
        <w:rPr>
          <w:u w:val="single"/>
        </w:rPr>
        <w:t>ФГБОУ ВО «АГПУ»</w:t>
      </w:r>
    </w:p>
    <w:p w:rsidR="00DA4A93" w:rsidRPr="00DA4A93" w:rsidRDefault="00DA4A93" w:rsidP="00DA4A93">
      <w:pPr>
        <w:ind w:left="3540" w:firstLine="708"/>
        <w:jc w:val="both"/>
      </w:pPr>
      <w:r w:rsidRPr="00DA4A93">
        <w:t>Квалификация по диплому:</w:t>
      </w:r>
    </w:p>
    <w:p w:rsidR="00DA4A93" w:rsidRDefault="00DA4A93" w:rsidP="00DA4A93">
      <w:pPr>
        <w:ind w:left="3540" w:firstLine="708"/>
        <w:jc w:val="both"/>
        <w:rPr>
          <w:u w:val="single"/>
        </w:rPr>
      </w:pPr>
      <w:r w:rsidRPr="00DA4A93">
        <w:rPr>
          <w:u w:val="single"/>
        </w:rPr>
        <w:t xml:space="preserve">учитель истории и </w:t>
      </w:r>
    </w:p>
    <w:p w:rsidR="00DA4A93" w:rsidRPr="00DA4A93" w:rsidRDefault="00DA4A93" w:rsidP="00DA4A93">
      <w:pPr>
        <w:ind w:left="3540" w:firstLine="708"/>
        <w:jc w:val="both"/>
      </w:pPr>
      <w:r w:rsidRPr="00DA4A93">
        <w:rPr>
          <w:u w:val="single"/>
        </w:rPr>
        <w:t>мировой художественной культуры</w:t>
      </w:r>
    </w:p>
    <w:p w:rsidR="00DA4A93" w:rsidRPr="00DA4A93" w:rsidRDefault="00DA4A93" w:rsidP="00DA4A93">
      <w:pPr>
        <w:ind w:left="3540" w:firstLine="708"/>
        <w:jc w:val="both"/>
      </w:pPr>
      <w:r w:rsidRPr="00DA4A93">
        <w:t>_____________________</w:t>
      </w:r>
    </w:p>
    <w:p w:rsidR="00DA4A93" w:rsidRDefault="00DA4A93" w:rsidP="009425A1">
      <w:pPr>
        <w:ind w:left="3540" w:firstLine="708"/>
        <w:jc w:val="both"/>
      </w:pPr>
    </w:p>
    <w:p w:rsidR="00422552" w:rsidRPr="00681848" w:rsidRDefault="00422552" w:rsidP="00C82A01">
      <w:pPr>
        <w:spacing w:line="276" w:lineRule="auto"/>
        <w:ind w:left="3540" w:firstLine="708"/>
        <w:jc w:val="both"/>
        <w:rPr>
          <w:sz w:val="28"/>
          <w:szCs w:val="28"/>
        </w:rPr>
      </w:pPr>
    </w:p>
    <w:p w:rsidR="0074302B" w:rsidRPr="00681848" w:rsidRDefault="00681848" w:rsidP="00681848">
      <w:pPr>
        <w:spacing w:line="276" w:lineRule="auto"/>
        <w:ind w:left="3540" w:firstLine="708"/>
        <w:jc w:val="both"/>
        <w:rPr>
          <w:b/>
          <w:sz w:val="28"/>
          <w:szCs w:val="28"/>
        </w:rPr>
      </w:pPr>
      <w:r w:rsidRPr="00681848">
        <w:rPr>
          <w:sz w:val="28"/>
          <w:szCs w:val="28"/>
        </w:rPr>
        <w:br w:type="page"/>
      </w:r>
      <w:r w:rsidR="00DA4A93" w:rsidRPr="00681848">
        <w:rPr>
          <w:b/>
          <w:sz w:val="28"/>
          <w:szCs w:val="28"/>
        </w:rPr>
        <w:lastRenderedPageBreak/>
        <w:t>СОДЕРЖАНИЕ</w:t>
      </w:r>
    </w:p>
    <w:p w:rsidR="00A0162B" w:rsidRPr="00681848" w:rsidRDefault="00A0162B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E5195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Пояснительная записка.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Общая характеристика учебной дисциплины </w:t>
      </w:r>
      <w:r w:rsidR="0092380E" w:rsidRPr="00681848">
        <w:rPr>
          <w:sz w:val="28"/>
          <w:szCs w:val="28"/>
        </w:rPr>
        <w:t>ОДБ</w:t>
      </w:r>
      <w:r w:rsidR="001256E8" w:rsidRPr="00681848">
        <w:rPr>
          <w:sz w:val="28"/>
          <w:szCs w:val="28"/>
        </w:rPr>
        <w:t>. 04</w:t>
      </w:r>
      <w:r w:rsidR="008A0BB7" w:rsidRPr="00681848">
        <w:rPr>
          <w:sz w:val="28"/>
          <w:szCs w:val="28"/>
        </w:rPr>
        <w:t xml:space="preserve"> </w:t>
      </w:r>
      <w:r w:rsidR="00E743CC" w:rsidRPr="00681848">
        <w:rPr>
          <w:sz w:val="28"/>
          <w:szCs w:val="28"/>
        </w:rPr>
        <w:t>История</w:t>
      </w:r>
      <w:r w:rsidRPr="00681848">
        <w:rPr>
          <w:sz w:val="28"/>
          <w:szCs w:val="28"/>
        </w:rPr>
        <w:t>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Место учебной дисциплины в учебном плане.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Тематическое планирование.</w:t>
      </w:r>
    </w:p>
    <w:p w:rsidR="00C82A01" w:rsidRPr="00681848" w:rsidRDefault="00C82A01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Характеристика основных видов учебной деятельности студентов.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E5195" w:rsidRPr="00681848" w:rsidRDefault="007E5195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681848" w:rsidRDefault="00F844A1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681848" w:rsidRDefault="00F844A1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F844A1" w:rsidRPr="00681848" w:rsidRDefault="008603DB" w:rsidP="00DA4A9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81848">
        <w:rPr>
          <w:sz w:val="28"/>
          <w:szCs w:val="28"/>
        </w:rPr>
        <w:br w:type="page"/>
      </w:r>
      <w:r w:rsidR="00DA4A93" w:rsidRPr="00681848">
        <w:rPr>
          <w:b/>
          <w:sz w:val="28"/>
          <w:szCs w:val="28"/>
        </w:rPr>
        <w:lastRenderedPageBreak/>
        <w:t>ПОЯСНИТЕЛЬНАЯ ЗАПИСКА</w:t>
      </w:r>
    </w:p>
    <w:p w:rsidR="00681848" w:rsidRPr="00681848" w:rsidRDefault="0068184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8A522E" w:rsidRPr="00681848" w:rsidRDefault="008A522E" w:rsidP="00C72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ab/>
      </w:r>
      <w:r w:rsidR="00956840" w:rsidRPr="00681848">
        <w:rPr>
          <w:color w:val="000000"/>
          <w:sz w:val="28"/>
          <w:szCs w:val="28"/>
        </w:rPr>
        <w:t>Рабочая п</w:t>
      </w:r>
      <w:r w:rsidRPr="00681848">
        <w:rPr>
          <w:color w:val="000000"/>
          <w:sz w:val="28"/>
          <w:szCs w:val="28"/>
        </w:rPr>
        <w:t>рограмма общеобразовательн</w:t>
      </w:r>
      <w:r w:rsidR="00817F0D" w:rsidRPr="00681848">
        <w:rPr>
          <w:color w:val="000000"/>
          <w:sz w:val="28"/>
          <w:szCs w:val="28"/>
        </w:rPr>
        <w:t xml:space="preserve">ой учебной дисциплины </w:t>
      </w:r>
      <w:r w:rsidR="00956840" w:rsidRPr="00681848">
        <w:rPr>
          <w:color w:val="000000"/>
          <w:sz w:val="28"/>
          <w:szCs w:val="28"/>
        </w:rPr>
        <w:t xml:space="preserve">базового уровня </w:t>
      </w:r>
      <w:r w:rsidR="0092380E" w:rsidRPr="00681848">
        <w:rPr>
          <w:sz w:val="28"/>
          <w:szCs w:val="28"/>
        </w:rPr>
        <w:t>ОДБ</w:t>
      </w:r>
      <w:r w:rsidR="001256E8" w:rsidRPr="00681848">
        <w:rPr>
          <w:sz w:val="28"/>
          <w:szCs w:val="28"/>
        </w:rPr>
        <w:t>.04</w:t>
      </w:r>
      <w:r w:rsidR="00956840" w:rsidRPr="00681848">
        <w:rPr>
          <w:sz w:val="28"/>
          <w:szCs w:val="28"/>
        </w:rPr>
        <w:t xml:space="preserve"> История</w:t>
      </w:r>
      <w:r w:rsidR="00956840" w:rsidRPr="00681848">
        <w:rPr>
          <w:color w:val="000000"/>
          <w:sz w:val="28"/>
          <w:szCs w:val="28"/>
        </w:rPr>
        <w:t xml:space="preserve"> </w:t>
      </w:r>
      <w:r w:rsidRPr="00681848">
        <w:rPr>
          <w:color w:val="000000"/>
          <w:sz w:val="28"/>
          <w:szCs w:val="28"/>
        </w:rPr>
        <w:t>предназначена для изучения истории в п</w:t>
      </w:r>
      <w:r w:rsidR="00817F0D" w:rsidRPr="00681848">
        <w:rPr>
          <w:color w:val="000000"/>
          <w:sz w:val="28"/>
          <w:szCs w:val="28"/>
        </w:rPr>
        <w:t xml:space="preserve">рофессиональных образовательных </w:t>
      </w:r>
      <w:r w:rsidRPr="00681848">
        <w:rPr>
          <w:color w:val="000000"/>
          <w:sz w:val="28"/>
          <w:szCs w:val="28"/>
        </w:rPr>
        <w:t>организациях, реализующих образовательную прогр</w:t>
      </w:r>
      <w:r w:rsidR="00817F0D" w:rsidRPr="00681848">
        <w:rPr>
          <w:color w:val="000000"/>
          <w:sz w:val="28"/>
          <w:szCs w:val="28"/>
        </w:rPr>
        <w:t xml:space="preserve">амму среднего общего </w:t>
      </w:r>
      <w:r w:rsidRPr="00681848">
        <w:rPr>
          <w:color w:val="000000"/>
          <w:sz w:val="28"/>
          <w:szCs w:val="28"/>
        </w:rPr>
        <w:t>образования в пределах осв</w:t>
      </w:r>
      <w:r w:rsidR="00956840" w:rsidRPr="00681848">
        <w:rPr>
          <w:color w:val="000000"/>
          <w:sz w:val="28"/>
          <w:szCs w:val="28"/>
        </w:rPr>
        <w:t xml:space="preserve">оения основной профессиональной </w:t>
      </w:r>
      <w:r w:rsidRPr="00681848">
        <w:rPr>
          <w:color w:val="000000"/>
          <w:sz w:val="28"/>
          <w:szCs w:val="28"/>
        </w:rPr>
        <w:t>образовательной программы СПО (ОПО</w:t>
      </w:r>
      <w:r w:rsidR="00817F0D" w:rsidRPr="00681848">
        <w:rPr>
          <w:color w:val="000000"/>
          <w:sz w:val="28"/>
          <w:szCs w:val="28"/>
        </w:rPr>
        <w:t xml:space="preserve">П СПО) на базе основного общего </w:t>
      </w:r>
      <w:r w:rsidRPr="00681848">
        <w:rPr>
          <w:color w:val="000000"/>
          <w:sz w:val="28"/>
          <w:szCs w:val="28"/>
        </w:rPr>
        <w:t>образования при подготовке специалистов среднего звена.</w:t>
      </w:r>
    </w:p>
    <w:p w:rsidR="00B57EA2" w:rsidRPr="00681848" w:rsidRDefault="008A522E" w:rsidP="00B57E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ab/>
      </w:r>
      <w:r w:rsidR="00956840" w:rsidRPr="00681848">
        <w:rPr>
          <w:color w:val="000000"/>
          <w:sz w:val="28"/>
          <w:szCs w:val="28"/>
        </w:rPr>
        <w:t>Рабочая п</w:t>
      </w:r>
      <w:r w:rsidRPr="00681848">
        <w:rPr>
          <w:color w:val="000000"/>
          <w:sz w:val="28"/>
          <w:szCs w:val="28"/>
        </w:rPr>
        <w:t xml:space="preserve">рограмма </w:t>
      </w:r>
      <w:r w:rsidR="0092380E" w:rsidRPr="00681848">
        <w:rPr>
          <w:sz w:val="28"/>
          <w:szCs w:val="28"/>
        </w:rPr>
        <w:t>ОДБ</w:t>
      </w:r>
      <w:r w:rsidR="00956840" w:rsidRPr="00681848">
        <w:rPr>
          <w:sz w:val="28"/>
          <w:szCs w:val="28"/>
        </w:rPr>
        <w:t>.</w:t>
      </w:r>
      <w:r w:rsidR="00E743CC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="00956840" w:rsidRPr="00681848">
        <w:rPr>
          <w:sz w:val="28"/>
          <w:szCs w:val="28"/>
        </w:rPr>
        <w:t xml:space="preserve"> История</w:t>
      </w:r>
      <w:r w:rsidR="00956840" w:rsidRPr="00681848">
        <w:rPr>
          <w:color w:val="000000"/>
          <w:sz w:val="28"/>
          <w:szCs w:val="28"/>
        </w:rPr>
        <w:t xml:space="preserve"> </w:t>
      </w:r>
      <w:r w:rsidRPr="00681848">
        <w:rPr>
          <w:color w:val="000000"/>
          <w:sz w:val="28"/>
          <w:szCs w:val="28"/>
        </w:rPr>
        <w:t xml:space="preserve">разработана </w:t>
      </w:r>
      <w:r w:rsidR="00B57EA2" w:rsidRPr="00681848">
        <w:rPr>
          <w:color w:val="000000"/>
          <w:sz w:val="28"/>
          <w:szCs w:val="28"/>
        </w:rPr>
        <w:t>с учетом Примерной</w:t>
      </w:r>
    </w:p>
    <w:p w:rsidR="008A522E" w:rsidRPr="00681848" w:rsidRDefault="00B57EA2" w:rsidP="00B57E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 xml:space="preserve"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  <w:r w:rsidR="008A522E" w:rsidRPr="00681848"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</w:t>
      </w:r>
      <w:r w:rsidR="00956840" w:rsidRPr="00681848">
        <w:rPr>
          <w:color w:val="000000"/>
          <w:sz w:val="28"/>
          <w:szCs w:val="28"/>
        </w:rPr>
        <w:t xml:space="preserve">ктуре, содержанию и результатам </w:t>
      </w:r>
      <w:r w:rsidR="008A522E" w:rsidRPr="00681848">
        <w:rPr>
          <w:color w:val="000000"/>
          <w:sz w:val="28"/>
          <w:szCs w:val="28"/>
        </w:rPr>
        <w:t>освоения учебной дисциплин</w:t>
      </w:r>
      <w:r w:rsidR="00956840" w:rsidRPr="00681848">
        <w:rPr>
          <w:color w:val="000000"/>
          <w:sz w:val="28"/>
          <w:szCs w:val="28"/>
        </w:rPr>
        <w:t xml:space="preserve">ы «История», и в соответствии с </w:t>
      </w:r>
      <w:r w:rsidR="008A522E" w:rsidRPr="00681848">
        <w:rPr>
          <w:color w:val="000000"/>
          <w:sz w:val="28"/>
          <w:szCs w:val="28"/>
        </w:rPr>
        <w:t>Рекомендациями по организации получени</w:t>
      </w:r>
      <w:r w:rsidR="00956840" w:rsidRPr="00681848">
        <w:rPr>
          <w:color w:val="000000"/>
          <w:sz w:val="28"/>
          <w:szCs w:val="28"/>
        </w:rPr>
        <w:t xml:space="preserve">я среднего общего образования в </w:t>
      </w:r>
      <w:r w:rsidR="008A522E" w:rsidRPr="00681848">
        <w:rPr>
          <w:color w:val="000000"/>
          <w:sz w:val="28"/>
          <w:szCs w:val="28"/>
        </w:rPr>
        <w:t>пределах освоения образовательных программ среднего п</w:t>
      </w:r>
      <w:r w:rsidR="00956840" w:rsidRPr="00681848">
        <w:rPr>
          <w:color w:val="000000"/>
          <w:sz w:val="28"/>
          <w:szCs w:val="28"/>
        </w:rPr>
        <w:t xml:space="preserve">рофессионального </w:t>
      </w:r>
      <w:r w:rsidR="008A522E" w:rsidRPr="00681848">
        <w:rPr>
          <w:color w:val="000000"/>
          <w:sz w:val="28"/>
          <w:szCs w:val="28"/>
        </w:rPr>
        <w:t xml:space="preserve">образования на базе основного общего </w:t>
      </w:r>
      <w:r w:rsidR="00956840" w:rsidRPr="00681848">
        <w:rPr>
          <w:color w:val="000000"/>
          <w:sz w:val="28"/>
          <w:szCs w:val="28"/>
        </w:rPr>
        <w:t xml:space="preserve">образования с учетом требований </w:t>
      </w:r>
      <w:r w:rsidR="008A522E" w:rsidRPr="00681848">
        <w:rPr>
          <w:color w:val="000000"/>
          <w:sz w:val="28"/>
          <w:szCs w:val="28"/>
        </w:rPr>
        <w:t>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</w:t>
      </w:r>
      <w:r w:rsidR="0078586A" w:rsidRPr="00681848">
        <w:rPr>
          <w:color w:val="000000"/>
          <w:sz w:val="28"/>
          <w:szCs w:val="28"/>
        </w:rPr>
        <w:t>и России от 17.03.2015 № 06-259</w:t>
      </w:r>
      <w:r w:rsidR="008A522E" w:rsidRPr="00681848">
        <w:rPr>
          <w:color w:val="000000"/>
          <w:sz w:val="28"/>
          <w:szCs w:val="28"/>
        </w:rPr>
        <w:t>).</w:t>
      </w:r>
    </w:p>
    <w:p w:rsidR="00817F0D" w:rsidRPr="00681848" w:rsidRDefault="00956840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Рабочая п</w:t>
      </w:r>
      <w:r w:rsidR="00817F0D" w:rsidRPr="00681848">
        <w:rPr>
          <w:sz w:val="28"/>
          <w:szCs w:val="28"/>
        </w:rPr>
        <w:t xml:space="preserve">рограмма </w:t>
      </w:r>
      <w:r w:rsidR="0092380E" w:rsidRPr="00681848">
        <w:rPr>
          <w:sz w:val="28"/>
          <w:szCs w:val="28"/>
        </w:rPr>
        <w:t>ОДБ</w:t>
      </w:r>
      <w:r w:rsidRPr="00681848">
        <w:rPr>
          <w:sz w:val="28"/>
          <w:szCs w:val="28"/>
        </w:rPr>
        <w:t>.</w:t>
      </w:r>
      <w:r w:rsidR="00E743CC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Pr="00681848">
        <w:rPr>
          <w:sz w:val="28"/>
          <w:szCs w:val="28"/>
        </w:rPr>
        <w:t xml:space="preserve"> История </w:t>
      </w:r>
      <w:r w:rsidR="00817F0D" w:rsidRPr="00681848">
        <w:rPr>
          <w:sz w:val="28"/>
          <w:szCs w:val="28"/>
        </w:rPr>
        <w:t>разработана в соответствии с общей системой ист</w:t>
      </w:r>
      <w:r w:rsidR="004842F6" w:rsidRPr="00681848">
        <w:rPr>
          <w:sz w:val="28"/>
          <w:szCs w:val="28"/>
        </w:rPr>
        <w:t>орического образования в России</w:t>
      </w:r>
      <w:r w:rsidR="00817F0D" w:rsidRPr="00681848">
        <w:rPr>
          <w:sz w:val="28"/>
          <w:szCs w:val="28"/>
        </w:rPr>
        <w:t>, продолжает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личности, учитывает значимость исторического знания в образовании, обусловленного его познавательными и мировоззренческими свойствами, вкладом в духовно-нравственное становление молодёжи.</w:t>
      </w:r>
    </w:p>
    <w:p w:rsidR="004842F6" w:rsidRPr="00681848" w:rsidRDefault="004842F6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</w:t>
      </w:r>
      <w:r w:rsidR="0092380E" w:rsidRPr="00681848">
        <w:rPr>
          <w:sz w:val="28"/>
          <w:szCs w:val="28"/>
        </w:rPr>
        <w:t>одержание рабочей программы ОДБ</w:t>
      </w:r>
      <w:r w:rsidR="001256E8" w:rsidRPr="00681848">
        <w:rPr>
          <w:sz w:val="28"/>
          <w:szCs w:val="28"/>
        </w:rPr>
        <w:t>. 04</w:t>
      </w:r>
      <w:r w:rsidRPr="00681848">
        <w:rPr>
          <w:sz w:val="28"/>
          <w:szCs w:val="28"/>
        </w:rPr>
        <w:t xml:space="preserve"> История направлено на достижение следующих целей: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понимания истории как процесса эволюции общества, цивилизации и истории как науки;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lastRenderedPageBreak/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0DB" w:rsidRPr="00681848" w:rsidRDefault="00EE10DB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AF4045" w:rsidRPr="00681848" w:rsidRDefault="00681848" w:rsidP="0068184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1848">
        <w:rPr>
          <w:rFonts w:eastAsia="Calibri"/>
          <w:sz w:val="28"/>
          <w:szCs w:val="28"/>
        </w:rPr>
        <w:br w:type="page"/>
      </w:r>
      <w:r w:rsidR="00DA4A93" w:rsidRPr="00681848">
        <w:rPr>
          <w:b/>
          <w:sz w:val="28"/>
          <w:szCs w:val="28"/>
        </w:rPr>
        <w:lastRenderedPageBreak/>
        <w:t>2. ОБЩАЯ ХАРАКТЕРИСТИКА УЧЕБНОЙ ДИСЦИПЛИНЫ ОДБ. 04 ИСТОРИЯ</w:t>
      </w:r>
    </w:p>
    <w:p w:rsidR="00681848" w:rsidRPr="00681848" w:rsidRDefault="00681848" w:rsidP="0068184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D49BE" w:rsidRPr="00681848" w:rsidRDefault="0092380E" w:rsidP="00C72815">
      <w:pPr>
        <w:pStyle w:val="af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81848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="00EE10DB" w:rsidRPr="00681848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6E0051" w:rsidRPr="00681848">
        <w:rPr>
          <w:rStyle w:val="c8"/>
          <w:color w:val="000000"/>
          <w:sz w:val="28"/>
          <w:szCs w:val="28"/>
          <w:shd w:val="clear" w:color="auto" w:fill="FFFFFF"/>
        </w:rPr>
        <w:t>4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="00A86F9A" w:rsidRPr="006818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>относится к циклу общих гуманитарных и социально-экономических дисциплин и нацелена на развитие у обучающихся мышления и навыков овладения культурным наследием челове</w:t>
      </w:r>
      <w:r w:rsidR="00EE10DB"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чества, на выработку 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>у них собственной жизненной позиции и осмысленного, осознанного мировоззрения.</w:t>
      </w:r>
    </w:p>
    <w:p w:rsidR="00213B69" w:rsidRPr="00681848" w:rsidRDefault="00213B69" w:rsidP="00C7281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213B69" w:rsidRPr="00681848" w:rsidRDefault="00213B69" w:rsidP="00C7281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При формировании программы общеобразова</w:t>
      </w:r>
      <w:r w:rsidR="0092380E" w:rsidRPr="00681848">
        <w:rPr>
          <w:sz w:val="28"/>
          <w:szCs w:val="28"/>
        </w:rPr>
        <w:t>тельной учебной дисциплины ОДБ</w:t>
      </w:r>
      <w:r w:rsidR="001256E8" w:rsidRPr="00681848">
        <w:rPr>
          <w:sz w:val="28"/>
          <w:szCs w:val="28"/>
        </w:rPr>
        <w:t>. 04</w:t>
      </w:r>
      <w:r w:rsidRPr="00681848">
        <w:rPr>
          <w:sz w:val="28"/>
          <w:szCs w:val="28"/>
        </w:rPr>
        <w:t xml:space="preserve"> История учитывались следующие принципы: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436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436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акцент на сравнение процессов, происходивших в различных странах, показ общеисторических тенденций и специфики отдельных стран;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167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681848" w:rsidRPr="00681848" w:rsidRDefault="00681848" w:rsidP="00C72815">
      <w:pPr>
        <w:pStyle w:val="41"/>
        <w:shd w:val="clear" w:color="auto" w:fill="auto"/>
        <w:tabs>
          <w:tab w:val="left" w:pos="1167"/>
        </w:tabs>
        <w:spacing w:before="0" w:line="276" w:lineRule="auto"/>
        <w:ind w:right="20" w:firstLine="0"/>
        <w:jc w:val="both"/>
        <w:rPr>
          <w:sz w:val="28"/>
          <w:szCs w:val="28"/>
        </w:rPr>
      </w:pPr>
    </w:p>
    <w:p w:rsidR="00213B69" w:rsidRPr="00681848" w:rsidRDefault="00213B69" w:rsidP="00C7281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Осо</w:t>
      </w:r>
      <w:r w:rsidR="00681848" w:rsidRPr="00681848">
        <w:rPr>
          <w:b/>
          <w:sz w:val="28"/>
          <w:szCs w:val="28"/>
        </w:rPr>
        <w:t>бенности планирования программы</w:t>
      </w:r>
    </w:p>
    <w:p w:rsidR="00681848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213B69" w:rsidRPr="00681848" w:rsidRDefault="00213B69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Ключевые процессы, явления, факты всемирной и российской истории представлены в рабочей программе </w:t>
      </w:r>
      <w:r w:rsidR="0092380E" w:rsidRPr="00681848">
        <w:rPr>
          <w:sz w:val="28"/>
          <w:szCs w:val="28"/>
        </w:rPr>
        <w:t>дисциплины ОДБ</w:t>
      </w:r>
      <w:r w:rsidR="00973B90" w:rsidRPr="00681848">
        <w:rPr>
          <w:sz w:val="28"/>
          <w:szCs w:val="28"/>
        </w:rPr>
        <w:t>.04</w:t>
      </w:r>
      <w:r w:rsidRPr="00681848">
        <w:rPr>
          <w:sz w:val="28"/>
          <w:szCs w:val="28"/>
        </w:rPr>
        <w:t xml:space="preserve"> в контексте всемирно-исторического процесса, в его социально-экономическом, </w:t>
      </w:r>
      <w:r w:rsidRPr="00681848">
        <w:rPr>
          <w:sz w:val="28"/>
          <w:szCs w:val="28"/>
        </w:rPr>
        <w:lastRenderedPageBreak/>
        <w:t>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213B69" w:rsidRPr="00681848" w:rsidRDefault="00213B69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Основой рабо</w:t>
      </w:r>
      <w:r w:rsidR="0092380E" w:rsidRPr="00681848">
        <w:rPr>
          <w:sz w:val="28"/>
          <w:szCs w:val="28"/>
        </w:rPr>
        <w:t>чей программы дисциплины ОДБ</w:t>
      </w:r>
      <w:r w:rsidR="001256E8" w:rsidRPr="00681848">
        <w:rPr>
          <w:sz w:val="28"/>
          <w:szCs w:val="28"/>
        </w:rPr>
        <w:t>.04</w:t>
      </w:r>
      <w:r w:rsidRPr="00681848">
        <w:rPr>
          <w:sz w:val="28"/>
          <w:szCs w:val="28"/>
        </w:rPr>
        <w:t xml:space="preserve"> История являются содержательные линии: </w:t>
      </w:r>
      <w:r w:rsidRPr="00681848">
        <w:rPr>
          <w:rStyle w:val="12"/>
          <w:sz w:val="28"/>
          <w:szCs w:val="28"/>
          <w:u w:val="none"/>
        </w:rPr>
        <w:t>историческое время, историческое пространство и историческое</w:t>
      </w:r>
      <w:r w:rsidRPr="00681848">
        <w:rPr>
          <w:sz w:val="28"/>
          <w:szCs w:val="28"/>
        </w:rPr>
        <w:t xml:space="preserve"> </w:t>
      </w:r>
      <w:r w:rsidRPr="00681848">
        <w:rPr>
          <w:rStyle w:val="12"/>
          <w:sz w:val="28"/>
          <w:szCs w:val="28"/>
          <w:u w:val="none"/>
        </w:rPr>
        <w:t>движение.</w:t>
      </w:r>
      <w:r w:rsidRPr="00681848">
        <w:rPr>
          <w:sz w:val="28"/>
          <w:szCs w:val="28"/>
        </w:rPr>
        <w:t xml:space="preserve"> В содержании учебной дисциплины они представлены как сквозные содержательные линии: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114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61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процессы формирования и развития этнонациональных, социальных, религиозных и политических общностей;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94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социальные движения со свойственными им интересами, целями и противоречиями;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эволюция международных отношений;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развитие культуры разных стран и народов.</w:t>
      </w:r>
    </w:p>
    <w:p w:rsidR="003A2967" w:rsidRPr="00681848" w:rsidRDefault="00F56F9F" w:rsidP="00C72815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К особенностям</w:t>
      </w:r>
      <w:r w:rsidR="00681937" w:rsidRPr="00681848">
        <w:rPr>
          <w:rFonts w:eastAsia="Calibri"/>
          <w:bCs/>
          <w:sz w:val="28"/>
          <w:szCs w:val="28"/>
        </w:rPr>
        <w:t xml:space="preserve"> </w:t>
      </w:r>
      <w:r w:rsidRPr="00681848">
        <w:rPr>
          <w:rFonts w:eastAsia="Calibri"/>
          <w:bCs/>
          <w:sz w:val="28"/>
          <w:szCs w:val="28"/>
        </w:rPr>
        <w:t xml:space="preserve">организации учебного </w:t>
      </w:r>
      <w:r w:rsidR="00681937" w:rsidRPr="00681848">
        <w:rPr>
          <w:rFonts w:eastAsia="Calibri"/>
          <w:bCs/>
          <w:sz w:val="28"/>
          <w:szCs w:val="28"/>
        </w:rPr>
        <w:t>процесса</w:t>
      </w:r>
      <w:r w:rsidRPr="00681848">
        <w:rPr>
          <w:rFonts w:eastAsia="Calibri"/>
          <w:bCs/>
          <w:sz w:val="28"/>
          <w:szCs w:val="28"/>
        </w:rPr>
        <w:t xml:space="preserve"> дисциплины </w:t>
      </w:r>
      <w:r w:rsidR="0092380E" w:rsidRPr="00681848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Pr="00681848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1256E8" w:rsidRPr="00681848">
        <w:rPr>
          <w:rStyle w:val="c8"/>
          <w:color w:val="000000"/>
          <w:sz w:val="28"/>
          <w:szCs w:val="28"/>
          <w:shd w:val="clear" w:color="auto" w:fill="FFFFFF"/>
        </w:rPr>
        <w:t>4</w:t>
      </w:r>
      <w:r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Pr="006818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81848">
        <w:rPr>
          <w:rFonts w:eastAsia="Calibri"/>
          <w:bCs/>
          <w:sz w:val="28"/>
          <w:szCs w:val="28"/>
        </w:rPr>
        <w:t>относится</w:t>
      </w:r>
      <w:r w:rsidR="003A2967" w:rsidRPr="00681848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 w:rsidRPr="00681848"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="003A2967" w:rsidRPr="00681848">
        <w:rPr>
          <w:rFonts w:eastAsia="Calibri"/>
          <w:bCs/>
          <w:sz w:val="28"/>
          <w:szCs w:val="28"/>
        </w:rPr>
        <w:t>з</w:t>
      </w:r>
      <w:r w:rsidRPr="00681848">
        <w:rPr>
          <w:rFonts w:eastAsia="Calibri"/>
          <w:bCs/>
          <w:sz w:val="28"/>
          <w:szCs w:val="28"/>
        </w:rPr>
        <w:t>анятий спланированы таким образом,</w:t>
      </w:r>
      <w:r w:rsidR="003A2967" w:rsidRPr="00681848">
        <w:rPr>
          <w:rFonts w:eastAsia="Calibri"/>
          <w:bCs/>
          <w:sz w:val="28"/>
          <w:szCs w:val="28"/>
        </w:rPr>
        <w:t xml:space="preserve"> чтобы</w:t>
      </w:r>
      <w:r w:rsidRPr="00681848"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="0092380E" w:rsidRPr="00681848">
        <w:rPr>
          <w:rFonts w:eastAsia="Calibri"/>
          <w:bCs/>
          <w:sz w:val="28"/>
          <w:szCs w:val="28"/>
        </w:rPr>
        <w:t>материала, который необходим</w:t>
      </w:r>
      <w:r w:rsidR="003A2967" w:rsidRPr="00681848">
        <w:rPr>
          <w:rFonts w:eastAsia="Calibri"/>
          <w:bCs/>
          <w:sz w:val="28"/>
          <w:szCs w:val="28"/>
        </w:rPr>
        <w:t xml:space="preserve"> для формирования профессиональных компетенций.</w:t>
      </w:r>
    </w:p>
    <w:p w:rsidR="003A2967" w:rsidRPr="00681848" w:rsidRDefault="003A2967" w:rsidP="00C72815">
      <w:pPr>
        <w:autoSpaceDE w:val="0"/>
        <w:autoSpaceDN w:val="0"/>
        <w:adjustRightInd w:val="0"/>
        <w:spacing w:after="34" w:line="276" w:lineRule="auto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При выборе</w:t>
      </w:r>
      <w:r w:rsidR="00EE10DB" w:rsidRPr="00681848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681848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311B44" w:rsidRPr="00681848" w:rsidRDefault="000C14A6" w:rsidP="00C72815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Рабочая программа включает в себя</w:t>
      </w:r>
      <w:r w:rsidR="003A2967" w:rsidRPr="00681848">
        <w:rPr>
          <w:rFonts w:eastAsia="Calibri"/>
          <w:bCs/>
          <w:sz w:val="28"/>
          <w:szCs w:val="28"/>
        </w:rPr>
        <w:t xml:space="preserve"> интеграц</w:t>
      </w:r>
      <w:r w:rsidRPr="00681848">
        <w:rPr>
          <w:rFonts w:eastAsia="Calibri"/>
          <w:bCs/>
          <w:sz w:val="28"/>
          <w:szCs w:val="28"/>
        </w:rPr>
        <w:t>ию</w:t>
      </w:r>
      <w:r w:rsidR="00311B44" w:rsidRPr="00681848">
        <w:rPr>
          <w:rFonts w:eastAsia="Calibri"/>
          <w:bCs/>
          <w:sz w:val="28"/>
          <w:szCs w:val="28"/>
        </w:rPr>
        <w:t xml:space="preserve"> с внеурочной деятельностью, поэтому </w:t>
      </w:r>
      <w:r w:rsidR="003A2967" w:rsidRPr="00681848">
        <w:rPr>
          <w:rFonts w:eastAsia="Calibri"/>
          <w:bCs/>
          <w:sz w:val="28"/>
          <w:szCs w:val="28"/>
        </w:rPr>
        <w:t xml:space="preserve">запланированы индивидуальные проекты по </w:t>
      </w:r>
      <w:r w:rsidR="00F56F9F" w:rsidRPr="00681848">
        <w:rPr>
          <w:rFonts w:eastAsia="Calibri"/>
          <w:bCs/>
          <w:sz w:val="28"/>
          <w:szCs w:val="28"/>
        </w:rPr>
        <w:t xml:space="preserve">её основным </w:t>
      </w:r>
      <w:r w:rsidR="003A2967" w:rsidRPr="00681848">
        <w:rPr>
          <w:rFonts w:eastAsia="Calibri"/>
          <w:bCs/>
          <w:sz w:val="28"/>
          <w:szCs w:val="28"/>
        </w:rPr>
        <w:t>разделам</w:t>
      </w:r>
      <w:r w:rsidR="00311B44" w:rsidRPr="00681848">
        <w:rPr>
          <w:rFonts w:eastAsia="Calibri"/>
          <w:bCs/>
          <w:sz w:val="28"/>
          <w:szCs w:val="28"/>
        </w:rPr>
        <w:t>: Древнейшая стадия истории человечества; Цивилизации Древнего мира;</w:t>
      </w:r>
      <w:r w:rsidR="00311B44" w:rsidRPr="00681848">
        <w:rPr>
          <w:bCs/>
          <w:sz w:val="28"/>
          <w:szCs w:val="28"/>
        </w:rPr>
        <w:t xml:space="preserve"> Цивилизации Запада и Востока в Средние века; </w:t>
      </w:r>
      <w:r w:rsidRPr="00681848">
        <w:rPr>
          <w:rFonts w:eastAsia="Calibri"/>
          <w:bCs/>
          <w:sz w:val="28"/>
          <w:szCs w:val="28"/>
        </w:rPr>
        <w:t>От древней Руси к Российскому государству</w:t>
      </w:r>
      <w:r w:rsidR="00311B44" w:rsidRPr="00681848">
        <w:rPr>
          <w:rFonts w:eastAsia="Calibri"/>
          <w:bCs/>
          <w:sz w:val="28"/>
          <w:szCs w:val="28"/>
        </w:rPr>
        <w:t xml:space="preserve">; </w:t>
      </w:r>
      <w:r w:rsidRPr="00681848">
        <w:rPr>
          <w:rFonts w:eastAsia="Calibri"/>
          <w:bCs/>
          <w:sz w:val="28"/>
          <w:szCs w:val="28"/>
        </w:rPr>
        <w:t xml:space="preserve">Россия в </w:t>
      </w:r>
      <w:r w:rsidRPr="00681848">
        <w:rPr>
          <w:rFonts w:eastAsia="Calibri"/>
          <w:bCs/>
          <w:sz w:val="28"/>
          <w:szCs w:val="28"/>
          <w:lang w:val="en-US"/>
        </w:rPr>
        <w:t>XVI</w:t>
      </w:r>
      <w:r w:rsidRPr="00681848">
        <w:rPr>
          <w:rFonts w:eastAsia="Calibri"/>
          <w:bCs/>
          <w:sz w:val="28"/>
          <w:szCs w:val="28"/>
        </w:rPr>
        <w:t>-</w:t>
      </w:r>
      <w:r w:rsidRPr="00681848">
        <w:rPr>
          <w:rFonts w:eastAsia="Calibri"/>
          <w:bCs/>
          <w:sz w:val="28"/>
          <w:szCs w:val="28"/>
          <w:lang w:val="en-US"/>
        </w:rPr>
        <w:t>XVII</w:t>
      </w:r>
      <w:r w:rsidRPr="00681848">
        <w:rPr>
          <w:rFonts w:eastAsia="Calibri"/>
          <w:bCs/>
          <w:sz w:val="28"/>
          <w:szCs w:val="28"/>
        </w:rPr>
        <w:t xml:space="preserve"> вв: от великого княжества к царству; </w:t>
      </w:r>
      <w:r w:rsidR="001E7FEA" w:rsidRPr="00681848">
        <w:rPr>
          <w:rFonts w:eastAsia="Calibri"/>
          <w:bCs/>
          <w:sz w:val="28"/>
          <w:szCs w:val="28"/>
        </w:rPr>
        <w:t>Страны Запада и Востока</w:t>
      </w:r>
      <w:r w:rsidR="00311B44" w:rsidRPr="00681848">
        <w:rPr>
          <w:rFonts w:eastAsia="Calibri"/>
          <w:bCs/>
          <w:sz w:val="28"/>
          <w:szCs w:val="28"/>
        </w:rPr>
        <w:t xml:space="preserve"> в </w:t>
      </w:r>
      <w:r w:rsidR="00311B44" w:rsidRPr="00681848">
        <w:rPr>
          <w:rFonts w:eastAsia="Calibri"/>
          <w:bCs/>
          <w:sz w:val="28"/>
          <w:szCs w:val="28"/>
          <w:lang w:val="en-US"/>
        </w:rPr>
        <w:t>XVI</w:t>
      </w:r>
      <w:r w:rsidR="00311B44" w:rsidRPr="00681848">
        <w:rPr>
          <w:rFonts w:eastAsia="Calibri"/>
          <w:bCs/>
          <w:sz w:val="28"/>
          <w:szCs w:val="28"/>
        </w:rPr>
        <w:t>-</w:t>
      </w:r>
      <w:r w:rsidR="00311B44" w:rsidRPr="00681848">
        <w:rPr>
          <w:rFonts w:eastAsia="Calibri"/>
          <w:bCs/>
          <w:sz w:val="28"/>
          <w:szCs w:val="28"/>
          <w:lang w:val="en-US"/>
        </w:rPr>
        <w:t>XVIII</w:t>
      </w:r>
      <w:r w:rsidR="00DA4A93">
        <w:rPr>
          <w:rFonts w:eastAsia="Calibri"/>
          <w:bCs/>
          <w:sz w:val="28"/>
          <w:szCs w:val="28"/>
        </w:rPr>
        <w:t xml:space="preserve"> </w:t>
      </w:r>
      <w:r w:rsidR="00311B44" w:rsidRPr="00681848">
        <w:rPr>
          <w:rFonts w:eastAsia="Calibri"/>
          <w:bCs/>
          <w:sz w:val="28"/>
          <w:szCs w:val="28"/>
        </w:rPr>
        <w:t>вв</w:t>
      </w:r>
      <w:r w:rsidR="00DA4A93">
        <w:rPr>
          <w:rFonts w:eastAsia="Calibri"/>
          <w:bCs/>
          <w:sz w:val="28"/>
          <w:szCs w:val="28"/>
        </w:rPr>
        <w:t>.</w:t>
      </w:r>
      <w:r w:rsidR="00311B44" w:rsidRPr="00681848">
        <w:rPr>
          <w:rFonts w:eastAsia="Calibri"/>
          <w:bCs/>
          <w:sz w:val="28"/>
          <w:szCs w:val="28"/>
        </w:rPr>
        <w:t>; Становление индустриальной цивилизации; Процесс модернизации в традиционных обществах Востока;</w:t>
      </w:r>
      <w:r w:rsidR="001E7FEA" w:rsidRPr="00681848">
        <w:rPr>
          <w:rFonts w:eastAsia="Calibri"/>
          <w:bCs/>
          <w:sz w:val="28"/>
          <w:szCs w:val="28"/>
        </w:rPr>
        <w:t xml:space="preserve"> Российская империя</w:t>
      </w:r>
      <w:r w:rsidR="00311B44" w:rsidRPr="00681848">
        <w:rPr>
          <w:rFonts w:eastAsia="Calibri"/>
          <w:bCs/>
          <w:sz w:val="28"/>
          <w:szCs w:val="28"/>
        </w:rPr>
        <w:t xml:space="preserve"> в </w:t>
      </w:r>
      <w:r w:rsidR="00311B44" w:rsidRPr="00681848">
        <w:rPr>
          <w:rFonts w:eastAsia="Calibri"/>
          <w:bCs/>
          <w:sz w:val="28"/>
          <w:szCs w:val="28"/>
          <w:lang w:val="en-US"/>
        </w:rPr>
        <w:t>XIX</w:t>
      </w:r>
      <w:r w:rsidR="00311B44" w:rsidRPr="00681848">
        <w:rPr>
          <w:rFonts w:eastAsia="Calibri"/>
          <w:bCs/>
          <w:sz w:val="28"/>
          <w:szCs w:val="28"/>
        </w:rPr>
        <w:t xml:space="preserve"> веке; От Новой истории к Новейшей; Между мировыми войнами; Вторая мировая война</w:t>
      </w:r>
      <w:r w:rsidR="001E7FEA" w:rsidRPr="00681848">
        <w:rPr>
          <w:rFonts w:eastAsia="Calibri"/>
          <w:bCs/>
          <w:sz w:val="28"/>
          <w:szCs w:val="28"/>
        </w:rPr>
        <w:t>. Великая Отечественная война;</w:t>
      </w:r>
      <w:r w:rsidR="00311B44" w:rsidRPr="00681848">
        <w:rPr>
          <w:rFonts w:eastAsia="Calibri"/>
          <w:bCs/>
          <w:sz w:val="28"/>
          <w:szCs w:val="28"/>
        </w:rPr>
        <w:t xml:space="preserve"> Мир во второй половине </w:t>
      </w:r>
      <w:r w:rsidR="00311B44" w:rsidRPr="00681848">
        <w:rPr>
          <w:rFonts w:eastAsia="Calibri"/>
          <w:bCs/>
          <w:sz w:val="28"/>
          <w:szCs w:val="28"/>
          <w:lang w:val="en-US"/>
        </w:rPr>
        <w:t>XX</w:t>
      </w:r>
      <w:r w:rsidR="001E7FEA" w:rsidRPr="00681848">
        <w:rPr>
          <w:rFonts w:eastAsia="Calibri"/>
          <w:bCs/>
          <w:sz w:val="28"/>
          <w:szCs w:val="28"/>
        </w:rPr>
        <w:t xml:space="preserve"> – начале </w:t>
      </w:r>
      <w:r w:rsidR="001E7FEA" w:rsidRPr="00681848">
        <w:rPr>
          <w:rFonts w:eastAsia="Calibri"/>
          <w:bCs/>
          <w:sz w:val="28"/>
          <w:szCs w:val="28"/>
          <w:lang w:val="en-US"/>
        </w:rPr>
        <w:t>XXI</w:t>
      </w:r>
      <w:r w:rsidR="001E7FEA" w:rsidRPr="00681848">
        <w:rPr>
          <w:rFonts w:eastAsia="Calibri"/>
          <w:bCs/>
          <w:sz w:val="28"/>
          <w:szCs w:val="28"/>
        </w:rPr>
        <w:t xml:space="preserve"> вв</w:t>
      </w:r>
      <w:r w:rsidR="00DA4A93">
        <w:rPr>
          <w:rFonts w:eastAsia="Calibri"/>
          <w:bCs/>
          <w:sz w:val="28"/>
          <w:szCs w:val="28"/>
        </w:rPr>
        <w:t>.</w:t>
      </w:r>
      <w:r w:rsidR="001E7FEA" w:rsidRPr="00681848">
        <w:rPr>
          <w:rFonts w:eastAsia="Calibri"/>
          <w:bCs/>
          <w:sz w:val="28"/>
          <w:szCs w:val="28"/>
        </w:rPr>
        <w:t>; Апогей и кризис советской системы 1945 – 1991 гг</w:t>
      </w:r>
      <w:r w:rsidR="00DA4A93">
        <w:rPr>
          <w:rFonts w:eastAsia="Calibri"/>
          <w:bCs/>
          <w:sz w:val="28"/>
          <w:szCs w:val="28"/>
        </w:rPr>
        <w:t>.</w:t>
      </w:r>
      <w:r w:rsidR="001E7FEA" w:rsidRPr="00681848">
        <w:rPr>
          <w:rFonts w:eastAsia="Calibri"/>
          <w:bCs/>
          <w:sz w:val="28"/>
          <w:szCs w:val="28"/>
        </w:rPr>
        <w:t xml:space="preserve">; Российская Федерация </w:t>
      </w:r>
      <w:r w:rsidR="00311B44" w:rsidRPr="00681848">
        <w:rPr>
          <w:rFonts w:eastAsia="Calibri"/>
          <w:bCs/>
          <w:sz w:val="28"/>
          <w:szCs w:val="28"/>
        </w:rPr>
        <w:t xml:space="preserve">на рубеже </w:t>
      </w:r>
      <w:r w:rsidR="00311B44" w:rsidRPr="00681848">
        <w:rPr>
          <w:rFonts w:eastAsia="Calibri"/>
          <w:bCs/>
          <w:sz w:val="28"/>
          <w:szCs w:val="28"/>
          <w:lang w:val="en-US"/>
        </w:rPr>
        <w:t>XX</w:t>
      </w:r>
      <w:r w:rsidR="00311B44" w:rsidRPr="00681848">
        <w:rPr>
          <w:rFonts w:eastAsia="Calibri"/>
          <w:bCs/>
          <w:sz w:val="28"/>
          <w:szCs w:val="28"/>
        </w:rPr>
        <w:t>-</w:t>
      </w:r>
      <w:r w:rsidR="00311B44" w:rsidRPr="00681848">
        <w:rPr>
          <w:rFonts w:eastAsia="Calibri"/>
          <w:bCs/>
          <w:sz w:val="28"/>
          <w:szCs w:val="28"/>
          <w:lang w:val="en-US"/>
        </w:rPr>
        <w:t>XXI</w:t>
      </w:r>
      <w:r w:rsidR="00311B44" w:rsidRPr="00681848">
        <w:rPr>
          <w:rFonts w:eastAsia="Calibri"/>
          <w:bCs/>
          <w:sz w:val="28"/>
          <w:szCs w:val="28"/>
        </w:rPr>
        <w:t xml:space="preserve"> веков</w:t>
      </w:r>
      <w:r w:rsidR="005F7E63" w:rsidRPr="00681848">
        <w:rPr>
          <w:rFonts w:eastAsia="Calibri"/>
          <w:bCs/>
          <w:sz w:val="28"/>
          <w:szCs w:val="28"/>
        </w:rPr>
        <w:t>.</w:t>
      </w:r>
    </w:p>
    <w:p w:rsidR="003A2967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lastRenderedPageBreak/>
        <w:t xml:space="preserve">Практические работы рассчитаны на </w:t>
      </w:r>
      <w:r w:rsidRPr="00681848">
        <w:rPr>
          <w:sz w:val="28"/>
          <w:szCs w:val="28"/>
        </w:rPr>
        <w:t>анализ исторической информации, представленной в разных знаковых системах (текст, карта, таблица, схема, аудиовизуальный ряд); установление причинно-следственных связей между явлениями, пространственными и временными рамками изучаемых исторических процессов и явлений; представление результатов изучения исторического материала в традиционных формах (конспекта, реферата, рецензии) и как творческих результатов проектной деятельности.</w:t>
      </w:r>
      <w:r w:rsidR="001E7FEA" w:rsidRPr="00681848">
        <w:rPr>
          <w:sz w:val="28"/>
          <w:szCs w:val="28"/>
        </w:rPr>
        <w:t xml:space="preserve"> Практические занятия </w:t>
      </w:r>
      <w:r w:rsidR="003A2967" w:rsidRPr="00681848">
        <w:rPr>
          <w:rFonts w:eastAsia="Calibri"/>
          <w:bCs/>
          <w:sz w:val="28"/>
          <w:szCs w:val="28"/>
        </w:rPr>
        <w:t xml:space="preserve">запланированы с учетом необходимости тщательного и глубокого изучения материала, кроме того, самостоятельный поиск </w:t>
      </w:r>
      <w:r w:rsidR="00780187" w:rsidRPr="00681848">
        <w:rPr>
          <w:rFonts w:eastAsia="Calibri"/>
          <w:bCs/>
          <w:sz w:val="28"/>
          <w:szCs w:val="28"/>
        </w:rPr>
        <w:t xml:space="preserve">при подготовке </w:t>
      </w:r>
      <w:r w:rsidR="003A2967" w:rsidRPr="00681848">
        <w:rPr>
          <w:rFonts w:eastAsia="Calibri"/>
          <w:bCs/>
          <w:sz w:val="28"/>
          <w:szCs w:val="28"/>
        </w:rPr>
        <w:t>повышает информационную компетентность, мотивацию к учению, позволяет реализовать творческий потенциал.</w:t>
      </w:r>
    </w:p>
    <w:p w:rsidR="00311B44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К</w:t>
      </w:r>
      <w:r w:rsidR="003A2967" w:rsidRPr="00681848">
        <w:rPr>
          <w:rFonts w:eastAsia="Calibri"/>
          <w:bCs/>
          <w:sz w:val="28"/>
          <w:szCs w:val="28"/>
        </w:rPr>
        <w:t xml:space="preserve">онтрольные </w:t>
      </w:r>
      <w:r w:rsidRPr="00681848">
        <w:rPr>
          <w:rFonts w:eastAsia="Calibri"/>
          <w:sz w:val="28"/>
          <w:szCs w:val="28"/>
        </w:rPr>
        <w:t>и зачётные</w:t>
      </w:r>
      <w:r w:rsidR="003A2967" w:rsidRPr="00681848">
        <w:rPr>
          <w:rFonts w:eastAsia="Calibri"/>
          <w:sz w:val="28"/>
          <w:szCs w:val="28"/>
        </w:rPr>
        <w:t xml:space="preserve"> требов</w:t>
      </w:r>
      <w:r w:rsidRPr="00681848">
        <w:rPr>
          <w:rFonts w:eastAsia="Calibri"/>
          <w:sz w:val="28"/>
          <w:szCs w:val="28"/>
        </w:rPr>
        <w:t xml:space="preserve">ания сводятся к следующему: знанию </w:t>
      </w:r>
      <w:r w:rsidRPr="00681848">
        <w:rPr>
          <w:sz w:val="28"/>
          <w:szCs w:val="28"/>
        </w:rPr>
        <w:t>основных фактов, процессов и явлений, характеризующих целостность отечественной и всемирной истории; усвоению периодизации всемирной и отечественной истории; пониманию современных версий и трактовок важнейших проблем отечественной и всемирной истории; осознанию особенности исторического пути России, её роли в мировом сообществе; владению основными историческими терминами и датами.</w:t>
      </w:r>
    </w:p>
    <w:p w:rsidR="00311B44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И</w:t>
      </w:r>
      <w:r w:rsidR="003A2967" w:rsidRPr="00681848">
        <w:rPr>
          <w:rFonts w:eastAsia="Calibri"/>
          <w:bCs/>
          <w:sz w:val="28"/>
          <w:szCs w:val="28"/>
        </w:rPr>
        <w:t xml:space="preserve">зучение </w:t>
      </w:r>
      <w:r w:rsidR="003A2967" w:rsidRPr="00681848">
        <w:rPr>
          <w:rFonts w:eastAsia="Calibri"/>
          <w:sz w:val="28"/>
          <w:szCs w:val="28"/>
        </w:rPr>
        <w:t>общеобразовательной у</w:t>
      </w:r>
      <w:r w:rsidRPr="00681848">
        <w:rPr>
          <w:rFonts w:eastAsia="Calibri"/>
          <w:sz w:val="28"/>
          <w:szCs w:val="28"/>
        </w:rPr>
        <w:t>чебной дисциплины завершается дифференцированным зачётом.</w:t>
      </w:r>
      <w:r w:rsidRPr="00681848">
        <w:rPr>
          <w:sz w:val="28"/>
          <w:szCs w:val="28"/>
        </w:rPr>
        <w:t xml:space="preserve"> Вопросы дифференцированного зачёта охватывают вопросы курса истории с древних времён до конца </w:t>
      </w:r>
      <w:r w:rsidRPr="00681848">
        <w:rPr>
          <w:rFonts w:eastAsia="Calibri"/>
          <w:bCs/>
          <w:sz w:val="28"/>
          <w:szCs w:val="28"/>
          <w:lang w:val="en-US"/>
        </w:rPr>
        <w:t>XIX</w:t>
      </w:r>
      <w:r w:rsidRPr="00681848">
        <w:rPr>
          <w:sz w:val="28"/>
          <w:szCs w:val="28"/>
        </w:rPr>
        <w:t xml:space="preserve"> века (блок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) и курса истории </w:t>
      </w:r>
      <w:r w:rsidRPr="00681848">
        <w:rPr>
          <w:rFonts w:eastAsia="Calibri"/>
          <w:bCs/>
          <w:sz w:val="28"/>
          <w:szCs w:val="28"/>
          <w:lang w:val="en-US"/>
        </w:rPr>
        <w:t>XX</w:t>
      </w:r>
      <w:r w:rsidRPr="00681848">
        <w:rPr>
          <w:sz w:val="28"/>
          <w:szCs w:val="28"/>
        </w:rPr>
        <w:t xml:space="preserve"> века (блок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 xml:space="preserve">), таким образом, студенту предлагается ответить на 1 вопрос из блока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, на 1 вопрос из блока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>.</w:t>
      </w:r>
    </w:p>
    <w:p w:rsidR="00C72815" w:rsidRPr="00681848" w:rsidRDefault="00C72815" w:rsidP="00C72815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681848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681848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72815" w:rsidRPr="00681848" w:rsidRDefault="00C72815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1848">
        <w:rPr>
          <w:rFonts w:eastAsia="Calibri"/>
          <w:sz w:val="28"/>
          <w:szCs w:val="28"/>
          <w:lang w:eastAsia="en-US"/>
        </w:rPr>
        <w:t>максимальной у</w:t>
      </w:r>
      <w:r w:rsidR="00D40CA7" w:rsidRPr="00681848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681848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</w:t>
      </w:r>
      <w:r w:rsidR="0092380E" w:rsidRPr="00681848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681848">
        <w:rPr>
          <w:rFonts w:eastAsia="Calibri"/>
          <w:sz w:val="28"/>
          <w:szCs w:val="28"/>
          <w:lang w:eastAsia="en-US"/>
        </w:rPr>
        <w:t xml:space="preserve"> часов; </w:t>
      </w:r>
      <w:r w:rsidR="00D40CA7" w:rsidRPr="00681848">
        <w:rPr>
          <w:rFonts w:eastAsia="Calibri"/>
          <w:sz w:val="28"/>
          <w:szCs w:val="28"/>
          <w:lang w:eastAsia="en-US"/>
        </w:rPr>
        <w:t xml:space="preserve">из них </w:t>
      </w:r>
      <w:r w:rsidRPr="00681848">
        <w:rPr>
          <w:rFonts w:eastAsia="Calibri"/>
          <w:sz w:val="28"/>
          <w:szCs w:val="28"/>
          <w:lang w:eastAsia="en-US"/>
        </w:rPr>
        <w:t>практических работ обучающегося 30 часов.</w:t>
      </w:r>
    </w:p>
    <w:p w:rsidR="003716FD" w:rsidRPr="00681848" w:rsidRDefault="003716FD" w:rsidP="00C72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3716FD" w:rsidRPr="00681848" w:rsidRDefault="003716FD" w:rsidP="00C72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81848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 и творческих исследований.</w:t>
      </w:r>
    </w:p>
    <w:p w:rsidR="008A0BB7" w:rsidRPr="00681848" w:rsidRDefault="008A0BB7" w:rsidP="00C72815">
      <w:pPr>
        <w:spacing w:line="276" w:lineRule="auto"/>
        <w:jc w:val="both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3119"/>
      </w:tblGrid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213B69" w:rsidP="00C72815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6818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DF01D2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>Объяснение</w:t>
            </w:r>
            <w:r w:rsidR="008C30A8" w:rsidRPr="00681848">
              <w:rPr>
                <w:bCs/>
                <w:sz w:val="28"/>
                <w:szCs w:val="28"/>
              </w:rPr>
              <w:t xml:space="preserve"> </w:t>
            </w:r>
            <w:r w:rsidR="00A76E54" w:rsidRPr="00681848">
              <w:rPr>
                <w:bCs/>
                <w:sz w:val="28"/>
                <w:szCs w:val="28"/>
              </w:rPr>
              <w:t>основных</w:t>
            </w:r>
            <w:r w:rsidR="008C30A8" w:rsidRPr="00681848">
              <w:rPr>
                <w:bCs/>
                <w:sz w:val="28"/>
                <w:szCs w:val="28"/>
              </w:rPr>
              <w:t xml:space="preserve"> </w:t>
            </w:r>
            <w:r w:rsidR="008C30A8" w:rsidRPr="00681848">
              <w:rPr>
                <w:bCs/>
                <w:sz w:val="28"/>
                <w:szCs w:val="28"/>
              </w:rPr>
              <w:lastRenderedPageBreak/>
              <w:t>закономерностей развития исторической науки</w:t>
            </w:r>
            <w:r w:rsidR="00A76E54" w:rsidRPr="00681848">
              <w:rPr>
                <w:bCs/>
                <w:sz w:val="28"/>
                <w:szCs w:val="28"/>
              </w:rPr>
              <w:t xml:space="preserve">; </w:t>
            </w:r>
            <w:r w:rsidRPr="00681848">
              <w:rPr>
                <w:bCs/>
                <w:sz w:val="28"/>
                <w:szCs w:val="28"/>
              </w:rPr>
              <w:t>систематизация методов исторического познания</w:t>
            </w:r>
            <w:r w:rsidR="00A76E54" w:rsidRPr="00681848">
              <w:rPr>
                <w:bCs/>
                <w:sz w:val="28"/>
                <w:szCs w:val="28"/>
              </w:rPr>
              <w:t xml:space="preserve">; </w:t>
            </w:r>
            <w:r w:rsidR="008C30A8" w:rsidRPr="00681848">
              <w:rPr>
                <w:bCs/>
                <w:sz w:val="28"/>
                <w:szCs w:val="28"/>
              </w:rPr>
              <w:t>умение анализировать и сопоставлять особенности и</w:t>
            </w:r>
            <w:r w:rsidRPr="00681848">
              <w:rPr>
                <w:bCs/>
                <w:sz w:val="28"/>
                <w:szCs w:val="28"/>
              </w:rPr>
              <w:t>сторического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 xml:space="preserve">Устный контроль в </w:t>
            </w:r>
            <w:r w:rsidRPr="00681848">
              <w:rPr>
                <w:bCs/>
                <w:sz w:val="28"/>
                <w:szCs w:val="28"/>
              </w:rPr>
              <w:lastRenderedPageBreak/>
              <w:t>форме индивидуального, фронтального опроса, устный зачет, тестирование.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6818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8C30A8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Систематизация основных фактов истории; установление понятий и определений;</w:t>
            </w:r>
            <w:r w:rsidR="00DF01D2" w:rsidRPr="00681848">
              <w:rPr>
                <w:bCs/>
                <w:sz w:val="28"/>
                <w:szCs w:val="28"/>
              </w:rPr>
              <w:t xml:space="preserve"> выявление общего и особенного в мировом историческом процессе.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№1-30, письменные контрольные работы, тестирование.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DF01D2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Установление связей между историческими категориями; применение знаний об истории в жизни, установление своей активной гражданской позиции.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дискуссии; письменная работа в форме тестирования, эссе; исследовательские проекты.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F94A4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Умение анализировать, систематизировать и отбирать исторические сведения из различных источников; обоснование концептуального выбора темы; понимание её </w:t>
            </w:r>
            <w:r w:rsidRPr="00681848">
              <w:rPr>
                <w:bCs/>
                <w:sz w:val="28"/>
                <w:szCs w:val="28"/>
              </w:rPr>
              <w:lastRenderedPageBreak/>
              <w:t>актуальности; способность логично излагать содержание проекта, обоснованно делать выводы, находить  пути решения заявленных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904A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 xml:space="preserve">Практические занятия №1-30; </w:t>
            </w:r>
            <w:r w:rsidR="00F94A49" w:rsidRPr="00681848">
              <w:rPr>
                <w:bCs/>
                <w:sz w:val="28"/>
                <w:szCs w:val="28"/>
              </w:rPr>
              <w:t>исследовательские проекты.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lastRenderedPageBreak/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69" w:rsidRPr="00681848" w:rsidRDefault="00F94A4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Владение терминологией исторической </w:t>
            </w:r>
            <w:r w:rsidR="00C72815" w:rsidRPr="00681848">
              <w:rPr>
                <w:bCs/>
                <w:sz w:val="28"/>
                <w:szCs w:val="28"/>
              </w:rPr>
              <w:t xml:space="preserve">науки; сформированность личной </w:t>
            </w:r>
            <w:r w:rsidRPr="00681848">
              <w:rPr>
                <w:bCs/>
                <w:sz w:val="28"/>
                <w:szCs w:val="28"/>
              </w:rPr>
              <w:t>точки зрения по ключевым вопросам исторического развития; обоснование выводов по дискуссионным вопросам; наличие развитой культуры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дискуссии; практические занятия №1-30.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3AF4" w:rsidRPr="00681848" w:rsidRDefault="00D03AF4" w:rsidP="00C72815">
      <w:pPr>
        <w:spacing w:line="276" w:lineRule="auto"/>
        <w:jc w:val="both"/>
        <w:rPr>
          <w:sz w:val="28"/>
          <w:szCs w:val="28"/>
        </w:rPr>
      </w:pPr>
    </w:p>
    <w:p w:rsidR="00D03AF4" w:rsidRPr="00681848" w:rsidRDefault="00D03AF4" w:rsidP="00C7281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В рабоче</w:t>
      </w:r>
      <w:r w:rsidR="007010BF">
        <w:rPr>
          <w:rFonts w:eastAsia="Calibri"/>
          <w:bCs/>
          <w:sz w:val="28"/>
          <w:szCs w:val="28"/>
        </w:rPr>
        <w:t>й программе определена</w:t>
      </w:r>
      <w:r w:rsidRPr="00681848">
        <w:rPr>
          <w:rFonts w:eastAsia="Calibri"/>
          <w:bCs/>
          <w:sz w:val="28"/>
          <w:szCs w:val="28"/>
        </w:rPr>
        <w:t xml:space="preserve">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681848" w:rsidRPr="00681848" w:rsidRDefault="00681848" w:rsidP="00C7281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D03AF4" w:rsidRDefault="007010BF" w:rsidP="00C72815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 Т</w:t>
      </w:r>
      <w:r w:rsidR="00D03AF4" w:rsidRPr="00681848">
        <w:rPr>
          <w:rStyle w:val="af9"/>
          <w:sz w:val="28"/>
          <w:szCs w:val="28"/>
        </w:rPr>
        <w:t>емы индивидуальных проектов</w:t>
      </w:r>
    </w:p>
    <w:p w:rsidR="00DA4A93" w:rsidRPr="006C5C6D" w:rsidRDefault="00DA4A93" w:rsidP="00DA4A93">
      <w:pPr>
        <w:pStyle w:val="41"/>
        <w:numPr>
          <w:ilvl w:val="0"/>
          <w:numId w:val="17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>
        <w:rPr>
          <w:rStyle w:val="25"/>
          <w:sz w:val="28"/>
          <w:szCs w:val="28"/>
        </w:rPr>
        <w:t xml:space="preserve">          </w:t>
      </w:r>
      <w:r w:rsidRPr="00BB6ADA">
        <w:rPr>
          <w:rStyle w:val="25"/>
          <w:sz w:val="28"/>
          <w:szCs w:val="28"/>
        </w:rPr>
        <w:t>Происхождение человека: дискуссионные вопросы.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C5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Нравы и быт древних эллинов и римлян.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Дольмены Краснодарского края – величайший памятник Древнейшей истории.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Один день из жизни жителя Руси.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Обычаи жителей Руси.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Древнерусская кухня по «Домострою».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Древний Восток и Античность: сходство и различия.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История появления Олимпийских игр.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Феномен западноевропейского Средневековья.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Рыцарские ордена Средневековья.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Восток в Средние века.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Дворянские усадьбы на территории края.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Судьба человека в Российской истории (по выбору).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История моей малой родины.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Виртуальная экскурсия по малой родине.</w:t>
      </w:r>
    </w:p>
    <w:p w:rsidR="00DA4A93" w:rsidRPr="009D1BCB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3438C0">
        <w:rPr>
          <w:rFonts w:ascii="Times New Roman" w:eastAsia="Calibri" w:hAnsi="Times New Roman"/>
          <w:bCs/>
          <w:sz w:val="28"/>
          <w:szCs w:val="28"/>
        </w:rPr>
        <w:t>Боевой путь моего прадеда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Знаменитое оружие Великой отечественной войны.</w:t>
      </w:r>
    </w:p>
    <w:p w:rsidR="00DA4A93" w:rsidRPr="009D1BCB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Города – герои.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«Культ личности» в русской истории.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Легенды моей родословной.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Помним своих героев (герои Чернобыля).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Мои земляки – участники Афганской войны.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Герои войн на Северном Кавказе.</w:t>
      </w:r>
    </w:p>
    <w:p w:rsidR="00DA4A93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Трагедия дворянского сословия в Гражданской войне.</w:t>
      </w:r>
    </w:p>
    <w:p w:rsidR="00DA4A93" w:rsidRPr="006C5C6D" w:rsidRDefault="00DA4A93" w:rsidP="00DA4A93">
      <w:pPr>
        <w:pStyle w:val="af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Style w:val="25"/>
          <w:rFonts w:eastAsia="Calibri"/>
          <w:bCs/>
          <w:color w:val="auto"/>
          <w:sz w:val="28"/>
          <w:szCs w:val="28"/>
          <w:shd w:val="clear" w:color="auto" w:fill="auto"/>
        </w:rPr>
      </w:pPr>
      <w:r w:rsidRPr="006C5C6D">
        <w:rPr>
          <w:rStyle w:val="25"/>
          <w:sz w:val="28"/>
          <w:szCs w:val="28"/>
        </w:rPr>
        <w:t>Наш край на рубеже XX - XXI в.</w:t>
      </w:r>
    </w:p>
    <w:p w:rsidR="00DA4A93" w:rsidRPr="00DA4A93" w:rsidRDefault="00DA4A93" w:rsidP="00DA4A93">
      <w:pPr>
        <w:pStyle w:val="41"/>
        <w:shd w:val="clear" w:color="auto" w:fill="auto"/>
        <w:spacing w:before="0" w:line="276" w:lineRule="auto"/>
        <w:ind w:left="740" w:right="40" w:firstLine="0"/>
        <w:jc w:val="left"/>
        <w:rPr>
          <w:rStyle w:val="af9"/>
          <w:b w:val="0"/>
          <w:sz w:val="28"/>
          <w:szCs w:val="28"/>
        </w:rPr>
      </w:pP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sz w:val="28"/>
          <w:szCs w:val="28"/>
        </w:rPr>
      </w:pPr>
    </w:p>
    <w:p w:rsidR="00290171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rFonts w:eastAsia="Calibri"/>
          <w:b/>
          <w:sz w:val="28"/>
          <w:szCs w:val="28"/>
        </w:rPr>
        <w:br w:type="page"/>
      </w:r>
      <w:r w:rsidR="00DA4A93" w:rsidRPr="00681848">
        <w:rPr>
          <w:rFonts w:eastAsia="Calibri"/>
          <w:b/>
          <w:sz w:val="28"/>
          <w:szCs w:val="28"/>
        </w:rPr>
        <w:lastRenderedPageBreak/>
        <w:t>3.</w:t>
      </w:r>
      <w:r w:rsidR="00DA4A93" w:rsidRPr="00681848">
        <w:rPr>
          <w:b/>
          <w:sz w:val="28"/>
          <w:szCs w:val="28"/>
        </w:rPr>
        <w:t xml:space="preserve"> МЕСТО УЧЕБНОЙ ДИСЦИПЛИНЫ В УЧЕБНОМ ПЛАНЕ</w:t>
      </w:r>
    </w:p>
    <w:p w:rsidR="00681848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0F27FF" w:rsidRPr="00DA4A93" w:rsidRDefault="00290171" w:rsidP="00C72815">
      <w:pPr>
        <w:pStyle w:val="Default"/>
        <w:spacing w:line="276" w:lineRule="auto"/>
        <w:jc w:val="both"/>
        <w:rPr>
          <w:sz w:val="28"/>
          <w:szCs w:val="28"/>
        </w:rPr>
      </w:pPr>
      <w:r w:rsidRPr="00681848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="0092380E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учебная дисциплина ОДБ</w:t>
      </w:r>
      <w:r w:rsidR="001256E8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04</w:t>
      </w:r>
      <w:r w:rsidR="00E743CC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Истории </w:t>
      </w:r>
      <w:r w:rsidRPr="00681848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187EA9" w:rsidRPr="00681848">
        <w:rPr>
          <w:rFonts w:ascii="Times New Roman" w:hAnsi="Times New Roman" w:cs="Times New Roman"/>
          <w:sz w:val="28"/>
          <w:szCs w:val="28"/>
        </w:rPr>
        <w:t xml:space="preserve">«Общественные науки» </w:t>
      </w:r>
      <w:r w:rsidRPr="00681848">
        <w:rPr>
          <w:rFonts w:ascii="Times New Roman" w:hAnsi="Times New Roman" w:cs="Times New Roman"/>
          <w:sz w:val="28"/>
          <w:szCs w:val="28"/>
        </w:rPr>
        <w:t xml:space="preserve">по ФГОС СОО (базовый уровень) </w:t>
      </w:r>
      <w:r w:rsidR="00DA4A93" w:rsidRPr="00DA4A93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="00DA4A93">
        <w:rPr>
          <w:sz w:val="28"/>
          <w:szCs w:val="28"/>
        </w:rPr>
        <w:t xml:space="preserve"> </w:t>
      </w:r>
      <w:r w:rsidRPr="00681848">
        <w:rPr>
          <w:rFonts w:ascii="Times New Roman" w:hAnsi="Times New Roman" w:cs="Times New Roman"/>
          <w:sz w:val="28"/>
          <w:szCs w:val="28"/>
        </w:rPr>
        <w:t>и к общеобразовательному учебному циклу основн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</w:t>
      </w:r>
      <w:r w:rsidRPr="0068184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</w:t>
      </w:r>
      <w:r w:rsidRPr="0068184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 программ</w:t>
      </w:r>
      <w:r w:rsidRPr="0068184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</w:t>
      </w:r>
      <w:r w:rsidR="000F27FF" w:rsidRPr="00681848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68184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422552" w:rsidRPr="00681848">
        <w:rPr>
          <w:rFonts w:ascii="Times New Roman" w:hAnsi="Times New Roman" w:cs="Times New Roman"/>
          <w:sz w:val="28"/>
          <w:szCs w:val="28"/>
        </w:rPr>
        <w:t>по специальност</w:t>
      </w:r>
      <w:r w:rsidR="00A93AC5" w:rsidRPr="006818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2552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56E8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и социально-экономического </w:t>
      </w:r>
      <w:r w:rsidR="00A93AC5" w:rsidRPr="00681848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7FF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6E6F68" w:rsidRPr="00681848" w:rsidRDefault="006E6F68" w:rsidP="00C728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1848" w:rsidRPr="00681848" w:rsidRDefault="00681848" w:rsidP="00C728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184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12070" w:rsidRPr="00681848" w:rsidRDefault="00DA4A93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81848">
        <w:rPr>
          <w:b/>
          <w:sz w:val="28"/>
          <w:szCs w:val="28"/>
        </w:rPr>
        <w:t>РЕЗУЛЬТАТЫ ОСВОЕНИЯ УЧЕБНОЙ ДИСЦИПЛИНЫ – ЛИЧНОСТНЫЕ, МЕТАПРЕДМЕТНЫЕ, ПРЕДМЕТНЫЕ</w:t>
      </w:r>
    </w:p>
    <w:p w:rsidR="00681848" w:rsidRPr="00681848" w:rsidRDefault="0068184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>Личностные результ</w:t>
      </w:r>
      <w:r w:rsidR="009A1A7E" w:rsidRPr="00681848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="009A1A7E" w:rsidRPr="00681848">
        <w:rPr>
          <w:rFonts w:ascii="Times New Roman" w:hAnsi="Times New Roman" w:cs="Times New Roman"/>
          <w:sz w:val="28"/>
          <w:szCs w:val="28"/>
        </w:rPr>
        <w:t>отражают:</w:t>
      </w:r>
    </w:p>
    <w:p w:rsidR="00D96BCC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1) </w:t>
      </w:r>
      <w:r w:rsidR="00D96BCC" w:rsidRPr="00681848">
        <w:rPr>
          <w:rFonts w:ascii="Times New Roman" w:hAnsi="Times New Roman" w:cs="Times New Roman"/>
          <w:sz w:val="28"/>
          <w:szCs w:val="28"/>
        </w:rPr>
        <w:t>сформированность российской</w:t>
      </w:r>
      <w:r w:rsidRPr="00681848">
        <w:rPr>
          <w:rFonts w:ascii="Times New Roman" w:hAnsi="Times New Roman" w:cs="Times New Roman"/>
          <w:sz w:val="28"/>
          <w:szCs w:val="28"/>
        </w:rPr>
        <w:t xml:space="preserve"> </w:t>
      </w:r>
      <w:r w:rsidR="00D96BCC" w:rsidRPr="00681848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96BCC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2) </w:t>
      </w:r>
      <w:r w:rsidR="00D96BCC" w:rsidRPr="00681848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AD0" w:rsidRPr="00681848" w:rsidRDefault="00D96BCC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3) готовности</w:t>
      </w:r>
      <w:r w:rsidR="00CB5AD0" w:rsidRPr="00681848">
        <w:rPr>
          <w:rFonts w:ascii="Times New Roman" w:hAnsi="Times New Roman" w:cs="Times New Roman"/>
          <w:sz w:val="28"/>
          <w:szCs w:val="28"/>
        </w:rPr>
        <w:t xml:space="preserve"> к служению Отечеству, его защите;</w:t>
      </w:r>
    </w:p>
    <w:p w:rsidR="00D40018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4) сформированность мировоззрения</w:t>
      </w:r>
      <w:r w:rsidR="00D96BCC" w:rsidRPr="00681848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C72815" w:rsidRPr="00681848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681848">
        <w:rPr>
          <w:rFonts w:ascii="Times New Roman" w:hAnsi="Times New Roman" w:cs="Times New Roman"/>
          <w:sz w:val="28"/>
          <w:szCs w:val="28"/>
        </w:rPr>
        <w:t>отражают: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681848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</w:t>
      </w:r>
      <w:r w:rsidR="00463F14" w:rsidRPr="00681848">
        <w:rPr>
          <w:rFonts w:ascii="Times New Roman" w:hAnsi="Times New Roman" w:cs="Times New Roman"/>
          <w:sz w:val="28"/>
          <w:szCs w:val="28"/>
        </w:rPr>
        <w:t>самостоятельной информационно</w:t>
      </w:r>
      <w:r w:rsidR="00463F14" w:rsidRPr="00681848">
        <w:rPr>
          <w:rFonts w:ascii="Times New Roman" w:hAnsi="Times New Roman" w:cs="Times New Roman"/>
          <w:sz w:val="28"/>
          <w:szCs w:val="28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</w:r>
      <w:r w:rsidRPr="00681848">
        <w:rPr>
          <w:rFonts w:ascii="Times New Roman" w:hAnsi="Times New Roman" w:cs="Times New Roman"/>
          <w:sz w:val="28"/>
          <w:szCs w:val="28"/>
        </w:rPr>
        <w:t>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3F14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81848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DA4A93">
        <w:rPr>
          <w:rFonts w:ascii="Times New Roman" w:hAnsi="Times New Roman" w:cs="Times New Roman"/>
          <w:sz w:val="28"/>
          <w:szCs w:val="28"/>
        </w:rPr>
        <w:t>дисциплины</w:t>
      </w:r>
      <w:r w:rsidR="009D1DC4" w:rsidRPr="00681848">
        <w:rPr>
          <w:rFonts w:ascii="Times New Roman" w:hAnsi="Times New Roman" w:cs="Times New Roman"/>
          <w:sz w:val="28"/>
          <w:szCs w:val="28"/>
        </w:rPr>
        <w:t xml:space="preserve"> на базовом уровне отражаю</w:t>
      </w:r>
      <w:r w:rsidRPr="00681848">
        <w:rPr>
          <w:rFonts w:ascii="Times New Roman" w:hAnsi="Times New Roman" w:cs="Times New Roman"/>
          <w:sz w:val="28"/>
          <w:szCs w:val="28"/>
        </w:rPr>
        <w:t>т:</w:t>
      </w:r>
    </w:p>
    <w:p w:rsidR="00B57EA2" w:rsidRPr="00681848" w:rsidRDefault="00B57EA2" w:rsidP="00B57E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1848">
        <w:rPr>
          <w:color w:val="000000"/>
          <w:sz w:val="28"/>
          <w:szCs w:val="28"/>
        </w:rPr>
        <w:t>1)</w:t>
      </w:r>
      <w:r w:rsidR="00DA4A93">
        <w:rPr>
          <w:color w:val="000000"/>
          <w:sz w:val="28"/>
          <w:szCs w:val="28"/>
        </w:rPr>
        <w:t xml:space="preserve"> </w:t>
      </w:r>
      <w:r w:rsidRPr="00681848">
        <w:rPr>
          <w:color w:val="000000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2</w:t>
      </w:r>
      <w:r w:rsidR="009A1A7E" w:rsidRPr="00681848">
        <w:rPr>
          <w:rFonts w:ascii="Times New Roman" w:hAnsi="Times New Roman" w:cs="Times New Roman"/>
          <w:sz w:val="28"/>
          <w:szCs w:val="28"/>
        </w:rPr>
        <w:t>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3</w:t>
      </w:r>
      <w:r w:rsidR="009A1A7E" w:rsidRPr="00681848">
        <w:rPr>
          <w:rFonts w:ascii="Times New Roman" w:hAnsi="Times New Roman" w:cs="Times New Roman"/>
          <w:sz w:val="28"/>
          <w:szCs w:val="28"/>
        </w:rPr>
        <w:t>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4</w:t>
      </w:r>
      <w:r w:rsidR="009A1A7E" w:rsidRPr="00681848">
        <w:rPr>
          <w:rFonts w:ascii="Times New Roman" w:hAnsi="Times New Roman" w:cs="Times New Roman"/>
          <w:sz w:val="28"/>
          <w:szCs w:val="28"/>
        </w:rPr>
        <w:t>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</w:t>
      </w:r>
      <w:r w:rsidR="009A1A7E" w:rsidRPr="00681848">
        <w:rPr>
          <w:rFonts w:ascii="Times New Roman" w:hAnsi="Times New Roman" w:cs="Times New Roman"/>
          <w:sz w:val="28"/>
          <w:szCs w:val="28"/>
        </w:rPr>
        <w:t>) владение навыками проектной деятельности и исторической реконструкции с привлечением различных источников;</w:t>
      </w:r>
    </w:p>
    <w:p w:rsidR="00C72815" w:rsidRDefault="00C72815" w:rsidP="00DA4A93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 xml:space="preserve"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</w:t>
      </w:r>
      <w:r w:rsidR="00DA4A93" w:rsidRPr="00681848">
        <w:rPr>
          <w:bCs/>
          <w:sz w:val="28"/>
          <w:szCs w:val="28"/>
        </w:rPr>
        <w:t>пределах</w:t>
      </w:r>
      <w:r w:rsidR="00DA4A93">
        <w:rPr>
          <w:bCs/>
          <w:sz w:val="28"/>
          <w:szCs w:val="28"/>
        </w:rPr>
        <w:t xml:space="preserve"> </w:t>
      </w:r>
      <w:r w:rsidR="00DA4A93" w:rsidRPr="00DA4A93">
        <w:rPr>
          <w:bCs/>
          <w:sz w:val="28"/>
          <w:szCs w:val="28"/>
        </w:rPr>
        <w:t>38.02.07 Банковское дело</w:t>
      </w:r>
      <w:r w:rsidR="00DA4A93">
        <w:rPr>
          <w:bCs/>
          <w:sz w:val="28"/>
          <w:szCs w:val="28"/>
        </w:rPr>
        <w:t>: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  <w:r w:rsidRPr="00DA4A93">
        <w:rPr>
          <w:bCs/>
          <w:sz w:val="28"/>
          <w:szCs w:val="28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DA4A93" w:rsidRPr="00DA4A93" w:rsidRDefault="00DA4A93" w:rsidP="00DA4A93">
      <w:pPr>
        <w:pStyle w:val="af"/>
        <w:ind w:firstLine="540"/>
        <w:jc w:val="both"/>
        <w:rPr>
          <w:bCs/>
          <w:sz w:val="28"/>
          <w:szCs w:val="28"/>
        </w:rPr>
      </w:pPr>
    </w:p>
    <w:p w:rsidR="00DA4A93" w:rsidRPr="00681848" w:rsidRDefault="00DA4A93" w:rsidP="00DA4A93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</w:p>
    <w:p w:rsidR="0074302B" w:rsidRPr="00681848" w:rsidRDefault="00681848" w:rsidP="00681848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bCs/>
          <w:sz w:val="28"/>
          <w:szCs w:val="28"/>
        </w:rPr>
        <w:br w:type="page"/>
      </w:r>
      <w:r w:rsidR="00DA4A93" w:rsidRPr="00681848">
        <w:rPr>
          <w:b/>
          <w:sz w:val="28"/>
          <w:szCs w:val="28"/>
        </w:rPr>
        <w:lastRenderedPageBreak/>
        <w:t>5. СОДЕРЖАНИЕ УЧЕБНОЙ ДИСЦИПЛИНЫ</w:t>
      </w:r>
    </w:p>
    <w:p w:rsidR="00681848" w:rsidRPr="00681848" w:rsidRDefault="00681848" w:rsidP="00681848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681848">
        <w:rPr>
          <w:sz w:val="28"/>
          <w:szCs w:val="28"/>
        </w:rPr>
        <w:t>Введение</w:t>
      </w:r>
    </w:p>
    <w:p w:rsidR="00975451" w:rsidRPr="00681848" w:rsidRDefault="00975451" w:rsidP="00C72815">
      <w:pPr>
        <w:pStyle w:val="41"/>
        <w:shd w:val="clear" w:color="auto" w:fill="auto"/>
        <w:spacing w:before="0" w:after="278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- часть всемирной истории.</w:t>
      </w:r>
    </w:p>
    <w:p w:rsidR="00975451" w:rsidRPr="00681848" w:rsidRDefault="00975451" w:rsidP="00C72815">
      <w:pPr>
        <w:pStyle w:val="27"/>
        <w:numPr>
          <w:ilvl w:val="0"/>
          <w:numId w:val="7"/>
        </w:numPr>
        <w:shd w:val="clear" w:color="auto" w:fill="auto"/>
        <w:tabs>
          <w:tab w:val="left" w:pos="2434"/>
        </w:tabs>
        <w:spacing w:before="0" w:after="301" w:line="276" w:lineRule="auto"/>
        <w:ind w:left="2180" w:firstLine="0"/>
        <w:jc w:val="left"/>
        <w:rPr>
          <w:sz w:val="28"/>
          <w:szCs w:val="28"/>
        </w:rPr>
      </w:pPr>
      <w:r w:rsidRPr="00681848">
        <w:rPr>
          <w:sz w:val="28"/>
          <w:szCs w:val="28"/>
        </w:rPr>
        <w:t>Древнейшая стадия истории человечества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Происхождение человека. Люди эпохи палеолита. </w:t>
      </w:r>
      <w:r w:rsidRPr="00681848">
        <w:rPr>
          <w:sz w:val="28"/>
          <w:szCs w:val="28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Неолитическая революция и ее последствия. </w:t>
      </w:r>
      <w:r w:rsidRPr="00681848">
        <w:rPr>
          <w:sz w:val="28"/>
          <w:szCs w:val="28"/>
        </w:rPr>
        <w:t>Понятие «неолитическая революция». Причины неолитической революции.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343"/>
        </w:tabs>
        <w:spacing w:after="300" w:line="276" w:lineRule="auto"/>
        <w:ind w:left="3060" w:firstLine="0"/>
        <w:jc w:val="left"/>
        <w:rPr>
          <w:sz w:val="28"/>
          <w:szCs w:val="28"/>
        </w:rPr>
      </w:pPr>
      <w:bookmarkStart w:id="1" w:name="bookmark7"/>
      <w:r w:rsidRPr="00681848">
        <w:rPr>
          <w:sz w:val="28"/>
          <w:szCs w:val="28"/>
        </w:rPr>
        <w:t>Цивилизации Древнего мира</w:t>
      </w:r>
      <w:bookmarkEnd w:id="1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Древнейшие государства. </w:t>
      </w:r>
      <w:r w:rsidRPr="00681848">
        <w:rPr>
          <w:sz w:val="28"/>
          <w:szCs w:val="28"/>
        </w:rPr>
        <w:t>Понятие цивилизации. Особенности цивилизаций Древнего мира -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Великие державы Древнего Востока. </w:t>
      </w:r>
      <w:r w:rsidRPr="00681848">
        <w:rPr>
          <w:sz w:val="28"/>
          <w:szCs w:val="28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 Персидская держава - крупнейшее государство Древнего Востока</w:t>
      </w:r>
      <w:r w:rsidR="004B7E00" w:rsidRPr="00681848">
        <w:rPr>
          <w:sz w:val="28"/>
          <w:szCs w:val="28"/>
        </w:rPr>
        <w:t>. Г</w:t>
      </w:r>
      <w:r w:rsidRPr="00681848">
        <w:rPr>
          <w:sz w:val="28"/>
          <w:szCs w:val="28"/>
        </w:rPr>
        <w:t>осударства Индии. Объединение Китая. Империи Цинь и Хань.</w:t>
      </w:r>
    </w:p>
    <w:p w:rsidR="00975451" w:rsidRPr="00681848" w:rsidRDefault="00886C85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Древняя Г</w:t>
      </w:r>
      <w:r w:rsidR="00975451" w:rsidRPr="00681848">
        <w:rPr>
          <w:rStyle w:val="af9"/>
          <w:sz w:val="28"/>
          <w:szCs w:val="28"/>
        </w:rPr>
        <w:t xml:space="preserve">реция. </w:t>
      </w:r>
      <w:r w:rsidR="00975451" w:rsidRPr="00681848">
        <w:rPr>
          <w:sz w:val="28"/>
          <w:szCs w:val="28"/>
        </w:rPr>
        <w:t xml:space="preserve">Особенности географического положения и природы </w:t>
      </w:r>
      <w:r w:rsidR="00975451" w:rsidRPr="00681848">
        <w:rPr>
          <w:sz w:val="28"/>
          <w:szCs w:val="28"/>
        </w:rPr>
        <w:lastRenderedPageBreak/>
        <w:t>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Практические занятия: Великая греческая колонизация и ее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Древний Рим. </w:t>
      </w:r>
      <w:r w:rsidRPr="00681848">
        <w:rPr>
          <w:sz w:val="28"/>
          <w:szCs w:val="28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Восточную и Западную. Великое переселение народов и падение Западной Римской империи.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Культура и религия Древнего мира. </w:t>
      </w:r>
      <w:r w:rsidRPr="00681848">
        <w:rPr>
          <w:sz w:val="28"/>
          <w:szCs w:val="28"/>
        </w:rPr>
        <w:t>Особенности культуры и религиозных воззрений Древнего Востока. Монотеизм. Иудаизм. Буддизм -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</w:t>
      </w:r>
      <w:r w:rsidR="00886C85" w:rsidRPr="00681848">
        <w:rPr>
          <w:sz w:val="28"/>
          <w:szCs w:val="28"/>
        </w:rPr>
        <w:t>роучения и церковной структуры.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198"/>
        </w:tabs>
        <w:spacing w:after="306" w:line="276" w:lineRule="auto"/>
        <w:ind w:left="1920" w:firstLine="0"/>
        <w:jc w:val="left"/>
        <w:rPr>
          <w:sz w:val="28"/>
          <w:szCs w:val="28"/>
        </w:rPr>
      </w:pPr>
      <w:bookmarkStart w:id="2" w:name="bookmark8"/>
      <w:r w:rsidRPr="00681848">
        <w:rPr>
          <w:sz w:val="28"/>
          <w:szCs w:val="28"/>
        </w:rPr>
        <w:t>Цивилизации Запада и Востока в Средние века</w:t>
      </w:r>
      <w:bookmarkEnd w:id="2"/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681848">
        <w:rPr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</w:t>
      </w:r>
      <w:r w:rsidR="00886C85" w:rsidRPr="00681848">
        <w:rPr>
          <w:sz w:val="28"/>
          <w:szCs w:val="28"/>
        </w:rPr>
        <w:t>ления в различных королевствах.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rStyle w:val="af9"/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Возникновение ислама. Арабские завоевания. </w:t>
      </w:r>
      <w:r w:rsidRPr="00681848">
        <w:rPr>
          <w:sz w:val="28"/>
          <w:szCs w:val="28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</w:t>
      </w:r>
      <w:r w:rsidR="00886C85" w:rsidRPr="00681848">
        <w:rPr>
          <w:sz w:val="28"/>
          <w:szCs w:val="28"/>
        </w:rPr>
        <w:t>.</w:t>
      </w:r>
      <w:r w:rsidR="00886C85" w:rsidRPr="00681848">
        <w:rPr>
          <w:rStyle w:val="af9"/>
          <w:sz w:val="28"/>
          <w:szCs w:val="28"/>
        </w:rPr>
        <w:t xml:space="preserve">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Византийская империя. </w:t>
      </w:r>
      <w:r w:rsidRPr="00681848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Искусство, иконопись, архитектура. Влияние Византии на государственность и культуру России.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lastRenderedPageBreak/>
        <w:t xml:space="preserve">Восток в Средние века. </w:t>
      </w:r>
      <w:r w:rsidRPr="00681848">
        <w:rPr>
          <w:sz w:val="28"/>
          <w:szCs w:val="28"/>
        </w:rPr>
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сёгунов.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681848">
        <w:rPr>
          <w:sz w:val="28"/>
          <w:szCs w:val="28"/>
        </w:rPr>
        <w:t>Королевство франков. Военная реформа Карла Мартела и ее значение. Карл Великий, его завоевания и его держава. Каролингское возрождение. Распад Каролингской империи. Причины и последствия феодальной ра</w:t>
      </w:r>
      <w:r w:rsidR="00904A15" w:rsidRPr="00681848">
        <w:rPr>
          <w:sz w:val="28"/>
          <w:szCs w:val="28"/>
        </w:rPr>
        <w:t>здробленности. Британия в раннее</w:t>
      </w:r>
      <w:r w:rsidRPr="00681848">
        <w:rPr>
          <w:sz w:val="28"/>
          <w:szCs w:val="28"/>
        </w:rPr>
        <w:t xml:space="preserve"> Средневековье</w:t>
      </w:r>
      <w:r w:rsidR="00886C85" w:rsidRPr="00681848">
        <w:rPr>
          <w:sz w:val="28"/>
          <w:szCs w:val="28"/>
        </w:rPr>
        <w:t>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Основные черты западноевропейского феодализма. </w:t>
      </w:r>
      <w:r w:rsidRPr="00681848">
        <w:rPr>
          <w:sz w:val="28"/>
          <w:szCs w:val="28"/>
        </w:rPr>
        <w:t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Средневековый западноевропейский город. </w:t>
      </w:r>
      <w:r w:rsidRPr="00681848">
        <w:rPr>
          <w:sz w:val="28"/>
          <w:szCs w:val="28"/>
        </w:rPr>
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Католическая церковь в Средние века. Крестовые походы. </w:t>
      </w:r>
      <w:r w:rsidRPr="00681848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Зарождение централизованных государств в Европе. </w:t>
      </w:r>
      <w:r w:rsidRPr="00681848">
        <w:rPr>
          <w:sz w:val="28"/>
          <w:szCs w:val="28"/>
        </w:rPr>
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Средневековая культура Западной Европы. Начало Ренессанса. </w:t>
      </w:r>
      <w:r w:rsidRPr="00681848">
        <w:rPr>
          <w:sz w:val="28"/>
          <w:szCs w:val="28"/>
        </w:rPr>
        <w:t xml:space="preserve">Особенности и достижения средневековой культуры. Наука и богословие. </w:t>
      </w:r>
      <w:r w:rsidRPr="00681848">
        <w:rPr>
          <w:sz w:val="28"/>
          <w:szCs w:val="28"/>
        </w:rPr>
        <w:lastRenderedPageBreak/>
        <w:t>Духовные ценности Средневековья. Школы и универ</w:t>
      </w:r>
      <w:r w:rsidR="00886C85" w:rsidRPr="00681848">
        <w:rPr>
          <w:sz w:val="28"/>
          <w:szCs w:val="28"/>
        </w:rPr>
        <w:t>ситеты. Художественная культура.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343"/>
        </w:tabs>
        <w:spacing w:after="306" w:line="276" w:lineRule="auto"/>
        <w:ind w:left="2060" w:firstLine="0"/>
        <w:jc w:val="left"/>
        <w:rPr>
          <w:sz w:val="28"/>
          <w:szCs w:val="28"/>
        </w:rPr>
      </w:pPr>
      <w:bookmarkStart w:id="3" w:name="bookmark9"/>
      <w:r w:rsidRPr="00681848">
        <w:rPr>
          <w:sz w:val="28"/>
          <w:szCs w:val="28"/>
        </w:rPr>
        <w:t>От Древней Руси к Российскому государству</w:t>
      </w:r>
      <w:bookmarkEnd w:id="3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Образование Древнерусского государства. </w:t>
      </w:r>
      <w:r w:rsidRPr="00681848">
        <w:rPr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Формирование княжеской власти (князь и дружина, полюдье). Первые русские князья, их внутренняя и вне</w:t>
      </w:r>
      <w:r w:rsidRPr="00681848">
        <w:rPr>
          <w:rStyle w:val="12"/>
          <w:sz w:val="28"/>
          <w:szCs w:val="28"/>
          <w:u w:val="none"/>
        </w:rPr>
        <w:t>шн</w:t>
      </w:r>
      <w:r w:rsidRPr="00681848">
        <w:rPr>
          <w:sz w:val="28"/>
          <w:szCs w:val="28"/>
        </w:rPr>
        <w:t>яя политика. Походы Святослава.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Крещение Руси и его значение. </w:t>
      </w:r>
      <w:r w:rsidRPr="00681848">
        <w:rPr>
          <w:sz w:val="28"/>
          <w:szCs w:val="28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975451" w:rsidRPr="00681848" w:rsidRDefault="00975451" w:rsidP="00681848">
      <w:pPr>
        <w:pStyle w:val="41"/>
        <w:shd w:val="clear" w:color="auto" w:fill="auto"/>
        <w:spacing w:before="0" w:line="276" w:lineRule="auto"/>
        <w:ind w:left="40" w:right="23" w:firstLine="697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Общество Древней Руси. </w:t>
      </w:r>
      <w:r w:rsidRPr="00681848">
        <w:rPr>
          <w:sz w:val="28"/>
          <w:szCs w:val="28"/>
        </w:rPr>
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</w:r>
    </w:p>
    <w:p w:rsidR="00975451" w:rsidRPr="00681848" w:rsidRDefault="00975451" w:rsidP="00681848">
      <w:pPr>
        <w:pStyle w:val="41"/>
        <w:shd w:val="clear" w:color="auto" w:fill="auto"/>
        <w:spacing w:before="0" w:line="276" w:lineRule="auto"/>
        <w:ind w:left="40" w:right="23" w:firstLine="697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Раздробленность на Руси. </w:t>
      </w:r>
      <w:r w:rsidRPr="00681848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Древнерусская культура. </w:t>
      </w:r>
      <w:r w:rsidRPr="00681848">
        <w:rPr>
          <w:sz w:val="28"/>
          <w:szCs w:val="28"/>
        </w:rPr>
        <w:t>Особенности древнерусской культуры. Возникновение письменности. Летописание. Литература</w:t>
      </w:r>
      <w:r w:rsidR="00973B90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Былинный эпос. Деревянное и каменное зодчество. Живопись</w:t>
      </w:r>
      <w:r w:rsidR="00886C85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Иконы. Развитие местных художественных школ.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Монгольское завоевание и его последствия. </w:t>
      </w:r>
      <w:r w:rsidRPr="00681848">
        <w:rPr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Начало возвышения Москвы. </w:t>
      </w:r>
      <w:r w:rsidRPr="00681848">
        <w:rPr>
          <w:sz w:val="28"/>
          <w:szCs w:val="28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</w:t>
      </w:r>
      <w:r w:rsidRPr="00681848">
        <w:rPr>
          <w:sz w:val="28"/>
          <w:szCs w:val="28"/>
        </w:rPr>
        <w:lastRenderedPageBreak/>
        <w:t>Донской. Начало борьбы с ордынским владычеством. Куликовская битва, ее значение.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Образование единого Русского государства. </w:t>
      </w:r>
      <w:r w:rsidRPr="00681848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Положение крестьян, ограничение их свободы. Предпосылки</w:t>
      </w:r>
      <w:r w:rsidR="00886C85" w:rsidRPr="00681848">
        <w:rPr>
          <w:sz w:val="28"/>
          <w:szCs w:val="28"/>
        </w:rPr>
        <w:t xml:space="preserve"> и начало складывания крепостни</w:t>
      </w:r>
      <w:r w:rsidRPr="00681848">
        <w:rPr>
          <w:sz w:val="28"/>
          <w:szCs w:val="28"/>
        </w:rPr>
        <w:t>ческой системы.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02FAA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27"/>
        </w:tabs>
        <w:spacing w:after="306" w:line="276" w:lineRule="auto"/>
        <w:ind w:left="20" w:firstLine="700"/>
        <w:jc w:val="both"/>
        <w:rPr>
          <w:sz w:val="28"/>
          <w:szCs w:val="28"/>
        </w:rPr>
      </w:pPr>
      <w:bookmarkStart w:id="4" w:name="bookmark10"/>
      <w:r w:rsidRPr="00681848">
        <w:rPr>
          <w:sz w:val="28"/>
          <w:szCs w:val="28"/>
        </w:rPr>
        <w:t>Россия в Х</w:t>
      </w:r>
      <w:r w:rsidR="00DA4A93">
        <w:rPr>
          <w:sz w:val="28"/>
          <w:szCs w:val="28"/>
        </w:rPr>
        <w:t>VI - XVII в</w:t>
      </w:r>
      <w:r w:rsidR="00975451" w:rsidRPr="00681848">
        <w:rPr>
          <w:sz w:val="28"/>
          <w:szCs w:val="28"/>
        </w:rPr>
        <w:t>в.: от великого княжества к царству</w:t>
      </w:r>
      <w:bookmarkEnd w:id="4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Россия в правление Ивана Грозного. </w:t>
      </w:r>
      <w:r w:rsidRPr="00681848">
        <w:rPr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Смутное время начала XVII в. </w:t>
      </w:r>
      <w:r w:rsidRPr="00681848">
        <w:rPr>
          <w:sz w:val="28"/>
          <w:szCs w:val="28"/>
        </w:rPr>
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</w:t>
      </w:r>
      <w:r w:rsidR="00CD5536" w:rsidRPr="00681848">
        <w:rPr>
          <w:sz w:val="28"/>
          <w:szCs w:val="28"/>
        </w:rPr>
        <w:t>чало царствования династии Рома</w:t>
      </w:r>
      <w:r w:rsidRPr="00681848">
        <w:rPr>
          <w:sz w:val="28"/>
          <w:szCs w:val="28"/>
        </w:rPr>
        <w:t>новых.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886C85" w:rsidRPr="00681848">
        <w:rPr>
          <w:sz w:val="28"/>
          <w:szCs w:val="28"/>
        </w:rPr>
        <w:t>В</w:t>
      </w:r>
      <w:r w:rsidRPr="00681848">
        <w:rPr>
          <w:sz w:val="28"/>
          <w:szCs w:val="28"/>
        </w:rPr>
        <w:t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rStyle w:val="af9"/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Становление абсолютизма в России. Внешняя политика России в X VII в. </w:t>
      </w:r>
      <w:r w:rsidRPr="00681848">
        <w:rPr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</w:t>
      </w:r>
      <w:r w:rsidRPr="00681848">
        <w:rPr>
          <w:sz w:val="28"/>
          <w:szCs w:val="28"/>
        </w:rPr>
        <w:lastRenderedPageBreak/>
        <w:t xml:space="preserve">Смоленская война. Присоединение к России Левобережной Украины и Киева. 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Ку</w:t>
      </w:r>
      <w:r w:rsidR="00DA4A93">
        <w:rPr>
          <w:rStyle w:val="af9"/>
          <w:sz w:val="28"/>
          <w:szCs w:val="28"/>
        </w:rPr>
        <w:t>льтура Руси конца XIII — XVII в</w:t>
      </w:r>
      <w:r w:rsidRPr="00681848">
        <w:rPr>
          <w:rStyle w:val="af9"/>
          <w:sz w:val="28"/>
          <w:szCs w:val="28"/>
        </w:rPr>
        <w:t xml:space="preserve">в. </w:t>
      </w:r>
      <w:r w:rsidR="00DA4A93">
        <w:rPr>
          <w:sz w:val="28"/>
          <w:szCs w:val="28"/>
        </w:rPr>
        <w:t>Культура XIII—XV в</w:t>
      </w:r>
      <w:r w:rsidRPr="00681848">
        <w:rPr>
          <w:sz w:val="28"/>
          <w:szCs w:val="28"/>
        </w:rPr>
        <w:t>в. Летописание.</w:t>
      </w:r>
      <w:r w:rsidR="00886C85" w:rsidRPr="00681848">
        <w:rPr>
          <w:sz w:val="28"/>
          <w:szCs w:val="28"/>
        </w:rPr>
        <w:t xml:space="preserve"> Важнейшие памятники литературы. </w:t>
      </w:r>
      <w:r w:rsidRPr="00681848">
        <w:rPr>
          <w:sz w:val="28"/>
          <w:szCs w:val="28"/>
        </w:rPr>
        <w:t>Развити</w:t>
      </w:r>
      <w:r w:rsidR="00886C85" w:rsidRPr="00681848">
        <w:rPr>
          <w:sz w:val="28"/>
          <w:szCs w:val="28"/>
        </w:rPr>
        <w:t xml:space="preserve">е зодчества (Московский Кремль). </w:t>
      </w:r>
      <w:r w:rsidRPr="00681848">
        <w:rPr>
          <w:sz w:val="28"/>
          <w:szCs w:val="28"/>
        </w:rPr>
        <w:t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378"/>
        </w:tabs>
        <w:spacing w:after="301" w:line="276" w:lineRule="auto"/>
        <w:ind w:left="2100" w:firstLine="0"/>
        <w:jc w:val="left"/>
        <w:rPr>
          <w:sz w:val="28"/>
          <w:szCs w:val="28"/>
        </w:rPr>
      </w:pPr>
      <w:bookmarkStart w:id="5" w:name="bookmark11"/>
      <w:r w:rsidRPr="00681848">
        <w:rPr>
          <w:sz w:val="28"/>
          <w:szCs w:val="28"/>
        </w:rPr>
        <w:t>Страны З</w:t>
      </w:r>
      <w:r w:rsidR="00DA4A93">
        <w:rPr>
          <w:sz w:val="28"/>
          <w:szCs w:val="28"/>
        </w:rPr>
        <w:t>апада и Востока в XVI - XVIII в</w:t>
      </w:r>
      <w:r w:rsidRPr="00681848">
        <w:rPr>
          <w:sz w:val="28"/>
          <w:szCs w:val="28"/>
        </w:rPr>
        <w:t>в.</w:t>
      </w:r>
      <w:bookmarkEnd w:id="5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681848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="00886C85" w:rsidRPr="00681848">
        <w:rPr>
          <w:sz w:val="28"/>
          <w:szCs w:val="28"/>
        </w:rPr>
        <w:t>Развитие торговли и товарно-</w:t>
      </w:r>
      <w:r w:rsidRPr="00681848">
        <w:rPr>
          <w:sz w:val="28"/>
          <w:szCs w:val="28"/>
        </w:rPr>
        <w:t>денежных отношений. Революция цен и ее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681848">
        <w:rPr>
          <w:sz w:val="28"/>
          <w:szCs w:val="28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Возрождение и гуманизм в Западной Европе. </w:t>
      </w:r>
      <w:r w:rsidRPr="00681848">
        <w:rPr>
          <w:sz w:val="28"/>
          <w:szCs w:val="28"/>
        </w:rPr>
        <w:t>Эпоха Возрождения. Понятие «Возрождение». Истоки и предпосылки становления культуры Ренессанса в Италии. Гуманизм и новая конце</w:t>
      </w:r>
      <w:r w:rsidRPr="00681848">
        <w:rPr>
          <w:rStyle w:val="12"/>
          <w:sz w:val="28"/>
          <w:szCs w:val="28"/>
          <w:u w:val="none"/>
        </w:rPr>
        <w:t>пци</w:t>
      </w:r>
      <w:r w:rsidRPr="00681848">
        <w:rPr>
          <w:sz w:val="28"/>
          <w:szCs w:val="28"/>
        </w:rPr>
        <w:t>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Реформация и контрреформация. </w:t>
      </w:r>
      <w:r w:rsidRPr="00681848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975451" w:rsidRPr="00681848" w:rsidRDefault="00AE281B" w:rsidP="00C72815">
      <w:pPr>
        <w:pStyle w:val="41"/>
        <w:shd w:val="clear" w:color="auto" w:fill="auto"/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Крестьянская война в Г</w:t>
      </w:r>
      <w:r w:rsidR="00975451" w:rsidRPr="00681848">
        <w:rPr>
          <w:sz w:val="28"/>
          <w:szCs w:val="28"/>
        </w:rPr>
        <w:t>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Становление абсолютизма в европейских странах. </w:t>
      </w:r>
      <w:r w:rsidRPr="00681848">
        <w:rPr>
          <w:sz w:val="28"/>
          <w:szCs w:val="28"/>
        </w:rPr>
        <w:t xml:space="preserve">Абсолютизм как общественно-политическая система. Абсолютизм во Франции. Религиозные войны и правление Генриха IV. Людовик XIV - «король-солнце». Абсолютизм в Испании. Испания и империя Габсбургов в </w:t>
      </w:r>
      <w:r w:rsidRPr="00681848">
        <w:rPr>
          <w:sz w:val="28"/>
          <w:szCs w:val="28"/>
          <w:lang w:val="en-US"/>
        </w:rPr>
        <w:t>XVII</w:t>
      </w:r>
      <w:r w:rsidRPr="00681848">
        <w:rPr>
          <w:sz w:val="28"/>
          <w:szCs w:val="28"/>
        </w:rPr>
        <w:t xml:space="preserve"> -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вв. </w:t>
      </w:r>
      <w:r w:rsidRPr="00681848">
        <w:rPr>
          <w:sz w:val="28"/>
          <w:szCs w:val="28"/>
        </w:rPr>
        <w:lastRenderedPageBreak/>
        <w:t>Англия в эпоху Тюдоров. Общие черты и особенности абсолютизма в странах Европы. «Просвещённый абсолютизм», его значение и особенности в Пруссии, монархии Габсбургов.</w:t>
      </w:r>
    </w:p>
    <w:p w:rsidR="00975451" w:rsidRPr="00681848" w:rsidRDefault="00DA4A93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Англия в XVII - XVIII в</w:t>
      </w:r>
      <w:r w:rsidR="00975451" w:rsidRPr="00681848">
        <w:rPr>
          <w:rStyle w:val="af9"/>
          <w:sz w:val="28"/>
          <w:szCs w:val="28"/>
        </w:rPr>
        <w:t xml:space="preserve">в. </w:t>
      </w:r>
      <w:r w:rsidR="00975451" w:rsidRPr="00681848">
        <w:rPr>
          <w:sz w:val="28"/>
          <w:szCs w:val="28"/>
        </w:rPr>
        <w:t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</w:r>
      <w:r w:rsidR="00AE281B" w:rsidRPr="00681848">
        <w:rPr>
          <w:sz w:val="28"/>
          <w:szCs w:val="28"/>
        </w:rPr>
        <w:t xml:space="preserve"> </w:t>
      </w:r>
      <w:r w:rsidR="00975451" w:rsidRPr="00681848">
        <w:rPr>
          <w:sz w:val="28"/>
          <w:szCs w:val="28"/>
        </w:rPr>
        <w:t>в.</w:t>
      </w:r>
      <w:r w:rsidR="00975451" w:rsidRPr="00681848">
        <w:rPr>
          <w:rStyle w:val="af9"/>
          <w:sz w:val="28"/>
          <w:szCs w:val="28"/>
        </w:rPr>
        <w:t xml:space="preserve"> </w:t>
      </w:r>
      <w:r w:rsidR="00975451" w:rsidRPr="00681848">
        <w:rPr>
          <w:sz w:val="28"/>
          <w:szCs w:val="28"/>
        </w:rPr>
        <w:t>Подъём мануфактурного производства. Начало промышленной революции. Изменения в социальной структуре общества.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Востока в </w:t>
      </w:r>
      <w:r w:rsidRPr="00681848">
        <w:rPr>
          <w:rStyle w:val="af9"/>
          <w:sz w:val="28"/>
          <w:szCs w:val="28"/>
          <w:lang w:val="en-US"/>
        </w:rPr>
        <w:t>XVI</w:t>
      </w:r>
      <w:r w:rsidRPr="00681848">
        <w:rPr>
          <w:rStyle w:val="af9"/>
          <w:sz w:val="28"/>
          <w:szCs w:val="28"/>
        </w:rPr>
        <w:t xml:space="preserve"> - </w:t>
      </w:r>
      <w:r w:rsidRPr="00681848">
        <w:rPr>
          <w:rStyle w:val="af9"/>
          <w:sz w:val="28"/>
          <w:szCs w:val="28"/>
          <w:lang w:val="en-US"/>
        </w:rPr>
        <w:t>XVIII</w:t>
      </w:r>
      <w:r w:rsidR="00DA4A93">
        <w:rPr>
          <w:rStyle w:val="af9"/>
          <w:sz w:val="28"/>
          <w:szCs w:val="28"/>
        </w:rPr>
        <w:t xml:space="preserve"> в</w:t>
      </w:r>
      <w:r w:rsidRPr="00681848">
        <w:rPr>
          <w:rStyle w:val="af9"/>
          <w:sz w:val="28"/>
          <w:szCs w:val="28"/>
        </w:rPr>
        <w:t xml:space="preserve">в. </w:t>
      </w:r>
      <w:r w:rsidRPr="00681848">
        <w:rPr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Востока и колониальная экспансия европейцев. </w:t>
      </w:r>
      <w:r w:rsidRPr="00681848">
        <w:rPr>
          <w:sz w:val="28"/>
          <w:szCs w:val="28"/>
        </w:rPr>
        <w:t>Колониальные захваты Англии, Голландии и Франции</w:t>
      </w:r>
      <w:r w:rsidR="00943BAA" w:rsidRPr="00681848">
        <w:rPr>
          <w:sz w:val="28"/>
          <w:szCs w:val="28"/>
        </w:rPr>
        <w:t>.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943BAA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Междуна</w:t>
      </w:r>
      <w:r w:rsidR="00DA4A93">
        <w:rPr>
          <w:rStyle w:val="af9"/>
          <w:sz w:val="28"/>
          <w:szCs w:val="28"/>
        </w:rPr>
        <w:t>родные отношения в XVII—XVIII в</w:t>
      </w:r>
      <w:r w:rsidRPr="00681848">
        <w:rPr>
          <w:rStyle w:val="af9"/>
          <w:sz w:val="28"/>
          <w:szCs w:val="28"/>
        </w:rPr>
        <w:t xml:space="preserve">в. </w:t>
      </w:r>
      <w:r w:rsidRPr="00681848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</w:t>
      </w:r>
      <w:r w:rsidR="003F0C2C"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 xml:space="preserve">Династические войны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в. (Война за испанское наследство, Война за австрийское наследство). Семилетняя война - прообраз мировой войны.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европейской культуры и науки в </w:t>
      </w:r>
      <w:r w:rsidRPr="00681848">
        <w:rPr>
          <w:rStyle w:val="af9"/>
          <w:sz w:val="28"/>
          <w:szCs w:val="28"/>
          <w:lang w:val="en-US"/>
        </w:rPr>
        <w:t>XVII</w:t>
      </w:r>
      <w:r w:rsidRPr="00681848">
        <w:rPr>
          <w:rStyle w:val="af9"/>
          <w:sz w:val="28"/>
          <w:szCs w:val="28"/>
        </w:rPr>
        <w:t>—</w:t>
      </w:r>
      <w:r w:rsidRPr="00681848">
        <w:rPr>
          <w:rStyle w:val="af9"/>
          <w:sz w:val="28"/>
          <w:szCs w:val="28"/>
          <w:lang w:val="en-US"/>
        </w:rPr>
        <w:t>XVIII</w:t>
      </w:r>
      <w:r w:rsidR="00DA4A93">
        <w:rPr>
          <w:rStyle w:val="af9"/>
          <w:sz w:val="28"/>
          <w:szCs w:val="28"/>
        </w:rPr>
        <w:t xml:space="preserve"> в</w:t>
      </w:r>
      <w:r w:rsidRPr="00681848">
        <w:rPr>
          <w:rStyle w:val="af9"/>
          <w:sz w:val="28"/>
          <w:szCs w:val="28"/>
        </w:rPr>
        <w:t xml:space="preserve">в. Эпоха просвещения. </w:t>
      </w:r>
      <w:r w:rsidRPr="00681848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</w:t>
      </w:r>
      <w:r w:rsidR="00904A15" w:rsidRPr="00681848">
        <w:rPr>
          <w:sz w:val="28"/>
          <w:szCs w:val="28"/>
        </w:rPr>
        <w:t xml:space="preserve"> договоре. Вольтер, Ш. Монтескье</w:t>
      </w:r>
      <w:r w:rsidRPr="00681848">
        <w:rPr>
          <w:sz w:val="28"/>
          <w:szCs w:val="28"/>
        </w:rPr>
        <w:t>, Ж.-Ж. Руссо.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Война за независимость и образование США. </w:t>
      </w:r>
      <w:r w:rsidRPr="00681848">
        <w:rPr>
          <w:sz w:val="28"/>
          <w:szCs w:val="28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Французская революция конца XVIII в. </w:t>
      </w:r>
      <w:r w:rsidRPr="00681848">
        <w:rPr>
          <w:sz w:val="28"/>
          <w:szCs w:val="28"/>
        </w:rPr>
        <w:t xml:space="preserve">Предпосылки и причины Французской революции конца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в. Начало революции. Декларация прав человека и гражданина. Конституция 1791 г. Свержение монархии и </w:t>
      </w:r>
      <w:r w:rsidRPr="00681848">
        <w:rPr>
          <w:sz w:val="28"/>
          <w:szCs w:val="28"/>
        </w:rPr>
        <w:lastRenderedPageBreak/>
        <w:t>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</w:p>
    <w:p w:rsidR="00975451" w:rsidRPr="00681848" w:rsidRDefault="00DA4A93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658"/>
        </w:tabs>
        <w:spacing w:after="301" w:line="276" w:lineRule="auto"/>
        <w:ind w:left="1380" w:firstLine="0"/>
        <w:jc w:val="left"/>
        <w:rPr>
          <w:sz w:val="28"/>
          <w:szCs w:val="28"/>
        </w:rPr>
      </w:pPr>
      <w:bookmarkStart w:id="6" w:name="bookmark12"/>
      <w:r>
        <w:rPr>
          <w:sz w:val="28"/>
          <w:szCs w:val="28"/>
        </w:rPr>
        <w:t>Россия в конце XVII - XVIII в</w:t>
      </w:r>
      <w:r w:rsidR="00975451" w:rsidRPr="00681848">
        <w:rPr>
          <w:sz w:val="28"/>
          <w:szCs w:val="28"/>
        </w:rPr>
        <w:t>в.: от царства к империи</w:t>
      </w:r>
      <w:bookmarkEnd w:id="6"/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20"/>
        <w:jc w:val="both"/>
        <w:rPr>
          <w:b w:val="0"/>
          <w:sz w:val="28"/>
          <w:szCs w:val="28"/>
        </w:rPr>
      </w:pPr>
      <w:r w:rsidRPr="00681848">
        <w:rPr>
          <w:sz w:val="28"/>
          <w:szCs w:val="28"/>
        </w:rPr>
        <w:t xml:space="preserve">Россия в эпоху петровских преобразований. </w:t>
      </w:r>
      <w:r w:rsidRPr="00681848">
        <w:rPr>
          <w:rStyle w:val="28"/>
          <w:sz w:val="28"/>
          <w:szCs w:val="28"/>
        </w:rPr>
        <w:t>Дискуссии о Петре</w:t>
      </w:r>
      <w:r w:rsidR="00943BAA" w:rsidRPr="00681848">
        <w:rPr>
          <w:rStyle w:val="28"/>
          <w:sz w:val="28"/>
          <w:szCs w:val="28"/>
        </w:rPr>
        <w:t xml:space="preserve"> </w:t>
      </w:r>
      <w:r w:rsidR="003F0C2C" w:rsidRPr="00681848">
        <w:rPr>
          <w:rStyle w:val="28"/>
          <w:sz w:val="28"/>
          <w:szCs w:val="28"/>
          <w:lang w:val="en-US"/>
        </w:rPr>
        <w:t>I</w:t>
      </w:r>
      <w:r w:rsidR="003F0C2C" w:rsidRPr="00681848">
        <w:rPr>
          <w:rStyle w:val="28"/>
          <w:sz w:val="28"/>
          <w:szCs w:val="28"/>
        </w:rPr>
        <w:t xml:space="preserve">, </w:t>
      </w:r>
      <w:r w:rsidRPr="00681848">
        <w:rPr>
          <w:b w:val="0"/>
          <w:sz w:val="28"/>
          <w:szCs w:val="28"/>
        </w:rPr>
        <w:t>значении и цене его преобразований. Начало царствования Петра I.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и социальное развитие в XVIII в. Народные движения. </w:t>
      </w:r>
      <w:r w:rsidRPr="00681848">
        <w:rPr>
          <w:sz w:val="28"/>
          <w:szCs w:val="28"/>
        </w:rPr>
        <w:t>Развитие промышленности и торговли во второй четверти - конце XVIII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681848">
        <w:rPr>
          <w:sz w:val="28"/>
          <w:szCs w:val="28"/>
        </w:rPr>
        <w:t>Дворцовые перево</w:t>
      </w:r>
      <w:r w:rsidR="003F0C2C" w:rsidRPr="00681848">
        <w:rPr>
          <w:sz w:val="28"/>
          <w:szCs w:val="28"/>
        </w:rPr>
        <w:t>роты: причины, сущность, послед</w:t>
      </w:r>
      <w:r w:rsidRPr="00681848">
        <w:rPr>
          <w:sz w:val="28"/>
          <w:szCs w:val="28"/>
        </w:rPr>
        <w:t>ствия. Внутренняя и вне</w:t>
      </w:r>
      <w:r w:rsidRPr="00681848">
        <w:rPr>
          <w:rStyle w:val="12"/>
          <w:sz w:val="28"/>
          <w:szCs w:val="28"/>
          <w:u w:val="none"/>
        </w:rPr>
        <w:t>шн</w:t>
      </w:r>
      <w:r w:rsidRPr="00681848">
        <w:rPr>
          <w:sz w:val="28"/>
          <w:szCs w:val="28"/>
        </w:rPr>
        <w:t>яя политика преемников Петра I. Расширение привилегий дворянства</w:t>
      </w:r>
      <w:r w:rsidR="003F0C2C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Русская культура XVIII в. </w:t>
      </w:r>
      <w:r w:rsidRPr="00681848">
        <w:rPr>
          <w:sz w:val="28"/>
          <w:szCs w:val="28"/>
        </w:rPr>
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в. Становление отечественной науки; М. В. Ломоносов. Историческая наука (В. </w:t>
      </w:r>
      <w:r w:rsidRPr="00681848">
        <w:rPr>
          <w:sz w:val="28"/>
          <w:szCs w:val="28"/>
        </w:rPr>
        <w:lastRenderedPageBreak/>
        <w:t>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403"/>
        </w:tabs>
        <w:spacing w:after="296" w:line="276" w:lineRule="auto"/>
        <w:ind w:left="2120" w:firstLine="0"/>
        <w:jc w:val="left"/>
        <w:rPr>
          <w:sz w:val="28"/>
          <w:szCs w:val="28"/>
        </w:rPr>
      </w:pPr>
      <w:bookmarkStart w:id="7" w:name="bookmark13"/>
      <w:r w:rsidRPr="00681848">
        <w:rPr>
          <w:sz w:val="28"/>
          <w:szCs w:val="28"/>
        </w:rPr>
        <w:t>Становление индустриальной цивилизации</w:t>
      </w:r>
      <w:bookmarkEnd w:id="7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Промышленный переворот и его последствия. </w:t>
      </w:r>
      <w:r w:rsidRPr="00681848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изобретения. 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XIX в. Концентрация производства и капитала. Монополии и их формы. Роль государства в экономике.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- начало образования Антанты.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Политическое развитие стран Европы и Америки. </w:t>
      </w:r>
      <w:r w:rsidRPr="00681848">
        <w:rPr>
          <w:sz w:val="28"/>
          <w:szCs w:val="28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- первой половине</w:t>
      </w:r>
      <w:r w:rsidR="00973B90" w:rsidRPr="00681848">
        <w:rPr>
          <w:sz w:val="28"/>
          <w:szCs w:val="28"/>
        </w:rPr>
        <w:t xml:space="preserve"> XIX в. Г</w:t>
      </w:r>
      <w:r w:rsidRPr="00681848">
        <w:rPr>
          <w:sz w:val="28"/>
          <w:szCs w:val="28"/>
        </w:rPr>
        <w:t xml:space="preserve">ражданская война в США. Отмена рабства. Итоги войны. Распространение социалистических идей. Учение К. Маркса. Рост рабочего движения. Деятельность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 Интернационала. Возникновение социал- демократии. Образование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 xml:space="preserve"> Интернационала. </w:t>
      </w:r>
    </w:p>
    <w:p w:rsidR="00975451" w:rsidRPr="00681848" w:rsidRDefault="00975451" w:rsidP="00C72815">
      <w:pPr>
        <w:pStyle w:val="41"/>
        <w:shd w:val="clear" w:color="auto" w:fill="auto"/>
        <w:spacing w:before="0" w:after="341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западноевропейской культуры. </w:t>
      </w:r>
      <w:r w:rsidRPr="00681848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after="306" w:line="276" w:lineRule="auto"/>
        <w:ind w:left="20" w:firstLine="700"/>
        <w:jc w:val="both"/>
        <w:rPr>
          <w:sz w:val="28"/>
          <w:szCs w:val="28"/>
        </w:rPr>
      </w:pPr>
      <w:bookmarkStart w:id="8" w:name="bookmark14"/>
      <w:r w:rsidRPr="00681848">
        <w:rPr>
          <w:sz w:val="28"/>
          <w:szCs w:val="28"/>
        </w:rPr>
        <w:lastRenderedPageBreak/>
        <w:t>Процесс модернизации в традиционных обществах Востока</w:t>
      </w:r>
      <w:bookmarkEnd w:id="8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Колониальная экспансия европейских стран. Индия. </w:t>
      </w:r>
      <w:r w:rsidRPr="00681848">
        <w:rPr>
          <w:sz w:val="28"/>
          <w:szCs w:val="28"/>
        </w:rPr>
        <w:t>Особенности социально-экономического и политического развития стран Востока.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Китай и Япония. </w:t>
      </w:r>
      <w:r w:rsidRPr="00681848">
        <w:rPr>
          <w:sz w:val="28"/>
          <w:szCs w:val="28"/>
        </w:rPr>
        <w:t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223"/>
        </w:tabs>
        <w:spacing w:after="296" w:line="276" w:lineRule="auto"/>
        <w:ind w:left="2820" w:firstLine="0"/>
        <w:jc w:val="left"/>
        <w:rPr>
          <w:sz w:val="28"/>
          <w:szCs w:val="28"/>
        </w:rPr>
      </w:pPr>
      <w:bookmarkStart w:id="9" w:name="bookmark15"/>
      <w:r w:rsidRPr="00681848">
        <w:rPr>
          <w:sz w:val="28"/>
          <w:szCs w:val="28"/>
        </w:rPr>
        <w:t>Российская империя в XIX веке</w:t>
      </w:r>
      <w:bookmarkEnd w:id="9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Внутренняя и внешняя политика России в начале XIX в. </w:t>
      </w:r>
      <w:r w:rsidRPr="00681848">
        <w:rPr>
          <w:sz w:val="28"/>
          <w:szCs w:val="28"/>
        </w:rPr>
        <w:t>Импе</w:t>
      </w:r>
      <w:r w:rsidRPr="00681848">
        <w:rPr>
          <w:sz w:val="28"/>
          <w:szCs w:val="28"/>
        </w:rPr>
        <w:softHyphen/>
        <w:t>ратор Александр I и его окружение. Создание министерств. Указ о вольных хлебопашцах. 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Изменение внутриполитического курса Александра I в 1816—1825 гг. Аракчеевщина. Военные поселения.</w:t>
      </w:r>
    </w:p>
    <w:p w:rsidR="003F0C2C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Движение декабристов. </w:t>
      </w:r>
      <w:r w:rsidRPr="00681848">
        <w:rPr>
          <w:sz w:val="28"/>
          <w:szCs w:val="28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b"/>
          <w:i w:val="0"/>
          <w:sz w:val="28"/>
          <w:szCs w:val="28"/>
        </w:rPr>
        <w:t>Внутренняя политика Николая I.</w:t>
      </w:r>
      <w:r w:rsidRPr="00681848">
        <w:rPr>
          <w:sz w:val="28"/>
          <w:szCs w:val="28"/>
        </w:rPr>
        <w:t xml:space="preserve"> Правление Николая I. 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Общественное движение во второй четверти XIX в. </w:t>
      </w:r>
      <w:r w:rsidRPr="00681848">
        <w:rPr>
          <w:sz w:val="28"/>
          <w:szCs w:val="28"/>
        </w:rPr>
        <w:t>Оппозиционная общественная мысль. «Философическое письмо» П. Я. Чаадаева. Славянофилы (К. С. и И. С. Аксаковы, И. В. и П. В. Киреевские,</w:t>
      </w:r>
    </w:p>
    <w:p w:rsidR="00975451" w:rsidRPr="00681848" w:rsidRDefault="00975451" w:rsidP="00C72815">
      <w:pPr>
        <w:pStyle w:val="41"/>
        <w:shd w:val="clear" w:color="auto" w:fill="auto"/>
        <w:tabs>
          <w:tab w:val="left" w:pos="424"/>
        </w:tabs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lastRenderedPageBreak/>
        <w:t>А.</w:t>
      </w:r>
      <w:r w:rsidRPr="00681848">
        <w:rPr>
          <w:sz w:val="28"/>
          <w:szCs w:val="28"/>
        </w:rPr>
        <w:tab/>
        <w:t>С. Хомяков, Ю. Ф. Самарин и др.) и западники (К. Д. Кавелин, С. М. Со</w:t>
      </w:r>
      <w:r w:rsidRPr="00681848">
        <w:rPr>
          <w:sz w:val="28"/>
          <w:szCs w:val="28"/>
        </w:rPr>
        <w:softHyphen/>
        <w:t>ловьев, Т. Н. Грановский и др.). Революционно-социалистические течения (А. И. Герцен, Н. П. Огарев, В. Г. Белинский). Обществ</w:t>
      </w:r>
      <w:r w:rsidR="00906F92">
        <w:rPr>
          <w:sz w:val="28"/>
          <w:szCs w:val="28"/>
        </w:rPr>
        <w:t>о петрашевцев. Создание А. И. Г</w:t>
      </w:r>
      <w:r w:rsidRPr="00681848">
        <w:rPr>
          <w:sz w:val="28"/>
          <w:szCs w:val="28"/>
        </w:rPr>
        <w:t>ерценом теории русского социализма и его издательская деятельность.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Внешняя политика России во второй четверти XIX в. </w:t>
      </w:r>
      <w:r w:rsidRPr="00681848">
        <w:rPr>
          <w:sz w:val="28"/>
          <w:szCs w:val="28"/>
        </w:rPr>
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Отмена крепостного права и реформы 60—70-х гг. XIX в. Контрреформы. </w:t>
      </w:r>
      <w:r w:rsidRPr="00681848">
        <w:rPr>
          <w:sz w:val="28"/>
          <w:szCs w:val="28"/>
        </w:rPr>
        <w:t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</w:r>
    </w:p>
    <w:p w:rsidR="003F0C2C" w:rsidRPr="00681848" w:rsidRDefault="00975451" w:rsidP="00CD5536">
      <w:pPr>
        <w:pStyle w:val="41"/>
        <w:shd w:val="clear" w:color="auto" w:fill="auto"/>
        <w:spacing w:before="0" w:line="276" w:lineRule="auto"/>
        <w:ind w:left="40" w:right="20" w:firstLine="66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 </w:t>
      </w:r>
      <w:r w:rsidRPr="00681848">
        <w:rPr>
          <w:rStyle w:val="af9"/>
          <w:sz w:val="28"/>
          <w:szCs w:val="28"/>
        </w:rPr>
        <w:t xml:space="preserve">Общественное движение во второй половине XIX в. </w:t>
      </w:r>
      <w:r w:rsidRPr="00681848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</w:t>
      </w:r>
      <w:r w:rsidR="003F0C2C" w:rsidRPr="00681848">
        <w:rPr>
          <w:sz w:val="28"/>
          <w:szCs w:val="28"/>
        </w:rPr>
        <w:t>атии. Начало рабочего движения.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развитие во второй половине XIX в. </w:t>
      </w:r>
      <w:r w:rsidRPr="00681848">
        <w:rPr>
          <w:sz w:val="28"/>
          <w:szCs w:val="28"/>
        </w:rPr>
        <w:t>Социально</w:t>
      </w:r>
      <w:r w:rsidRPr="00681848">
        <w:rPr>
          <w:sz w:val="28"/>
          <w:szCs w:val="28"/>
        </w:rPr>
        <w:softHyphen/>
        <w:t>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</w:r>
      <w:r w:rsidRPr="00681848">
        <w:rPr>
          <w:sz w:val="28"/>
          <w:szCs w:val="28"/>
        </w:rPr>
        <w:softHyphen/>
        <w:t>вые реформы (Н. X. Бунге, С. Ю. Витте). Разработка рабочего законодательства.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Внешняя политика России во второй половине XIX в. </w:t>
      </w:r>
      <w:r w:rsidR="00904A15" w:rsidRPr="00681848">
        <w:rPr>
          <w:sz w:val="28"/>
          <w:szCs w:val="28"/>
        </w:rPr>
        <w:t>Ев</w:t>
      </w:r>
      <w:r w:rsidR="00904A15" w:rsidRPr="00681848">
        <w:rPr>
          <w:sz w:val="28"/>
          <w:szCs w:val="28"/>
        </w:rPr>
        <w:softHyphen/>
        <w:t>ропейская политика. А. М. Г</w:t>
      </w:r>
      <w:r w:rsidRPr="00681848">
        <w:rPr>
          <w:sz w:val="28"/>
          <w:szCs w:val="28"/>
        </w:rPr>
        <w:t>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</w:r>
    </w:p>
    <w:p w:rsidR="00422552" w:rsidRPr="00681848" w:rsidRDefault="00422552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b/>
          <w:sz w:val="28"/>
          <w:szCs w:val="28"/>
        </w:rPr>
        <w:lastRenderedPageBreak/>
        <w:t xml:space="preserve">Кубань в </w:t>
      </w:r>
      <w:r w:rsidRPr="00681848">
        <w:rPr>
          <w:b/>
          <w:sz w:val="28"/>
          <w:szCs w:val="28"/>
          <w:lang w:val="en-US"/>
        </w:rPr>
        <w:t>XIX</w:t>
      </w:r>
      <w:r w:rsidRPr="00681848">
        <w:rPr>
          <w:b/>
          <w:sz w:val="28"/>
          <w:szCs w:val="28"/>
        </w:rPr>
        <w:t xml:space="preserve"> столетии. </w:t>
      </w:r>
      <w:r w:rsidRPr="00681848">
        <w:rPr>
          <w:sz w:val="28"/>
          <w:szCs w:val="28"/>
        </w:rPr>
        <w:t xml:space="preserve">Освоение Кубанских степей. </w:t>
      </w:r>
      <w:r w:rsidR="00275004" w:rsidRPr="00681848">
        <w:rPr>
          <w:sz w:val="28"/>
          <w:szCs w:val="28"/>
        </w:rPr>
        <w:t xml:space="preserve">Начало Кавказской войны. Декабристы на Кубани. </w:t>
      </w:r>
      <w:r w:rsidR="00275004" w:rsidRPr="00681848">
        <w:rPr>
          <w:bCs/>
          <w:color w:val="000000"/>
          <w:sz w:val="28"/>
          <w:szCs w:val="28"/>
          <w:shd w:val="clear" w:color="auto" w:fill="FFFFFF"/>
        </w:rPr>
        <w:t>Присоединение Закубанья к России и окончание Кавказской войны. Кубанцы в боях за Отечество. Преобразования на Кубани в пореформенный период (1860-1890-е годы). Народная колонизация и становление транспортной системы. Развитие сельского хозяйства и торговли, становление кубанской промышленности. Участие кубанцев в освобождении южнославянских народов и общественно-политической жизни.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Русская культура XIX в. </w:t>
      </w:r>
      <w:r w:rsidRPr="00681848">
        <w:rPr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</w:r>
      <w:r w:rsidRPr="00681848">
        <w:rPr>
          <w:rStyle w:val="12"/>
          <w:sz w:val="28"/>
          <w:szCs w:val="28"/>
        </w:rPr>
        <w:t>шк</w:t>
      </w:r>
      <w:r w:rsidRPr="00681848">
        <w:rPr>
          <w:sz w:val="28"/>
          <w:szCs w:val="28"/>
        </w:rPr>
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</w:r>
      <w:r w:rsidRPr="00681848">
        <w:rPr>
          <w:rStyle w:val="12"/>
          <w:sz w:val="28"/>
          <w:szCs w:val="28"/>
          <w:u w:val="none"/>
        </w:rPr>
        <w:t>шк</w:t>
      </w:r>
      <w:r w:rsidRPr="00681848">
        <w:rPr>
          <w:sz w:val="28"/>
          <w:szCs w:val="28"/>
        </w:rPr>
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308"/>
        </w:tabs>
        <w:spacing w:after="296" w:line="276" w:lineRule="auto"/>
        <w:ind w:left="2900" w:firstLine="0"/>
        <w:jc w:val="left"/>
        <w:rPr>
          <w:sz w:val="28"/>
          <w:szCs w:val="28"/>
        </w:rPr>
      </w:pPr>
      <w:bookmarkStart w:id="10" w:name="bookmark16"/>
      <w:r w:rsidRPr="00681848">
        <w:rPr>
          <w:sz w:val="28"/>
          <w:szCs w:val="28"/>
        </w:rPr>
        <w:t>От Новой истории к Новейшей</w:t>
      </w:r>
      <w:bookmarkEnd w:id="10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Мир в начале XX в. </w:t>
      </w:r>
      <w:r w:rsidRPr="00681848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</w:t>
      </w:r>
      <w:r w:rsidR="00DA4A93">
        <w:rPr>
          <w:sz w:val="28"/>
          <w:szCs w:val="28"/>
        </w:rPr>
        <w:t>ития Великобритании, Франции, Г</w:t>
      </w:r>
      <w:r w:rsidRPr="00681848">
        <w:rPr>
          <w:sz w:val="28"/>
          <w:szCs w:val="28"/>
        </w:rPr>
        <w:t>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Пробуждение Азии на начало XX в. </w:t>
      </w:r>
      <w:r w:rsidRPr="00681848">
        <w:rPr>
          <w:sz w:val="28"/>
          <w:szCs w:val="28"/>
        </w:rPr>
        <w:t>Колонии, зависимые страны и метрополии. Синьхайская революция в Китае. Сун Ятсен. Гоминьдан. Кризис Национально-освободительная борьба в Индии против британского господства. Индийс</w:t>
      </w:r>
      <w:r w:rsidR="007B3995" w:rsidRPr="00681848">
        <w:rPr>
          <w:sz w:val="28"/>
          <w:szCs w:val="28"/>
        </w:rPr>
        <w:t>кий национальный конгресс. М. Г</w:t>
      </w:r>
      <w:r w:rsidRPr="00681848">
        <w:rPr>
          <w:sz w:val="28"/>
          <w:szCs w:val="28"/>
        </w:rPr>
        <w:t>анди.</w:t>
      </w:r>
    </w:p>
    <w:p w:rsidR="00975451" w:rsidRPr="00681848" w:rsidRDefault="007B3995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Россия на рубеже XIX—XX в</w:t>
      </w:r>
      <w:r w:rsidR="00975451" w:rsidRPr="00681848">
        <w:rPr>
          <w:rStyle w:val="af9"/>
          <w:sz w:val="28"/>
          <w:szCs w:val="28"/>
        </w:rPr>
        <w:t xml:space="preserve">в. </w:t>
      </w:r>
      <w:r w:rsidR="00975451" w:rsidRPr="00681848">
        <w:rPr>
          <w:sz w:val="28"/>
          <w:szCs w:val="28"/>
        </w:rPr>
        <w:t>Динамика промышленного раз</w:t>
      </w:r>
      <w:r w:rsidR="00975451" w:rsidRPr="00681848">
        <w:rPr>
          <w:sz w:val="28"/>
          <w:szCs w:val="28"/>
        </w:rPr>
        <w:softHyphen/>
        <w:t xml:space="preserve">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</w:t>
      </w:r>
      <w:r w:rsidR="00975451" w:rsidRPr="00681848">
        <w:rPr>
          <w:sz w:val="28"/>
          <w:szCs w:val="28"/>
        </w:rPr>
        <w:lastRenderedPageBreak/>
        <w:t>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Портсмутский мир.</w:t>
      </w:r>
    </w:p>
    <w:p w:rsidR="00975451" w:rsidRPr="00681848" w:rsidRDefault="00896335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Революция 1905—1907 г</w:t>
      </w:r>
      <w:r w:rsidR="00975451" w:rsidRPr="00681848">
        <w:rPr>
          <w:rStyle w:val="af9"/>
          <w:sz w:val="28"/>
          <w:szCs w:val="28"/>
        </w:rPr>
        <w:t xml:space="preserve">г. в России. </w:t>
      </w:r>
      <w:r w:rsidR="00975451" w:rsidRPr="00681848">
        <w:rPr>
          <w:sz w:val="28"/>
          <w:szCs w:val="28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="00975451" w:rsidRPr="00681848">
        <w:rPr>
          <w:rStyle w:val="12"/>
          <w:sz w:val="28"/>
          <w:szCs w:val="28"/>
          <w:u w:val="none"/>
        </w:rPr>
        <w:t>нци</w:t>
      </w:r>
      <w:r w:rsidR="00975451" w:rsidRPr="00681848">
        <w:rPr>
          <w:sz w:val="28"/>
          <w:szCs w:val="28"/>
        </w:rPr>
        <w:t>и эволюции. Результаты Первой российской революции в политических и социальных аспектах.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Россия в период столыпинских реформ. </w:t>
      </w:r>
      <w:r w:rsidRPr="00681848">
        <w:rPr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обстановки.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Серебряный век русской культуры. </w:t>
      </w:r>
      <w:r w:rsidRPr="00681848">
        <w:rPr>
          <w:sz w:val="28"/>
          <w:szCs w:val="28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Первая мировая вой</w:t>
      </w:r>
      <w:r w:rsidR="00DA4A93">
        <w:rPr>
          <w:sz w:val="28"/>
          <w:szCs w:val="28"/>
        </w:rPr>
        <w:t>на. Боевые действия 1914—1918 г</w:t>
      </w:r>
      <w:r w:rsidRPr="00681848">
        <w:rPr>
          <w:sz w:val="28"/>
          <w:szCs w:val="28"/>
        </w:rPr>
        <w:t>г.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1915 - 1917 гг. Брусиловский прорыв и его значение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Поражение Германии и ее союзников.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Первая мировая война и общество. </w:t>
      </w:r>
      <w:r w:rsidRPr="00681848">
        <w:rPr>
          <w:sz w:val="28"/>
          <w:szCs w:val="28"/>
        </w:rPr>
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</w:t>
      </w:r>
      <w:r w:rsidRPr="00681848">
        <w:rPr>
          <w:rStyle w:val="12"/>
          <w:sz w:val="28"/>
          <w:szCs w:val="28"/>
          <w:u w:val="none"/>
        </w:rPr>
        <w:t>ши</w:t>
      </w:r>
      <w:r w:rsidRPr="00681848">
        <w:rPr>
          <w:sz w:val="28"/>
          <w:szCs w:val="28"/>
        </w:rPr>
        <w:t>нгтонская конференции и их решения.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Февральская революция в России. От Февраля к Октябрю.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66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</w:t>
      </w:r>
      <w:r w:rsidRPr="00681848">
        <w:rPr>
          <w:sz w:val="28"/>
          <w:szCs w:val="28"/>
        </w:rPr>
        <w:lastRenderedPageBreak/>
        <w:t>Временного правительства. Конец двоевластия. На пороге экономической катастрофы и распада: Россия в июле - октябре 1917г.</w:t>
      </w:r>
      <w:r w:rsidRPr="00681848">
        <w:rPr>
          <w:sz w:val="28"/>
          <w:szCs w:val="28"/>
        </w:rPr>
        <w:tab/>
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896335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Октябрьская революция в России и ее последствия. 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b w:val="0"/>
          <w:sz w:val="28"/>
          <w:szCs w:val="28"/>
        </w:rPr>
      </w:pPr>
      <w:r w:rsidRPr="00681848">
        <w:rPr>
          <w:rStyle w:val="28"/>
          <w:sz w:val="28"/>
          <w:szCs w:val="28"/>
        </w:rPr>
        <w:t>События 24</w:t>
      </w:r>
      <w:r w:rsidR="00896335" w:rsidRPr="00681848">
        <w:rPr>
          <w:rStyle w:val="28"/>
          <w:sz w:val="28"/>
          <w:szCs w:val="28"/>
        </w:rPr>
        <w:t xml:space="preserve">- </w:t>
      </w:r>
      <w:r w:rsidRPr="00681848">
        <w:rPr>
          <w:b w:val="0"/>
          <w:sz w:val="28"/>
          <w:szCs w:val="28"/>
        </w:rPr>
        <w:t>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Гражданская война в России. </w:t>
      </w:r>
      <w:r w:rsidRPr="00681848">
        <w:rPr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</w:p>
    <w:p w:rsidR="009D20A3" w:rsidRDefault="009D20A3" w:rsidP="00681848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848">
        <w:rPr>
          <w:b/>
          <w:bCs/>
          <w:color w:val="000000"/>
          <w:sz w:val="28"/>
          <w:szCs w:val="28"/>
        </w:rPr>
        <w:t>Межвоенный период (1918-1939)</w:t>
      </w:r>
    </w:p>
    <w:p w:rsidR="00681848" w:rsidRPr="00681848" w:rsidRDefault="00681848" w:rsidP="00681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Европа и США. </w:t>
      </w:r>
      <w:r w:rsidRPr="00681848">
        <w:rPr>
          <w:sz w:val="28"/>
          <w:szCs w:val="28"/>
        </w:rPr>
        <w:t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975451" w:rsidRPr="00681848" w:rsidRDefault="00975451" w:rsidP="00CD5536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Недемократические режимы. </w:t>
      </w:r>
      <w:r w:rsidRPr="00681848">
        <w:rPr>
          <w:sz w:val="28"/>
          <w:szCs w:val="28"/>
        </w:rPr>
        <w:t>Захват фашистами власти в Италии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 xml:space="preserve">Победа нацистов в Германии. А. Гитлер - фюрер германского народа. Внутренняя политика А. Гитлера, установление и функционирование </w:t>
      </w:r>
      <w:r w:rsidRPr="00681848">
        <w:rPr>
          <w:sz w:val="28"/>
          <w:szCs w:val="28"/>
        </w:rPr>
        <w:lastRenderedPageBreak/>
        <w:t>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</w:t>
      </w:r>
      <w:r w:rsidR="00CD5536" w:rsidRPr="00681848">
        <w:rPr>
          <w:sz w:val="28"/>
          <w:szCs w:val="28"/>
        </w:rPr>
        <w:t xml:space="preserve">. Гражданская война в Испании.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Турция, Китай, Индия, Япония. </w:t>
      </w:r>
      <w:r w:rsidRPr="00681848">
        <w:rPr>
          <w:sz w:val="28"/>
          <w:szCs w:val="28"/>
        </w:rPr>
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Xасан и реки Xалхин-Гол. 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Культура в первой половине XX в. </w:t>
      </w:r>
      <w:r w:rsidRPr="00681848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681848">
        <w:rPr>
          <w:sz w:val="28"/>
          <w:szCs w:val="28"/>
        </w:rPr>
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</w:t>
      </w:r>
      <w:r w:rsidR="00CD5536" w:rsidRPr="00681848">
        <w:rPr>
          <w:sz w:val="28"/>
          <w:szCs w:val="28"/>
        </w:rPr>
        <w:t>и прак</w:t>
      </w:r>
      <w:r w:rsidRPr="00681848">
        <w:rPr>
          <w:sz w:val="28"/>
          <w:szCs w:val="28"/>
        </w:rPr>
        <w:t>тические решения. Укрепление позиций страны на международной арене.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Индустриализация и коллективизация в СССР. </w:t>
      </w:r>
      <w:r w:rsidRPr="00681848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lastRenderedPageBreak/>
        <w:t>Советское государство и о</w:t>
      </w:r>
      <w:r w:rsidR="00321CF7">
        <w:rPr>
          <w:rStyle w:val="af9"/>
          <w:sz w:val="28"/>
          <w:szCs w:val="28"/>
        </w:rPr>
        <w:t>бщество в 20—30-е г</w:t>
      </w:r>
      <w:r w:rsidRPr="00681848">
        <w:rPr>
          <w:rStyle w:val="af9"/>
          <w:sz w:val="28"/>
          <w:szCs w:val="28"/>
        </w:rPr>
        <w:t xml:space="preserve">г. XX в. </w:t>
      </w:r>
      <w:r w:rsidRPr="00681848">
        <w:rPr>
          <w:sz w:val="28"/>
          <w:szCs w:val="28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975451" w:rsidRDefault="00DA4A93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Советская культура в 20—30-е г</w:t>
      </w:r>
      <w:r w:rsidR="00975451" w:rsidRPr="00681848">
        <w:rPr>
          <w:rStyle w:val="af9"/>
          <w:sz w:val="28"/>
          <w:szCs w:val="28"/>
        </w:rPr>
        <w:t xml:space="preserve">г. XX в. </w:t>
      </w:r>
      <w:r w:rsidR="00975451" w:rsidRPr="00681848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823"/>
        </w:tabs>
        <w:spacing w:after="301" w:line="276" w:lineRule="auto"/>
        <w:ind w:left="0" w:firstLine="0"/>
        <w:rPr>
          <w:sz w:val="28"/>
          <w:szCs w:val="28"/>
        </w:rPr>
      </w:pPr>
      <w:bookmarkStart w:id="11" w:name="bookmark18"/>
      <w:r w:rsidRPr="00681848">
        <w:rPr>
          <w:sz w:val="28"/>
          <w:szCs w:val="28"/>
        </w:rPr>
        <w:t>Вторая мировая война. Великая Отечественная война</w:t>
      </w:r>
      <w:bookmarkEnd w:id="11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Накануне мировой войны. </w:t>
      </w:r>
      <w:r w:rsidRPr="00681848">
        <w:rPr>
          <w:sz w:val="28"/>
          <w:szCs w:val="28"/>
        </w:rPr>
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Первый период Второй мировой войны. Бои на Тихом океане. </w:t>
      </w:r>
      <w:r w:rsidRPr="00681848">
        <w:rPr>
          <w:sz w:val="28"/>
          <w:szCs w:val="28"/>
        </w:rPr>
        <w:t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гг.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Второй период Второй мировой войны. </w:t>
      </w:r>
      <w:r w:rsidRPr="00681848">
        <w:rPr>
          <w:sz w:val="28"/>
          <w:szCs w:val="28"/>
        </w:rPr>
        <w:t xml:space="preserve"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коалиции и её значение. Курская битва и завершение коренного перелома. Оккупационный режим. Геноцид. Холокост. Движение Сопротивления. </w:t>
      </w:r>
      <w:r w:rsidRPr="00681848">
        <w:rPr>
          <w:sz w:val="28"/>
          <w:szCs w:val="28"/>
        </w:rPr>
        <w:lastRenderedPageBreak/>
        <w:t>Партизанское движение в СССР, формы борьбы, роль и значение. Коллаборационизм, его причины в разных странах Европы и Азии.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 японская война. Атомная бомбардировка Xиросимы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</w:p>
    <w:p w:rsidR="009D20A3" w:rsidRPr="00681848" w:rsidRDefault="009D20A3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276" w:lineRule="auto"/>
        <w:ind w:right="20"/>
        <w:rPr>
          <w:sz w:val="28"/>
          <w:szCs w:val="28"/>
        </w:rPr>
      </w:pPr>
      <w:bookmarkStart w:id="12" w:name="bookmark19"/>
      <w:r w:rsidRPr="00681848">
        <w:rPr>
          <w:color w:val="000000"/>
          <w:sz w:val="28"/>
          <w:szCs w:val="28"/>
        </w:rPr>
        <w:t>Соревнование социальных систем. Современный мир</w:t>
      </w:r>
    </w:p>
    <w:p w:rsidR="00681848" w:rsidRPr="00681848" w:rsidRDefault="00681848" w:rsidP="00681848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right="20" w:firstLine="0"/>
        <w:jc w:val="left"/>
        <w:rPr>
          <w:sz w:val="28"/>
          <w:szCs w:val="28"/>
        </w:rPr>
      </w:pPr>
    </w:p>
    <w:p w:rsidR="00975451" w:rsidRPr="00681848" w:rsidRDefault="00975451" w:rsidP="009D20A3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left="720" w:right="20" w:firstLine="0"/>
        <w:jc w:val="left"/>
        <w:rPr>
          <w:sz w:val="28"/>
          <w:szCs w:val="28"/>
        </w:rPr>
      </w:pPr>
      <w:r w:rsidRPr="00681848">
        <w:rPr>
          <w:sz w:val="28"/>
          <w:szCs w:val="28"/>
        </w:rPr>
        <w:t>Послевоенное устройство мира. Начало «холодной войны».</w:t>
      </w:r>
      <w:bookmarkEnd w:id="12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Ведущие капиталистические страны. </w:t>
      </w:r>
      <w:r w:rsidRPr="00681848">
        <w:rPr>
          <w:sz w:val="28"/>
          <w:szCs w:val="28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Восточной Европы. </w:t>
      </w:r>
      <w:r w:rsidRPr="00681848">
        <w:rPr>
          <w:sz w:val="28"/>
          <w:szCs w:val="28"/>
        </w:rPr>
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Кадар. «Пражская весна». Кризисные явления в Польше. Особый путь Югославии под руководством И. Б. Тито.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Перемены в странах Восточной Евр</w:t>
      </w:r>
      <w:r w:rsidR="007A61EE">
        <w:rPr>
          <w:sz w:val="28"/>
          <w:szCs w:val="28"/>
        </w:rPr>
        <w:t>опы в конце XX в. Объединение Г</w:t>
      </w:r>
      <w:r w:rsidRPr="00681848">
        <w:rPr>
          <w:sz w:val="28"/>
          <w:szCs w:val="28"/>
        </w:rPr>
        <w:t>ермании. Распад Югославии и война на Балканах.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«Шоковая терапия» и социальные последствия перехода к рынку. Восточная Европа в начале ХХ 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Крушение колониальной системы. </w:t>
      </w:r>
      <w:r w:rsidRPr="00681848">
        <w:rPr>
          <w:sz w:val="28"/>
          <w:szCs w:val="28"/>
        </w:rPr>
        <w:t xml:space="preserve">Освобождение от колониальной зависимости стран Азии (Вьетнам, Индия, Индонезия). Деколонизация Африки. Падение режима апартеида в ЮАР. Основные проблемы </w:t>
      </w:r>
      <w:r w:rsidRPr="00681848">
        <w:rPr>
          <w:sz w:val="28"/>
          <w:szCs w:val="28"/>
        </w:rPr>
        <w:lastRenderedPageBreak/>
        <w:t>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Индия, Пакистан, Китай. </w:t>
      </w:r>
      <w:r w:rsidRPr="00681848">
        <w:rPr>
          <w:sz w:val="28"/>
          <w:szCs w:val="28"/>
        </w:rPr>
        <w:t>Освобождение Индии и Пакистана от власти Великобритании. Особенности внутри - и внешнеполитического развития этих государств. Реформы в Индии. Успех</w:t>
      </w:r>
      <w:r w:rsidR="00996DDE" w:rsidRPr="00681848">
        <w:rPr>
          <w:sz w:val="28"/>
          <w:szCs w:val="28"/>
        </w:rPr>
        <w:t xml:space="preserve">и в развитии Индии в начале XXI </w:t>
      </w:r>
      <w:r w:rsidRPr="00681848">
        <w:rPr>
          <w:sz w:val="28"/>
          <w:szCs w:val="28"/>
        </w:rPr>
        <w:t>в.</w:t>
      </w:r>
      <w:r w:rsidRPr="00681848">
        <w:rPr>
          <w:sz w:val="28"/>
          <w:szCs w:val="28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Латинской Америки. </w:t>
      </w:r>
      <w:r w:rsidRPr="00681848">
        <w:rPr>
          <w:sz w:val="28"/>
          <w:szCs w:val="28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XXI в. Президент Венесуэлы У. Чавес и его последователи в других странах.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культуры. </w:t>
      </w:r>
      <w:r w:rsidRPr="00681848">
        <w:rPr>
          <w:sz w:val="28"/>
          <w:szCs w:val="28"/>
        </w:rPr>
        <w:t xml:space="preserve">Крупнейшие научные открытия второй половины </w:t>
      </w:r>
      <w:r w:rsidRPr="00681848">
        <w:rPr>
          <w:sz w:val="28"/>
          <w:szCs w:val="28"/>
          <w:lang w:val="en-US"/>
        </w:rPr>
        <w:t>XX</w:t>
      </w:r>
      <w:r w:rsidRPr="00681848">
        <w:rPr>
          <w:sz w:val="28"/>
          <w:szCs w:val="28"/>
        </w:rPr>
        <w:t xml:space="preserve"> - начала </w:t>
      </w:r>
      <w:r w:rsidRPr="00681848">
        <w:rPr>
          <w:sz w:val="28"/>
          <w:szCs w:val="28"/>
          <w:lang w:val="en-US"/>
        </w:rPr>
        <w:t>XXI</w:t>
      </w:r>
      <w:r w:rsidRPr="00681848">
        <w:rPr>
          <w:sz w:val="28"/>
          <w:szCs w:val="28"/>
        </w:rPr>
        <w:t xml:space="preserve"> в. Освоение космоса. Новые черты культуры. </w:t>
      </w:r>
      <w:r w:rsidRPr="00380F51">
        <w:rPr>
          <w:rStyle w:val="afa"/>
          <w:i w:val="0"/>
          <w:sz w:val="28"/>
          <w:szCs w:val="28"/>
        </w:rPr>
        <w:t>Произведения о войне немецких писателей.</w:t>
      </w:r>
      <w:r w:rsidRPr="00380F51">
        <w:rPr>
          <w:rStyle w:val="af9"/>
          <w:i/>
          <w:sz w:val="28"/>
          <w:szCs w:val="28"/>
        </w:rPr>
        <w:t xml:space="preserve"> </w:t>
      </w:r>
      <w:r w:rsidRPr="00681848">
        <w:rPr>
          <w:sz w:val="28"/>
          <w:szCs w:val="28"/>
        </w:rPr>
        <w:t>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</w:t>
      </w:r>
      <w:r w:rsidR="00996DDE" w:rsidRPr="00681848">
        <w:rPr>
          <w:sz w:val="28"/>
          <w:szCs w:val="28"/>
        </w:rPr>
        <w:t>ыки. Массовая культура.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Постмодернизм - стирание грани между элитарной и массовой культурой. Глобализация и национальные культуры.</w:t>
      </w: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134"/>
          <w:tab w:val="left" w:pos="1418"/>
          <w:tab w:val="left" w:pos="1560"/>
          <w:tab w:val="left" w:pos="1978"/>
        </w:tabs>
        <w:spacing w:after="306" w:line="276" w:lineRule="auto"/>
        <w:rPr>
          <w:sz w:val="28"/>
          <w:szCs w:val="28"/>
        </w:rPr>
      </w:pPr>
      <w:bookmarkStart w:id="13" w:name="bookmark20"/>
      <w:r w:rsidRPr="00681848">
        <w:rPr>
          <w:sz w:val="28"/>
          <w:szCs w:val="28"/>
        </w:rPr>
        <w:lastRenderedPageBreak/>
        <w:t xml:space="preserve">Апогей и кризис советской </w:t>
      </w:r>
      <w:r w:rsidR="007A61EE">
        <w:rPr>
          <w:sz w:val="28"/>
          <w:szCs w:val="28"/>
        </w:rPr>
        <w:t>системы. 1945 - 1991 г</w:t>
      </w:r>
      <w:r w:rsidRPr="00681848">
        <w:rPr>
          <w:sz w:val="28"/>
          <w:szCs w:val="28"/>
        </w:rPr>
        <w:t>г.</w:t>
      </w:r>
      <w:bookmarkEnd w:id="13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СССР в послевоенные годы. </w:t>
      </w:r>
      <w:r w:rsidRPr="00681848">
        <w:rPr>
          <w:sz w:val="28"/>
          <w:szCs w:val="28"/>
        </w:rPr>
        <w:t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СССР в 50-х — начале 60-х гг. XX в. </w:t>
      </w:r>
      <w:r w:rsidRPr="00681848">
        <w:rPr>
          <w:rStyle w:val="28"/>
          <w:sz w:val="28"/>
          <w:szCs w:val="28"/>
        </w:rPr>
        <w:t>Перемены после смерти И.</w:t>
      </w:r>
    </w:p>
    <w:p w:rsidR="00975451" w:rsidRPr="00681848" w:rsidRDefault="00975451" w:rsidP="00C72815">
      <w:pPr>
        <w:pStyle w:val="41"/>
        <w:shd w:val="clear" w:color="auto" w:fill="auto"/>
        <w:tabs>
          <w:tab w:val="left" w:pos="443"/>
        </w:tabs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В.</w:t>
      </w:r>
      <w:r w:rsidRPr="00681848">
        <w:rPr>
          <w:sz w:val="28"/>
          <w:szCs w:val="28"/>
        </w:rPr>
        <w:tab/>
        <w:t>Сталина. Борьба за власть, победа Н. С. Xрущёва.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СССР во второ</w:t>
      </w:r>
      <w:r w:rsidR="007A61EE">
        <w:rPr>
          <w:rStyle w:val="af9"/>
          <w:sz w:val="28"/>
          <w:szCs w:val="28"/>
        </w:rPr>
        <w:t>й половине 60-х — начале 80-х г</w:t>
      </w:r>
      <w:r w:rsidRPr="00681848">
        <w:rPr>
          <w:rStyle w:val="af9"/>
          <w:sz w:val="28"/>
          <w:szCs w:val="28"/>
        </w:rPr>
        <w:t xml:space="preserve">г. XX в. </w:t>
      </w:r>
      <w:r w:rsidRPr="00681848">
        <w:rPr>
          <w:sz w:val="28"/>
          <w:szCs w:val="28"/>
        </w:rPr>
        <w:t>Противоречия внут</w:t>
      </w:r>
      <w:r w:rsidR="00973B90" w:rsidRPr="00681848">
        <w:rPr>
          <w:sz w:val="28"/>
          <w:szCs w:val="28"/>
        </w:rPr>
        <w:t>риполитического курса Н. С. Xрущ</w:t>
      </w:r>
      <w:r w:rsidRPr="00681848">
        <w:rPr>
          <w:sz w:val="28"/>
          <w:szCs w:val="28"/>
        </w:rPr>
        <w:t>ёва. Причины отставки Н. С. Xрущёва.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СССР в годы перестройки. </w:t>
      </w:r>
      <w:r w:rsidRPr="00681848">
        <w:rPr>
          <w:sz w:val="28"/>
          <w:szCs w:val="28"/>
        </w:rPr>
        <w:t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</w:t>
      </w:r>
    </w:p>
    <w:p w:rsidR="00275004" w:rsidRPr="00681848" w:rsidRDefault="00275004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b/>
          <w:sz w:val="28"/>
          <w:szCs w:val="28"/>
          <w:shd w:val="clear" w:color="auto" w:fill="FFFFFF"/>
        </w:rPr>
        <w:t xml:space="preserve">Основные этапы истории Кубани XX столетия. </w:t>
      </w:r>
      <w:r w:rsidRPr="00681848">
        <w:rPr>
          <w:bCs/>
          <w:color w:val="000000"/>
          <w:sz w:val="28"/>
          <w:szCs w:val="28"/>
          <w:shd w:val="clear" w:color="auto" w:fill="FFFFFF"/>
        </w:rPr>
        <w:t xml:space="preserve">Регион в период войн и революций. Кубань в 1920-1930-х годах. Годы военных испытаний. </w:t>
      </w:r>
      <w:r w:rsidRPr="00681848">
        <w:rPr>
          <w:bCs/>
          <w:color w:val="000000"/>
          <w:sz w:val="28"/>
          <w:szCs w:val="28"/>
          <w:shd w:val="clear" w:color="auto" w:fill="FFFFFF"/>
        </w:rPr>
        <w:lastRenderedPageBreak/>
        <w:t>Краснодарский край в период Великой Отечественной войны 1941-1945 гг. Возрождение. Восстановление и развитие народного хозяйства Кубани в 1945-1953 гг. Кубань во второй половине XX столетия: оттепель, застой. Годы перестройки 80-х и реформ 90-х годов.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Развитие со</w:t>
      </w:r>
      <w:r w:rsidR="007A61EE">
        <w:rPr>
          <w:rStyle w:val="af9"/>
          <w:sz w:val="28"/>
          <w:szCs w:val="28"/>
        </w:rPr>
        <w:t>ветской культуры (1945 - 1991 г</w:t>
      </w:r>
      <w:r w:rsidRPr="00681848">
        <w:rPr>
          <w:rStyle w:val="af9"/>
          <w:sz w:val="28"/>
          <w:szCs w:val="28"/>
        </w:rPr>
        <w:t xml:space="preserve">г.). </w:t>
      </w:r>
      <w:r w:rsidRPr="00681848">
        <w:rPr>
          <w:sz w:val="28"/>
          <w:szCs w:val="28"/>
        </w:rPr>
        <w:t xml:space="preserve">Развитие культуры в послевоенные годы. 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418"/>
          <w:tab w:val="left" w:pos="1560"/>
          <w:tab w:val="left" w:pos="1843"/>
          <w:tab w:val="left" w:pos="2263"/>
        </w:tabs>
        <w:spacing w:after="296" w:line="276" w:lineRule="auto"/>
        <w:rPr>
          <w:sz w:val="28"/>
          <w:szCs w:val="28"/>
        </w:rPr>
      </w:pPr>
      <w:bookmarkStart w:id="14" w:name="bookmark21"/>
      <w:r w:rsidRPr="00681848">
        <w:rPr>
          <w:sz w:val="28"/>
          <w:szCs w:val="28"/>
        </w:rPr>
        <w:t>Российская</w:t>
      </w:r>
      <w:r w:rsidR="007A61EE">
        <w:rPr>
          <w:sz w:val="28"/>
          <w:szCs w:val="28"/>
        </w:rPr>
        <w:t xml:space="preserve"> Федерация на рубеже XX - XXI в</w:t>
      </w:r>
      <w:r w:rsidRPr="00681848">
        <w:rPr>
          <w:sz w:val="28"/>
          <w:szCs w:val="28"/>
        </w:rPr>
        <w:t>в.</w:t>
      </w:r>
      <w:bookmarkEnd w:id="14"/>
    </w:p>
    <w:p w:rsidR="00975451" w:rsidRPr="00681848" w:rsidRDefault="00975451" w:rsidP="007010BF">
      <w:pPr>
        <w:pStyle w:val="41"/>
        <w:shd w:val="clear" w:color="auto" w:fill="auto"/>
        <w:spacing w:before="0" w:line="240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Формирование российской государственности. </w:t>
      </w:r>
      <w:r w:rsidR="00996DDE" w:rsidRPr="00681848">
        <w:rPr>
          <w:sz w:val="28"/>
          <w:szCs w:val="28"/>
        </w:rPr>
        <w:t>Б.</w:t>
      </w:r>
      <w:r w:rsidRPr="00681848">
        <w:rPr>
          <w:sz w:val="28"/>
          <w:szCs w:val="28"/>
        </w:rPr>
        <w:t>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</w:t>
      </w:r>
      <w:r w:rsidR="00973B90" w:rsidRPr="00681848">
        <w:rPr>
          <w:sz w:val="28"/>
          <w:szCs w:val="28"/>
        </w:rPr>
        <w:t>жду центром и регионами. Военно</w:t>
      </w:r>
      <w:r w:rsidRPr="00681848">
        <w:rPr>
          <w:sz w:val="28"/>
          <w:szCs w:val="28"/>
        </w:rPr>
        <w:t xml:space="preserve">политический кризис в Чечне. Отставка Б. Н. Ельцина. Деятельность Президента России В. В. Путина: курс на продолжение реформ, </w:t>
      </w:r>
      <w:r w:rsidRPr="00681848">
        <w:rPr>
          <w:rStyle w:val="25"/>
          <w:sz w:val="28"/>
          <w:szCs w:val="28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  <w:r w:rsidR="00AD22CA" w:rsidRPr="00681848">
        <w:rPr>
          <w:color w:val="000000"/>
          <w:sz w:val="28"/>
          <w:szCs w:val="28"/>
          <w:shd w:val="clear" w:color="auto" w:fill="FFFFFF"/>
        </w:rPr>
        <w:t xml:space="preserve">Краснодарский край в правовом поле Российской Федерации. </w:t>
      </w:r>
      <w:r w:rsidRPr="00681848">
        <w:rPr>
          <w:rStyle w:val="25"/>
          <w:sz w:val="28"/>
          <w:szCs w:val="28"/>
        </w:rPr>
        <w:t>Развитие экономики и социальной сферы в начале XXI в. Роль государства в экономике. Политические лидеры и общественные деятели современной России. Президентские выборы 2008 г. Пре</w:t>
      </w:r>
      <w:r w:rsidR="00996DDE" w:rsidRPr="00681848">
        <w:rPr>
          <w:rStyle w:val="25"/>
          <w:sz w:val="28"/>
          <w:szCs w:val="28"/>
        </w:rPr>
        <w:t>зидент России Д. А. Медведев. Г</w:t>
      </w:r>
      <w:r w:rsidRPr="00681848">
        <w:rPr>
          <w:rStyle w:val="25"/>
          <w:sz w:val="28"/>
          <w:szCs w:val="28"/>
        </w:rPr>
        <w:t>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Россия и Запад</w:t>
      </w:r>
      <w:r w:rsidRPr="00681848">
        <w:rPr>
          <w:rStyle w:val="afa"/>
          <w:sz w:val="28"/>
          <w:szCs w:val="28"/>
        </w:rPr>
        <w:t>.</w:t>
      </w:r>
      <w:r w:rsidR="00996DDE" w:rsidRPr="00681848">
        <w:rPr>
          <w:rStyle w:val="25"/>
          <w:sz w:val="28"/>
          <w:szCs w:val="28"/>
        </w:rPr>
        <w:t xml:space="preserve"> От</w:t>
      </w:r>
      <w:r w:rsidRPr="00681848">
        <w:rPr>
          <w:rStyle w:val="25"/>
          <w:sz w:val="28"/>
          <w:szCs w:val="28"/>
        </w:rPr>
        <w:t>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XX - начале XXI в. Многообразие стилей художественной культуры. Достижения и противоречия культурного развития.</w:t>
      </w:r>
    </w:p>
    <w:p w:rsidR="00975451" w:rsidRPr="00681848" w:rsidRDefault="00975451" w:rsidP="007010BF">
      <w:pPr>
        <w:pStyle w:val="41"/>
        <w:shd w:val="clear" w:color="auto" w:fill="auto"/>
        <w:spacing w:before="0" w:line="240" w:lineRule="auto"/>
        <w:ind w:left="40" w:right="20" w:firstLine="700"/>
        <w:jc w:val="both"/>
        <w:rPr>
          <w:rStyle w:val="25"/>
          <w:sz w:val="28"/>
          <w:szCs w:val="28"/>
        </w:rPr>
      </w:pPr>
      <w:r w:rsidRPr="00681848">
        <w:rPr>
          <w:rStyle w:val="25"/>
          <w:sz w:val="28"/>
          <w:szCs w:val="28"/>
        </w:rPr>
        <w:t>Политический кризис на Украине и воссоединение Крыма с Россией.</w:t>
      </w:r>
    </w:p>
    <w:p w:rsidR="007A7986" w:rsidRDefault="007A7986" w:rsidP="00EE4008">
      <w:pPr>
        <w:pStyle w:val="41"/>
        <w:shd w:val="clear" w:color="auto" w:fill="auto"/>
        <w:spacing w:before="0" w:line="276" w:lineRule="auto"/>
        <w:ind w:right="20" w:firstLine="0"/>
        <w:jc w:val="both"/>
        <w:rPr>
          <w:sz w:val="28"/>
          <w:szCs w:val="28"/>
        </w:rPr>
      </w:pPr>
    </w:p>
    <w:p w:rsidR="007A61EE" w:rsidRPr="00681848" w:rsidRDefault="007A61EE" w:rsidP="00EE4008">
      <w:pPr>
        <w:pStyle w:val="41"/>
        <w:shd w:val="clear" w:color="auto" w:fill="auto"/>
        <w:spacing w:before="0" w:line="276" w:lineRule="auto"/>
        <w:ind w:right="20" w:firstLine="0"/>
        <w:jc w:val="both"/>
        <w:rPr>
          <w:sz w:val="28"/>
          <w:szCs w:val="28"/>
        </w:rPr>
        <w:sectPr w:rsidR="007A61EE" w:rsidRPr="00681848" w:rsidSect="0068184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90A83" w:rsidRPr="00681848" w:rsidRDefault="007A61EE" w:rsidP="00C72815">
      <w:pPr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lastRenderedPageBreak/>
        <w:t>6. ТЕМАТИЧЕСКОЕ ПЛАНИРОВАНИЕ.</w:t>
      </w:r>
    </w:p>
    <w:p w:rsidR="00990A83" w:rsidRPr="00681848" w:rsidRDefault="00990A83" w:rsidP="00C72815">
      <w:pPr>
        <w:spacing w:line="276" w:lineRule="auto"/>
        <w:jc w:val="both"/>
        <w:rPr>
          <w:sz w:val="28"/>
          <w:szCs w:val="28"/>
        </w:rPr>
      </w:pPr>
    </w:p>
    <w:p w:rsidR="000F27FF" w:rsidRPr="00681848" w:rsidRDefault="007A61EE" w:rsidP="00EE4008">
      <w:pPr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ТЕМАТИЧЕСКИЙ ПЛАН ОБЩЕОБРАЗОВАТЕЛЬНОЙ УЧЕБНОЙ ДИСЦИПЛИНЫ</w:t>
      </w:r>
    </w:p>
    <w:p w:rsidR="000F27FF" w:rsidRPr="009155B6" w:rsidRDefault="007A61EE" w:rsidP="00EE4008">
      <w:pPr>
        <w:spacing w:line="276" w:lineRule="auto"/>
        <w:jc w:val="center"/>
        <w:rPr>
          <w:b/>
          <w:sz w:val="28"/>
          <w:szCs w:val="28"/>
        </w:rPr>
      </w:pPr>
      <w:r w:rsidRPr="009155B6">
        <w:rPr>
          <w:b/>
          <w:sz w:val="28"/>
          <w:szCs w:val="28"/>
        </w:rPr>
        <w:t>ОДБ 04 ИСТОРИЯ</w:t>
      </w:r>
    </w:p>
    <w:p w:rsidR="000F27FF" w:rsidRPr="00681848" w:rsidRDefault="000F27FF" w:rsidP="00C72815">
      <w:pPr>
        <w:spacing w:line="276" w:lineRule="auto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907"/>
        <w:gridCol w:w="1417"/>
        <w:gridCol w:w="1276"/>
      </w:tblGrid>
      <w:tr w:rsidR="00D40CA7" w:rsidRPr="00681848" w:rsidTr="007A61EE">
        <w:trPr>
          <w:trHeight w:val="238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E6F68">
              <w:rPr>
                <w:bCs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11907" w:type="dxa"/>
            <w:vMerge w:val="restart"/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E6F68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E6F68">
              <w:rPr>
                <w:bCs/>
                <w:color w:val="000000"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D40CA7" w:rsidRPr="00681848" w:rsidTr="007A61EE">
        <w:trPr>
          <w:trHeight w:val="225"/>
        </w:trPr>
        <w:tc>
          <w:tcPr>
            <w:tcW w:w="852" w:type="dxa"/>
            <w:vMerge/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7" w:type="dxa"/>
            <w:vMerge/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E6F6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CA7" w:rsidRPr="006E6F68" w:rsidRDefault="00D40CA7" w:rsidP="009155B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E6F68">
              <w:rPr>
                <w:bCs/>
                <w:color w:val="000000"/>
                <w:sz w:val="28"/>
                <w:szCs w:val="28"/>
              </w:rPr>
              <w:t>Практические работы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-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6E6F68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6E6F68">
              <w:rPr>
                <w:rFonts w:eastAsia="Calibri"/>
                <w:b/>
                <w:bCs/>
                <w:sz w:val="28"/>
                <w:szCs w:val="28"/>
              </w:rPr>
              <w:t>Раздел 1.</w:t>
            </w:r>
            <w:r w:rsidRPr="00681848">
              <w:rPr>
                <w:b/>
                <w:color w:val="000000"/>
                <w:w w:val="90"/>
                <w:sz w:val="28"/>
                <w:szCs w:val="28"/>
              </w:rPr>
              <w:t xml:space="preserve"> </w:t>
            </w:r>
            <w:r w:rsidRPr="00681848">
              <w:rPr>
                <w:rFonts w:eastAsia="Calibri"/>
                <w:b/>
                <w:bCs/>
                <w:sz w:val="28"/>
                <w:szCs w:val="28"/>
              </w:rPr>
              <w:t>Древнейшая стадия истории человечества</w:t>
            </w:r>
            <w:r w:rsidRPr="00681848">
              <w:rPr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Происхождение человека. Люди эпохи палеолита.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Неолитическая революция и ее последствия</w:t>
            </w:r>
            <w:r w:rsidRPr="00681848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E6F68">
              <w:rPr>
                <w:b/>
                <w:bCs/>
                <w:sz w:val="28"/>
                <w:szCs w:val="28"/>
              </w:rPr>
              <w:t>Раздел 2.</w:t>
            </w:r>
            <w:r w:rsidRPr="00681848">
              <w:rPr>
                <w:color w:val="000000"/>
                <w:w w:val="90"/>
                <w:sz w:val="28"/>
                <w:szCs w:val="28"/>
              </w:rPr>
              <w:t xml:space="preserve"> </w:t>
            </w:r>
            <w:r w:rsidRPr="00681848">
              <w:rPr>
                <w:b/>
                <w:bCs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2.1</w:t>
            </w:r>
          </w:p>
        </w:tc>
        <w:tc>
          <w:tcPr>
            <w:tcW w:w="11907" w:type="dxa"/>
            <w:shd w:val="clear" w:color="auto" w:fill="auto"/>
          </w:tcPr>
          <w:p w:rsidR="00D40CA7" w:rsidRPr="009155B6" w:rsidRDefault="00D40CA7" w:rsidP="00C72815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155B6">
              <w:rPr>
                <w:bCs/>
                <w:color w:val="000000"/>
                <w:sz w:val="28"/>
                <w:szCs w:val="28"/>
              </w:rPr>
              <w:t>Древнейшие государства.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2. 2</w:t>
            </w:r>
          </w:p>
        </w:tc>
        <w:tc>
          <w:tcPr>
            <w:tcW w:w="11907" w:type="dxa"/>
            <w:shd w:val="clear" w:color="auto" w:fill="auto"/>
          </w:tcPr>
          <w:p w:rsidR="00D40CA7" w:rsidRPr="009155B6" w:rsidRDefault="00D40CA7" w:rsidP="00C72815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155B6">
              <w:rPr>
                <w:bCs/>
                <w:color w:val="000000"/>
                <w:sz w:val="28"/>
                <w:szCs w:val="28"/>
              </w:rPr>
              <w:t>Великие державы Древнего Востока.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2.3</w:t>
            </w:r>
          </w:p>
        </w:tc>
        <w:tc>
          <w:tcPr>
            <w:tcW w:w="11907" w:type="dxa"/>
            <w:shd w:val="clear" w:color="auto" w:fill="auto"/>
          </w:tcPr>
          <w:p w:rsidR="00D40CA7" w:rsidRPr="009155B6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155B6">
              <w:rPr>
                <w:bCs/>
                <w:color w:val="000000"/>
                <w:sz w:val="28"/>
                <w:szCs w:val="28"/>
              </w:rPr>
              <w:t xml:space="preserve">Древняя Греция. Древний Рим.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Культура и религия Древнего мира.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6E6F68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>Раздел 3. Цивилизации Запада и Востока в Средние века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Великое переселение народов и образование варварских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королевств в Европе.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Возникновение ислама. Арабские завоевания</w:t>
            </w:r>
            <w:r w:rsidRPr="00681848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Византийская империя.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 xml:space="preserve">Арабо-мусульманская цивилизация. </w:t>
            </w:r>
            <w:r w:rsidRPr="00681848">
              <w:rPr>
                <w:bCs/>
                <w:color w:val="000000"/>
                <w:sz w:val="28"/>
                <w:szCs w:val="28"/>
              </w:rPr>
              <w:t>Восток в Средние века.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Империя Карла Великого и ее распад. Феодальная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раздробленность в Европе.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Основные черты западноевропейского феодализма. Средневековый западноевропейский город.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Католическая церковь в Средние века. Крестовые походы. Зарождение централизованных государств в Европе</w:t>
            </w:r>
            <w:r w:rsidRPr="00681848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3.8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spacing w:line="276" w:lineRule="auto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>От Древней Руси к Российскому государству.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Предпосылки и причины образования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Древнерусского государства.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681848">
              <w:rPr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Крещение Руси и его значение.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-4"/>
              </w:rPr>
            </w:pPr>
            <w:r w:rsidRPr="00681848">
              <w:rPr>
                <w:b w:val="0"/>
              </w:rPr>
              <w:t>Крещение Руси: причины, основные события,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значение.</w:t>
            </w:r>
            <w:r w:rsidRPr="00681848">
              <w:rPr>
                <w:b w:val="0"/>
                <w:bCs w:val="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681848">
              <w:rPr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Общество Древней Руси.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Древнерусская культура.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Монгольское завоевание и его последствия.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rPr>
          <w:trHeight w:val="1099"/>
        </w:trPr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Борьба Руси против экспансии с Запада.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Александр Ярославич. Невская битва. Ледовое побоище.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Начало возвышения Москвы.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4.11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Образование единого Русского государства.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Cs w:val="0"/>
              </w:rPr>
            </w:pPr>
            <w:r w:rsidRPr="00681848">
              <w:rPr>
                <w:bCs w:val="0"/>
              </w:rPr>
              <w:t>Раздел 5. Россия в ХVI – ХVII в.в.: от великого княжества к царству.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bCs w:val="0"/>
              </w:rPr>
            </w:pPr>
            <w:r w:rsidRPr="00681848">
              <w:rPr>
                <w:b w:val="0"/>
                <w:bCs w:val="0"/>
              </w:rPr>
              <w:t>Россия в правление Ивана Грозного.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bCs w:val="0"/>
              </w:rPr>
            </w:pPr>
            <w:r w:rsidRPr="00681848">
              <w:rPr>
                <w:b w:val="0"/>
              </w:rPr>
              <w:t>Опричнина, споры о ее смысле.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681848">
              <w:rPr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Смутное время начала XVII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Окончание Смуты и возрождение российской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государственности.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681848">
              <w:rPr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left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Экономическое и социальное развитие России в XVII в.</w:t>
            </w:r>
            <w:r w:rsidRPr="00681848">
              <w:rPr>
                <w:b w:val="0"/>
              </w:rPr>
              <w:t xml:space="preserve"> </w:t>
            </w:r>
            <w:r w:rsidRPr="00681848">
              <w:rPr>
                <w:b w:val="0"/>
                <w:bCs w:val="0"/>
              </w:rPr>
              <w:t>Народные движения.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Народные движения в XVII в.: причины,</w:t>
            </w:r>
            <w:r w:rsidRPr="00681848">
              <w:rPr>
                <w:b w:val="0"/>
              </w:rPr>
              <w:br/>
              <w:t>формы, участники.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681848">
              <w:rPr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Становление абсолютизма в России. Внешняя политика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России в ХVII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Реформы патриарха Никона. Церковный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раскол.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Ку</w:t>
            </w:r>
            <w:r w:rsidR="007A61EE">
              <w:rPr>
                <w:b w:val="0"/>
                <w:bCs w:val="0"/>
              </w:rPr>
              <w:t>льтура Руси конца XIII — XVII в</w:t>
            </w:r>
            <w:r w:rsidRPr="00681848">
              <w:rPr>
                <w:b w:val="0"/>
                <w:bCs w:val="0"/>
              </w:rPr>
              <w:t>в</w:t>
            </w:r>
            <w:r w:rsidRPr="00681848">
              <w:rPr>
                <w:b w:val="0"/>
                <w:bCs w:val="0"/>
                <w:i/>
                <w:iCs/>
              </w:rPr>
              <w:t>.</w:t>
            </w:r>
            <w:r w:rsidRPr="00681848">
              <w:rPr>
                <w:b w:val="0"/>
                <w:spacing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5.10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t xml:space="preserve">Контрольная работа по теме «История России с древнейших времен до конца </w:t>
            </w:r>
            <w:r w:rsidRPr="00681848">
              <w:rPr>
                <w:sz w:val="28"/>
                <w:szCs w:val="28"/>
                <w:lang w:val="fr-FR"/>
              </w:rPr>
              <w:t xml:space="preserve">XVII </w:t>
            </w:r>
            <w:r w:rsidRPr="00681848">
              <w:rPr>
                <w:sz w:val="28"/>
                <w:szCs w:val="28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 xml:space="preserve">Раздел 6. 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>Страны З</w:t>
            </w:r>
            <w:r w:rsidR="007A61EE">
              <w:rPr>
                <w:b/>
                <w:bCs/>
                <w:color w:val="000000"/>
                <w:sz w:val="28"/>
                <w:szCs w:val="28"/>
              </w:rPr>
              <w:t>апада и Востока в ХVI – ХVIII в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6.1.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Экономическое развитие и перемены в западноевропейском</w:t>
            </w:r>
            <w:r w:rsidR="009155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 xml:space="preserve">обществе.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Великие географические открытия. Образования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колониальных империй.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Возрождение и гуманизм в Западной Европе.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Реформация и контрреформация.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Становление абсолютизма в европейских странах.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Общие черты и особенности абсолютизма в</w:t>
            </w:r>
            <w:r w:rsidR="009155B6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color w:val="000000"/>
                <w:sz w:val="28"/>
                <w:szCs w:val="28"/>
              </w:rPr>
              <w:t>странах Европы.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Англия в XVII – ХVIII в.в.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Страны Востока в XVI – XVIII в.в.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Страны Востока и колониальная экспансия европейцев.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lastRenderedPageBreak/>
              <w:t>6.10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Междуна</w:t>
            </w:r>
            <w:r w:rsidR="007A61EE">
              <w:rPr>
                <w:bCs/>
                <w:color w:val="000000"/>
                <w:sz w:val="28"/>
                <w:szCs w:val="28"/>
              </w:rPr>
              <w:t>родные отношения в XVII—XVIII в</w:t>
            </w:r>
            <w:r w:rsidRPr="00681848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6.11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 xml:space="preserve">Развитие европейской </w:t>
            </w:r>
            <w:r w:rsidR="007A61EE">
              <w:rPr>
                <w:bCs/>
                <w:color w:val="000000"/>
                <w:sz w:val="28"/>
                <w:szCs w:val="28"/>
              </w:rPr>
              <w:t>культуры и науки в XVII—XVIII в</w:t>
            </w:r>
            <w:r w:rsidRPr="00681848">
              <w:rPr>
                <w:bCs/>
                <w:color w:val="000000"/>
                <w:sz w:val="28"/>
                <w:szCs w:val="28"/>
              </w:rPr>
              <w:t>в.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Эпоха просвещения.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6.12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81848">
              <w:rPr>
                <w:rFonts w:eastAsia="Calibri"/>
                <w:bCs/>
                <w:sz w:val="28"/>
                <w:szCs w:val="28"/>
              </w:rPr>
              <w:t>6.13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 xml:space="preserve">Раздел 7. 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 xml:space="preserve">Россия в конце </w:t>
            </w:r>
            <w:r w:rsidR="007A61EE">
              <w:rPr>
                <w:b/>
                <w:bCs/>
                <w:color w:val="000000"/>
                <w:sz w:val="28"/>
                <w:szCs w:val="28"/>
              </w:rPr>
              <w:t>ХVII – ХVIII в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>в.: от царства к империи.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7.1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hd w:val="clear" w:color="auto" w:fill="FFFFFF"/>
              <w:tabs>
                <w:tab w:val="left" w:pos="573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7.2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Экономическое и социальное развитие в XVIII в. Народные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движения.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7.3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left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Внутренняя и внешняя политика России в середине — второй</w:t>
            </w:r>
            <w:r w:rsidRPr="00681848">
              <w:rPr>
                <w:b w:val="0"/>
              </w:rPr>
              <w:t xml:space="preserve"> </w:t>
            </w:r>
            <w:r w:rsidRPr="00681848">
              <w:rPr>
                <w:b w:val="0"/>
                <w:bCs w:val="0"/>
              </w:rPr>
              <w:t>половине XVIII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7.4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Русская культура XVIII в</w:t>
            </w:r>
            <w:r w:rsidRPr="00681848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spacing w:val="0"/>
              </w:rPr>
            </w:pPr>
            <w:r w:rsidRPr="00681848">
              <w:rPr>
                <w:rFonts w:eastAsia="Calibri"/>
                <w:bCs w:val="0"/>
              </w:rPr>
              <w:t>Раздел 8. Становление индустриальной цивилизации.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8.1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Промышленный переворот и его последствия.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8.2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8.3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Политическое развитие стран Европы и Америки.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8.4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Гражданская война в США.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8.5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Развитие западноевропейской культуры.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spacing w:val="0"/>
              </w:rPr>
            </w:pPr>
            <w:r w:rsidRPr="00681848">
              <w:t xml:space="preserve">Раздел 9. </w:t>
            </w:r>
            <w:r w:rsidRPr="00681848">
              <w:rPr>
                <w:bCs w:val="0"/>
              </w:rPr>
              <w:t>Процесс модернизации в традиционных обществах Востока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9.1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Колониальная экспансия европейских стран. Индия.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9.2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Колониальный раздел Азии и Африки.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9.3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Китай и Япония</w:t>
            </w:r>
            <w:r w:rsidRPr="00681848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spacing w:val="0"/>
              </w:rPr>
            </w:pPr>
            <w:r w:rsidRPr="00681848">
              <w:t xml:space="preserve">Раздел 10. </w:t>
            </w:r>
            <w:r w:rsidRPr="00681848">
              <w:rPr>
                <w:bCs w:val="0"/>
              </w:rPr>
              <w:t>Российская империя в ХIХ веке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</w:rPr>
            </w:pPr>
            <w:r w:rsidRPr="00681848">
              <w:rPr>
                <w:b w:val="0"/>
                <w:bCs w:val="0"/>
              </w:rPr>
              <w:t>Внутренняя и внешняя политика России в начале XIX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</w:rPr>
            </w:pPr>
            <w:r w:rsidRPr="00681848">
              <w:rPr>
                <w:b w:val="0"/>
              </w:rPr>
              <w:t>Отечественная война 1812 г.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Движение декабристов.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81848">
              <w:rPr>
                <w:bCs/>
                <w:iCs/>
                <w:color w:val="000000"/>
                <w:sz w:val="28"/>
                <w:szCs w:val="28"/>
              </w:rPr>
              <w:t xml:space="preserve">Внутренняя политика </w:t>
            </w:r>
          </w:p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iCs/>
                <w:color w:val="000000"/>
                <w:sz w:val="28"/>
                <w:szCs w:val="28"/>
              </w:rPr>
              <w:t>Николая I.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9155B6">
            <w:pPr>
              <w:pStyle w:val="8"/>
              <w:spacing w:before="0" w:after="120" w:line="276" w:lineRule="auto"/>
              <w:ind w:firstLine="0"/>
              <w:jc w:val="left"/>
              <w:rPr>
                <w:b w:val="0"/>
                <w:spacing w:val="0"/>
              </w:rPr>
            </w:pPr>
            <w:r w:rsidRPr="00681848">
              <w:rPr>
                <w:b w:val="0"/>
              </w:rPr>
              <w:t>Крымская война 1853</w:t>
            </w:r>
            <w:r w:rsidRPr="00681848">
              <w:rPr>
                <w:b w:val="0"/>
              </w:rPr>
              <w:sym w:font="Symbol" w:char="F02D"/>
            </w:r>
            <w:r w:rsidRPr="00681848">
              <w:rPr>
                <w:b w:val="0"/>
              </w:rPr>
              <w:t>1856 гг.: причины, этапы военных действий, итоги. Героическая</w:t>
            </w:r>
            <w:r w:rsidR="009155B6">
              <w:rPr>
                <w:b w:val="0"/>
              </w:rPr>
              <w:t xml:space="preserve"> </w:t>
            </w:r>
            <w:r w:rsidRPr="00681848">
              <w:rPr>
                <w:b w:val="0"/>
              </w:rPr>
              <w:t>оборона Севастополя и ее герои.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Отмена крепостного права и реформы 60—70-х гг. XIX в.</w:t>
            </w:r>
            <w:r w:rsidRPr="00681848">
              <w:rPr>
                <w:b w:val="0"/>
              </w:rPr>
              <w:t xml:space="preserve"> </w:t>
            </w:r>
            <w:r w:rsidRPr="00681848">
              <w:rPr>
                <w:b w:val="0"/>
                <w:bCs w:val="0"/>
              </w:rPr>
              <w:t>Контрреформы.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Общественное движение во второй половине XIX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Экономическое развитие во второй половине XIX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Внешняя политика России во второй половине XIX в</w:t>
            </w:r>
            <w:r w:rsidRPr="00681848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10.11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Русско-турецкая война 1877—1878 гг.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10.12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</w:rPr>
            </w:pPr>
            <w:r w:rsidRPr="00681848">
              <w:rPr>
                <w:b w:val="0"/>
              </w:rPr>
              <w:t xml:space="preserve">Кубань в </w:t>
            </w:r>
            <w:r w:rsidRPr="00681848">
              <w:rPr>
                <w:b w:val="0"/>
                <w:lang w:val="en-US"/>
              </w:rPr>
              <w:t>XIX</w:t>
            </w:r>
            <w:r w:rsidRPr="00681848">
              <w:rPr>
                <w:b w:val="0"/>
              </w:rPr>
              <w:t xml:space="preserve"> столетии.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10.13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Русская культура XIX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10.14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Контрольная работа по теме «Россия в XIX веке»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>Раздел 11. От Новой истории к Новейшей.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Мир в начале ХХ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line="276" w:lineRule="auto"/>
              <w:ind w:firstLine="0"/>
              <w:jc w:val="both"/>
              <w:rPr>
                <w:b w:val="0"/>
              </w:rPr>
            </w:pPr>
            <w:r w:rsidRPr="00681848">
              <w:rPr>
                <w:b w:val="0"/>
                <w:bCs w:val="0"/>
              </w:rPr>
              <w:t>Революция 1905—1907 гг. в России.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22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Россия в период столыпинских реформ.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Серебряный век русской культуры.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 xml:space="preserve">Первая мировая война. Боевые действия 1914—1918 гг. 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Первая мировая война и общество.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Февральская революция в России. От Февраля к Октябрю.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 xml:space="preserve">Октябрьская революция в России и ее последствия </w:t>
            </w:r>
            <w:r w:rsidRPr="00681848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Гражданская война в России.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11.10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t>Контрольная работа по теме «</w:t>
            </w:r>
            <w:r w:rsidRPr="00681848">
              <w:rPr>
                <w:bCs/>
                <w:sz w:val="28"/>
                <w:szCs w:val="28"/>
              </w:rPr>
              <w:t>От новой истории к новейшей</w:t>
            </w:r>
            <w:r w:rsidRPr="00681848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 xml:space="preserve">Раздел 12. </w:t>
            </w:r>
            <w:r w:rsidRPr="00681848">
              <w:rPr>
                <w:b/>
                <w:bCs/>
                <w:color w:val="000000"/>
                <w:sz w:val="28"/>
                <w:szCs w:val="28"/>
              </w:rPr>
              <w:t>Межвоенный период (1918-1939)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184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Европа и США</w:t>
            </w:r>
            <w:r w:rsidRPr="0068184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Недемократические режимы.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100" w:beforeAutospacing="1" w:after="100" w:afterAutospacing="1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Турция, Китай, Индия, Япония.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Культура в первой половине ХХ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Новая экономическая политика в Советской России.</w:t>
            </w:r>
            <w:r w:rsidRPr="00681848">
              <w:rPr>
                <w:color w:val="000000"/>
                <w:sz w:val="28"/>
                <w:szCs w:val="28"/>
              </w:rPr>
              <w:t xml:space="preserve"> </w:t>
            </w:r>
            <w:r w:rsidRPr="00681848">
              <w:rPr>
                <w:bCs/>
                <w:color w:val="000000"/>
                <w:sz w:val="28"/>
                <w:szCs w:val="28"/>
              </w:rPr>
              <w:t>Образование СССР</w:t>
            </w:r>
            <w:r w:rsidRPr="00681848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Индустриализация и коллективизация в СССР. Советское государство и общество в 20—30-е г.г. XX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12.8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Советская культура в 20—30-е гг. XX в</w:t>
            </w:r>
            <w:r w:rsidRPr="00681848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Раздел 13. Вторая мировая война. Великая Отечественная война.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13.1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184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Накануне мировой войны.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-4"/>
              </w:rPr>
            </w:pPr>
            <w:r w:rsidRPr="00681848">
              <w:rPr>
                <w:b w:val="0"/>
                <w:bCs w:val="0"/>
              </w:rPr>
              <w:t>Первый период Второй мировой войны. Бои на Тихом океане.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13.3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13.4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Сталинградская битва и начало коренного</w:t>
            </w:r>
            <w:r w:rsidRPr="00681848">
              <w:rPr>
                <w:color w:val="000000"/>
                <w:sz w:val="28"/>
                <w:szCs w:val="28"/>
              </w:rPr>
              <w:br/>
              <w:t>перелома в ходе Великой Отечественной войны.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13.5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Движение Сопротивления в годы Второй мировой войны.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Раздел 14. Соревнование социальных систем. Современный мир.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14.1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184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Послевоенное устройство мира. Начало «холодной войны». Ведущие капиталистические страны.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14.2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Страны Восточной Европы.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14.3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Крушение колониальной системы. Индия, Пакистан, Китай.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14.4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bCs w:val="0"/>
              </w:rPr>
              <w:t>Страны Латинской Америки. Международные отношения.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14.5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Развитие культуры.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1848">
              <w:rPr>
                <w:b/>
                <w:bCs/>
                <w:color w:val="000000"/>
                <w:sz w:val="28"/>
                <w:szCs w:val="28"/>
              </w:rPr>
              <w:t>Раздел 15. Апогей и кризис советской системы. 1945 – 1991 г.г.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184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СССР в послевоенные годы.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5012C6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Послевоенное советское общество, духовный подъем людей.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-8"/>
              </w:rPr>
            </w:pPr>
            <w:r w:rsidRPr="00681848">
              <w:rPr>
                <w:b w:val="0"/>
                <w:bCs w:val="0"/>
              </w:rPr>
              <w:t>СССР в 50-х — начале 60-х гг. XX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15.5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СССР во второй половине 60-х — начале 80-х гг</w:t>
            </w:r>
            <w:r w:rsidR="007A61EE">
              <w:rPr>
                <w:bCs/>
                <w:color w:val="000000"/>
                <w:sz w:val="28"/>
                <w:szCs w:val="28"/>
              </w:rPr>
              <w:t>.</w:t>
            </w:r>
            <w:r w:rsidRPr="00681848">
              <w:rPr>
                <w:bCs/>
                <w:color w:val="000000"/>
                <w:sz w:val="28"/>
                <w:szCs w:val="28"/>
              </w:rPr>
              <w:t xml:space="preserve"> XX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  <w:spacing w:val="0"/>
              </w:rPr>
              <w:t>СССР в период перестройки.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15.7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Политика гласности в СССР и ее последствия.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lastRenderedPageBreak/>
              <w:t>15.8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</w:rPr>
            </w:pPr>
            <w:r w:rsidRPr="00681848">
              <w:rPr>
                <w:b w:val="0"/>
                <w:shd w:val="clear" w:color="auto" w:fill="FFFFFF"/>
              </w:rPr>
              <w:t>Основные этапы истории Кубани XX столетия.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15.9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bCs/>
                <w:color w:val="000000"/>
                <w:sz w:val="28"/>
                <w:szCs w:val="28"/>
              </w:rPr>
              <w:t>Развитие советской культуры (1945 – 1991 гг</w:t>
            </w:r>
            <w:r w:rsidR="007A61EE">
              <w:rPr>
                <w:bCs/>
                <w:color w:val="000000"/>
                <w:sz w:val="28"/>
                <w:szCs w:val="28"/>
              </w:rPr>
              <w:t>.</w:t>
            </w:r>
            <w:r w:rsidRPr="00681848"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-8"/>
              </w:rPr>
            </w:pPr>
            <w:r w:rsidRPr="00681848">
              <w:rPr>
                <w:rFonts w:eastAsia="Calibri"/>
                <w:bCs w:val="0"/>
              </w:rPr>
              <w:t xml:space="preserve">Раздел 16. Российская Федерация на рубеже </w:t>
            </w:r>
            <w:r w:rsidRPr="00681848">
              <w:rPr>
                <w:rFonts w:eastAsia="Calibri"/>
                <w:bCs w:val="0"/>
                <w:lang w:val="en-US"/>
              </w:rPr>
              <w:t>XX</w:t>
            </w:r>
            <w:r w:rsidRPr="00681848">
              <w:rPr>
                <w:rFonts w:eastAsia="Calibri"/>
                <w:bCs w:val="0"/>
              </w:rPr>
              <w:t>-</w:t>
            </w:r>
            <w:r w:rsidRPr="00681848">
              <w:rPr>
                <w:rFonts w:eastAsia="Calibri"/>
                <w:bCs w:val="0"/>
                <w:lang w:val="en-US"/>
              </w:rPr>
              <w:t>XXI</w:t>
            </w:r>
            <w:r w:rsidRPr="00681848">
              <w:rPr>
                <w:rFonts w:eastAsia="Calibri"/>
                <w:bCs w:val="0"/>
              </w:rPr>
              <w:t xml:space="preserve"> вв.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16.1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Формирование российской государственности.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16.2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  <w:shd w:val="clear" w:color="auto" w:fill="FFFFFF"/>
              </w:rPr>
              <w:t>Краснодарский край в правовом поле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16.3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pStyle w:val="8"/>
              <w:spacing w:before="0" w:after="120" w:line="276" w:lineRule="auto"/>
              <w:ind w:firstLine="0"/>
              <w:jc w:val="both"/>
              <w:rPr>
                <w:b w:val="0"/>
                <w:spacing w:val="0"/>
              </w:rPr>
            </w:pPr>
            <w:r w:rsidRPr="00681848">
              <w:rPr>
                <w:b w:val="0"/>
              </w:rPr>
              <w:t>Развитие экономики и социальной сферы в начале ХХI в.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16.4</w:t>
            </w: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1848">
              <w:rPr>
                <w:color w:val="000000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681848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D40CA7" w:rsidRPr="00681848" w:rsidTr="007A61EE">
        <w:tc>
          <w:tcPr>
            <w:tcW w:w="852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D40CA7" w:rsidRPr="00681848" w:rsidRDefault="00D40CA7" w:rsidP="00C72815">
            <w:pPr>
              <w:spacing w:line="276" w:lineRule="auto"/>
              <w:jc w:val="both"/>
              <w:rPr>
                <w:b/>
                <w:color w:val="000000"/>
                <w:w w:val="90"/>
                <w:sz w:val="28"/>
                <w:szCs w:val="28"/>
              </w:rPr>
            </w:pPr>
            <w:r w:rsidRPr="00681848">
              <w:rPr>
                <w:b/>
                <w:color w:val="000000"/>
                <w:w w:val="90"/>
                <w:sz w:val="28"/>
                <w:szCs w:val="28"/>
              </w:rPr>
              <w:t>30</w:t>
            </w:r>
          </w:p>
        </w:tc>
      </w:tr>
    </w:tbl>
    <w:p w:rsidR="00EE4008" w:rsidRPr="00681848" w:rsidRDefault="00EE400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4F4A8B" w:rsidRPr="00681848" w:rsidRDefault="004F4A8B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  <w:sectPr w:rsidR="004F4A8B" w:rsidRPr="00681848" w:rsidSect="007A61EE">
          <w:footerReference w:type="even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4F4A8B" w:rsidRPr="00681848" w:rsidRDefault="004F4A8B" w:rsidP="009155B6">
      <w:pPr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lastRenderedPageBreak/>
        <w:t>7. Характеристика основных видов</w:t>
      </w:r>
      <w:r w:rsidR="006E6F68">
        <w:rPr>
          <w:b/>
          <w:sz w:val="28"/>
          <w:szCs w:val="28"/>
        </w:rPr>
        <w:t xml:space="preserve">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1. Древнейшая стадия истории человечества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человека. Люди эпохи палеолита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Неолитическая революция и ее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2. Цивилизации Древнего мира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Древнейшие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Великие державы Древнего </w:t>
            </w: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Востока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Раскрытие причин, особенностей и последствий появления великих держав. Указание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Китая.</w:t>
            </w:r>
          </w:p>
        </w:tc>
      </w:tr>
      <w:tr w:rsidR="004F4A8B" w:rsidRPr="00681848" w:rsidTr="008E3E10">
        <w:tc>
          <w:tcPr>
            <w:tcW w:w="4077" w:type="dxa"/>
            <w:vMerge w:val="restart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Древняя Греция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4F4A8B" w:rsidRPr="00681848" w:rsidTr="008E3E10">
        <w:tc>
          <w:tcPr>
            <w:tcW w:w="4077" w:type="dxa"/>
            <w:vMerge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Рим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3. Цивилизации Запада и Востока в Средние века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ислама. Арабские завоевания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Византийская империя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Восток в Средние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последствия.</w:t>
            </w:r>
          </w:p>
        </w:tc>
      </w:tr>
      <w:tr w:rsidR="004F4A8B" w:rsidRPr="00681848" w:rsidTr="008E3E10">
        <w:tc>
          <w:tcPr>
            <w:tcW w:w="4077" w:type="dxa"/>
            <w:vMerge w:val="restart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черты западноевропейского феодализма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</w:tc>
      </w:tr>
      <w:tr w:rsidR="004F4A8B" w:rsidRPr="00681848" w:rsidTr="008E3E10">
        <w:tc>
          <w:tcPr>
            <w:tcW w:w="4077" w:type="dxa"/>
            <w:vMerge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Средневековый западноевропейский город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Католическая церковь в Средние века. Крестовые походы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суждения об их причинах и последствиях.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Зарождение централизованных государств в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сословно- 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Средневековая культура Западной Европы. Начало Ренессанса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4. От древней Руси к Российскому государству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Крещение Руси и его значение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Древней Руси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деятелей (на примере князей Ярослава Мудрого, Владимира Мономаха).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Раздробленность на Руси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культура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Монгольское завоевание и его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возвышения Москвы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единого Русского государства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9155B6" w:rsidRDefault="009155B6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Россия в ХVI— ХVII веках: от великого княжества к царству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в правление Ивана Грозного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 Объяснение причин, сущности и последствий опричнины. Обоснование оценки итогов правления Ивана Грозного.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Смутное время начала XVII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 И.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 К. Минина, Д. М. Пожарского. Раскрытие значения освобождения Москвы войсками ополчений для развития России.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абсолютизма в России. Внешняя политика </w:t>
            </w: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России в ХVII веке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смысла понятий: «абсолютизм», «церковный раскол», «старообрядцы». Раскрытие причин и последствий усиления самодержавной власти. Анализ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Руси конца XIII— XVII веков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Составление систематической таблицы о достижениях культуры Руси в XIII— XVII веках. Подготовка описания выдающихся памятников культуры ХIII— 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 ХVIII веков и их создателях (в том числе связанных с историей своего региона).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6. Страны Запада и Востока в ХVI — ХVIII в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 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 Характеристика последствий Великих географических открытий и создания первых колониальных империй для стран и народов Европы, Азии, Америки, Африки.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Возрождение и гуманизм в Западной Европе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об одном из титанов Возрождения, показывающей его вклад в становление новой культуры.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Реформация и контрреформация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Англия в XVII— ХVIII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Востока в XVI— XVIII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колонизации для африканских обществ. Описание главных черт и достижений культуры стран и народов Азии, Африки.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Международные отношения в XVII— XVIII веках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европейской культуры и науки в XVII— XVIII веках. Эпоха Просвещения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Война за независимость и образование США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Французская революция конца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7. Россия в конце ХVII— ХVIII веке: от царства к и</w:t>
            </w:r>
            <w:r w:rsidR="00EE10DB"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мперии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эпоху петровских преобразований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мнений историков о причинах петровских преобразований. Представление характеристики реформ Петра I:</w:t>
            </w:r>
          </w:p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 государственном управлении; </w:t>
            </w:r>
          </w:p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3) в военном деле; </w:t>
            </w:r>
          </w:p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4) в сфере культуры и быта. </w:t>
            </w:r>
          </w:p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Экономическое и социальное развитие в XVIII веке. Народные движения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 И. Пугачева.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культура XVIII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8. Становление индустриальной цивилизации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переворот и его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о главных научных и технических достижениях, способствовавших развертыванию промышленной революции. Раскрытие сущности,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и социальных последствий промышленной революции.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Политическое развитие стран Европы и Америки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западноевропейской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9. Процесс модернизации в традиционных обществах Востока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Колониальная экспансия европейских стран. Индия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карты о колониальных захватах европейских государств в Африке в XVI— 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 XIX веках.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Китай и Япония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10. Российская империя в ХIХ в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политика России в начале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 М. 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декабристов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политика Николая I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движение во </w:t>
            </w: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четверти XIX век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основных направлений общественного движения во второй четверти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XIX века, взглядов западников и славянофилов, выявление общего и различного. Высказывание суждений о том, какие идеи общественно- политической мысли России XIX века сохранили свое значение для современности (при проведении круглого стола, дискуссии).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Внешняя политика России во второй четверти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основного содержания Великих реформ 1860 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 — 1890-е годы, сущности и последствий политики контрреформ.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движение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 — 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культура XIX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века.</w:t>
            </w:r>
          </w:p>
        </w:tc>
      </w:tr>
      <w:tr w:rsidR="004F4A8B" w:rsidRPr="00681848" w:rsidTr="008E3E10">
        <w:trPr>
          <w:trHeight w:val="751"/>
        </w:trPr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11. От Новой истории к Новейшей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Мир в начале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Пробуждение Азии в начале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Россия на рубеже XIX— XX веков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Объяснение, в чем заключались главные противоречия в политическом, экономическом, со</w:t>
            </w:r>
            <w:r w:rsidR="005012C6" w:rsidRPr="00681848">
              <w:rPr>
                <w:rFonts w:ascii="Times New Roman" w:hAnsi="Times New Roman" w:cs="Times New Roman"/>
                <w:sz w:val="28"/>
                <w:szCs w:val="28"/>
              </w:rPr>
              <w:t>циальном развитии России в на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чале ХХ века. Представление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Николая II (в форме эссе, реферата). Систематизация материала о развитии экономики в начале ХХ века, выявление ее характерных черт.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Революция 1905 — 1907 годов в России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об основных событиях российской революции 1905 — 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 — 1907 годов в своем регионе. Оценка итогов революции 1905 — 1907 годов.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период столыпинских реформ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основных положений и итогов осуществления политической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мировая война. Боевые действия 1914 — 1918 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итогов и последствий Первой мировой войны.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мировая война и общество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Февральская революция в России. От Февраля к Октябрю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 — осени 1917 года.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 революция в России и ее последствия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 И. Ленина в истории ХХ века (в форме учебной конференции, диспута).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6E6F68" w:rsidRDefault="006E6F68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12. Межвоенный период (1918 – 1939)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Европа и США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 — 1933 годов и его последствий. Объяснение сущности, причин успеха и противоречий «нового курса» президента США Ф. Рузвельта.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Недемократические режимы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Турция, Китай, Индия, Япония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 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 — 1930-е годы. Участие в дискуссии о предпосылках, характере и значении важнейших международных событий 1920 — 1930-х годов.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 первой половине ХХ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течений в литературе и искусстве 1920 — 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 — 1930-е годы, выявление черт их различия и сходства.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Новая экономическая политика в Советской России. Образование СССР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 — 1930-е годы.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Индустриализация и коллективизация в СССР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Советское государство и общество в 1920 — 1930-е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культура в 1920 — 1930-е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о политике в области культуры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презентаций, рефератов). Систематизация информации о политике власти по отношению к различным религиозным конфессиям, положении религии в СССР.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13. Вторая мировая война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Накануне мировой войны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причин кризиса Версальско-Вашингтонской системы и начала Второй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войны. Приведение оценок Мюнхенского соглашения и советско-германских договоров 1939 года.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Второй период Второй мировой войны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 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об- ращением к воспоминаниям людей старшего поколения, произведениям литературы, кинофильмам и др.).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14. Соревнование социальных систем. Современный мир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Послевоенное устройство </w:t>
            </w: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мира. Начало «холодной войны»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с использованием карты характеристики важнейших изменений,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Ведущие капиталистические страны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Восточной Европы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дополни- тельной литературы и СМИ) о развитии восточноевропейских стран в конце ХХ — начале ХХI века.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Индия, Пакистан, Китай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 — 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достижений в различных областях науки, показ их влияния на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 Апогей и кризис советской системы. 1945 — 1991 годы</w:t>
            </w:r>
          </w:p>
          <w:p w:rsidR="006E6F68" w:rsidRPr="00681848" w:rsidRDefault="006E6F68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СССР в послевоенные годы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СССР в 1950 — начале 1960-х 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СССР во второй половине 1960-х — начале 1980-х годов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о тенденциях и результатах экономического и социального развития СССР в 1965 — начале 1980-х годов (в форме сообщения, конспекта). 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 И. Брежнева. Систематизация материала о развитии международных отношений и внешней политики СССР (периоды улучшения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обострения международных отношений, ключевые события).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СССР в годы перестройки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советской куль- туры (1945 — 1991 годы)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представителей.</w:t>
            </w:r>
          </w:p>
        </w:tc>
      </w:tr>
      <w:tr w:rsidR="004F4A8B" w:rsidRPr="00681848" w:rsidTr="008E3E10">
        <w:tc>
          <w:tcPr>
            <w:tcW w:w="14786" w:type="dxa"/>
            <w:gridSpan w:val="2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16. Российская Федерация на рубеже ХХ— ХХI в.</w:t>
            </w:r>
          </w:p>
        </w:tc>
      </w:tr>
      <w:tr w:rsidR="004F4A8B" w:rsidRPr="00681848" w:rsidTr="008E3E10">
        <w:tc>
          <w:tcPr>
            <w:tcW w:w="4077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конце ХХ — начале ХХI века</w:t>
            </w:r>
          </w:p>
        </w:tc>
        <w:tc>
          <w:tcPr>
            <w:tcW w:w="10709" w:type="dxa"/>
            <w:shd w:val="clear" w:color="auto" w:fill="auto"/>
          </w:tcPr>
          <w:p w:rsidR="004F4A8B" w:rsidRPr="00681848" w:rsidRDefault="004F4A8B" w:rsidP="008E3E1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мире.</w:t>
            </w:r>
          </w:p>
        </w:tc>
      </w:tr>
    </w:tbl>
    <w:p w:rsidR="004F4A8B" w:rsidRPr="00681848" w:rsidRDefault="004F4A8B" w:rsidP="004F4A8B">
      <w:pPr>
        <w:rPr>
          <w:sz w:val="28"/>
          <w:szCs w:val="28"/>
        </w:rPr>
      </w:pPr>
    </w:p>
    <w:p w:rsidR="004F4A8B" w:rsidRPr="00681848" w:rsidRDefault="004F4A8B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  <w:sectPr w:rsidR="004F4A8B" w:rsidRPr="00681848" w:rsidSect="004F4A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4008" w:rsidRPr="00681848" w:rsidRDefault="00EE400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933E94" w:rsidRDefault="007A61EE" w:rsidP="00526BB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8.УЧЕБНО-МЕТОДИЧЕСКОЕ И МАТЕРИАЛЬНО-ТЕХНИЧЕСКОЕ ОБЕСПЕЧЕН</w:t>
      </w:r>
      <w:r>
        <w:rPr>
          <w:b/>
          <w:sz w:val="28"/>
          <w:szCs w:val="28"/>
        </w:rPr>
        <w:t>ИЕ ПРОГРАММЫ УЧЕБНОЙ ДИСЦИПЛИНЫ</w:t>
      </w:r>
    </w:p>
    <w:p w:rsidR="009155B6" w:rsidRPr="00681848" w:rsidRDefault="009155B6" w:rsidP="00526BBD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208A6" w:rsidRPr="00681848" w:rsidRDefault="00157F25" w:rsidP="009155B6">
      <w:pPr>
        <w:pStyle w:val="41"/>
        <w:shd w:val="clear" w:color="auto" w:fill="auto"/>
        <w:spacing w:before="0" w:line="276" w:lineRule="auto"/>
        <w:ind w:left="20" w:right="300" w:firstLine="264"/>
        <w:jc w:val="both"/>
        <w:rPr>
          <w:rStyle w:val="25"/>
          <w:color w:val="auto"/>
          <w:sz w:val="28"/>
          <w:szCs w:val="28"/>
        </w:rPr>
      </w:pPr>
      <w:r w:rsidRPr="00681848">
        <w:rPr>
          <w:rStyle w:val="25"/>
          <w:color w:val="auto"/>
          <w:sz w:val="28"/>
          <w:szCs w:val="28"/>
        </w:rPr>
        <w:t>Учебный кабинет «Истории» соответствует</w:t>
      </w:r>
      <w:r w:rsidR="0021619C" w:rsidRPr="00681848">
        <w:rPr>
          <w:rStyle w:val="25"/>
          <w:color w:val="auto"/>
          <w:sz w:val="28"/>
          <w:szCs w:val="28"/>
        </w:rPr>
        <w:t xml:space="preserve"> требованиям Санитарно - </w:t>
      </w:r>
      <w:r w:rsidR="005208A6" w:rsidRPr="00681848">
        <w:rPr>
          <w:rStyle w:val="25"/>
          <w:color w:val="auto"/>
          <w:sz w:val="28"/>
          <w:szCs w:val="28"/>
        </w:rPr>
        <w:t>эпидемиологических правил и нормативов (СанПиН 2.4.2 № 178-02) и оснащено типовым оборудованием, указанным в требованиях, в том числе специализированной учебной мебелью и средствами обучения, достаточными для выполнения требований к уровню подготовки</w:t>
      </w:r>
      <w:r w:rsidRPr="00681848">
        <w:rPr>
          <w:rStyle w:val="25"/>
          <w:color w:val="auto"/>
          <w:sz w:val="28"/>
          <w:szCs w:val="28"/>
        </w:rPr>
        <w:t xml:space="preserve"> обучающихся.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center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Оборудование учебного кабинета: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 посадочные места по количеству обучающихся;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 рабочее место преподавателя;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 комплект учебных таблиц и схем;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 комплект документов для изучения;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 комплект заданий для тестирования и контрольных работ;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Технические средства обучения:</w:t>
      </w:r>
    </w:p>
    <w:p w:rsidR="00157F25" w:rsidRPr="00681848" w:rsidRDefault="00157F25" w:rsidP="009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264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- компьютер с лицензионным программным обеспечением и выходом в сеть интернет, мультимедиапроектор.</w:t>
      </w:r>
    </w:p>
    <w:p w:rsidR="00157F25" w:rsidRPr="00681848" w:rsidRDefault="00157F25" w:rsidP="009155B6">
      <w:pPr>
        <w:pStyle w:val="41"/>
        <w:shd w:val="clear" w:color="auto" w:fill="auto"/>
        <w:spacing w:before="0" w:line="276" w:lineRule="auto"/>
        <w:ind w:left="20" w:right="300" w:firstLine="264"/>
        <w:jc w:val="both"/>
        <w:rPr>
          <w:sz w:val="28"/>
          <w:szCs w:val="28"/>
        </w:rPr>
      </w:pPr>
    </w:p>
    <w:p w:rsidR="00157F25" w:rsidRPr="00681848" w:rsidRDefault="00157F25" w:rsidP="009155B6">
      <w:pPr>
        <w:pStyle w:val="af6"/>
        <w:spacing w:after="0"/>
        <w:ind w:left="20" w:firstLine="264"/>
        <w:jc w:val="center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Стенды: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 Государственные символы РФ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 Символы Краснодарского Края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 Информационный стенд «Россия – любимая наша держава».</w:t>
      </w:r>
    </w:p>
    <w:p w:rsidR="00157F25" w:rsidRPr="00681848" w:rsidRDefault="00157F25" w:rsidP="009155B6">
      <w:pPr>
        <w:spacing w:line="276" w:lineRule="auto"/>
        <w:ind w:left="20" w:firstLine="264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Плакаты: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Портрет Путина В.В.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Флаг, герб, гимн РФ.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Геральдика РФ.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Гимн РФ.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Права и обязанности граждан РФ.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Великие полководцы и флотоводцы России.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Ордена и медали России.</w:t>
      </w:r>
    </w:p>
    <w:p w:rsidR="00157F25" w:rsidRPr="00681848" w:rsidRDefault="00157F25" w:rsidP="009155B6">
      <w:pPr>
        <w:pStyle w:val="af6"/>
        <w:numPr>
          <w:ilvl w:val="0"/>
          <w:numId w:val="13"/>
        </w:numPr>
        <w:ind w:left="20" w:firstLine="264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Комплект портретов для кабинетов Истории.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Медиапособия: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-История Отечества. 882 – 1917.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 xml:space="preserve">-История России. </w:t>
      </w:r>
      <w:r w:rsidRPr="00681848">
        <w:rPr>
          <w:sz w:val="28"/>
          <w:szCs w:val="28"/>
          <w:lang w:val="en-US"/>
        </w:rPr>
        <w:t>XX</w:t>
      </w:r>
      <w:r w:rsidRPr="00681848">
        <w:rPr>
          <w:sz w:val="28"/>
          <w:szCs w:val="28"/>
        </w:rPr>
        <w:t xml:space="preserve"> век.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-Мировая художественная культура.</w:t>
      </w:r>
    </w:p>
    <w:p w:rsidR="00157F25" w:rsidRPr="00681848" w:rsidRDefault="00157F25" w:rsidP="009155B6">
      <w:pPr>
        <w:spacing w:line="276" w:lineRule="auto"/>
        <w:ind w:left="20" w:firstLine="264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-Обществознание. 8 – 11 класс.</w:t>
      </w:r>
    </w:p>
    <w:p w:rsidR="00157F25" w:rsidRPr="00681848" w:rsidRDefault="00157F25" w:rsidP="00C72815">
      <w:pPr>
        <w:spacing w:line="276" w:lineRule="auto"/>
        <w:ind w:left="357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lastRenderedPageBreak/>
        <w:t>-Династия Романовых. Три века российской истории.</w:t>
      </w:r>
    </w:p>
    <w:p w:rsidR="00157F25" w:rsidRPr="00681848" w:rsidRDefault="00157F25" w:rsidP="00C72815">
      <w:pPr>
        <w:spacing w:line="276" w:lineRule="auto"/>
        <w:ind w:left="357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 xml:space="preserve">-Московский Кремль. Музеи Москвы. </w:t>
      </w:r>
    </w:p>
    <w:p w:rsidR="00157F25" w:rsidRPr="00681848" w:rsidRDefault="00157F25" w:rsidP="00C72815">
      <w:pPr>
        <w:spacing w:line="276" w:lineRule="auto"/>
        <w:ind w:left="357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-Православная икона.</w:t>
      </w:r>
    </w:p>
    <w:p w:rsidR="00157F25" w:rsidRPr="00681848" w:rsidRDefault="00157F25" w:rsidP="00C72815">
      <w:pPr>
        <w:spacing w:line="276" w:lineRule="auto"/>
        <w:ind w:left="357"/>
        <w:contextualSpacing/>
        <w:rPr>
          <w:sz w:val="28"/>
          <w:szCs w:val="28"/>
        </w:rPr>
      </w:pPr>
      <w:r w:rsidRPr="00681848">
        <w:rPr>
          <w:sz w:val="28"/>
          <w:szCs w:val="28"/>
        </w:rPr>
        <w:t>- Энциклопедия истории России. 862 – 1917.</w:t>
      </w:r>
    </w:p>
    <w:p w:rsidR="00482798" w:rsidRPr="00681848" w:rsidRDefault="00482798" w:rsidP="00C72815">
      <w:pPr>
        <w:spacing w:line="276" w:lineRule="auto"/>
        <w:ind w:left="357"/>
        <w:contextualSpacing/>
        <w:rPr>
          <w:sz w:val="28"/>
          <w:szCs w:val="28"/>
        </w:rPr>
      </w:pPr>
    </w:p>
    <w:p w:rsidR="009425A1" w:rsidRDefault="009425A1" w:rsidP="009425A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4039AC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9425A1" w:rsidRPr="004039AC" w:rsidRDefault="009425A1" w:rsidP="009425A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9425A1" w:rsidRPr="00BB6ADA" w:rsidRDefault="009425A1" w:rsidP="009425A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 xml:space="preserve"> Основная литература для обучающихся</w:t>
      </w:r>
    </w:p>
    <w:p w:rsidR="009425A1" w:rsidRDefault="009425A1" w:rsidP="009425A1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rStyle w:val="25"/>
          <w:color w:val="auto"/>
          <w:sz w:val="28"/>
          <w:szCs w:val="28"/>
        </w:rPr>
      </w:pPr>
      <w:r>
        <w:rPr>
          <w:rStyle w:val="25"/>
          <w:color w:val="auto"/>
          <w:sz w:val="28"/>
          <w:szCs w:val="28"/>
        </w:rPr>
        <w:t>1. Артемов В.В., Лубченков Ю.</w:t>
      </w:r>
      <w:r w:rsidRPr="00ED6AA4">
        <w:rPr>
          <w:rStyle w:val="25"/>
          <w:color w:val="auto"/>
          <w:sz w:val="28"/>
          <w:szCs w:val="28"/>
        </w:rPr>
        <w:t>Н. История для профессий и специальностей технического, естественно-научного, социально</w:t>
      </w:r>
      <w:r w:rsidRPr="00ED6AA4">
        <w:rPr>
          <w:rStyle w:val="25"/>
          <w:color w:val="auto"/>
          <w:sz w:val="28"/>
          <w:szCs w:val="28"/>
        </w:rPr>
        <w:softHyphen/>
        <w:t xml:space="preserve">экономического профилей: учебник для студентов учреждений сред. проф. образования в 2-х ч. - М.: 2015. </w:t>
      </w:r>
    </w:p>
    <w:p w:rsidR="009425A1" w:rsidRPr="00BA391C" w:rsidRDefault="009425A1" w:rsidP="009425A1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25"/>
          <w:color w:val="auto"/>
          <w:sz w:val="28"/>
          <w:szCs w:val="28"/>
        </w:rPr>
        <w:t>Артемов В.В., Лубченков Ю.</w:t>
      </w:r>
      <w:r w:rsidRPr="00ED6AA4">
        <w:rPr>
          <w:rStyle w:val="25"/>
          <w:color w:val="auto"/>
          <w:sz w:val="28"/>
          <w:szCs w:val="28"/>
        </w:rPr>
        <w:t>Н. История</w:t>
      </w:r>
      <w:r>
        <w:rPr>
          <w:rStyle w:val="25"/>
          <w:color w:val="auto"/>
          <w:sz w:val="28"/>
          <w:szCs w:val="28"/>
        </w:rPr>
        <w:t xml:space="preserve"> в 2 частях. Часть 1. – М.: 2018.</w:t>
      </w:r>
    </w:p>
    <w:p w:rsidR="009425A1" w:rsidRDefault="009425A1" w:rsidP="009425A1">
      <w:pPr>
        <w:pStyle w:val="41"/>
        <w:shd w:val="clear" w:color="auto" w:fill="auto"/>
        <w:spacing w:before="0" w:line="276" w:lineRule="auto"/>
        <w:ind w:firstLine="720"/>
        <w:jc w:val="both"/>
        <w:rPr>
          <w:rStyle w:val="25"/>
          <w:color w:val="auto"/>
          <w:sz w:val="28"/>
          <w:szCs w:val="28"/>
        </w:rPr>
      </w:pP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20"/>
        <w:jc w:val="center"/>
        <w:rPr>
          <w:b/>
          <w:sz w:val="28"/>
          <w:szCs w:val="28"/>
        </w:rPr>
      </w:pPr>
      <w:r w:rsidRPr="00BB6ADA">
        <w:rPr>
          <w:rStyle w:val="25"/>
          <w:b/>
          <w:color w:val="auto"/>
          <w:sz w:val="28"/>
          <w:szCs w:val="28"/>
        </w:rPr>
        <w:t>Дополнительная литература для обучающихся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Аверьянов К. А., Ромашов С. А. Смутное время: Российское государство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в начале ХVII в.: исторический атлас. –М., 2015.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Артасов И. А. Данилов А. А., Крицкая Н. Ф., Мельникова О. Н. Я сдам ЕГЭ. История: модульный курс: практикум и диагностика. –М., 2017.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Артемов В.В., Лубченков Ю.Н. История: Дидактические материалы: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учеб. пособие для студентов профессиональных образовательных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организаций, осваивающих профессии и специальности СПО. – М., 2017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Булдаков В. П., Леонтьева Т. Г. Война, породившая революцию. – М., 2015.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Вторая мировая война в истории человечества: 1939—1945 гг.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Дорожина Н. И. Современный урок истории. – М., 2017.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Древняя Русь в средневековом мире: энциклопедия. / Сост. Е. А. Мельн</w:t>
      </w:r>
      <w:r>
        <w:rPr>
          <w:color w:val="000000"/>
          <w:sz w:val="28"/>
          <w:szCs w:val="28"/>
        </w:rPr>
        <w:t>икова, В. Я. Петрухин. –М., 2015</w:t>
      </w:r>
      <w:r w:rsidRPr="00BB6ADA">
        <w:rPr>
          <w:color w:val="000000"/>
          <w:sz w:val="28"/>
          <w:szCs w:val="28"/>
        </w:rPr>
        <w:t>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Краткий курс истории ВКП(б). Текст и его история. В 2 ч. / Сост. М. В. Зел</w:t>
      </w:r>
      <w:r>
        <w:rPr>
          <w:color w:val="000000"/>
          <w:sz w:val="28"/>
          <w:szCs w:val="28"/>
        </w:rPr>
        <w:t>енов, Д. Бренденберг. – М., 2015</w:t>
      </w:r>
      <w:r w:rsidRPr="00BB6ADA">
        <w:rPr>
          <w:color w:val="000000"/>
          <w:sz w:val="28"/>
          <w:szCs w:val="28"/>
        </w:rPr>
        <w:t>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>Критический словарь Русской революции: 1914—1921 гг. / Сост. Э.</w:t>
      </w:r>
      <w:r w:rsidRPr="00BB6ADA">
        <w:rPr>
          <w:sz w:val="28"/>
          <w:szCs w:val="28"/>
        </w:rPr>
        <w:t>Актон, У. Г. Роз</w:t>
      </w:r>
      <w:r>
        <w:rPr>
          <w:sz w:val="28"/>
          <w:szCs w:val="28"/>
        </w:rPr>
        <w:t>енберг, В. Ю. Черняев. СПб, 2015</w:t>
      </w:r>
      <w:r w:rsidRPr="00BB6ADA">
        <w:rPr>
          <w:sz w:val="28"/>
          <w:szCs w:val="28"/>
        </w:rPr>
        <w:t>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Мусатов В. Л. Второе «освобождение» Европы. –М., 2016.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Розенталь И. С., Валентинов Н. и другие. ХХ век глазами современников. –М., 2015.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Победа-70: реконструкция юбилея / Под ред. Г. А. Бордюгова. –М., 2015.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Формирование территории Российского государства. ХVI — начало ХХ в. (границы и геополитика) / Под ред. Е. П. Кудрявцевой. – М., 2015.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425A1" w:rsidRPr="00BB6ADA" w:rsidRDefault="009425A1" w:rsidP="009425A1">
      <w:pPr>
        <w:tabs>
          <w:tab w:val="left" w:pos="900"/>
          <w:tab w:val="left" w:pos="108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Для преподавателей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07.06.2013 № 120-ФЗ, от 02.07.2013 № 170-ФЗ, от 23.07.2013 № 203-ФЗ, от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25.11.2013 № 317-ФЗ, от 03.02.2014 № 11-ФЗ, от 03.02.2014 № 15-ФЗ, от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05.05.2014 № 84-ФЗ, от 27.05.2014 № 135-ФЗ, от 04.06.2014 № 148-ФЗ, с изм.,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внесенными Федеральным законом от 04.06.2014 № 145-ФЗ, в ред. от 03.07.2016, с изм. от 19.12.2016.)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образовательный стандарт среднего общего образования, утвержденный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приказом Министерства образования и науки Российской Федерации от 17 мая 2012 г. N413"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8"/>
        <w:jc w:val="both"/>
        <w:rPr>
          <w:rStyle w:val="25"/>
          <w:color w:val="auto"/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объединения по общему образованию (протокол от 28 июня 2016 г. № 2/16-з).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Вяземский Е. Е. , Стрелова О. Ю. Уроки истории: думаем</w:t>
      </w:r>
      <w:r>
        <w:rPr>
          <w:rStyle w:val="25"/>
          <w:color w:val="auto"/>
          <w:sz w:val="28"/>
          <w:szCs w:val="28"/>
        </w:rPr>
        <w:t>, спорим, размышляем. - М.: 2015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Вяземский Е. Е., Стрелова О. Ю. Педагогические подходы к реализации концепции единого учебника истории. - М.: 2015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 xml:space="preserve">История России. 1900 - 1946 гг. Книга для учителя / под ред. А. В. </w:t>
      </w:r>
      <w:r w:rsidRPr="00BB6ADA">
        <w:rPr>
          <w:rStyle w:val="25"/>
          <w:color w:val="auto"/>
          <w:sz w:val="28"/>
          <w:szCs w:val="28"/>
        </w:rPr>
        <w:lastRenderedPageBreak/>
        <w:t>Филиппов</w:t>
      </w:r>
      <w:r>
        <w:rPr>
          <w:rStyle w:val="25"/>
          <w:color w:val="auto"/>
          <w:sz w:val="28"/>
          <w:szCs w:val="28"/>
        </w:rPr>
        <w:t>а, А. А. Данилова. - М.: 2015</w:t>
      </w:r>
    </w:p>
    <w:p w:rsidR="009425A1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25"/>
          <w:color w:val="auto"/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Концепция нового учебно-методического комплекса по отечественной истории // Вестник образования. - 2014. - Июль. - № 13. - С. 10 - 124.</w:t>
      </w:r>
    </w:p>
    <w:p w:rsidR="0098679F" w:rsidRPr="00BB6ADA" w:rsidRDefault="0098679F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425A1" w:rsidRPr="004039AC" w:rsidRDefault="009425A1" w:rsidP="0098679F">
      <w:pPr>
        <w:pStyle w:val="36"/>
        <w:shd w:val="clear" w:color="auto" w:fill="auto"/>
        <w:spacing w:before="0" w:after="0" w:line="276" w:lineRule="auto"/>
        <w:jc w:val="center"/>
        <w:rPr>
          <w:b/>
          <w:i w:val="0"/>
          <w:sz w:val="28"/>
          <w:szCs w:val="28"/>
        </w:rPr>
      </w:pPr>
      <w:r w:rsidRPr="004039AC">
        <w:rPr>
          <w:b/>
          <w:i w:val="0"/>
          <w:sz w:val="28"/>
          <w:szCs w:val="28"/>
        </w:rPr>
        <w:t>Интернет-ресурсы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1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gumer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Библиотека Гумер.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2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msu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ER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Etext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PICT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feudal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Библиотека Исторического факультета МГУ.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13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plekhanovfound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Библиотека социал-демократа. </w:t>
      </w:r>
      <w:hyperlink r:id="rId14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bibliotekar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Библиотекарь. Ру: электронная библиотека нехудожественной литературы по русской и мировой истории, искусству, культуре, прикладным наукам.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15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gpw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tellur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Великая Отечественная: материалы о Великой Отечественной войне.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16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wikipedia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org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Википедия: свободная э</w:t>
      </w:r>
      <w:r w:rsidR="009425A1" w:rsidRPr="00BB6ADA">
        <w:rPr>
          <w:rStyle w:val="39"/>
          <w:color w:val="auto"/>
          <w:sz w:val="28"/>
          <w:szCs w:val="28"/>
        </w:rPr>
        <w:t>нци</w:t>
      </w:r>
      <w:r w:rsidR="009425A1" w:rsidRPr="00BB6ADA">
        <w:rPr>
          <w:rStyle w:val="25"/>
          <w:color w:val="auto"/>
          <w:sz w:val="28"/>
          <w:szCs w:val="28"/>
        </w:rPr>
        <w:t xml:space="preserve">клопедия. </w:t>
      </w:r>
      <w:hyperlink r:id="rId17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wikisource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org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Викитека: свободная библиотека. </w:t>
      </w:r>
      <w:hyperlink r:id="rId18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wco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icons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виртуальный каталог икон. </w:t>
      </w:r>
      <w:hyperlink r:id="rId19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militera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военная литература: собрание текстов.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httр://сепtеr.fю.ra/som/getЫob.asp/ — всемирная история для школьников.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0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world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war</w:t>
        </w:r>
        <w:r w:rsidR="009425A1" w:rsidRPr="00BB6ADA">
          <w:rPr>
            <w:rStyle w:val="ac"/>
            <w:color w:val="auto"/>
            <w:sz w:val="28"/>
            <w:szCs w:val="28"/>
          </w:rPr>
          <w:t>2.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chat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Вторая Мировая война в русском Интернете.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1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ostu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personal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nikolaev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Геосинхрония: атлас всемирной истории.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>httр://</w:t>
      </w:r>
      <w:hyperlink r:id="rId22" w:history="1">
        <w:r w:rsidRPr="00BB6ADA">
          <w:rPr>
            <w:rStyle w:val="ac"/>
            <w:color w:val="auto"/>
            <w:sz w:val="28"/>
            <w:szCs w:val="28"/>
          </w:rPr>
          <w:t>www.kulichki.com/~gumilev/HE1</w:t>
        </w:r>
      </w:hyperlink>
      <w:r w:rsidRPr="00BB6ADA">
        <w:rPr>
          <w:rStyle w:val="25"/>
          <w:color w:val="auto"/>
          <w:sz w:val="28"/>
          <w:szCs w:val="28"/>
        </w:rPr>
        <w:t xml:space="preserve"> — Древний Восток httр://www.hе1lаdоs.гu — Древняя Греция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3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old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rus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maps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европейские гравированные географические чертежи и карты России, изданные в XVI—XVIII столетиях.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4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biograf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book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избранные биографии: биографическая литература СССР.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5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magister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msk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Интернет-издательство «Библиотека»: Электронные издания произведений и биографических и критических материалов.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6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intellect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video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russian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история России и СССР: онлайн-видео.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27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historicus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Историк: общественно-политический журнал.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28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tom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история России от князей до Президента </w:t>
      </w:r>
      <w:hyperlink r:id="rId29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statehistory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История государства.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0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kulichki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grandwar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«Как наши деды воевали»: рассказы о военных конфликтах Российской империи.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1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raremaps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коллекция старинных карт Российской империи.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32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old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maps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коллекция старинных карт территорий и городов России.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33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lectures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edu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лекции по истории для любознательных. </w:t>
      </w:r>
      <w:hyperlink r:id="rId34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mifologia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cjb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net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 — мифология народов мира. </w:t>
      </w:r>
      <w:hyperlink r:id="rId35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krugosvet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онлайн-энциклопедия «Кругосвет». </w:t>
      </w:r>
      <w:hyperlink r:id="rId36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liber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rsuh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section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9425A1" w:rsidRPr="00BB6ADA">
          <w:rPr>
            <w:rStyle w:val="ac"/>
            <w:color w:val="auto"/>
            <w:sz w:val="28"/>
            <w:szCs w:val="28"/>
          </w:rPr>
          <w:t>?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id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=1042 </w:t>
        </w:r>
      </w:hyperlink>
      <w:r w:rsidR="009425A1" w:rsidRPr="00BB6ADA">
        <w:rPr>
          <w:rStyle w:val="25"/>
          <w:color w:val="auto"/>
          <w:sz w:val="28"/>
          <w:szCs w:val="28"/>
        </w:rPr>
        <w:t>— оцифрованные редкие и ценные издания из фонда Научной библиотеки.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hyperlink r:id="rId37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august</w:t>
        </w:r>
        <w:r w:rsidR="009425A1" w:rsidRPr="00BB6ADA">
          <w:rPr>
            <w:rStyle w:val="ac"/>
            <w:color w:val="auto"/>
            <w:sz w:val="28"/>
            <w:szCs w:val="28"/>
          </w:rPr>
          <w:t>-1914.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Первая мировая война: Интернет-проект. </w:t>
      </w:r>
      <w:hyperlink r:id="rId38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://9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may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проект-акция: «наша Победа. День за днём». </w:t>
      </w:r>
      <w:hyperlink r:id="rId39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temples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проект культуры России». </w:t>
      </w:r>
      <w:hyperlink r:id="rId40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radzivil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chat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Радзивиловская летопись с иллюстрациями. </w:t>
      </w:r>
      <w:hyperlink r:id="rId41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borodulincollection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раритеты фотохроники СССР: 1917—1991 гг. (коллекция Льва Бородулина).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2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rusrevolution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революция и Гражданская война: Интернет-проект.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3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istrodina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com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Родина: российский исторический иллюстрированный журнал.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4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all</w:t>
        </w:r>
        <w:r w:rsidR="009425A1" w:rsidRPr="00BB6ADA">
          <w:rPr>
            <w:rStyle w:val="ac"/>
            <w:color w:val="auto"/>
            <w:sz w:val="28"/>
            <w:szCs w:val="28"/>
          </w:rPr>
          <w:t>-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photo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empire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Российская империя в фотографиях.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hyperlink r:id="rId45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fershal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narod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российский мемуарий.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rStyle w:val="25"/>
          <w:color w:val="auto"/>
          <w:sz w:val="28"/>
          <w:szCs w:val="28"/>
        </w:rPr>
      </w:pPr>
      <w:hyperlink r:id="rId46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avorhist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Русь Древняя и Удельная.</w:t>
      </w:r>
    </w:p>
    <w:p w:rsidR="009425A1" w:rsidRPr="00BB6ADA" w:rsidRDefault="009425A1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r w:rsidRPr="00BB6ADA">
        <w:rPr>
          <w:rStyle w:val="25"/>
          <w:color w:val="auto"/>
          <w:sz w:val="28"/>
          <w:szCs w:val="28"/>
        </w:rPr>
        <w:t xml:space="preserve"> </w:t>
      </w:r>
      <w:hyperlink r:id="rId47" w:history="1">
        <w:r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Pr="00BB6ADA">
          <w:rPr>
            <w:rStyle w:val="ac"/>
            <w:color w:val="auto"/>
            <w:sz w:val="28"/>
            <w:szCs w:val="28"/>
          </w:rPr>
          <w:t>://</w:t>
        </w:r>
        <w:r w:rsidRPr="00BB6ADA">
          <w:rPr>
            <w:rStyle w:val="ac"/>
            <w:color w:val="auto"/>
            <w:sz w:val="28"/>
            <w:szCs w:val="28"/>
            <w:lang w:val="en-US"/>
          </w:rPr>
          <w:t>memoirs</w:t>
        </w:r>
        <w:r w:rsidRPr="00BB6ADA">
          <w:rPr>
            <w:rStyle w:val="ac"/>
            <w:color w:val="auto"/>
            <w:sz w:val="28"/>
            <w:szCs w:val="28"/>
          </w:rPr>
          <w:t>.</w:t>
        </w:r>
        <w:r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Pr="00BB6ADA">
        <w:rPr>
          <w:rStyle w:val="25"/>
          <w:color w:val="auto"/>
          <w:sz w:val="28"/>
          <w:szCs w:val="28"/>
        </w:rPr>
        <w:t>— русские мемуары: Россия в дневниках и воспоминаниях.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48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scepsis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library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page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1/ </w:t>
        </w:r>
      </w:hyperlink>
      <w:r w:rsidR="009425A1" w:rsidRPr="00BB6ADA">
        <w:rPr>
          <w:rStyle w:val="25"/>
          <w:color w:val="auto"/>
          <w:sz w:val="28"/>
          <w:szCs w:val="28"/>
        </w:rPr>
        <w:t>— Скепсис: научно</w:t>
      </w:r>
      <w:r w:rsidR="009425A1" w:rsidRPr="00BB6ADA">
        <w:rPr>
          <w:rStyle w:val="25"/>
          <w:color w:val="auto"/>
          <w:sz w:val="28"/>
          <w:szCs w:val="28"/>
        </w:rPr>
        <w:softHyphen/>
        <w:t>просветительский журнал.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49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arhivtime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следы времени: Интернет-архив старинных фотографий, открыток, документов.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0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sovmusic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советская музыка.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1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infoliolib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info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 xml:space="preserve">— университетская электронная библиотека </w:t>
      </w:r>
      <w:r w:rsidR="009425A1" w:rsidRPr="00BB6ADA">
        <w:rPr>
          <w:rStyle w:val="25"/>
          <w:color w:val="auto"/>
          <w:sz w:val="28"/>
          <w:szCs w:val="28"/>
          <w:lang w:val="en-US"/>
        </w:rPr>
        <w:t>Infolio</w:t>
      </w:r>
      <w:r w:rsidR="009425A1" w:rsidRPr="00BB6ADA">
        <w:rPr>
          <w:rStyle w:val="25"/>
          <w:color w:val="auto"/>
          <w:sz w:val="28"/>
          <w:szCs w:val="28"/>
        </w:rPr>
        <w:t>.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2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msu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ER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Etext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index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html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 </w:t>
        </w:r>
      </w:hyperlink>
      <w:r w:rsidR="009425A1" w:rsidRPr="00BB6ADA">
        <w:rPr>
          <w:rStyle w:val="25"/>
          <w:color w:val="auto"/>
          <w:sz w:val="28"/>
          <w:szCs w:val="28"/>
        </w:rPr>
        <w:t>— электронная библиотека Исторического факультета МГУ им. М. В. Ломоносова</w:t>
      </w:r>
    </w:p>
    <w:p w:rsidR="009425A1" w:rsidRPr="00BB6ADA" w:rsidRDefault="009B2936" w:rsidP="009425A1">
      <w:pPr>
        <w:pStyle w:val="41"/>
        <w:shd w:val="clear" w:color="auto" w:fill="auto"/>
        <w:spacing w:before="0" w:line="276" w:lineRule="auto"/>
        <w:ind w:firstLine="700"/>
        <w:jc w:val="left"/>
        <w:rPr>
          <w:sz w:val="28"/>
          <w:szCs w:val="28"/>
        </w:rPr>
      </w:pPr>
      <w:hyperlink r:id="rId53" w:history="1"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http</w:t>
        </w:r>
        <w:r w:rsidR="009425A1" w:rsidRPr="00BB6ADA">
          <w:rPr>
            <w:rStyle w:val="ac"/>
            <w:color w:val="auto"/>
            <w:sz w:val="28"/>
            <w:szCs w:val="28"/>
          </w:rPr>
          <w:t>://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www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history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pu</w:t>
        </w:r>
        <w:r w:rsidR="009425A1" w:rsidRPr="00BB6ADA">
          <w:rPr>
            <w:rStyle w:val="ac"/>
            <w:color w:val="auto"/>
            <w:sz w:val="28"/>
            <w:szCs w:val="28"/>
          </w:rPr>
          <w:t>.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ru</w:t>
        </w:r>
        <w:r w:rsidR="009425A1" w:rsidRPr="00BB6ADA">
          <w:rPr>
            <w:rStyle w:val="ac"/>
            <w:color w:val="auto"/>
            <w:sz w:val="28"/>
            <w:szCs w:val="28"/>
          </w:rPr>
          <w:t>/</w:t>
        </w:r>
        <w:r w:rsidR="009425A1" w:rsidRPr="00BB6ADA">
          <w:rPr>
            <w:rStyle w:val="ac"/>
            <w:color w:val="auto"/>
            <w:sz w:val="28"/>
            <w:szCs w:val="28"/>
            <w:lang w:val="en-US"/>
          </w:rPr>
          <w:t>elbib</w:t>
        </w:r>
        <w:r w:rsidR="009425A1" w:rsidRPr="00BB6ADA">
          <w:rPr>
            <w:rStyle w:val="ac"/>
            <w:color w:val="auto"/>
            <w:sz w:val="28"/>
            <w:szCs w:val="28"/>
          </w:rPr>
          <w:t xml:space="preserve">/ </w:t>
        </w:r>
      </w:hyperlink>
      <w:r w:rsidR="009425A1" w:rsidRPr="00BB6ADA">
        <w:rPr>
          <w:rStyle w:val="25"/>
          <w:color w:val="auto"/>
          <w:sz w:val="28"/>
          <w:szCs w:val="28"/>
        </w:rPr>
        <w:t>— электронная библиотека исторического факультета СПбГУ.</w:t>
      </w:r>
    </w:p>
    <w:p w:rsidR="009425A1" w:rsidRPr="00BB6ADA" w:rsidRDefault="009425A1" w:rsidP="009425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E5195" w:rsidRPr="00681848" w:rsidRDefault="007E5195" w:rsidP="009425A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sectPr w:rsidR="007E5195" w:rsidRPr="00681848" w:rsidSect="004F4A8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19" w:rsidRDefault="00904919">
      <w:r>
        <w:separator/>
      </w:r>
    </w:p>
  </w:endnote>
  <w:endnote w:type="continuationSeparator" w:id="0">
    <w:p w:rsidR="00904919" w:rsidRDefault="0090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19" w:rsidRDefault="00904919" w:rsidP="008F2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04919" w:rsidRDefault="00904919" w:rsidP="008F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19" w:rsidRDefault="00904919" w:rsidP="006E6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19" w:rsidRDefault="00904919">
      <w:r>
        <w:separator/>
      </w:r>
    </w:p>
  </w:footnote>
  <w:footnote w:type="continuationSeparator" w:id="0">
    <w:p w:rsidR="00904919" w:rsidRDefault="0090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C1"/>
    <w:multiLevelType w:val="hybridMultilevel"/>
    <w:tmpl w:val="51A80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053"/>
    <w:multiLevelType w:val="hybridMultilevel"/>
    <w:tmpl w:val="BCB268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DEF"/>
    <w:multiLevelType w:val="hybridMultilevel"/>
    <w:tmpl w:val="F37CA616"/>
    <w:lvl w:ilvl="0" w:tplc="320C5B66">
      <w:start w:val="1"/>
      <w:numFmt w:val="decimal"/>
      <w:lvlText w:val="%1."/>
      <w:lvlJc w:val="left"/>
      <w:pPr>
        <w:ind w:left="928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C40C18"/>
    <w:multiLevelType w:val="multilevel"/>
    <w:tmpl w:val="375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D0D8F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61774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6C02"/>
    <w:multiLevelType w:val="multilevel"/>
    <w:tmpl w:val="5EF2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B78783D"/>
    <w:multiLevelType w:val="hybridMultilevel"/>
    <w:tmpl w:val="82A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0E7"/>
    <w:multiLevelType w:val="multilevel"/>
    <w:tmpl w:val="E3E681C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C5E62"/>
    <w:multiLevelType w:val="multilevel"/>
    <w:tmpl w:val="2BC47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3523C0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1F101C"/>
    <w:multiLevelType w:val="hybridMultilevel"/>
    <w:tmpl w:val="EF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03ABC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79"/>
    <w:rsid w:val="0001056F"/>
    <w:rsid w:val="00025C10"/>
    <w:rsid w:val="00032B58"/>
    <w:rsid w:val="0004590B"/>
    <w:rsid w:val="0005548B"/>
    <w:rsid w:val="000560B4"/>
    <w:rsid w:val="00057B90"/>
    <w:rsid w:val="0006260C"/>
    <w:rsid w:val="0006581A"/>
    <w:rsid w:val="00075C68"/>
    <w:rsid w:val="0009269E"/>
    <w:rsid w:val="00094E9B"/>
    <w:rsid w:val="000961E0"/>
    <w:rsid w:val="00096D47"/>
    <w:rsid w:val="000A1EF5"/>
    <w:rsid w:val="000A2455"/>
    <w:rsid w:val="000B503B"/>
    <w:rsid w:val="000B63F6"/>
    <w:rsid w:val="000C14A6"/>
    <w:rsid w:val="000D49BE"/>
    <w:rsid w:val="000E0F7C"/>
    <w:rsid w:val="000E1A1D"/>
    <w:rsid w:val="000E6C6D"/>
    <w:rsid w:val="000E6EBC"/>
    <w:rsid w:val="000F27FF"/>
    <w:rsid w:val="000F6439"/>
    <w:rsid w:val="001002CD"/>
    <w:rsid w:val="00105884"/>
    <w:rsid w:val="001076FA"/>
    <w:rsid w:val="00113200"/>
    <w:rsid w:val="001256E8"/>
    <w:rsid w:val="001277BA"/>
    <w:rsid w:val="001329B2"/>
    <w:rsid w:val="00134952"/>
    <w:rsid w:val="00140E0B"/>
    <w:rsid w:val="00157F25"/>
    <w:rsid w:val="0017366F"/>
    <w:rsid w:val="0017477E"/>
    <w:rsid w:val="00186C79"/>
    <w:rsid w:val="00187EA9"/>
    <w:rsid w:val="00190733"/>
    <w:rsid w:val="00193AC7"/>
    <w:rsid w:val="001A1D74"/>
    <w:rsid w:val="001A4D57"/>
    <w:rsid w:val="001B70AB"/>
    <w:rsid w:val="001B7B69"/>
    <w:rsid w:val="001C0B17"/>
    <w:rsid w:val="001C21A4"/>
    <w:rsid w:val="001E0007"/>
    <w:rsid w:val="001E5285"/>
    <w:rsid w:val="001E7E85"/>
    <w:rsid w:val="001E7FEA"/>
    <w:rsid w:val="001F0E4F"/>
    <w:rsid w:val="00203334"/>
    <w:rsid w:val="0021065B"/>
    <w:rsid w:val="00213B69"/>
    <w:rsid w:val="0021619C"/>
    <w:rsid w:val="0022606B"/>
    <w:rsid w:val="0023079B"/>
    <w:rsid w:val="00232ECB"/>
    <w:rsid w:val="0025644A"/>
    <w:rsid w:val="0026601E"/>
    <w:rsid w:val="00275004"/>
    <w:rsid w:val="002852D8"/>
    <w:rsid w:val="00287E6D"/>
    <w:rsid w:val="00290171"/>
    <w:rsid w:val="002A141C"/>
    <w:rsid w:val="002A7687"/>
    <w:rsid w:val="002B01BB"/>
    <w:rsid w:val="002B7456"/>
    <w:rsid w:val="002C7536"/>
    <w:rsid w:val="002D25C9"/>
    <w:rsid w:val="002D3FBE"/>
    <w:rsid w:val="002E0004"/>
    <w:rsid w:val="00311B44"/>
    <w:rsid w:val="003138D7"/>
    <w:rsid w:val="00315687"/>
    <w:rsid w:val="00320C59"/>
    <w:rsid w:val="00321CF7"/>
    <w:rsid w:val="0032417A"/>
    <w:rsid w:val="00326328"/>
    <w:rsid w:val="00333393"/>
    <w:rsid w:val="00333664"/>
    <w:rsid w:val="003556D4"/>
    <w:rsid w:val="00362CA6"/>
    <w:rsid w:val="003716FD"/>
    <w:rsid w:val="00380F51"/>
    <w:rsid w:val="0038159B"/>
    <w:rsid w:val="00392BF1"/>
    <w:rsid w:val="00392D22"/>
    <w:rsid w:val="00397779"/>
    <w:rsid w:val="003A2967"/>
    <w:rsid w:val="003A2ACE"/>
    <w:rsid w:val="003B0450"/>
    <w:rsid w:val="003B0AB9"/>
    <w:rsid w:val="003B2E6D"/>
    <w:rsid w:val="003C11ED"/>
    <w:rsid w:val="003C2BA5"/>
    <w:rsid w:val="003D3881"/>
    <w:rsid w:val="003F0C2C"/>
    <w:rsid w:val="00404C08"/>
    <w:rsid w:val="004073D9"/>
    <w:rsid w:val="0040787A"/>
    <w:rsid w:val="00411BA9"/>
    <w:rsid w:val="0041587D"/>
    <w:rsid w:val="00422552"/>
    <w:rsid w:val="0042380C"/>
    <w:rsid w:val="004250B4"/>
    <w:rsid w:val="0043251F"/>
    <w:rsid w:val="00433C4C"/>
    <w:rsid w:val="004375F7"/>
    <w:rsid w:val="004518A4"/>
    <w:rsid w:val="0045783E"/>
    <w:rsid w:val="00463F14"/>
    <w:rsid w:val="004734A2"/>
    <w:rsid w:val="00482798"/>
    <w:rsid w:val="004831F8"/>
    <w:rsid w:val="004842F6"/>
    <w:rsid w:val="004905F5"/>
    <w:rsid w:val="004A1E4F"/>
    <w:rsid w:val="004A3D69"/>
    <w:rsid w:val="004B7E00"/>
    <w:rsid w:val="004C035D"/>
    <w:rsid w:val="004C0D83"/>
    <w:rsid w:val="004C3D79"/>
    <w:rsid w:val="004E4DCE"/>
    <w:rsid w:val="004E5ABC"/>
    <w:rsid w:val="004E675D"/>
    <w:rsid w:val="004F4A8B"/>
    <w:rsid w:val="004F5674"/>
    <w:rsid w:val="00500AE5"/>
    <w:rsid w:val="005012C6"/>
    <w:rsid w:val="00503DFD"/>
    <w:rsid w:val="00506CAA"/>
    <w:rsid w:val="005208A6"/>
    <w:rsid w:val="005263E6"/>
    <w:rsid w:val="00526BBD"/>
    <w:rsid w:val="00532253"/>
    <w:rsid w:val="00532B86"/>
    <w:rsid w:val="00541147"/>
    <w:rsid w:val="005521B1"/>
    <w:rsid w:val="00556627"/>
    <w:rsid w:val="00570CEC"/>
    <w:rsid w:val="005751FA"/>
    <w:rsid w:val="00576F5A"/>
    <w:rsid w:val="005942F6"/>
    <w:rsid w:val="005B64C4"/>
    <w:rsid w:val="005C0D13"/>
    <w:rsid w:val="005D7805"/>
    <w:rsid w:val="005E0643"/>
    <w:rsid w:val="005E6726"/>
    <w:rsid w:val="005F7E63"/>
    <w:rsid w:val="0060100F"/>
    <w:rsid w:val="00603415"/>
    <w:rsid w:val="00626978"/>
    <w:rsid w:val="006361BD"/>
    <w:rsid w:val="006421BC"/>
    <w:rsid w:val="00643960"/>
    <w:rsid w:val="0065021F"/>
    <w:rsid w:val="00654ADB"/>
    <w:rsid w:val="00661B0E"/>
    <w:rsid w:val="00666C0D"/>
    <w:rsid w:val="006805D6"/>
    <w:rsid w:val="00681848"/>
    <w:rsid w:val="00681937"/>
    <w:rsid w:val="006834FA"/>
    <w:rsid w:val="00694775"/>
    <w:rsid w:val="0069622D"/>
    <w:rsid w:val="006A425E"/>
    <w:rsid w:val="006B3AAA"/>
    <w:rsid w:val="006B71C3"/>
    <w:rsid w:val="006B7F09"/>
    <w:rsid w:val="006C2D9D"/>
    <w:rsid w:val="006D6C36"/>
    <w:rsid w:val="006E0051"/>
    <w:rsid w:val="006E3ED4"/>
    <w:rsid w:val="006E6F68"/>
    <w:rsid w:val="006F078F"/>
    <w:rsid w:val="007010BF"/>
    <w:rsid w:val="0071312A"/>
    <w:rsid w:val="007229BC"/>
    <w:rsid w:val="007318E5"/>
    <w:rsid w:val="00732180"/>
    <w:rsid w:val="007335A3"/>
    <w:rsid w:val="00734B85"/>
    <w:rsid w:val="00742699"/>
    <w:rsid w:val="00742F35"/>
    <w:rsid w:val="0074302B"/>
    <w:rsid w:val="00752C96"/>
    <w:rsid w:val="00754E8F"/>
    <w:rsid w:val="00762EF2"/>
    <w:rsid w:val="007762FF"/>
    <w:rsid w:val="007765DF"/>
    <w:rsid w:val="00780187"/>
    <w:rsid w:val="0078586A"/>
    <w:rsid w:val="00785AAA"/>
    <w:rsid w:val="00787621"/>
    <w:rsid w:val="007A512E"/>
    <w:rsid w:val="007A61EE"/>
    <w:rsid w:val="007A7986"/>
    <w:rsid w:val="007B3995"/>
    <w:rsid w:val="007B5B25"/>
    <w:rsid w:val="007B6745"/>
    <w:rsid w:val="007B7CB0"/>
    <w:rsid w:val="007C2C78"/>
    <w:rsid w:val="007D39F6"/>
    <w:rsid w:val="007D3AF8"/>
    <w:rsid w:val="007E5195"/>
    <w:rsid w:val="008127F7"/>
    <w:rsid w:val="00813D3D"/>
    <w:rsid w:val="008163CD"/>
    <w:rsid w:val="00817F0D"/>
    <w:rsid w:val="00842422"/>
    <w:rsid w:val="00845A13"/>
    <w:rsid w:val="0084697D"/>
    <w:rsid w:val="008521BE"/>
    <w:rsid w:val="008603DB"/>
    <w:rsid w:val="00861245"/>
    <w:rsid w:val="00862738"/>
    <w:rsid w:val="00863ED9"/>
    <w:rsid w:val="0086527A"/>
    <w:rsid w:val="00880E16"/>
    <w:rsid w:val="00886B2F"/>
    <w:rsid w:val="00886C85"/>
    <w:rsid w:val="00896335"/>
    <w:rsid w:val="008A0BB7"/>
    <w:rsid w:val="008A0D70"/>
    <w:rsid w:val="008A4F4D"/>
    <w:rsid w:val="008A522E"/>
    <w:rsid w:val="008B3945"/>
    <w:rsid w:val="008B4C5C"/>
    <w:rsid w:val="008B6E44"/>
    <w:rsid w:val="008B6EEC"/>
    <w:rsid w:val="008C2BFF"/>
    <w:rsid w:val="008C30A8"/>
    <w:rsid w:val="008D30FF"/>
    <w:rsid w:val="008D3BCF"/>
    <w:rsid w:val="008E1766"/>
    <w:rsid w:val="008E209C"/>
    <w:rsid w:val="008E3E10"/>
    <w:rsid w:val="008E7E1E"/>
    <w:rsid w:val="008F25D9"/>
    <w:rsid w:val="008F5103"/>
    <w:rsid w:val="008F767E"/>
    <w:rsid w:val="009006BD"/>
    <w:rsid w:val="00901014"/>
    <w:rsid w:val="00902FAA"/>
    <w:rsid w:val="00904919"/>
    <w:rsid w:val="00904A15"/>
    <w:rsid w:val="00906F92"/>
    <w:rsid w:val="009077E6"/>
    <w:rsid w:val="0091383E"/>
    <w:rsid w:val="009155B6"/>
    <w:rsid w:val="00917327"/>
    <w:rsid w:val="0092380E"/>
    <w:rsid w:val="00933E94"/>
    <w:rsid w:val="00937FD7"/>
    <w:rsid w:val="009425A1"/>
    <w:rsid w:val="00943BAA"/>
    <w:rsid w:val="00950ABE"/>
    <w:rsid w:val="009554D2"/>
    <w:rsid w:val="00956840"/>
    <w:rsid w:val="00957836"/>
    <w:rsid w:val="00965A9B"/>
    <w:rsid w:val="00967EEF"/>
    <w:rsid w:val="00972E64"/>
    <w:rsid w:val="00973B90"/>
    <w:rsid w:val="00974BCF"/>
    <w:rsid w:val="0097502B"/>
    <w:rsid w:val="00975451"/>
    <w:rsid w:val="0098679F"/>
    <w:rsid w:val="00987403"/>
    <w:rsid w:val="00990A83"/>
    <w:rsid w:val="0099265D"/>
    <w:rsid w:val="00996DDE"/>
    <w:rsid w:val="0099776D"/>
    <w:rsid w:val="009A1A7E"/>
    <w:rsid w:val="009A2883"/>
    <w:rsid w:val="009B2936"/>
    <w:rsid w:val="009C00A0"/>
    <w:rsid w:val="009C68D5"/>
    <w:rsid w:val="009D15EC"/>
    <w:rsid w:val="009D1DC4"/>
    <w:rsid w:val="009D20A3"/>
    <w:rsid w:val="009D3279"/>
    <w:rsid w:val="009D68A8"/>
    <w:rsid w:val="009E42F0"/>
    <w:rsid w:val="009E6119"/>
    <w:rsid w:val="00A0162B"/>
    <w:rsid w:val="00A03024"/>
    <w:rsid w:val="00A06DDC"/>
    <w:rsid w:val="00A1021A"/>
    <w:rsid w:val="00A13EEF"/>
    <w:rsid w:val="00A2210C"/>
    <w:rsid w:val="00A3093B"/>
    <w:rsid w:val="00A35CB0"/>
    <w:rsid w:val="00A45772"/>
    <w:rsid w:val="00A61209"/>
    <w:rsid w:val="00A75998"/>
    <w:rsid w:val="00A76E54"/>
    <w:rsid w:val="00A807A1"/>
    <w:rsid w:val="00A8488F"/>
    <w:rsid w:val="00A86F9A"/>
    <w:rsid w:val="00A9369A"/>
    <w:rsid w:val="00A93AC5"/>
    <w:rsid w:val="00A9639C"/>
    <w:rsid w:val="00AA24D8"/>
    <w:rsid w:val="00AC1DBB"/>
    <w:rsid w:val="00AC3AEF"/>
    <w:rsid w:val="00AC7EB4"/>
    <w:rsid w:val="00AD1BA2"/>
    <w:rsid w:val="00AD22CA"/>
    <w:rsid w:val="00AD5A6D"/>
    <w:rsid w:val="00AE281B"/>
    <w:rsid w:val="00AF4045"/>
    <w:rsid w:val="00B11756"/>
    <w:rsid w:val="00B14650"/>
    <w:rsid w:val="00B203A4"/>
    <w:rsid w:val="00B2403C"/>
    <w:rsid w:val="00B309D2"/>
    <w:rsid w:val="00B35C5A"/>
    <w:rsid w:val="00B4491B"/>
    <w:rsid w:val="00B45DE7"/>
    <w:rsid w:val="00B528DC"/>
    <w:rsid w:val="00B57EA2"/>
    <w:rsid w:val="00B67C39"/>
    <w:rsid w:val="00B71C96"/>
    <w:rsid w:val="00B74D1D"/>
    <w:rsid w:val="00B854C0"/>
    <w:rsid w:val="00B95EB3"/>
    <w:rsid w:val="00BA1F05"/>
    <w:rsid w:val="00BB7BFC"/>
    <w:rsid w:val="00BC7D7B"/>
    <w:rsid w:val="00BD20E2"/>
    <w:rsid w:val="00BE005D"/>
    <w:rsid w:val="00BF3442"/>
    <w:rsid w:val="00C023FA"/>
    <w:rsid w:val="00C12070"/>
    <w:rsid w:val="00C14B79"/>
    <w:rsid w:val="00C44C4D"/>
    <w:rsid w:val="00C467E5"/>
    <w:rsid w:val="00C56A98"/>
    <w:rsid w:val="00C575E8"/>
    <w:rsid w:val="00C60809"/>
    <w:rsid w:val="00C72815"/>
    <w:rsid w:val="00C82A01"/>
    <w:rsid w:val="00C85A99"/>
    <w:rsid w:val="00C93DBF"/>
    <w:rsid w:val="00C94857"/>
    <w:rsid w:val="00C9634E"/>
    <w:rsid w:val="00C97030"/>
    <w:rsid w:val="00CA3087"/>
    <w:rsid w:val="00CB0B6A"/>
    <w:rsid w:val="00CB1C0A"/>
    <w:rsid w:val="00CB5AD0"/>
    <w:rsid w:val="00CD28EC"/>
    <w:rsid w:val="00CD5536"/>
    <w:rsid w:val="00CD6B11"/>
    <w:rsid w:val="00CD72D6"/>
    <w:rsid w:val="00CE3708"/>
    <w:rsid w:val="00CF6194"/>
    <w:rsid w:val="00D03AF4"/>
    <w:rsid w:val="00D05A7E"/>
    <w:rsid w:val="00D10D44"/>
    <w:rsid w:val="00D2119F"/>
    <w:rsid w:val="00D34DE4"/>
    <w:rsid w:val="00D40018"/>
    <w:rsid w:val="00D40CA7"/>
    <w:rsid w:val="00D52C21"/>
    <w:rsid w:val="00D56AAA"/>
    <w:rsid w:val="00D57EF8"/>
    <w:rsid w:val="00D6270B"/>
    <w:rsid w:val="00D67BB3"/>
    <w:rsid w:val="00D832BA"/>
    <w:rsid w:val="00D943AB"/>
    <w:rsid w:val="00D96BCC"/>
    <w:rsid w:val="00DA0AD6"/>
    <w:rsid w:val="00DA46F7"/>
    <w:rsid w:val="00DA4A93"/>
    <w:rsid w:val="00DB606D"/>
    <w:rsid w:val="00DB6C8C"/>
    <w:rsid w:val="00DC72E0"/>
    <w:rsid w:val="00DE4895"/>
    <w:rsid w:val="00DF01D2"/>
    <w:rsid w:val="00E01AC5"/>
    <w:rsid w:val="00E1404A"/>
    <w:rsid w:val="00E16D5C"/>
    <w:rsid w:val="00E20C2E"/>
    <w:rsid w:val="00E37FD2"/>
    <w:rsid w:val="00E44552"/>
    <w:rsid w:val="00E45404"/>
    <w:rsid w:val="00E46026"/>
    <w:rsid w:val="00E515EE"/>
    <w:rsid w:val="00E51C1E"/>
    <w:rsid w:val="00E53635"/>
    <w:rsid w:val="00E61DC3"/>
    <w:rsid w:val="00E67326"/>
    <w:rsid w:val="00E7289E"/>
    <w:rsid w:val="00E743CC"/>
    <w:rsid w:val="00E75404"/>
    <w:rsid w:val="00E932C7"/>
    <w:rsid w:val="00EB3268"/>
    <w:rsid w:val="00EB3C0A"/>
    <w:rsid w:val="00EC47D0"/>
    <w:rsid w:val="00EC675D"/>
    <w:rsid w:val="00ED2E3F"/>
    <w:rsid w:val="00ED77BF"/>
    <w:rsid w:val="00ED7E47"/>
    <w:rsid w:val="00EE10DB"/>
    <w:rsid w:val="00EE2BF8"/>
    <w:rsid w:val="00EE2E87"/>
    <w:rsid w:val="00EE3AAE"/>
    <w:rsid w:val="00EE4008"/>
    <w:rsid w:val="00EE5679"/>
    <w:rsid w:val="00EE5D31"/>
    <w:rsid w:val="00EE72D9"/>
    <w:rsid w:val="00EF344B"/>
    <w:rsid w:val="00EF53A8"/>
    <w:rsid w:val="00F023D7"/>
    <w:rsid w:val="00F15626"/>
    <w:rsid w:val="00F33207"/>
    <w:rsid w:val="00F365F2"/>
    <w:rsid w:val="00F410A4"/>
    <w:rsid w:val="00F42222"/>
    <w:rsid w:val="00F46ADF"/>
    <w:rsid w:val="00F518F2"/>
    <w:rsid w:val="00F52111"/>
    <w:rsid w:val="00F56F9F"/>
    <w:rsid w:val="00F65A23"/>
    <w:rsid w:val="00F70191"/>
    <w:rsid w:val="00F70EB7"/>
    <w:rsid w:val="00F7524B"/>
    <w:rsid w:val="00F82D65"/>
    <w:rsid w:val="00F82F88"/>
    <w:rsid w:val="00F82FFC"/>
    <w:rsid w:val="00F844A1"/>
    <w:rsid w:val="00F860C1"/>
    <w:rsid w:val="00F94A49"/>
    <w:rsid w:val="00F974A5"/>
    <w:rsid w:val="00FA1B52"/>
    <w:rsid w:val="00FA43E1"/>
    <w:rsid w:val="00FA5C1D"/>
    <w:rsid w:val="00FD1292"/>
    <w:rsid w:val="00FF05F5"/>
    <w:rsid w:val="00FF341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83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90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0A83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90A83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990A83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990A83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14B79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990A83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79"/>
  </w:style>
  <w:style w:type="character" w:customStyle="1" w:styleId="10">
    <w:name w:val="Заголовок 1 Знак"/>
    <w:link w:val="1"/>
    <w:uiPriority w:val="9"/>
    <w:rsid w:val="00C14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C14B7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link w:val="22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14B79"/>
    <w:pPr>
      <w:spacing w:after="120" w:line="480" w:lineRule="auto"/>
      <w:ind w:left="283"/>
    </w:pPr>
  </w:style>
  <w:style w:type="character" w:customStyle="1" w:styleId="a6">
    <w:name w:val="Верхний колонтитул Знак"/>
    <w:basedOn w:val="a0"/>
    <w:link w:val="a7"/>
    <w:rsid w:val="00C14B79"/>
  </w:style>
  <w:style w:type="paragraph" w:styleId="a7">
    <w:name w:val="header"/>
    <w:basedOn w:val="a"/>
    <w:link w:val="a6"/>
    <w:unhideWhenUsed/>
    <w:rsid w:val="00C14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9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C14B79"/>
    <w:pPr>
      <w:spacing w:after="120"/>
      <w:ind w:left="283"/>
    </w:pPr>
  </w:style>
  <w:style w:type="character" w:customStyle="1" w:styleId="aa">
    <w:name w:val="Основной текст Знак"/>
    <w:link w:val="ab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14B79"/>
    <w:pPr>
      <w:spacing w:after="120"/>
    </w:pPr>
  </w:style>
  <w:style w:type="character" w:styleId="ac">
    <w:name w:val="Hyperlink"/>
    <w:rsid w:val="00B74D1D"/>
    <w:rPr>
      <w:color w:val="0000FF"/>
      <w:u w:val="single"/>
    </w:rPr>
  </w:style>
  <w:style w:type="paragraph" w:customStyle="1" w:styleId="210">
    <w:name w:val="Основной текст 21"/>
    <w:basedOn w:val="a"/>
    <w:rsid w:val="00F844A1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semiHidden/>
    <w:unhideWhenUsed/>
    <w:rsid w:val="00320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20C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7430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B5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8">
    <w:name w:val="c8"/>
    <w:rsid w:val="00A86F9A"/>
  </w:style>
  <w:style w:type="character" w:customStyle="1" w:styleId="apple-converted-space">
    <w:name w:val="apple-converted-space"/>
    <w:rsid w:val="00A86F9A"/>
  </w:style>
  <w:style w:type="character" w:customStyle="1" w:styleId="30">
    <w:name w:val="Заголовок 3 Знак"/>
    <w:link w:val="3"/>
    <w:rsid w:val="00990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990A8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990A8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990A83"/>
    <w:rPr>
      <w:rFonts w:ascii="Times New Roman" w:eastAsia="Times New Roman" w:hAnsi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link w:val="7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rsid w:val="00990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f1">
    <w:name w:val="Document Map"/>
    <w:basedOn w:val="a"/>
    <w:link w:val="af2"/>
    <w:uiPriority w:val="99"/>
    <w:semiHidden/>
    <w:unhideWhenUsed/>
    <w:rsid w:val="00990A8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90A83"/>
    <w:rPr>
      <w:rFonts w:ascii="Tahoma" w:eastAsia="Times New Roman" w:hAnsi="Tahoma"/>
      <w:sz w:val="16"/>
      <w:szCs w:val="16"/>
    </w:rPr>
  </w:style>
  <w:style w:type="paragraph" w:styleId="af3">
    <w:name w:val="Normal (Web)"/>
    <w:basedOn w:val="a"/>
    <w:rsid w:val="00990A8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90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0A83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90A83"/>
    <w:pPr>
      <w:spacing w:after="120" w:line="480" w:lineRule="auto"/>
    </w:pPr>
  </w:style>
  <w:style w:type="character" w:customStyle="1" w:styleId="24">
    <w:name w:val="Основной текст 2 Знак"/>
    <w:link w:val="23"/>
    <w:rsid w:val="00990A83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сноски Знак"/>
    <w:link w:val="af5"/>
    <w:semiHidden/>
    <w:rsid w:val="00990A83"/>
    <w:rPr>
      <w:rFonts w:ascii="Times New Roman" w:eastAsia="Times New Roman" w:hAnsi="Times New Roman"/>
      <w:szCs w:val="24"/>
    </w:rPr>
  </w:style>
  <w:style w:type="paragraph" w:styleId="af5">
    <w:name w:val="footnote text"/>
    <w:basedOn w:val="a"/>
    <w:link w:val="af4"/>
    <w:semiHidden/>
    <w:rsid w:val="00990A83"/>
    <w:rPr>
      <w:sz w:val="20"/>
    </w:rPr>
  </w:style>
  <w:style w:type="character" w:customStyle="1" w:styleId="11">
    <w:name w:val="Текст сноски Знак1"/>
    <w:uiPriority w:val="99"/>
    <w:semiHidden/>
    <w:rsid w:val="00990A83"/>
    <w:rPr>
      <w:rFonts w:ascii="Times New Roman" w:eastAsia="Times New Roman" w:hAnsi="Times New Roman"/>
    </w:rPr>
  </w:style>
  <w:style w:type="paragraph" w:styleId="af6">
    <w:name w:val="List Paragraph"/>
    <w:basedOn w:val="a"/>
    <w:uiPriority w:val="34"/>
    <w:qFormat/>
    <w:rsid w:val="00990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99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8">
    <w:name w:val="Основной текст_"/>
    <w:link w:val="41"/>
    <w:rsid w:val="002B01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B01BB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character" w:customStyle="1" w:styleId="12">
    <w:name w:val="Основной текст1"/>
    <w:rsid w:val="00F86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F860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60C1"/>
    <w:pPr>
      <w:widowControl w:val="0"/>
      <w:shd w:val="clear" w:color="auto" w:fill="FFFFFF"/>
      <w:spacing w:before="540" w:line="226" w:lineRule="exact"/>
      <w:jc w:val="both"/>
    </w:pPr>
    <w:rPr>
      <w:b/>
      <w:bCs/>
      <w:sz w:val="19"/>
      <w:szCs w:val="19"/>
    </w:rPr>
  </w:style>
  <w:style w:type="character" w:customStyle="1" w:styleId="af0">
    <w:name w:val="Без интервала Знак"/>
    <w:link w:val="af"/>
    <w:uiPriority w:val="1"/>
    <w:rsid w:val="00213B69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2"/>
    <w:rsid w:val="00D03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rsid w:val="00D03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975451"/>
    <w:pPr>
      <w:widowControl w:val="0"/>
      <w:shd w:val="clear" w:color="auto" w:fill="FFFFFF"/>
      <w:spacing w:before="300" w:after="720" w:line="0" w:lineRule="atLeast"/>
      <w:ind w:hanging="700"/>
      <w:jc w:val="center"/>
    </w:pPr>
    <w:rPr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975451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b/>
      <w:bCs/>
      <w:sz w:val="27"/>
      <w:szCs w:val="27"/>
    </w:rPr>
  </w:style>
  <w:style w:type="character" w:customStyle="1" w:styleId="28">
    <w:name w:val="Основной текст (2) + Не полужирный"/>
    <w:rsid w:val="009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975451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;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Основной текст (3) + Не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 + Полужирный;Не 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36">
    <w:name w:val="Основной текст (3)"/>
    <w:basedOn w:val="a"/>
    <w:link w:val="35"/>
    <w:rsid w:val="00975451"/>
    <w:pPr>
      <w:widowControl w:val="0"/>
      <w:shd w:val="clear" w:color="auto" w:fill="FFFFFF"/>
      <w:spacing w:before="1380" w:after="420" w:line="322" w:lineRule="exact"/>
    </w:pPr>
    <w:rPr>
      <w:i/>
      <w:iCs/>
      <w:sz w:val="27"/>
      <w:szCs w:val="27"/>
    </w:rPr>
  </w:style>
  <w:style w:type="character" w:customStyle="1" w:styleId="afc">
    <w:name w:val="Сноска_"/>
    <w:link w:val="afd"/>
    <w:rsid w:val="009754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975451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39">
    <w:name w:val="Основной текст3"/>
    <w:rsid w:val="0015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fe">
    <w:name w:val="FollowedHyperlink"/>
    <w:uiPriority w:val="99"/>
    <w:semiHidden/>
    <w:unhideWhenUsed/>
    <w:rsid w:val="00EE400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khanovfound.ru/library/" TargetMode="External"/><Relationship Id="rId18" Type="http://schemas.openxmlformats.org/officeDocument/2006/relationships/hyperlink" Target="http://www.wco.ru/icons/" TargetMode="External"/><Relationship Id="rId26" Type="http://schemas.openxmlformats.org/officeDocument/2006/relationships/hyperlink" Target="http://intellect-video.com/russian-history/" TargetMode="External"/><Relationship Id="rId39" Type="http://schemas.openxmlformats.org/officeDocument/2006/relationships/hyperlink" Target="http://www.temples.ru/" TargetMode="External"/><Relationship Id="rId21" Type="http://schemas.openxmlformats.org/officeDocument/2006/relationships/hyperlink" Target="http://www.ostu.ru/personal/nikolaev/index.html" TargetMode="External"/><Relationship Id="rId34" Type="http://schemas.openxmlformats.org/officeDocument/2006/relationships/hyperlink" Target="http://mifologia.cjb.net" TargetMode="External"/><Relationship Id="rId42" Type="http://schemas.openxmlformats.org/officeDocument/2006/relationships/hyperlink" Target="http://www.rusrevolution.info/" TargetMode="External"/><Relationship Id="rId47" Type="http://schemas.openxmlformats.org/officeDocument/2006/relationships/hyperlink" Target="http://memoirs.ru/" TargetMode="External"/><Relationship Id="rId50" Type="http://schemas.openxmlformats.org/officeDocument/2006/relationships/hyperlink" Target="http://www.sovmusic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ru.wikisource.org/" TargetMode="External"/><Relationship Id="rId25" Type="http://schemas.openxmlformats.org/officeDocument/2006/relationships/hyperlink" Target="http://www.magister.msk.ru/library/library.htm" TargetMode="External"/><Relationship Id="rId33" Type="http://schemas.openxmlformats.org/officeDocument/2006/relationships/hyperlink" Target="http://www.lectures.edu.ru/" TargetMode="External"/><Relationship Id="rId38" Type="http://schemas.openxmlformats.org/officeDocument/2006/relationships/hyperlink" Target="http://9may.ru/" TargetMode="External"/><Relationship Id="rId46" Type="http://schemas.openxmlformats.org/officeDocument/2006/relationships/hyperlink" Target="http://www.avorh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world-war2.chat.ru/" TargetMode="External"/><Relationship Id="rId29" Type="http://schemas.openxmlformats.org/officeDocument/2006/relationships/hyperlink" Target="http://statehistory.ru/" TargetMode="External"/><Relationship Id="rId41" Type="http://schemas.openxmlformats.org/officeDocument/2006/relationships/hyperlink" Target="http://www.borodulincollection.com/index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biograf-book.narod.ru/" TargetMode="External"/><Relationship Id="rId32" Type="http://schemas.openxmlformats.org/officeDocument/2006/relationships/hyperlink" Target="http://old-maps.narod.ru/" TargetMode="External"/><Relationship Id="rId37" Type="http://schemas.openxmlformats.org/officeDocument/2006/relationships/hyperlink" Target="http://www.august-1914.ru/" TargetMode="External"/><Relationship Id="rId40" Type="http://schemas.openxmlformats.org/officeDocument/2006/relationships/hyperlink" Target="http://radzivil.chat.ru/" TargetMode="External"/><Relationship Id="rId45" Type="http://schemas.openxmlformats.org/officeDocument/2006/relationships/hyperlink" Target="http://fershal.narod.ru/" TargetMode="External"/><Relationship Id="rId53" Type="http://schemas.openxmlformats.org/officeDocument/2006/relationships/hyperlink" Target="http://www.history.pu.ru/elbi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pw.tellur.ru/" TargetMode="External"/><Relationship Id="rId23" Type="http://schemas.openxmlformats.org/officeDocument/2006/relationships/hyperlink" Target="http://www.old-rus-maps.ru/" TargetMode="External"/><Relationship Id="rId28" Type="http://schemas.openxmlformats.org/officeDocument/2006/relationships/hyperlink" Target="http://history.tom.ru/" TargetMode="External"/><Relationship Id="rId36" Type="http://schemas.openxmlformats.org/officeDocument/2006/relationships/hyperlink" Target="http://liber.rsuh.ru/section.html?id=1042" TargetMode="External"/><Relationship Id="rId49" Type="http://schemas.openxmlformats.org/officeDocument/2006/relationships/hyperlink" Target="http://www.arhivtim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ilitera.lib.ru/" TargetMode="External"/><Relationship Id="rId31" Type="http://schemas.openxmlformats.org/officeDocument/2006/relationships/hyperlink" Target="http://www.raremaps.ru/" TargetMode="External"/><Relationship Id="rId44" Type="http://schemas.openxmlformats.org/officeDocument/2006/relationships/hyperlink" Target="http://all-photo.ru/empire/index.ru.html" TargetMode="External"/><Relationship Id="rId52" Type="http://schemas.openxmlformats.org/officeDocument/2006/relationships/hyperlink" Target="http://www.hist.msu.ru/ER/Etext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tekar.ru/" TargetMode="External"/><Relationship Id="rId22" Type="http://schemas.openxmlformats.org/officeDocument/2006/relationships/hyperlink" Target="http://www.kulichki.com/~gumilev/HE1" TargetMode="External"/><Relationship Id="rId27" Type="http://schemas.openxmlformats.org/officeDocument/2006/relationships/hyperlink" Target="http://www.historicus.ru/" TargetMode="External"/><Relationship Id="rId30" Type="http://schemas.openxmlformats.org/officeDocument/2006/relationships/hyperlink" Target="http://www.kulichki.com/grandwar/" TargetMode="External"/><Relationship Id="rId35" Type="http://schemas.openxmlformats.org/officeDocument/2006/relationships/hyperlink" Target="http://www.krugosvet.ru/" TargetMode="External"/><Relationship Id="rId43" Type="http://schemas.openxmlformats.org/officeDocument/2006/relationships/hyperlink" Target="http://www.istrodina.com/" TargetMode="External"/><Relationship Id="rId48" Type="http://schemas.openxmlformats.org/officeDocument/2006/relationships/hyperlink" Target="http://www.scepsis.ru/library/history/page1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nfoliolib.inf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1D42-0511-4853-A742-AF847F24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72</Pages>
  <Words>19407</Words>
  <Characters>110621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129769</CharactersWithSpaces>
  <SharedDoc>false</SharedDoc>
  <HLinks>
    <vt:vector size="258" baseType="variant"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http://www.history.pu.ru/elbib/</vt:lpwstr>
      </vt:variant>
      <vt:variant>
        <vt:lpwstr/>
      </vt:variant>
      <vt:variant>
        <vt:i4>6422654</vt:i4>
      </vt:variant>
      <vt:variant>
        <vt:i4>123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6357049</vt:i4>
      </vt:variant>
      <vt:variant>
        <vt:i4>120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6881328</vt:i4>
      </vt:variant>
      <vt:variant>
        <vt:i4>117</vt:i4>
      </vt:variant>
      <vt:variant>
        <vt:i4>0</vt:i4>
      </vt:variant>
      <vt:variant>
        <vt:i4>5</vt:i4>
      </vt:variant>
      <vt:variant>
        <vt:lpwstr>http://www.sovmusic.ru/</vt:lpwstr>
      </vt:variant>
      <vt:variant>
        <vt:lpwstr/>
      </vt:variant>
      <vt:variant>
        <vt:i4>327689</vt:i4>
      </vt:variant>
      <vt:variant>
        <vt:i4>114</vt:i4>
      </vt:variant>
      <vt:variant>
        <vt:i4>0</vt:i4>
      </vt:variant>
      <vt:variant>
        <vt:i4>5</vt:i4>
      </vt:variant>
      <vt:variant>
        <vt:lpwstr>http://www.arhivtime.ru/</vt:lpwstr>
      </vt:variant>
      <vt:variant>
        <vt:lpwstr/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http://www.scepsis.ru/library/history/page1/</vt:lpwstr>
      </vt:variant>
      <vt:variant>
        <vt:lpwstr/>
      </vt:variant>
      <vt:variant>
        <vt:i4>7077930</vt:i4>
      </vt:variant>
      <vt:variant>
        <vt:i4>108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6619195</vt:i4>
      </vt:variant>
      <vt:variant>
        <vt:i4>105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http://all-photo.ru/empire/index.ru.html</vt:lpwstr>
      </vt:variant>
      <vt:variant>
        <vt:lpwstr/>
      </vt:variant>
      <vt:variant>
        <vt:i4>6225946</vt:i4>
      </vt:variant>
      <vt:variant>
        <vt:i4>96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7471225</vt:i4>
      </vt:variant>
      <vt:variant>
        <vt:i4>93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90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  <vt:variant>
        <vt:i4>7340155</vt:i4>
      </vt:variant>
      <vt:variant>
        <vt:i4>84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http://liber.rsuh.ru/section.html?id=1042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http://mifologia.cjb.net/</vt:lpwstr>
      </vt:variant>
      <vt:variant>
        <vt:lpwstr/>
      </vt:variant>
      <vt:variant>
        <vt:i4>2424866</vt:i4>
      </vt:variant>
      <vt:variant>
        <vt:i4>66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4587600</vt:i4>
      </vt:variant>
      <vt:variant>
        <vt:i4>63</vt:i4>
      </vt:variant>
      <vt:variant>
        <vt:i4>0</vt:i4>
      </vt:variant>
      <vt:variant>
        <vt:i4>5</vt:i4>
      </vt:variant>
      <vt:variant>
        <vt:lpwstr>http://old-maps.narod.ru/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http://www.kulichki.com/grandwar/</vt:lpwstr>
      </vt:variant>
      <vt:variant>
        <vt:lpwstr/>
      </vt:variant>
      <vt:variant>
        <vt:i4>6815862</vt:i4>
      </vt:variant>
      <vt:variant>
        <vt:i4>54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http://history.tom.ru/</vt:lpwstr>
      </vt:variant>
      <vt:variant>
        <vt:lpwstr/>
      </vt:variant>
      <vt:variant>
        <vt:i4>1572957</vt:i4>
      </vt:variant>
      <vt:variant>
        <vt:i4>48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http://intellect-video.com/russian-history/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4456517</vt:i4>
      </vt:variant>
      <vt:variant>
        <vt:i4>39</vt:i4>
      </vt:variant>
      <vt:variant>
        <vt:i4>0</vt:i4>
      </vt:variant>
      <vt:variant>
        <vt:i4>5</vt:i4>
      </vt:variant>
      <vt:variant>
        <vt:lpwstr>http://biograf-book.narod.ru/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2687085</vt:i4>
      </vt:variant>
      <vt:variant>
        <vt:i4>30</vt:i4>
      </vt:variant>
      <vt:variant>
        <vt:i4>0</vt:i4>
      </vt:variant>
      <vt:variant>
        <vt:i4>5</vt:i4>
      </vt:variant>
      <vt:variant>
        <vt:lpwstr>http://www.ostu.ru/personal/nikolaev/index.html</vt:lpwstr>
      </vt:variant>
      <vt:variant>
        <vt:lpwstr/>
      </vt:variant>
      <vt:variant>
        <vt:i4>2097197</vt:i4>
      </vt:variant>
      <vt:variant>
        <vt:i4>27</vt:i4>
      </vt:variant>
      <vt:variant>
        <vt:i4>0</vt:i4>
      </vt:variant>
      <vt:variant>
        <vt:i4>5</vt:i4>
      </vt:variant>
      <vt:variant>
        <vt:lpwstr>http://world-war2.chat.ru/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458841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17</cp:revision>
  <cp:lastPrinted>2019-08-29T05:38:00Z</cp:lastPrinted>
  <dcterms:created xsi:type="dcterms:W3CDTF">2018-08-29T07:31:00Z</dcterms:created>
  <dcterms:modified xsi:type="dcterms:W3CDTF">2019-12-09T08:50:00Z</dcterms:modified>
</cp:coreProperties>
</file>