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C" w:rsidRDefault="00E07A67" w:rsidP="00C84E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AC">
        <w:rPr>
          <w:rFonts w:ascii="Times New Roman" w:hAnsi="Times New Roman" w:cs="Times New Roman"/>
          <w:b/>
          <w:sz w:val="28"/>
          <w:szCs w:val="28"/>
        </w:rPr>
        <w:t>Результат приема по каждой профессии, специальности среднего профессионального образования</w:t>
      </w:r>
      <w:r w:rsidR="00C84EAC" w:rsidRPr="00C84EAC">
        <w:rPr>
          <w:rFonts w:ascii="Times New Roman" w:hAnsi="Times New Roman" w:cs="Times New Roman"/>
          <w:b/>
          <w:sz w:val="28"/>
          <w:szCs w:val="28"/>
        </w:rPr>
        <w:t xml:space="preserve"> (при по каждому направлению подготовки или специальности высшего образования с различными условиями приема (на </w:t>
      </w:r>
      <w:proofErr w:type="gramStart"/>
      <w:r w:rsidR="00C84EAC" w:rsidRPr="00C84EAC">
        <w:rPr>
          <w:rFonts w:ascii="Times New Roman" w:hAnsi="Times New Roman" w:cs="Times New Roman"/>
          <w:b/>
          <w:sz w:val="28"/>
          <w:szCs w:val="28"/>
        </w:rPr>
        <w:t>места</w:t>
      </w:r>
      <w:proofErr w:type="gramEnd"/>
      <w:r w:rsidR="00C84EAC" w:rsidRPr="00C84EAC">
        <w:rPr>
          <w:rFonts w:ascii="Times New Roman" w:hAnsi="Times New Roman" w:cs="Times New Roman"/>
          <w:b/>
          <w:sz w:val="28"/>
          <w:szCs w:val="28"/>
        </w:rPr>
        <w:t xml:space="preserve">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юридических лиц) 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СПЕЦИАЛЬНОСТЕЙ 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(программа подготовки специалистов среднего звена)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очная форма обучения</w:t>
      </w:r>
    </w:p>
    <w:tbl>
      <w:tblPr>
        <w:tblStyle w:val="a3"/>
        <w:tblW w:w="14283" w:type="dxa"/>
        <w:tblLook w:val="04A0"/>
      </w:tblPr>
      <w:tblGrid>
        <w:gridCol w:w="1476"/>
        <w:gridCol w:w="3046"/>
        <w:gridCol w:w="2093"/>
        <w:gridCol w:w="1659"/>
        <w:gridCol w:w="2384"/>
        <w:gridCol w:w="1537"/>
        <w:gridCol w:w="2088"/>
      </w:tblGrid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специальность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образования, который необходим для поступления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обучения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Квалификация, присвоенная при завершении образования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Подано заявлений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Зачислено на обучение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19.02.10  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 10 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 - технолог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20.02.02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 10 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 - спасатель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38.02.05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 - эксперт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38.02.07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Банковское дело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банковского дела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43.02.13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 10 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Парикмахер - модельер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4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43.02.15</w:t>
            </w:r>
          </w:p>
        </w:tc>
        <w:tc>
          <w:tcPr>
            <w:tcW w:w="30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Поварское и </w:t>
            </w: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кондитерское дело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основное </w:t>
            </w: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1663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 года 10 </w:t>
            </w: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238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Специалист по </w:t>
            </w: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поварскому и кондитерскому делу</w:t>
            </w:r>
          </w:p>
        </w:tc>
        <w:tc>
          <w:tcPr>
            <w:tcW w:w="153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209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ПРОФЕССИЙ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(программа подготовки квалифицированных рабочих, служащих)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очная форма обучения</w:t>
      </w:r>
    </w:p>
    <w:tbl>
      <w:tblPr>
        <w:tblStyle w:val="a3"/>
        <w:tblW w:w="14283" w:type="dxa"/>
        <w:tblLook w:val="04A0"/>
      </w:tblPr>
      <w:tblGrid>
        <w:gridCol w:w="1476"/>
        <w:gridCol w:w="3027"/>
        <w:gridCol w:w="2126"/>
        <w:gridCol w:w="1559"/>
        <w:gridCol w:w="2410"/>
        <w:gridCol w:w="1559"/>
        <w:gridCol w:w="2126"/>
      </w:tblGrid>
      <w:tr w:rsidR="00216C3E" w:rsidRPr="00216C3E" w:rsidTr="00216C3E">
        <w:tc>
          <w:tcPr>
            <w:tcW w:w="147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302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профессия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образования, который необходим для поступления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обучения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Квалификация, присвоенная при завершении образования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Подано заявлений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Зачислено на обучение</w:t>
            </w:r>
          </w:p>
        </w:tc>
      </w:tr>
      <w:tr w:rsidR="00216C3E" w:rsidRPr="00216C3E" w:rsidTr="00216C3E">
        <w:tc>
          <w:tcPr>
            <w:tcW w:w="147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09.01.03</w:t>
            </w:r>
          </w:p>
        </w:tc>
        <w:tc>
          <w:tcPr>
            <w:tcW w:w="302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Оператор </w:t>
            </w:r>
            <w:proofErr w:type="spellStart"/>
            <w:proofErr w:type="gramStart"/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электронно</w:t>
            </w:r>
            <w:proofErr w:type="spellEnd"/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вычислительных</w:t>
            </w:r>
            <w:proofErr w:type="gramEnd"/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вычислительных машин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7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43.01.02</w:t>
            </w:r>
          </w:p>
        </w:tc>
        <w:tc>
          <w:tcPr>
            <w:tcW w:w="302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Парикмахер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Парикмахер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7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43.01.07</w:t>
            </w:r>
          </w:p>
        </w:tc>
        <w:tc>
          <w:tcPr>
            <w:tcW w:w="302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Слесарь по эксплуатации и ремонту газового оборудования, слесарь по эксплуатации и ремонту подземных </w:t>
            </w:r>
            <w:r w:rsidRPr="00216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газопроводов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16C3E" w:rsidRPr="00216C3E" w:rsidTr="00216C3E">
        <w:tc>
          <w:tcPr>
            <w:tcW w:w="147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43.01.09</w:t>
            </w:r>
          </w:p>
        </w:tc>
        <w:tc>
          <w:tcPr>
            <w:tcW w:w="3027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 10 месяцев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216C3E" w:rsidRPr="00216C3E" w:rsidRDefault="00216C3E" w:rsidP="00216C3E">
      <w:pPr>
        <w:pStyle w:val="a5"/>
        <w:spacing w:after="0"/>
        <w:ind w:left="4248"/>
        <w:jc w:val="right"/>
        <w:rPr>
          <w:i/>
          <w:color w:val="000000" w:themeColor="text1"/>
          <w:sz w:val="28"/>
          <w:szCs w:val="28"/>
        </w:rPr>
      </w:pPr>
    </w:p>
    <w:p w:rsid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СПЕЦИАЛЬНОСТЕЙ 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(программа подготовки специалистов среднего звена)</w:t>
      </w:r>
    </w:p>
    <w:p w:rsidR="00216C3E" w:rsidRPr="00216C3E" w:rsidRDefault="00216C3E" w:rsidP="0021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заочная форма обучения (ускоренная)</w:t>
      </w:r>
    </w:p>
    <w:tbl>
      <w:tblPr>
        <w:tblStyle w:val="a3"/>
        <w:tblW w:w="14283" w:type="dxa"/>
        <w:tblLayout w:type="fixed"/>
        <w:tblLook w:val="04A0"/>
      </w:tblPr>
      <w:tblGrid>
        <w:gridCol w:w="1477"/>
        <w:gridCol w:w="3026"/>
        <w:gridCol w:w="2126"/>
        <w:gridCol w:w="1559"/>
        <w:gridCol w:w="2410"/>
        <w:gridCol w:w="1559"/>
        <w:gridCol w:w="2126"/>
      </w:tblGrid>
      <w:tr w:rsidR="00216C3E" w:rsidRPr="00216C3E" w:rsidTr="00216C3E">
        <w:tc>
          <w:tcPr>
            <w:tcW w:w="147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302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образования, который необходим для поступления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обучения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Квалификация, присвоенная при завершении образования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Подано заявлений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Зачислено на обучение</w:t>
            </w:r>
          </w:p>
        </w:tc>
      </w:tr>
      <w:tr w:rsidR="00216C3E" w:rsidRPr="00216C3E" w:rsidTr="00216C3E">
        <w:tc>
          <w:tcPr>
            <w:tcW w:w="1477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19.02.10  </w:t>
            </w:r>
          </w:p>
        </w:tc>
        <w:tc>
          <w:tcPr>
            <w:tcW w:w="30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Начальное профессиональное образование/ Среднее профессиональное образование (программа подготовки квалифицированных, служащих).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 10 месяцев</w:t>
            </w:r>
          </w:p>
        </w:tc>
        <w:tc>
          <w:tcPr>
            <w:tcW w:w="2410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 - технолог</w:t>
            </w:r>
          </w:p>
        </w:tc>
        <w:tc>
          <w:tcPr>
            <w:tcW w:w="1559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216C3E" w:rsidRPr="00216C3E" w:rsidRDefault="00216C3E" w:rsidP="00F86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216C3E" w:rsidRPr="00D100A7" w:rsidRDefault="00216C3E" w:rsidP="00216C3E">
      <w:pPr>
        <w:pStyle w:val="a5"/>
        <w:spacing w:after="0"/>
        <w:ind w:left="4248"/>
        <w:jc w:val="right"/>
        <w:rPr>
          <w:i/>
          <w:color w:val="000000" w:themeColor="text1"/>
          <w:sz w:val="28"/>
          <w:szCs w:val="28"/>
        </w:rPr>
      </w:pPr>
    </w:p>
    <w:sectPr w:rsidR="00216C3E" w:rsidRPr="00D100A7" w:rsidSect="00216C3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3EC7"/>
    <w:multiLevelType w:val="multilevel"/>
    <w:tmpl w:val="7096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A67"/>
    <w:rsid w:val="00037EE6"/>
    <w:rsid w:val="00137D8C"/>
    <w:rsid w:val="00216C3E"/>
    <w:rsid w:val="002D4216"/>
    <w:rsid w:val="00404B2C"/>
    <w:rsid w:val="007C0157"/>
    <w:rsid w:val="00A70070"/>
    <w:rsid w:val="00C84EAC"/>
    <w:rsid w:val="00D82E47"/>
    <w:rsid w:val="00E07A67"/>
    <w:rsid w:val="00EC77CC"/>
    <w:rsid w:val="00FB12E8"/>
    <w:rsid w:val="00F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2E8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unhideWhenUsed/>
    <w:rsid w:val="00216C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16C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2019-07-24T06:45:00Z</cp:lastPrinted>
  <dcterms:created xsi:type="dcterms:W3CDTF">2019-07-24T05:20:00Z</dcterms:created>
  <dcterms:modified xsi:type="dcterms:W3CDTF">2019-08-12T15:06:00Z</dcterms:modified>
</cp:coreProperties>
</file>