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2C" w:rsidRDefault="00E07A67" w:rsidP="00C84E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EAC">
        <w:rPr>
          <w:rFonts w:ascii="Times New Roman" w:hAnsi="Times New Roman" w:cs="Times New Roman"/>
          <w:b/>
          <w:sz w:val="28"/>
          <w:szCs w:val="28"/>
        </w:rPr>
        <w:t>Результат приема по каждой профессии, специальности среднего профессионального образования</w:t>
      </w:r>
      <w:r w:rsidR="00C84EAC" w:rsidRPr="00C84EAC">
        <w:rPr>
          <w:rFonts w:ascii="Times New Roman" w:hAnsi="Times New Roman" w:cs="Times New Roman"/>
          <w:b/>
          <w:sz w:val="28"/>
          <w:szCs w:val="28"/>
        </w:rPr>
        <w:t xml:space="preserve"> (при наличии вступительных испытаний), по каждому направлению подготовки или специальности высшего образования с различными условиями приема (на </w:t>
      </w:r>
      <w:proofErr w:type="gramStart"/>
      <w:r w:rsidR="00C84EAC" w:rsidRPr="00C84EAC">
        <w:rPr>
          <w:rFonts w:ascii="Times New Roman" w:hAnsi="Times New Roman" w:cs="Times New Roman"/>
          <w:b/>
          <w:sz w:val="28"/>
          <w:szCs w:val="28"/>
        </w:rPr>
        <w:t>места</w:t>
      </w:r>
      <w:proofErr w:type="gramEnd"/>
      <w:r w:rsidR="00C84EAC" w:rsidRPr="00C84EAC">
        <w:rPr>
          <w:rFonts w:ascii="Times New Roman" w:hAnsi="Times New Roman" w:cs="Times New Roman"/>
          <w:b/>
          <w:sz w:val="28"/>
          <w:szCs w:val="28"/>
        </w:rPr>
        <w:t xml:space="preserve"> финансируемые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юридических лиц) с указанием средней суммы набранных баллов по всем вступительным испытаниям</w:t>
      </w:r>
      <w:r w:rsidR="002D4216">
        <w:rPr>
          <w:rFonts w:ascii="Times New Roman" w:hAnsi="Times New Roman" w:cs="Times New Roman"/>
          <w:b/>
          <w:sz w:val="28"/>
          <w:szCs w:val="28"/>
        </w:rPr>
        <w:t xml:space="preserve"> в 2018-2019 учебном году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410"/>
        <w:gridCol w:w="1985"/>
        <w:gridCol w:w="1701"/>
        <w:gridCol w:w="1984"/>
        <w:gridCol w:w="851"/>
        <w:gridCol w:w="850"/>
        <w:gridCol w:w="851"/>
        <w:gridCol w:w="2126"/>
        <w:gridCol w:w="1701"/>
        <w:gridCol w:w="1417"/>
      </w:tblGrid>
      <w:tr w:rsidR="00EC77CC" w:rsidRPr="002D4216" w:rsidTr="00EC77CC">
        <w:trPr>
          <w:trHeight w:val="1385"/>
        </w:trPr>
        <w:tc>
          <w:tcPr>
            <w:tcW w:w="2410" w:type="dxa"/>
            <w:vMerge w:val="restart"/>
          </w:tcPr>
          <w:p w:rsidR="00EC77CC" w:rsidRPr="002D4216" w:rsidRDefault="00EC77CC" w:rsidP="00C8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специальности для </w:t>
            </w:r>
            <w:proofErr w:type="gramStart"/>
            <w:r w:rsidRPr="002D4216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</w:t>
            </w:r>
            <w:proofErr w:type="gramEnd"/>
            <w:r w:rsidRPr="002D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которую предусмотрено вступительное испытание</w:t>
            </w:r>
          </w:p>
        </w:tc>
        <w:tc>
          <w:tcPr>
            <w:tcW w:w="1985" w:type="dxa"/>
            <w:vMerge w:val="restart"/>
          </w:tcPr>
          <w:p w:rsidR="00EC77CC" w:rsidRPr="002D4216" w:rsidRDefault="00EC77CC" w:rsidP="00C8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вступительных испытаний</w:t>
            </w:r>
          </w:p>
        </w:tc>
        <w:tc>
          <w:tcPr>
            <w:tcW w:w="1701" w:type="dxa"/>
            <w:vMerge w:val="restart"/>
          </w:tcPr>
          <w:p w:rsidR="00EC77CC" w:rsidRPr="002D4216" w:rsidRDefault="00EC77CC" w:rsidP="00C8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984" w:type="dxa"/>
            <w:vMerge w:val="restart"/>
          </w:tcPr>
          <w:p w:rsidR="00EC77CC" w:rsidRPr="002D4216" w:rsidRDefault="00EC77CC" w:rsidP="00C8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 к прохождению вступительных испытаний</w:t>
            </w:r>
          </w:p>
        </w:tc>
        <w:tc>
          <w:tcPr>
            <w:tcW w:w="2552" w:type="dxa"/>
            <w:gridSpan w:val="3"/>
          </w:tcPr>
          <w:p w:rsidR="00EC77CC" w:rsidRPr="002D4216" w:rsidRDefault="00EC77CC" w:rsidP="00C8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Успешно прошли вступительные испытания по результатам </w:t>
            </w:r>
          </w:p>
          <w:p w:rsidR="00EC77CC" w:rsidRPr="002D4216" w:rsidRDefault="00EC77CC" w:rsidP="00C8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C77CC" w:rsidRPr="002D4216" w:rsidRDefault="00EC77CC" w:rsidP="00E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оценки вступительного испытания</w:t>
            </w:r>
          </w:p>
          <w:p w:rsidR="00EC77CC" w:rsidRPr="002D4216" w:rsidRDefault="00EC77CC" w:rsidP="00E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C77CC" w:rsidRPr="002D4216" w:rsidRDefault="00EC77CC" w:rsidP="00E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D4216">
              <w:rPr>
                <w:rFonts w:ascii="Times New Roman" w:hAnsi="Times New Roman" w:cs="Times New Roman"/>
                <w:b/>
                <w:sz w:val="24"/>
                <w:szCs w:val="24"/>
              </w:rPr>
              <w:t>редняя сумма набранных баллов</w:t>
            </w:r>
          </w:p>
        </w:tc>
        <w:tc>
          <w:tcPr>
            <w:tcW w:w="1417" w:type="dxa"/>
            <w:vMerge w:val="restart"/>
          </w:tcPr>
          <w:p w:rsidR="00EC77CC" w:rsidRPr="002D4216" w:rsidRDefault="00EC77CC" w:rsidP="00EC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 на 1- курс</w:t>
            </w:r>
          </w:p>
        </w:tc>
      </w:tr>
      <w:tr w:rsidR="00EC77CC" w:rsidRPr="002D4216" w:rsidTr="00EC77CC">
        <w:trPr>
          <w:trHeight w:val="762"/>
        </w:trPr>
        <w:tc>
          <w:tcPr>
            <w:tcW w:w="2410" w:type="dxa"/>
            <w:vMerge/>
          </w:tcPr>
          <w:p w:rsidR="00EC77CC" w:rsidRPr="002D4216" w:rsidRDefault="00EC77CC" w:rsidP="00FF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77CC" w:rsidRPr="002D4216" w:rsidRDefault="00EC77CC" w:rsidP="00F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77CC" w:rsidRPr="002D4216" w:rsidRDefault="00EC77CC" w:rsidP="00F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77CC" w:rsidRPr="002D4216" w:rsidRDefault="00EC77CC" w:rsidP="00F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7CC" w:rsidRPr="002D4216" w:rsidRDefault="00EC77CC" w:rsidP="00E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850" w:type="dxa"/>
          </w:tcPr>
          <w:p w:rsidR="00EC77CC" w:rsidRPr="002D4216" w:rsidRDefault="00EC77CC" w:rsidP="00E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851" w:type="dxa"/>
          </w:tcPr>
          <w:p w:rsidR="00EC77CC" w:rsidRPr="002D4216" w:rsidRDefault="00EC77CC" w:rsidP="00E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D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2126" w:type="dxa"/>
            <w:vMerge/>
          </w:tcPr>
          <w:p w:rsidR="00EC77CC" w:rsidRPr="002D4216" w:rsidRDefault="00EC77CC" w:rsidP="00F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77CC" w:rsidRPr="002D4216" w:rsidRDefault="00EC77CC" w:rsidP="00F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77CC" w:rsidRPr="002D4216" w:rsidRDefault="00EC77CC" w:rsidP="00F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CC" w:rsidRPr="002D4216" w:rsidTr="00EC77CC">
        <w:trPr>
          <w:trHeight w:val="2041"/>
        </w:trPr>
        <w:tc>
          <w:tcPr>
            <w:tcW w:w="2410" w:type="dxa"/>
          </w:tcPr>
          <w:p w:rsidR="00EC77CC" w:rsidRPr="002D4216" w:rsidRDefault="00EC77CC" w:rsidP="00B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20.02.02 Защита в чрезвычайных ситуациях</w:t>
            </w:r>
          </w:p>
        </w:tc>
        <w:tc>
          <w:tcPr>
            <w:tcW w:w="1985" w:type="dxa"/>
          </w:tcPr>
          <w:p w:rsidR="00EC77CC" w:rsidRPr="002D4216" w:rsidRDefault="00EC77CC" w:rsidP="00B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701" w:type="dxa"/>
          </w:tcPr>
          <w:p w:rsidR="00EC77CC" w:rsidRPr="002D4216" w:rsidRDefault="00EC77CC" w:rsidP="00B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4" w:type="dxa"/>
          </w:tcPr>
          <w:p w:rsidR="00EC77CC" w:rsidRPr="002D4216" w:rsidRDefault="00EC77CC" w:rsidP="00B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EC77CC" w:rsidRPr="002D4216" w:rsidRDefault="00EC77CC" w:rsidP="00B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EC77CC" w:rsidRPr="002D4216" w:rsidRDefault="00EC77CC" w:rsidP="00B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C77CC" w:rsidRPr="002D4216" w:rsidRDefault="00EC77CC" w:rsidP="00B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EC77CC" w:rsidRPr="002D4216" w:rsidRDefault="00EC77CC" w:rsidP="00B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  <w:tc>
          <w:tcPr>
            <w:tcW w:w="1701" w:type="dxa"/>
          </w:tcPr>
          <w:p w:rsidR="00EC77CC" w:rsidRPr="002D4216" w:rsidRDefault="00EC77CC" w:rsidP="00B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77CC" w:rsidRPr="002D4216" w:rsidRDefault="00EC77CC" w:rsidP="00B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4216" w:rsidRPr="002D4216" w:rsidTr="00EC77CC">
        <w:trPr>
          <w:trHeight w:val="2041"/>
        </w:trPr>
        <w:tc>
          <w:tcPr>
            <w:tcW w:w="2410" w:type="dxa"/>
          </w:tcPr>
          <w:p w:rsidR="002D4216" w:rsidRPr="002D4216" w:rsidRDefault="002D4216" w:rsidP="00FF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43.02.13 Технология парикмахерского искусства</w:t>
            </w:r>
          </w:p>
        </w:tc>
        <w:tc>
          <w:tcPr>
            <w:tcW w:w="1985" w:type="dxa"/>
          </w:tcPr>
          <w:p w:rsidR="002D4216" w:rsidRPr="002D4216" w:rsidRDefault="002D4216" w:rsidP="00F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2D4216" w:rsidRPr="002D4216" w:rsidRDefault="002D4216" w:rsidP="00F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2D4216" w:rsidRPr="002D4216" w:rsidRDefault="002D4216" w:rsidP="00F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D4216" w:rsidRPr="002D4216" w:rsidRDefault="002D4216" w:rsidP="00F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D4216" w:rsidRPr="002D4216" w:rsidRDefault="002D4216" w:rsidP="00F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4216" w:rsidRPr="002D4216" w:rsidRDefault="002D4216" w:rsidP="00F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D4216" w:rsidRPr="002D4216" w:rsidRDefault="002D4216" w:rsidP="002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100-балльн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 xml:space="preserve"> шкал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2D4216" w:rsidRPr="002D4216" w:rsidRDefault="002D4216" w:rsidP="00F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2D4216" w:rsidRPr="002D4216" w:rsidRDefault="002D4216" w:rsidP="00F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C791C" w:rsidRPr="00C84EAC" w:rsidRDefault="00FC791C" w:rsidP="00C84E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791C" w:rsidRPr="00C84EAC" w:rsidSect="00FC79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43EC7"/>
    <w:multiLevelType w:val="multilevel"/>
    <w:tmpl w:val="7096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A67"/>
    <w:rsid w:val="00037EE6"/>
    <w:rsid w:val="00137D8C"/>
    <w:rsid w:val="002D4216"/>
    <w:rsid w:val="00404B2C"/>
    <w:rsid w:val="007C0157"/>
    <w:rsid w:val="00C84EAC"/>
    <w:rsid w:val="00D82E47"/>
    <w:rsid w:val="00E07A67"/>
    <w:rsid w:val="00EC77CC"/>
    <w:rsid w:val="00FB12E8"/>
    <w:rsid w:val="00FC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2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2019-07-24T06:45:00Z</cp:lastPrinted>
  <dcterms:created xsi:type="dcterms:W3CDTF">2019-07-24T05:20:00Z</dcterms:created>
  <dcterms:modified xsi:type="dcterms:W3CDTF">2019-07-24T06:46:00Z</dcterms:modified>
</cp:coreProperties>
</file>