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9E" w:rsidRDefault="00FC639E" w:rsidP="00D64EA0">
      <w:pPr>
        <w:spacing w:line="360" w:lineRule="auto"/>
        <w:contextualSpacing/>
        <w:rPr>
          <w:bCs/>
          <w:sz w:val="28"/>
          <w:szCs w:val="28"/>
        </w:rPr>
      </w:pPr>
    </w:p>
    <w:p w:rsidR="007A2173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7A2173">
        <w:rPr>
          <w:bCs/>
          <w:sz w:val="28"/>
          <w:szCs w:val="28"/>
        </w:rPr>
        <w:t>,</w:t>
      </w:r>
      <w:r w:rsidRPr="008D70F6">
        <w:rPr>
          <w:bCs/>
          <w:sz w:val="28"/>
          <w:szCs w:val="28"/>
        </w:rPr>
        <w:t xml:space="preserve"> науки </w:t>
      </w:r>
      <w:r w:rsidR="007A2173">
        <w:rPr>
          <w:bCs/>
          <w:sz w:val="28"/>
          <w:szCs w:val="28"/>
        </w:rPr>
        <w:t xml:space="preserve">и </w:t>
      </w:r>
      <w:proofErr w:type="spellStart"/>
      <w:r w:rsidR="007A2173">
        <w:rPr>
          <w:bCs/>
          <w:sz w:val="28"/>
          <w:szCs w:val="28"/>
        </w:rPr>
        <w:t>моодежной</w:t>
      </w:r>
      <w:proofErr w:type="spellEnd"/>
      <w:r w:rsidR="007A2173">
        <w:rPr>
          <w:bCs/>
          <w:sz w:val="28"/>
          <w:szCs w:val="28"/>
        </w:rPr>
        <w:t xml:space="preserve"> политики </w:t>
      </w:r>
    </w:p>
    <w:p w:rsidR="00D5277E" w:rsidRPr="008D70F6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D70F6">
        <w:rPr>
          <w:bCs/>
          <w:sz w:val="28"/>
          <w:szCs w:val="28"/>
        </w:rPr>
        <w:t xml:space="preserve">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8D70F6">
        <w:rPr>
          <w:bCs/>
          <w:sz w:val="28"/>
          <w:szCs w:val="28"/>
        </w:rPr>
        <w:t>образовательное учреждение</w:t>
      </w:r>
    </w:p>
    <w:p w:rsidR="00D5277E" w:rsidRPr="002C5C02" w:rsidRDefault="00D5277E" w:rsidP="00D5277E">
      <w:pPr>
        <w:spacing w:line="360" w:lineRule="auto"/>
        <w:contextualSpacing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</w:t>
      </w: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  <w:rPr>
          <w:bCs/>
          <w:sz w:val="48"/>
          <w:szCs w:val="48"/>
        </w:rPr>
      </w:pP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ПМ.01 Управление ассортиментом товаров</w:t>
      </w:r>
    </w:p>
    <w:p w:rsidR="00D5277E" w:rsidRPr="005E088A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7A2173" w:rsidRDefault="007A2173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133F48">
      <w:pPr>
        <w:rPr>
          <w:b/>
          <w:bCs/>
          <w:sz w:val="48"/>
          <w:szCs w:val="48"/>
        </w:rPr>
      </w:pPr>
    </w:p>
    <w:p w:rsidR="00D5277E" w:rsidRDefault="00D5277E" w:rsidP="007A2173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201</w:t>
      </w:r>
      <w:r w:rsidR="004910CF">
        <w:rPr>
          <w:bCs/>
          <w:sz w:val="28"/>
          <w:szCs w:val="28"/>
        </w:rPr>
        <w:t>8</w:t>
      </w:r>
    </w:p>
    <w:p w:rsidR="007A2173" w:rsidRPr="007A2173" w:rsidRDefault="007A2173" w:rsidP="007A2173">
      <w:pPr>
        <w:jc w:val="center"/>
        <w:rPr>
          <w:bCs/>
          <w:sz w:val="28"/>
          <w:szCs w:val="28"/>
        </w:rPr>
      </w:pPr>
    </w:p>
    <w:p w:rsidR="00D5277E" w:rsidRPr="001564E8" w:rsidRDefault="00D5277E" w:rsidP="00D5277E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lastRenderedPageBreak/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</w:t>
      </w:r>
      <w:r w:rsidR="0066056C">
        <w:rPr>
          <w:rFonts w:eastAsia="Times New Roman"/>
          <w:bCs/>
          <w:sz w:val="28"/>
          <w:szCs w:val="28"/>
          <w:lang w:eastAsia="ru-RU"/>
        </w:rPr>
        <w:t>экономических</w:t>
      </w:r>
      <w:r>
        <w:rPr>
          <w:rFonts w:eastAsia="Times New Roman"/>
          <w:bCs/>
          <w:sz w:val="28"/>
          <w:szCs w:val="28"/>
          <w:lang w:eastAsia="ru-RU"/>
        </w:rPr>
        <w:t xml:space="preserve"> и     </w:t>
      </w:r>
      <w:r w:rsidR="0066056C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eastAsia="Times New Roman"/>
          <w:bCs/>
          <w:sz w:val="28"/>
          <w:szCs w:val="28"/>
          <w:lang w:eastAsia="ru-RU"/>
        </w:rPr>
        <w:t>«____»____________201</w:t>
      </w:r>
      <w:r w:rsidR="004910CF">
        <w:rPr>
          <w:rFonts w:eastAsia="Times New Roman"/>
          <w:bCs/>
          <w:sz w:val="28"/>
          <w:szCs w:val="28"/>
          <w:lang w:eastAsia="ru-RU"/>
        </w:rPr>
        <w:t>8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D5277E" w:rsidRDefault="0066056C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сервисных</w:t>
      </w:r>
      <w:r w:rsidR="00D5277E">
        <w:rPr>
          <w:rFonts w:eastAsia="Times New Roman"/>
          <w:bCs/>
          <w:sz w:val="28"/>
          <w:szCs w:val="28"/>
          <w:lang w:eastAsia="ru-RU"/>
        </w:rPr>
        <w:t xml:space="preserve">  специальностей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</w:t>
      </w:r>
      <w:r w:rsidR="00D5277E">
        <w:rPr>
          <w:rFonts w:eastAsia="Times New Roman"/>
          <w:bCs/>
          <w:sz w:val="28"/>
          <w:szCs w:val="28"/>
          <w:lang w:eastAsia="ru-RU"/>
        </w:rPr>
        <w:t>______________</w:t>
      </w:r>
      <w:proofErr w:type="spellStart"/>
      <w:r w:rsidR="00D5277E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 w:rsidR="004910CF">
        <w:rPr>
          <w:rFonts w:eastAsia="Times New Roman"/>
          <w:bCs/>
          <w:sz w:val="28"/>
          <w:szCs w:val="28"/>
          <w:lang w:eastAsia="ru-RU"/>
        </w:rPr>
        <w:t>В.Н.Шеменкова</w:t>
      </w:r>
      <w:bookmarkStart w:id="0" w:name="_GoBack"/>
      <w:bookmarkEnd w:id="0"/>
      <w:proofErr w:type="spellEnd"/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D5277E" w:rsidRDefault="00D5277E" w:rsidP="00D5277E">
      <w:pPr>
        <w:rPr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F6703D" w:rsidRDefault="00F6703D" w:rsidP="00F67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ПМ.01 Управление ассортиментом товаров 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28 июля 2014 г.№ 835,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25 августа 2014 г. № 33769), укрупненная группа 38.0000. Экономика и управление.</w:t>
      </w:r>
    </w:p>
    <w:p w:rsidR="00D5277E" w:rsidRPr="00434A46" w:rsidRDefault="00D5277E" w:rsidP="00D5277E">
      <w:pPr>
        <w:jc w:val="both"/>
        <w:rPr>
          <w:bCs/>
          <w:sz w:val="28"/>
          <w:szCs w:val="28"/>
        </w:rPr>
      </w:pPr>
    </w:p>
    <w:p w:rsidR="00D5277E" w:rsidRPr="00D13B97" w:rsidRDefault="00D5277E" w:rsidP="00D52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D5277E" w:rsidRDefault="00D5277E" w:rsidP="00D5277E">
      <w:pPr>
        <w:jc w:val="both"/>
        <w:rPr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D5277E" w:rsidRPr="00BA27D3" w:rsidRDefault="00D5277E" w:rsidP="00D5277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Pr="00CA72B7" w:rsidRDefault="00D5277E" w:rsidP="00D5277E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Pr="00CA72B7">
        <w:rPr>
          <w:bCs/>
          <w:sz w:val="28"/>
          <w:szCs w:val="28"/>
        </w:rPr>
        <w:t>:</w:t>
      </w:r>
      <w:r w:rsidR="00CA72B7" w:rsidRPr="00CA72B7">
        <w:rPr>
          <w:bCs/>
          <w:sz w:val="28"/>
          <w:szCs w:val="28"/>
        </w:rPr>
        <w:t xml:space="preserve">                            </w:t>
      </w:r>
      <w:r w:rsidRPr="00CA72B7">
        <w:rPr>
          <w:bCs/>
          <w:sz w:val="28"/>
          <w:szCs w:val="28"/>
        </w:rPr>
        <w:t xml:space="preserve">Лазарев В.В. </w:t>
      </w:r>
      <w:r w:rsidR="007A2173">
        <w:rPr>
          <w:bCs/>
          <w:sz w:val="28"/>
          <w:szCs w:val="28"/>
        </w:rPr>
        <w:t xml:space="preserve"> генеральный директор,</w:t>
      </w:r>
    </w:p>
    <w:p w:rsidR="00D5277E" w:rsidRPr="00CA72B7" w:rsidRDefault="00CA72B7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</w:t>
      </w:r>
      <w:r w:rsidR="007A2173">
        <w:rPr>
          <w:bCs/>
          <w:sz w:val="28"/>
          <w:szCs w:val="28"/>
        </w:rPr>
        <w:t xml:space="preserve">                                 </w:t>
      </w:r>
      <w:r w:rsidRPr="00CA72B7">
        <w:rPr>
          <w:bCs/>
          <w:sz w:val="28"/>
          <w:szCs w:val="28"/>
        </w:rPr>
        <w:t xml:space="preserve"> </w:t>
      </w:r>
      <w:r w:rsidR="00D5277E" w:rsidRPr="00CA72B7">
        <w:rPr>
          <w:bCs/>
          <w:sz w:val="28"/>
          <w:szCs w:val="28"/>
        </w:rPr>
        <w:t>ООО  «Лави</w:t>
      </w:r>
      <w:r w:rsidR="007A2173">
        <w:rPr>
          <w:bCs/>
          <w:sz w:val="28"/>
          <w:szCs w:val="28"/>
        </w:rPr>
        <w:t>на»___________________________</w:t>
      </w:r>
    </w:p>
    <w:p w:rsidR="00D5277E" w:rsidRDefault="00D5277E" w:rsidP="00D5277E">
      <w:pPr>
        <w:rPr>
          <w:bCs/>
          <w:sz w:val="28"/>
          <w:szCs w:val="28"/>
        </w:rPr>
      </w:pPr>
    </w:p>
    <w:p w:rsidR="007A2173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>Андрусе</w:t>
      </w:r>
      <w:r w:rsidR="007A2173">
        <w:rPr>
          <w:bCs/>
          <w:sz w:val="28"/>
          <w:szCs w:val="28"/>
        </w:rPr>
        <w:t>нко А.А. преподаватель ГБПОУ КК</w:t>
      </w:r>
    </w:p>
    <w:p w:rsidR="00D5277E" w:rsidRPr="00CA72B7" w:rsidRDefault="007A2173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D5277E" w:rsidRPr="00CA72B7">
        <w:rPr>
          <w:bCs/>
          <w:sz w:val="28"/>
          <w:szCs w:val="28"/>
        </w:rPr>
        <w:t>АИСТ</w:t>
      </w:r>
    </w:p>
    <w:p w:rsidR="00D5277E" w:rsidRPr="00CA72B7" w:rsidRDefault="00D5277E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 xml:space="preserve">Квалификация по диплому: учитель технологии и </w:t>
      </w:r>
    </w:p>
    <w:p w:rsidR="00E523C2" w:rsidRDefault="00CA72B7" w:rsidP="006E0F35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</w:t>
      </w:r>
      <w:r w:rsidR="00D5277E" w:rsidRPr="00CA72B7">
        <w:rPr>
          <w:bCs/>
          <w:sz w:val="28"/>
          <w:szCs w:val="28"/>
        </w:rPr>
        <w:t>предпринимательства</w:t>
      </w:r>
      <w:r w:rsidR="006E0F35">
        <w:rPr>
          <w:bCs/>
          <w:sz w:val="28"/>
          <w:szCs w:val="28"/>
        </w:rPr>
        <w:t>_______________________</w:t>
      </w:r>
    </w:p>
    <w:p w:rsidR="006E0F35" w:rsidRPr="006E0F35" w:rsidRDefault="006E0F35" w:rsidP="006E0F35">
      <w:pPr>
        <w:rPr>
          <w:bCs/>
          <w:sz w:val="28"/>
          <w:szCs w:val="28"/>
        </w:rPr>
      </w:pPr>
    </w:p>
    <w:p w:rsidR="00D5277E" w:rsidRDefault="00D5277E" w:rsidP="00D5277E">
      <w:pPr>
        <w:rPr>
          <w:sz w:val="28"/>
          <w:szCs w:val="28"/>
        </w:rPr>
      </w:pPr>
    </w:p>
    <w:p w:rsidR="007A2173" w:rsidRPr="007D78B5" w:rsidRDefault="007A2173" w:rsidP="00D5277E">
      <w:pPr>
        <w:rPr>
          <w:sz w:val="28"/>
          <w:szCs w:val="28"/>
        </w:rPr>
      </w:pPr>
    </w:p>
    <w:p w:rsidR="00D5277E" w:rsidRPr="00474014" w:rsidRDefault="00D5277E" w:rsidP="006E0F35">
      <w:pPr>
        <w:jc w:val="both"/>
        <w:rPr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410D72" w:rsidRDefault="00D5277E" w:rsidP="0041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D5277E" w:rsidRPr="00161116" w:rsidRDefault="00CA72B7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410D7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="00410D72">
        <w:rPr>
          <w:bCs/>
          <w:sz w:val="28"/>
          <w:szCs w:val="28"/>
        </w:rPr>
        <w:t>Стр.</w:t>
      </w:r>
      <w:r>
        <w:rPr>
          <w:bCs/>
          <w:sz w:val="28"/>
          <w:szCs w:val="28"/>
        </w:rPr>
        <w:t xml:space="preserve">                    </w:t>
      </w:r>
      <w:r w:rsidR="00410D72">
        <w:rPr>
          <w:bCs/>
          <w:sz w:val="28"/>
          <w:szCs w:val="28"/>
        </w:rPr>
        <w:t xml:space="preserve">             </w:t>
      </w: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61"/>
        <w:gridCol w:w="746"/>
      </w:tblGrid>
      <w:tr w:rsidR="00410D72" w:rsidRPr="00664542" w:rsidTr="00410D72">
        <w:trPr>
          <w:trHeight w:val="394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1. ОБЩАЯ ХАРАКТЕРИСТИКА рабочей ПРОГРАММЫ ПРОФЕССИОНАЛЬНОГО МОДУЛЯ</w:t>
            </w:r>
            <w:r>
              <w:rPr>
                <w:caps/>
              </w:rPr>
              <w:t xml:space="preserve"> Пм 01 Упрвление ассортиментом товаров…………………………………………………………………………………..3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  <w:r w:rsidRPr="00664542">
              <w:t>.</w:t>
            </w:r>
          </w:p>
        </w:tc>
      </w:tr>
      <w:tr w:rsidR="00410D72" w:rsidRPr="00664542" w:rsidTr="00410D72">
        <w:trPr>
          <w:trHeight w:val="720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  <w:r>
              <w:rPr>
                <w:caps/>
              </w:rPr>
              <w:t>……………</w:t>
            </w:r>
            <w:r w:rsidR="006E0F35">
              <w:rPr>
                <w:caps/>
              </w:rPr>
              <w:t>6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594"/>
        </w:trPr>
        <w:tc>
          <w:tcPr>
            <w:tcW w:w="9007" w:type="dxa"/>
            <w:shd w:val="clear" w:color="auto" w:fill="auto"/>
          </w:tcPr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………………….……</w:t>
            </w:r>
            <w:r w:rsidR="00934129">
              <w:rPr>
                <w:caps/>
              </w:rPr>
              <w:t>………………..</w:t>
            </w:r>
            <w:r>
              <w:rPr>
                <w:caps/>
              </w:rPr>
              <w:t>1</w:t>
            </w:r>
            <w:r w:rsidR="006E0F35">
              <w:rPr>
                <w:caps/>
              </w:rPr>
              <w:t>8</w:t>
            </w:r>
          </w:p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692"/>
        </w:trPr>
        <w:tc>
          <w:tcPr>
            <w:tcW w:w="9007" w:type="dxa"/>
            <w:shd w:val="clear" w:color="auto" w:fill="auto"/>
          </w:tcPr>
          <w:p w:rsidR="00410D72" w:rsidRPr="00410D72" w:rsidRDefault="00410D72" w:rsidP="00410D72">
            <w:pPr>
              <w:spacing w:line="360" w:lineRule="auto"/>
              <w:rPr>
                <w:bCs/>
              </w:rPr>
            </w:pPr>
            <w:r>
              <w:rPr>
                <w:caps/>
              </w:rPr>
              <w:t>4</w:t>
            </w:r>
            <w:r w:rsidRPr="00664542">
              <w:rPr>
                <w:caps/>
              </w:rPr>
              <w:t>. Контроль и оценка результатов освоения профессионального модуля (вида деятельности</w:t>
            </w:r>
            <w:r w:rsidRPr="00664542">
              <w:rPr>
                <w:bCs/>
              </w:rPr>
              <w:t>)</w:t>
            </w:r>
            <w:r w:rsidRPr="00664542">
              <w:rPr>
                <w:bCs/>
                <w:i/>
              </w:rPr>
              <w:t xml:space="preserve"> </w:t>
            </w:r>
            <w:r>
              <w:rPr>
                <w:bCs/>
              </w:rPr>
              <w:t>УПРАВЛЕНИЕ АССОРТИМЕНТОМ ТОВАРОВ………………………………………………………………………………….23</w:t>
            </w: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</w:tbl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10D72" w:rsidRPr="00664542" w:rsidSect="00410D72">
          <w:pgSz w:w="11906" w:h="16838"/>
          <w:pgMar w:top="1134" w:right="850" w:bottom="1134" w:left="1701" w:header="708" w:footer="708" w:gutter="0"/>
          <w:cols w:space="720"/>
        </w:sect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E62A9F">
        <w:rPr>
          <w:rFonts w:eastAsia="Times New Roman"/>
          <w:b/>
          <w:sz w:val="28"/>
          <w:szCs w:val="28"/>
          <w:lang w:eastAsia="ru-RU"/>
        </w:rPr>
        <w:t>1.1. Область применения  программы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62A9F">
        <w:rPr>
          <w:rFonts w:eastAsia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410D72" w:rsidRPr="00E62A9F" w:rsidRDefault="00410D72" w:rsidP="00410D72">
      <w:pPr>
        <w:rPr>
          <w:rFonts w:eastAsia="Times New Roman"/>
          <w:spacing w:val="-20"/>
          <w:sz w:val="28"/>
          <w:szCs w:val="28"/>
          <w:u w:val="single"/>
          <w:lang w:eastAsia="ru-RU"/>
        </w:rPr>
      </w:pP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ПМ.0</w:t>
      </w:r>
      <w:r>
        <w:rPr>
          <w:rFonts w:eastAsia="Times New Roman"/>
          <w:spacing w:val="-20"/>
          <w:sz w:val="28"/>
          <w:szCs w:val="28"/>
          <w:u w:val="single"/>
          <w:lang w:eastAsia="ru-RU"/>
        </w:rPr>
        <w:t>1 Управление ассортиментом товаров</w:t>
      </w: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.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2A9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410D7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proofErr w:type="spellStart"/>
      <w:r>
        <w:rPr>
          <w:spacing w:val="-20"/>
          <w:sz w:val="28"/>
          <w:szCs w:val="28"/>
        </w:rPr>
        <w:t>упрвление</w:t>
      </w:r>
      <w:proofErr w:type="spellEnd"/>
      <w:r>
        <w:rPr>
          <w:spacing w:val="-20"/>
          <w:sz w:val="28"/>
          <w:szCs w:val="28"/>
        </w:rPr>
        <w:t xml:space="preserve"> ассортиментом товаров</w:t>
      </w:r>
      <w:r w:rsidRPr="00E62A9F">
        <w:rPr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E08EE" w:rsidTr="00FB1BC5">
        <w:trPr>
          <w:trHeight w:val="383"/>
        </w:trPr>
        <w:tc>
          <w:tcPr>
            <w:tcW w:w="1242" w:type="dxa"/>
          </w:tcPr>
          <w:p w:rsidR="00BE08EE" w:rsidRPr="00FB1BC5" w:rsidRDefault="00BE08EE" w:rsidP="00FB1BC5">
            <w:pPr>
              <w:contextualSpacing/>
              <w:jc w:val="center"/>
              <w:rPr>
                <w:rFonts w:eastAsia="Times New Roman"/>
                <w:b/>
                <w:spacing w:val="-20"/>
                <w:sz w:val="28"/>
                <w:szCs w:val="28"/>
              </w:rPr>
            </w:pPr>
            <w:r w:rsidRPr="00FB1BC5">
              <w:rPr>
                <w:rFonts w:eastAsia="Times New Roman"/>
                <w:b/>
                <w:spacing w:val="-20"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BE08EE" w:rsidRPr="00E62A9F" w:rsidRDefault="00BE08EE" w:rsidP="00BE08EE">
            <w:pPr>
              <w:contextualSpacing/>
              <w:jc w:val="center"/>
              <w:rPr>
                <w:rFonts w:eastAsia="Times New Roman"/>
                <w:spacing w:val="-20"/>
                <w:sz w:val="28"/>
                <w:szCs w:val="28"/>
              </w:rPr>
            </w:pPr>
            <w:r w:rsidRPr="00E62A9F">
              <w:rPr>
                <w:rFonts w:eastAsia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потребность в товарах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поставщиками и потребителями продукции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товарными запасами и потоками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</w:tbl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410D72" w:rsidRPr="00E62A9F" w:rsidTr="00FB1BC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2" w:rsidRPr="00E62A9F" w:rsidRDefault="00410D72" w:rsidP="00410D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D72" w:rsidRPr="00E62A9F" w:rsidRDefault="00410D72" w:rsidP="00410D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sz w:val="28"/>
                <w:szCs w:val="28"/>
              </w:rPr>
              <w:t xml:space="preserve"> 1.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2.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1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1"/>
                <w:sz w:val="28"/>
                <w:szCs w:val="28"/>
              </w:rPr>
              <w:t xml:space="preserve"> 3.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4.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4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4"/>
                <w:sz w:val="28"/>
                <w:szCs w:val="28"/>
              </w:rPr>
              <w:t xml:space="preserve"> 5.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3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3"/>
                <w:sz w:val="28"/>
                <w:szCs w:val="28"/>
              </w:rPr>
              <w:t xml:space="preserve"> 6.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1D2FB1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B1BC5" w:rsidRPr="00E62A9F" w:rsidTr="00FB1BC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1D2FB1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BC5" w:rsidRPr="00E62A9F" w:rsidTr="00FB1BC5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>
              <w:rPr>
                <w:spacing w:val="-20"/>
                <w:w w:val="102"/>
                <w:sz w:val="28"/>
                <w:szCs w:val="28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F637BA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10D72" w:rsidRPr="006E0F35" w:rsidRDefault="006E0F35" w:rsidP="006E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-анализа ассортиментной политики торговой организации;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-выявления потребности в товаре (спроса);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-участия в работе с поставщиками и потребителями;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-приемки товаров по количеству и качеству;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-размещения товаров;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-контроля условий и сроков транспортировки и хранения товаров;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-обеспечения товародвижения в складах и магазинах;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-эксплуатации основных видов торгово-технологического оборудования;</w:t>
            </w:r>
          </w:p>
          <w:p w:rsidR="00410D72" w:rsidRPr="00FB1BC5" w:rsidRDefault="00FB1BC5" w:rsidP="00410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-участия в проведении инвентаризации товаров;</w:t>
            </w:r>
          </w:p>
        </w:tc>
      </w:tr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-распознавать товары по ассортиментной принадлежности;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торговый ассортимент по результатам анализа потребности в товарах;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средства и методы маркетинга для формирования спроса и стимулирования сбыта;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-рассчитывать показатели ассортимента;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-оформлять договоры с контрагентами;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-контролировать их выполнение,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поступление товаров в согласованном ассортименте  по срокам, качеству, количеству;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-предъявлять претензии за невыполнение контрагентами договорных обязательств;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-готовить ответы на претензию покупателей;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-производить закупку и реализацию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-учитывать факторы, влияющие на ассортимент и качество при организации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условия и сроки хранения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-рассчитывать товарные потери;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-планировать меры по ускорению оборачиваемости товаров, сокращению товарных потерь;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требования техники безопасности и охраны труда;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19C1">
              <w:rPr>
                <w:i/>
                <w:sz w:val="28"/>
                <w:szCs w:val="28"/>
              </w:rPr>
              <w:t>проводить</w:t>
            </w:r>
            <w:r>
              <w:rPr>
                <w:i/>
                <w:sz w:val="28"/>
                <w:szCs w:val="28"/>
              </w:rPr>
              <w:t xml:space="preserve"> маркетинговые исследования;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 w:rsidRPr="00BF65C6"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проводить анализ маркетинговой информации;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-строить модель поведения потребителей на рынке;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-определять сегменты рынка;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-производить оценку конкурентоспособности товара;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-планировать систему продвижения товаров;</w:t>
            </w:r>
          </w:p>
          <w:p w:rsidR="00410D72" w:rsidRP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-производить оценку выбора каналов распределения товаров;</w:t>
            </w:r>
          </w:p>
        </w:tc>
      </w:tr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478" w:type="dxa"/>
            <w:shd w:val="clear" w:color="auto" w:fill="auto"/>
          </w:tcPr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-ассортимент товаров однородных групп определенного класса, их потребительские свойства;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-товароведные характеристики реализуемых товаров, их свойства и показатели;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-виды, назначение, структуру договоров с поставщиками и потребителями;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-технологические процессы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-формы документального сопровождения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приемки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-способы размещения товаров на складах и в магазинах;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-условия и сроки транспортирования и хранения товаров однородных групп;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-основные мероприятия по предупреждению повреждения и порчи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-классификацию торгово-технологического оборудования, его назначение и устройство;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к условиям и правила эксплуатации торгово-технологического оборудования;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-нормативно-правовое обеспечение санитарно-эпидемиологического благополучия (санитарные нормы и правила);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-обязанности работников в области охраны труда;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-причины возникновения производственного травматизма и его профилактика;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-фактические и потенциальные последствия собственной деятельности (или бездействия) и их влияния на уровень безопасности труда;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-возможные последствия несоблюдения технологических процессов и производственных инструкций подчиненными работниками  (персоналом);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структуру и виды рынка</w:t>
            </w:r>
            <w:r>
              <w:rPr>
                <w:sz w:val="28"/>
                <w:szCs w:val="28"/>
              </w:rPr>
              <w:t>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классификацию потребителей товаров на рынке;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методику проведения рекламной кампании и методов персональной продажи;</w:t>
            </w:r>
          </w:p>
          <w:p w:rsidR="00410D72" w:rsidRPr="00E62A9F" w:rsidRDefault="00410D72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D72" w:rsidRDefault="00410D72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7A2173" w:rsidRDefault="007A2173" w:rsidP="004178CE">
      <w:pPr>
        <w:jc w:val="center"/>
        <w:sectPr w:rsidR="007A2173" w:rsidSect="00410D72">
          <w:pgSz w:w="11907" w:h="16840"/>
          <w:pgMar w:top="1134" w:right="851" w:bottom="992" w:left="1418" w:header="709" w:footer="709" w:gutter="0"/>
          <w:cols w:space="720"/>
        </w:sectPr>
      </w:pPr>
    </w:p>
    <w:p w:rsidR="00A96425" w:rsidRPr="00E54B7F" w:rsidRDefault="00A96425" w:rsidP="00A964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A96425" w:rsidRPr="00E54B7F" w:rsidRDefault="00A96425" w:rsidP="00A96425">
      <w:pPr>
        <w:rPr>
          <w:b/>
          <w:sz w:val="28"/>
          <w:szCs w:val="28"/>
        </w:rPr>
      </w:pPr>
      <w:r w:rsidRPr="00E54B7F">
        <w:rPr>
          <w:b/>
          <w:sz w:val="28"/>
          <w:szCs w:val="28"/>
        </w:rPr>
        <w:t>3.1.Тематический пла</w:t>
      </w:r>
      <w:r>
        <w:rPr>
          <w:b/>
          <w:sz w:val="28"/>
          <w:szCs w:val="28"/>
        </w:rPr>
        <w:t>н профессионального модуля ПМ.01 Управление ассортиментом товаров</w:t>
      </w:r>
    </w:p>
    <w:p w:rsidR="00A96425" w:rsidRDefault="00A96425" w:rsidP="00A96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МДК.01</w:t>
      </w:r>
      <w:r w:rsidRPr="00E54B7F">
        <w:rPr>
          <w:b/>
          <w:sz w:val="28"/>
          <w:szCs w:val="28"/>
        </w:rPr>
        <w:t xml:space="preserve">.01. </w:t>
      </w:r>
      <w:r>
        <w:rPr>
          <w:b/>
          <w:sz w:val="28"/>
          <w:szCs w:val="28"/>
        </w:rPr>
        <w:t>Основы управления ассортиментом товаров</w:t>
      </w:r>
      <w:r w:rsidRPr="00E54B7F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3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38"/>
        <w:gridCol w:w="1760"/>
        <w:gridCol w:w="1417"/>
        <w:gridCol w:w="1985"/>
        <w:gridCol w:w="2268"/>
        <w:gridCol w:w="1275"/>
        <w:gridCol w:w="1926"/>
      </w:tblGrid>
      <w:tr w:rsidR="00C66E9B" w:rsidRPr="006F0CDD" w:rsidTr="00664F9A">
        <w:trPr>
          <w:trHeight w:val="555"/>
        </w:trPr>
        <w:tc>
          <w:tcPr>
            <w:tcW w:w="2340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3238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760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 часов </w:t>
            </w:r>
            <w:r w:rsidRPr="00664F9A">
              <w:t>(</w:t>
            </w:r>
            <w:proofErr w:type="spellStart"/>
            <w:r w:rsidRPr="00664F9A">
              <w:t>макс</w:t>
            </w:r>
            <w:proofErr w:type="gramStart"/>
            <w:r w:rsidRPr="00664F9A">
              <w:t>.у</w:t>
            </w:r>
            <w:proofErr w:type="gramEnd"/>
            <w:r w:rsidRPr="00664F9A">
              <w:t>чебная</w:t>
            </w:r>
            <w:proofErr w:type="spellEnd"/>
            <w:r w:rsidRPr="00664F9A">
              <w:t xml:space="preserve"> нагрузка и практика)</w:t>
            </w:r>
          </w:p>
        </w:tc>
        <w:tc>
          <w:tcPr>
            <w:tcW w:w="5670" w:type="dxa"/>
            <w:gridSpan w:val="3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C66E9B" w:rsidRPr="006F0CDD" w:rsidTr="00664F9A">
        <w:trPr>
          <w:trHeight w:val="278"/>
        </w:trPr>
        <w:tc>
          <w:tcPr>
            <w:tcW w:w="2340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3238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760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Образовательная аудиторная учебная нагрузка </w:t>
            </w:r>
            <w:proofErr w:type="gramStart"/>
            <w:r w:rsidRPr="006F0CDD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664F9A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</w:t>
            </w:r>
          </w:p>
          <w:p w:rsidR="00664F9A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C66E9B" w:rsidRPr="006F0CDD">
              <w:rPr>
                <w:b/>
              </w:rPr>
              <w:t>амостоятельная</w:t>
            </w:r>
            <w:r>
              <w:rPr>
                <w:b/>
              </w:rPr>
              <w:t>)</w:t>
            </w:r>
          </w:p>
          <w:p w:rsidR="00C66E9B" w:rsidRPr="006F0CDD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="00C66E9B" w:rsidRPr="006F0CDD">
              <w:rPr>
                <w:b/>
              </w:rPr>
              <w:t xml:space="preserve">работа </w:t>
            </w:r>
            <w:r w:rsidR="00C66E9B" w:rsidRPr="00664F9A">
              <w:t>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proofErr w:type="gramStart"/>
            <w:r w:rsidRPr="006F0CDD">
              <w:rPr>
                <w:b/>
              </w:rPr>
              <w:t>Учебная</w:t>
            </w:r>
            <w:proofErr w:type="gramEnd"/>
            <w:r w:rsidRPr="006F0CDD">
              <w:rPr>
                <w:b/>
              </w:rPr>
              <w:t xml:space="preserve">, </w:t>
            </w:r>
            <w:r w:rsidRPr="00664F9A">
              <w:t>часов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Производственная,</w:t>
            </w:r>
          </w:p>
          <w:p w:rsidR="00C66E9B" w:rsidRPr="00664F9A" w:rsidRDefault="00C66E9B" w:rsidP="00C66E9B">
            <w:pPr>
              <w:jc w:val="center"/>
            </w:pPr>
            <w:r w:rsidRPr="00664F9A">
              <w:t>часов (если предусмотрена рассредоточенная практика)</w:t>
            </w:r>
          </w:p>
        </w:tc>
      </w:tr>
      <w:tr w:rsidR="00C66E9B" w:rsidRPr="006F0CDD" w:rsidTr="00664F9A">
        <w:trPr>
          <w:trHeight w:val="277"/>
        </w:trPr>
        <w:tc>
          <w:tcPr>
            <w:tcW w:w="2340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3238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760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417" w:type="dxa"/>
          </w:tcPr>
          <w:p w:rsidR="00C66E9B" w:rsidRPr="006F0CDD" w:rsidRDefault="00C66E9B" w:rsidP="00664F9A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Всего, </w:t>
            </w:r>
            <w:r w:rsidRPr="00664F9A">
              <w:t>часов</w:t>
            </w:r>
          </w:p>
        </w:tc>
        <w:tc>
          <w:tcPr>
            <w:tcW w:w="1985" w:type="dxa"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  <w:r w:rsidRPr="006F0CDD">
              <w:rPr>
                <w:b/>
              </w:rPr>
              <w:t xml:space="preserve">    в </w:t>
            </w:r>
            <w:proofErr w:type="spellStart"/>
            <w:r w:rsidRPr="006F0CDD">
              <w:rPr>
                <w:b/>
              </w:rPr>
              <w:t>т.ч</w:t>
            </w:r>
            <w:proofErr w:type="spellEnd"/>
            <w:r w:rsidRPr="006F0CDD">
              <w:rPr>
                <w:b/>
              </w:rPr>
              <w:t xml:space="preserve">. лабораторные работы и практические занятия, </w:t>
            </w:r>
            <w:r w:rsidRPr="00664F9A">
              <w:t>часов</w:t>
            </w:r>
          </w:p>
        </w:tc>
        <w:tc>
          <w:tcPr>
            <w:tcW w:w="2268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</w:tr>
      <w:tr w:rsidR="00C66E9B" w:rsidRPr="006F0CDD" w:rsidTr="00664F9A">
        <w:tc>
          <w:tcPr>
            <w:tcW w:w="2340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3238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760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1417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1985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2268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6</w:t>
            </w:r>
          </w:p>
        </w:tc>
        <w:tc>
          <w:tcPr>
            <w:tcW w:w="1275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7</w:t>
            </w:r>
          </w:p>
        </w:tc>
        <w:tc>
          <w:tcPr>
            <w:tcW w:w="1926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8</w:t>
            </w:r>
          </w:p>
        </w:tc>
      </w:tr>
      <w:tr w:rsidR="00C66E9B" w:rsidRPr="00A5154C" w:rsidTr="00664F9A">
        <w:trPr>
          <w:trHeight w:val="645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1.1 - ПК 1.3</w:t>
            </w:r>
          </w:p>
          <w:p w:rsidR="00C66E9B" w:rsidRPr="00A5154C" w:rsidRDefault="00C66E9B" w:rsidP="00C66E9B"/>
        </w:tc>
        <w:tc>
          <w:tcPr>
            <w:tcW w:w="3238" w:type="dxa"/>
            <w:shd w:val="clear" w:color="auto" w:fill="auto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1.</w:t>
            </w:r>
          </w:p>
          <w:p w:rsidR="00C66E9B" w:rsidRPr="00A5154C" w:rsidRDefault="00C66E9B" w:rsidP="00C66E9B">
            <w:r>
              <w:t>Выявление потребности в товарах.</w:t>
            </w:r>
          </w:p>
        </w:tc>
        <w:tc>
          <w:tcPr>
            <w:tcW w:w="1760" w:type="dxa"/>
            <w:shd w:val="clear" w:color="auto" w:fill="auto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33010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54</w:t>
            </w:r>
          </w:p>
        </w:tc>
        <w:tc>
          <w:tcPr>
            <w:tcW w:w="2268" w:type="dxa"/>
            <w:shd w:val="clear" w:color="auto" w:fill="auto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  <w:shd w:val="clear" w:color="auto" w:fill="auto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968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1.2- ПК 1.4</w:t>
            </w: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2.</w:t>
            </w:r>
          </w:p>
          <w:p w:rsidR="00C66E9B" w:rsidRPr="00A5154C" w:rsidRDefault="00C66E9B" w:rsidP="00C66E9B">
            <w:r>
              <w:t>Осуществление связи с поставщиками и потребителями продукции.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32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413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1.3-ПК 1.4</w:t>
            </w: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3.</w:t>
            </w:r>
          </w:p>
          <w:p w:rsidR="00C66E9B" w:rsidRPr="00A5154C" w:rsidRDefault="00C66E9B" w:rsidP="00C66E9B">
            <w:r>
              <w:t>Управление товарными запасами и потоками.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48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412"/>
        </w:trPr>
        <w:tc>
          <w:tcPr>
            <w:tcW w:w="2340" w:type="dxa"/>
          </w:tcPr>
          <w:p w:rsidR="00C66E9B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1.3-ПК 1.4</w:t>
            </w:r>
          </w:p>
        </w:tc>
        <w:tc>
          <w:tcPr>
            <w:tcW w:w="3238" w:type="dxa"/>
          </w:tcPr>
          <w:p w:rsidR="00C66E9B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C66E9B" w:rsidRPr="00CD2D0E" w:rsidRDefault="00C66E9B" w:rsidP="00C66E9B">
            <w:r w:rsidRPr="00CD2D0E">
              <w:t xml:space="preserve">Оформление </w:t>
            </w:r>
            <w:r>
              <w:t>документации на поставку и реализацию товаров.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68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25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16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43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</w:pPr>
            <w:r w:rsidRPr="00A5154C">
              <w:rPr>
                <w:b/>
              </w:rPr>
              <w:t>УП.01.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66E9B" w:rsidRPr="00CD2D0E" w:rsidRDefault="00C66E9B" w:rsidP="00C66E9B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ПП.01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C66E9B" w:rsidRPr="00A5154C" w:rsidRDefault="00C66E9B" w:rsidP="00C66E9B"/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6E9B" w:rsidRPr="00A5154C" w:rsidRDefault="00C66E9B" w:rsidP="00C66E9B"/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/>
        </w:tc>
        <w:tc>
          <w:tcPr>
            <w:tcW w:w="3238" w:type="dxa"/>
          </w:tcPr>
          <w:p w:rsidR="00C66E9B" w:rsidRPr="00A5154C" w:rsidRDefault="00C66E9B" w:rsidP="00C66E9B">
            <w:pPr>
              <w:rPr>
                <w:b/>
              </w:rPr>
            </w:pPr>
            <w:r w:rsidRPr="00A5154C">
              <w:rPr>
                <w:b/>
              </w:rPr>
              <w:t xml:space="preserve">               Всего: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596</w:t>
            </w:r>
            <w:r w:rsidR="007A2173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F70ECD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7A2173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64C5C" w:rsidRDefault="00964C5C"/>
    <w:sectPr w:rsidR="00964C5C" w:rsidSect="007A2173">
      <w:footerReference w:type="even" r:id="rId9"/>
      <w:pgSz w:w="16840" w:h="11907" w:orient="landscape"/>
      <w:pgMar w:top="851" w:right="992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B6" w:rsidRDefault="000A50B6">
      <w:r>
        <w:separator/>
      </w:r>
    </w:p>
  </w:endnote>
  <w:endnote w:type="continuationSeparator" w:id="0">
    <w:p w:rsidR="000A50B6" w:rsidRDefault="000A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9" w:rsidRDefault="00C31699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1699" w:rsidRDefault="00C31699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B6" w:rsidRDefault="000A50B6">
      <w:r>
        <w:separator/>
      </w:r>
    </w:p>
  </w:footnote>
  <w:footnote w:type="continuationSeparator" w:id="0">
    <w:p w:rsidR="000A50B6" w:rsidRDefault="000A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8752467"/>
    <w:multiLevelType w:val="multilevel"/>
    <w:tmpl w:val="867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A1955"/>
    <w:multiLevelType w:val="multilevel"/>
    <w:tmpl w:val="F35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3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AB41A46"/>
    <w:multiLevelType w:val="multilevel"/>
    <w:tmpl w:val="4E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63FF6"/>
    <w:multiLevelType w:val="multilevel"/>
    <w:tmpl w:val="F6C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96A31"/>
    <w:multiLevelType w:val="multilevel"/>
    <w:tmpl w:val="6AC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67136"/>
    <w:multiLevelType w:val="multilevel"/>
    <w:tmpl w:val="D80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A691A"/>
    <w:multiLevelType w:val="multilevel"/>
    <w:tmpl w:val="8E8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4F1096"/>
    <w:multiLevelType w:val="multilevel"/>
    <w:tmpl w:val="FCC8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20A41"/>
    <w:multiLevelType w:val="multilevel"/>
    <w:tmpl w:val="330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81701"/>
    <w:multiLevelType w:val="multilevel"/>
    <w:tmpl w:val="861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635A48C3"/>
    <w:multiLevelType w:val="multilevel"/>
    <w:tmpl w:val="4C8E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E32BE"/>
    <w:multiLevelType w:val="multilevel"/>
    <w:tmpl w:val="BD3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26"/>
  </w:num>
  <w:num w:numId="11">
    <w:abstractNumId w:val="29"/>
  </w:num>
  <w:num w:numId="12">
    <w:abstractNumId w:val="12"/>
  </w:num>
  <w:num w:numId="13">
    <w:abstractNumId w:val="22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20"/>
  </w:num>
  <w:num w:numId="19">
    <w:abstractNumId w:val="24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5"/>
  </w:num>
  <w:num w:numId="28">
    <w:abstractNumId w:val="14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544F"/>
    <w:rsid w:val="000072D2"/>
    <w:rsid w:val="00016120"/>
    <w:rsid w:val="000255D0"/>
    <w:rsid w:val="000272F7"/>
    <w:rsid w:val="00035964"/>
    <w:rsid w:val="00036C92"/>
    <w:rsid w:val="0003745E"/>
    <w:rsid w:val="00051389"/>
    <w:rsid w:val="00062C9B"/>
    <w:rsid w:val="00062F8A"/>
    <w:rsid w:val="000711A1"/>
    <w:rsid w:val="00084417"/>
    <w:rsid w:val="000A3354"/>
    <w:rsid w:val="000A5057"/>
    <w:rsid w:val="000A50B6"/>
    <w:rsid w:val="000A7561"/>
    <w:rsid w:val="000B7F48"/>
    <w:rsid w:val="000C27CE"/>
    <w:rsid w:val="000C7F38"/>
    <w:rsid w:val="000D74FE"/>
    <w:rsid w:val="000F4659"/>
    <w:rsid w:val="00111702"/>
    <w:rsid w:val="00124D68"/>
    <w:rsid w:val="00131E32"/>
    <w:rsid w:val="00133F48"/>
    <w:rsid w:val="00140594"/>
    <w:rsid w:val="0016363F"/>
    <w:rsid w:val="001748AF"/>
    <w:rsid w:val="001772D6"/>
    <w:rsid w:val="001865B7"/>
    <w:rsid w:val="001877C8"/>
    <w:rsid w:val="001937ED"/>
    <w:rsid w:val="0019493F"/>
    <w:rsid w:val="00194C4D"/>
    <w:rsid w:val="001A318E"/>
    <w:rsid w:val="001A36D9"/>
    <w:rsid w:val="001A3D7F"/>
    <w:rsid w:val="001B0B14"/>
    <w:rsid w:val="001B1119"/>
    <w:rsid w:val="001B15CE"/>
    <w:rsid w:val="001C3F9D"/>
    <w:rsid w:val="001C6CE2"/>
    <w:rsid w:val="001E2264"/>
    <w:rsid w:val="001F6705"/>
    <w:rsid w:val="00202063"/>
    <w:rsid w:val="00211DC3"/>
    <w:rsid w:val="0022495B"/>
    <w:rsid w:val="00227845"/>
    <w:rsid w:val="00233874"/>
    <w:rsid w:val="0023544B"/>
    <w:rsid w:val="00237222"/>
    <w:rsid w:val="002423D5"/>
    <w:rsid w:val="00257FA8"/>
    <w:rsid w:val="00273449"/>
    <w:rsid w:val="0027490B"/>
    <w:rsid w:val="002765D7"/>
    <w:rsid w:val="00280CCD"/>
    <w:rsid w:val="0028694F"/>
    <w:rsid w:val="00290345"/>
    <w:rsid w:val="00290B01"/>
    <w:rsid w:val="002914C8"/>
    <w:rsid w:val="002947D4"/>
    <w:rsid w:val="002B7EDC"/>
    <w:rsid w:val="002C47AA"/>
    <w:rsid w:val="002D1401"/>
    <w:rsid w:val="002E03AE"/>
    <w:rsid w:val="002F3160"/>
    <w:rsid w:val="003006C5"/>
    <w:rsid w:val="003118CB"/>
    <w:rsid w:val="0031700F"/>
    <w:rsid w:val="00333A23"/>
    <w:rsid w:val="00335A70"/>
    <w:rsid w:val="00341487"/>
    <w:rsid w:val="0035054F"/>
    <w:rsid w:val="003507AA"/>
    <w:rsid w:val="00351A63"/>
    <w:rsid w:val="003530A7"/>
    <w:rsid w:val="003624AC"/>
    <w:rsid w:val="0037139F"/>
    <w:rsid w:val="00396DB2"/>
    <w:rsid w:val="00397165"/>
    <w:rsid w:val="003A05ED"/>
    <w:rsid w:val="003B6EF3"/>
    <w:rsid w:val="003C0D53"/>
    <w:rsid w:val="003E4EA1"/>
    <w:rsid w:val="003E66C7"/>
    <w:rsid w:val="003F2084"/>
    <w:rsid w:val="003F6770"/>
    <w:rsid w:val="00401DD3"/>
    <w:rsid w:val="00410D72"/>
    <w:rsid w:val="004178CE"/>
    <w:rsid w:val="004206EE"/>
    <w:rsid w:val="00425427"/>
    <w:rsid w:val="0046216A"/>
    <w:rsid w:val="00463056"/>
    <w:rsid w:val="004671F5"/>
    <w:rsid w:val="00472107"/>
    <w:rsid w:val="00474256"/>
    <w:rsid w:val="00474AA3"/>
    <w:rsid w:val="00476905"/>
    <w:rsid w:val="004847C9"/>
    <w:rsid w:val="004910CF"/>
    <w:rsid w:val="00496848"/>
    <w:rsid w:val="004A1BC3"/>
    <w:rsid w:val="004D0758"/>
    <w:rsid w:val="004D6B19"/>
    <w:rsid w:val="004E384B"/>
    <w:rsid w:val="00504793"/>
    <w:rsid w:val="00565497"/>
    <w:rsid w:val="00570A5F"/>
    <w:rsid w:val="00573716"/>
    <w:rsid w:val="005A2395"/>
    <w:rsid w:val="005A4F94"/>
    <w:rsid w:val="005B32F7"/>
    <w:rsid w:val="005D705E"/>
    <w:rsid w:val="005E546E"/>
    <w:rsid w:val="005F0A2C"/>
    <w:rsid w:val="0060346D"/>
    <w:rsid w:val="00617A9D"/>
    <w:rsid w:val="00621210"/>
    <w:rsid w:val="00633DFB"/>
    <w:rsid w:val="00641513"/>
    <w:rsid w:val="00653A50"/>
    <w:rsid w:val="00653AF5"/>
    <w:rsid w:val="00655B72"/>
    <w:rsid w:val="0066056C"/>
    <w:rsid w:val="00662657"/>
    <w:rsid w:val="00664F9A"/>
    <w:rsid w:val="00676BC6"/>
    <w:rsid w:val="00691D06"/>
    <w:rsid w:val="006A0B18"/>
    <w:rsid w:val="006A4C31"/>
    <w:rsid w:val="006A58AC"/>
    <w:rsid w:val="006B181F"/>
    <w:rsid w:val="006D6316"/>
    <w:rsid w:val="006E0F35"/>
    <w:rsid w:val="006E3C54"/>
    <w:rsid w:val="006E49F3"/>
    <w:rsid w:val="006E73BF"/>
    <w:rsid w:val="006F111A"/>
    <w:rsid w:val="006F5072"/>
    <w:rsid w:val="00703CC6"/>
    <w:rsid w:val="00704545"/>
    <w:rsid w:val="00714BC3"/>
    <w:rsid w:val="0071740B"/>
    <w:rsid w:val="00721520"/>
    <w:rsid w:val="00726160"/>
    <w:rsid w:val="00745BB1"/>
    <w:rsid w:val="0074653A"/>
    <w:rsid w:val="007525EC"/>
    <w:rsid w:val="00754FB4"/>
    <w:rsid w:val="0077600E"/>
    <w:rsid w:val="00797320"/>
    <w:rsid w:val="007A2173"/>
    <w:rsid w:val="007A3225"/>
    <w:rsid w:val="007C7EF2"/>
    <w:rsid w:val="007D0924"/>
    <w:rsid w:val="007D1972"/>
    <w:rsid w:val="007D1D47"/>
    <w:rsid w:val="007D20D2"/>
    <w:rsid w:val="007D3457"/>
    <w:rsid w:val="007D356D"/>
    <w:rsid w:val="007D4BBB"/>
    <w:rsid w:val="007D4BCC"/>
    <w:rsid w:val="007D751E"/>
    <w:rsid w:val="007D7A7B"/>
    <w:rsid w:val="007E733A"/>
    <w:rsid w:val="007F414C"/>
    <w:rsid w:val="007F495F"/>
    <w:rsid w:val="00803C37"/>
    <w:rsid w:val="00811280"/>
    <w:rsid w:val="00820FC7"/>
    <w:rsid w:val="00827EEB"/>
    <w:rsid w:val="00835358"/>
    <w:rsid w:val="008359D1"/>
    <w:rsid w:val="00846809"/>
    <w:rsid w:val="00847311"/>
    <w:rsid w:val="00857DB2"/>
    <w:rsid w:val="00862B4B"/>
    <w:rsid w:val="00871CCC"/>
    <w:rsid w:val="00885C40"/>
    <w:rsid w:val="00892695"/>
    <w:rsid w:val="008A3F47"/>
    <w:rsid w:val="008A5909"/>
    <w:rsid w:val="008B67E3"/>
    <w:rsid w:val="008C0280"/>
    <w:rsid w:val="008C276E"/>
    <w:rsid w:val="008D70EB"/>
    <w:rsid w:val="008E478A"/>
    <w:rsid w:val="008F24A5"/>
    <w:rsid w:val="008F30CB"/>
    <w:rsid w:val="008F6831"/>
    <w:rsid w:val="00901027"/>
    <w:rsid w:val="0090585A"/>
    <w:rsid w:val="009202E6"/>
    <w:rsid w:val="00934129"/>
    <w:rsid w:val="00964C5C"/>
    <w:rsid w:val="0096521B"/>
    <w:rsid w:val="00973050"/>
    <w:rsid w:val="00975D60"/>
    <w:rsid w:val="00982FA4"/>
    <w:rsid w:val="00985978"/>
    <w:rsid w:val="00994604"/>
    <w:rsid w:val="00997F3A"/>
    <w:rsid w:val="009A0971"/>
    <w:rsid w:val="009A4506"/>
    <w:rsid w:val="009A5B0A"/>
    <w:rsid w:val="009A5E1F"/>
    <w:rsid w:val="009B47FF"/>
    <w:rsid w:val="009C5A53"/>
    <w:rsid w:val="009E670F"/>
    <w:rsid w:val="009E7062"/>
    <w:rsid w:val="009F7D79"/>
    <w:rsid w:val="00A32C6C"/>
    <w:rsid w:val="00A35706"/>
    <w:rsid w:val="00A37895"/>
    <w:rsid w:val="00A42773"/>
    <w:rsid w:val="00A43C75"/>
    <w:rsid w:val="00A47BBE"/>
    <w:rsid w:val="00A47CA7"/>
    <w:rsid w:val="00A53EC6"/>
    <w:rsid w:val="00A5472C"/>
    <w:rsid w:val="00A55168"/>
    <w:rsid w:val="00A61F20"/>
    <w:rsid w:val="00A6464B"/>
    <w:rsid w:val="00A65268"/>
    <w:rsid w:val="00A71DB4"/>
    <w:rsid w:val="00A815FC"/>
    <w:rsid w:val="00A85FC6"/>
    <w:rsid w:val="00A961D9"/>
    <w:rsid w:val="00A96425"/>
    <w:rsid w:val="00AA3A98"/>
    <w:rsid w:val="00AB1649"/>
    <w:rsid w:val="00AB4ACF"/>
    <w:rsid w:val="00AC0454"/>
    <w:rsid w:val="00AC2674"/>
    <w:rsid w:val="00AD5A47"/>
    <w:rsid w:val="00AD66EF"/>
    <w:rsid w:val="00AE0522"/>
    <w:rsid w:val="00AE6036"/>
    <w:rsid w:val="00AF70A0"/>
    <w:rsid w:val="00B32AA6"/>
    <w:rsid w:val="00B37E93"/>
    <w:rsid w:val="00B6043C"/>
    <w:rsid w:val="00B667B9"/>
    <w:rsid w:val="00B84573"/>
    <w:rsid w:val="00B96E37"/>
    <w:rsid w:val="00B973CC"/>
    <w:rsid w:val="00BA36DB"/>
    <w:rsid w:val="00BA7A45"/>
    <w:rsid w:val="00BC17E1"/>
    <w:rsid w:val="00BC2169"/>
    <w:rsid w:val="00BD2EB7"/>
    <w:rsid w:val="00BD3057"/>
    <w:rsid w:val="00BE08EE"/>
    <w:rsid w:val="00BE321A"/>
    <w:rsid w:val="00BF0FEF"/>
    <w:rsid w:val="00BF487E"/>
    <w:rsid w:val="00C01923"/>
    <w:rsid w:val="00C05980"/>
    <w:rsid w:val="00C1556E"/>
    <w:rsid w:val="00C1642E"/>
    <w:rsid w:val="00C31699"/>
    <w:rsid w:val="00C44854"/>
    <w:rsid w:val="00C47670"/>
    <w:rsid w:val="00C47ADE"/>
    <w:rsid w:val="00C62A94"/>
    <w:rsid w:val="00C66E9B"/>
    <w:rsid w:val="00C75810"/>
    <w:rsid w:val="00CA5968"/>
    <w:rsid w:val="00CA6507"/>
    <w:rsid w:val="00CA72B7"/>
    <w:rsid w:val="00CB3857"/>
    <w:rsid w:val="00CC5C19"/>
    <w:rsid w:val="00CD10C6"/>
    <w:rsid w:val="00CD64BD"/>
    <w:rsid w:val="00CE4E3E"/>
    <w:rsid w:val="00CF39E3"/>
    <w:rsid w:val="00CF7121"/>
    <w:rsid w:val="00D05FD9"/>
    <w:rsid w:val="00D22062"/>
    <w:rsid w:val="00D24013"/>
    <w:rsid w:val="00D33010"/>
    <w:rsid w:val="00D403BE"/>
    <w:rsid w:val="00D4207F"/>
    <w:rsid w:val="00D46225"/>
    <w:rsid w:val="00D5277E"/>
    <w:rsid w:val="00D54E80"/>
    <w:rsid w:val="00D57D02"/>
    <w:rsid w:val="00D61242"/>
    <w:rsid w:val="00D61260"/>
    <w:rsid w:val="00D64EA0"/>
    <w:rsid w:val="00D65BD4"/>
    <w:rsid w:val="00D70D3F"/>
    <w:rsid w:val="00D730BB"/>
    <w:rsid w:val="00D7312E"/>
    <w:rsid w:val="00D749A8"/>
    <w:rsid w:val="00D770B5"/>
    <w:rsid w:val="00D85B77"/>
    <w:rsid w:val="00D86D92"/>
    <w:rsid w:val="00D90156"/>
    <w:rsid w:val="00D93B8F"/>
    <w:rsid w:val="00DB4433"/>
    <w:rsid w:val="00DC346F"/>
    <w:rsid w:val="00DC4689"/>
    <w:rsid w:val="00DC4CA1"/>
    <w:rsid w:val="00DD25A0"/>
    <w:rsid w:val="00DD2BD5"/>
    <w:rsid w:val="00DD509D"/>
    <w:rsid w:val="00DF719A"/>
    <w:rsid w:val="00E15E86"/>
    <w:rsid w:val="00E2619E"/>
    <w:rsid w:val="00E41EEF"/>
    <w:rsid w:val="00E42F0D"/>
    <w:rsid w:val="00E523C2"/>
    <w:rsid w:val="00E52480"/>
    <w:rsid w:val="00E61EB6"/>
    <w:rsid w:val="00E643C7"/>
    <w:rsid w:val="00E67B6F"/>
    <w:rsid w:val="00E70E8B"/>
    <w:rsid w:val="00E77EA3"/>
    <w:rsid w:val="00E81FCD"/>
    <w:rsid w:val="00EB34C8"/>
    <w:rsid w:val="00EC1D2B"/>
    <w:rsid w:val="00ED1E32"/>
    <w:rsid w:val="00ED290A"/>
    <w:rsid w:val="00ED2A7F"/>
    <w:rsid w:val="00ED3199"/>
    <w:rsid w:val="00ED65BA"/>
    <w:rsid w:val="00EE2485"/>
    <w:rsid w:val="00EF1DAA"/>
    <w:rsid w:val="00F0361E"/>
    <w:rsid w:val="00F06D60"/>
    <w:rsid w:val="00F111CD"/>
    <w:rsid w:val="00F128ED"/>
    <w:rsid w:val="00F12E2B"/>
    <w:rsid w:val="00F1338D"/>
    <w:rsid w:val="00F224B8"/>
    <w:rsid w:val="00F22B0E"/>
    <w:rsid w:val="00F31850"/>
    <w:rsid w:val="00F55CBB"/>
    <w:rsid w:val="00F623EC"/>
    <w:rsid w:val="00F6703D"/>
    <w:rsid w:val="00F70ECD"/>
    <w:rsid w:val="00F72946"/>
    <w:rsid w:val="00F74CF7"/>
    <w:rsid w:val="00F75612"/>
    <w:rsid w:val="00F75684"/>
    <w:rsid w:val="00F823C7"/>
    <w:rsid w:val="00F90C27"/>
    <w:rsid w:val="00F95038"/>
    <w:rsid w:val="00FA5AFD"/>
    <w:rsid w:val="00FB1BC5"/>
    <w:rsid w:val="00FC20C2"/>
    <w:rsid w:val="00FC639E"/>
    <w:rsid w:val="00FD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4C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D2A7F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B34C8"/>
  </w:style>
  <w:style w:type="character" w:styleId="afa">
    <w:name w:val="Strong"/>
    <w:basedOn w:val="a0"/>
    <w:uiPriority w:val="22"/>
    <w:qFormat/>
    <w:rsid w:val="00EB34C8"/>
    <w:rPr>
      <w:b/>
      <w:bCs/>
    </w:rPr>
  </w:style>
  <w:style w:type="paragraph" w:customStyle="1" w:styleId="note">
    <w:name w:val="note"/>
    <w:basedOn w:val="a"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4C8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EB34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4C8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EB34C8"/>
  </w:style>
  <w:style w:type="character" w:customStyle="1" w:styleId="material-date">
    <w:name w:val="material-date"/>
    <w:basedOn w:val="a0"/>
    <w:rsid w:val="00EB34C8"/>
  </w:style>
  <w:style w:type="character" w:customStyle="1" w:styleId="material-views">
    <w:name w:val="material-views"/>
    <w:basedOn w:val="a0"/>
    <w:rsid w:val="00EB34C8"/>
  </w:style>
  <w:style w:type="character" w:customStyle="1" w:styleId="pravo">
    <w:name w:val="pravo"/>
    <w:basedOn w:val="a0"/>
    <w:rsid w:val="00EB34C8"/>
  </w:style>
  <w:style w:type="character" w:styleId="afb">
    <w:name w:val="Emphasis"/>
    <w:basedOn w:val="a0"/>
    <w:qFormat/>
    <w:rsid w:val="006A58AC"/>
    <w:rPr>
      <w:i/>
      <w:iCs/>
    </w:rPr>
  </w:style>
  <w:style w:type="character" w:customStyle="1" w:styleId="5Verdana0pt">
    <w:name w:val="Основной текст (5) + Verdana;Интервал 0 pt"/>
    <w:basedOn w:val="a0"/>
    <w:rsid w:val="006A58A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WW8Num1z2"/>
    <w:rsid w:val="00396DB2"/>
    <w:rPr>
      <w:b w:val="0"/>
      <w:bCs w:val="0"/>
    </w:rPr>
  </w:style>
  <w:style w:type="character" w:customStyle="1" w:styleId="WW8Num1z2">
    <w:name w:val="WW8Num2z2"/>
    <w:rsid w:val="00396DB2"/>
    <w:rPr>
      <w:b/>
      <w:bCs/>
    </w:rPr>
  </w:style>
  <w:style w:type="character" w:customStyle="1" w:styleId="WW8Num2z2">
    <w:name w:val="WW8Num3z2"/>
    <w:rsid w:val="00396DB2"/>
    <w:rPr>
      <w:b/>
      <w:bCs/>
    </w:rPr>
  </w:style>
  <w:style w:type="character" w:customStyle="1" w:styleId="WW8Num3z2">
    <w:name w:val="WW8Num4z0"/>
    <w:rsid w:val="00396DB2"/>
    <w:rPr>
      <w:b/>
      <w:bCs/>
    </w:rPr>
  </w:style>
  <w:style w:type="character" w:customStyle="1" w:styleId="WW8Num4z0">
    <w:name w:val="WW8Num5z0"/>
    <w:rsid w:val="00396DB2"/>
    <w:rPr>
      <w:b/>
      <w:bCs/>
    </w:rPr>
  </w:style>
  <w:style w:type="character" w:customStyle="1" w:styleId="WW8Num5z0">
    <w:name w:val="WW8Num6z2"/>
    <w:rsid w:val="00396DB2"/>
    <w:rPr>
      <w:b/>
      <w:bCs/>
    </w:rPr>
  </w:style>
  <w:style w:type="character" w:customStyle="1" w:styleId="WW8Num6z2">
    <w:name w:val="Absatz-Standardschriftart"/>
    <w:rsid w:val="00396DB2"/>
  </w:style>
  <w:style w:type="character" w:customStyle="1" w:styleId="Absatz-Standardschriftart">
    <w:name w:val="WW-Absatz-Standardschriftart"/>
    <w:rsid w:val="00396DB2"/>
  </w:style>
  <w:style w:type="character" w:customStyle="1" w:styleId="WW-Absatz-Standardschriftart">
    <w:name w:val="WW-Absatz-Standardschriftart1"/>
    <w:rsid w:val="00396DB2"/>
  </w:style>
  <w:style w:type="character" w:customStyle="1" w:styleId="WW-Absatz-Standardschriftart1">
    <w:name w:val="WW-Absatz-Standardschriftart11"/>
    <w:rsid w:val="00396DB2"/>
  </w:style>
  <w:style w:type="character" w:customStyle="1" w:styleId="WW-Absatz-Standardschriftart11">
    <w:name w:val="WW-Absatz-Standardschriftart111"/>
    <w:rsid w:val="00396DB2"/>
  </w:style>
  <w:style w:type="character" w:customStyle="1" w:styleId="WW-Absatz-Standardschriftart111">
    <w:name w:val="WW8Num5z3"/>
    <w:rsid w:val="00396DB2"/>
    <w:rPr>
      <w:b/>
      <w:bCs/>
    </w:rPr>
  </w:style>
  <w:style w:type="character" w:customStyle="1" w:styleId="WW8Num5z3">
    <w:name w:val="WW8Num6z0"/>
    <w:rsid w:val="00396DB2"/>
    <w:rPr>
      <w:b/>
      <w:bCs/>
    </w:rPr>
  </w:style>
  <w:style w:type="character" w:customStyle="1" w:styleId="WW8Num6z0">
    <w:name w:val="WW8Num7z2"/>
    <w:rsid w:val="00396DB2"/>
    <w:rPr>
      <w:b/>
      <w:bCs/>
    </w:rPr>
  </w:style>
  <w:style w:type="character" w:customStyle="1" w:styleId="WW8Num7z2">
    <w:name w:val="WW-Absatz-Standardschriftart1111"/>
    <w:rsid w:val="00396DB2"/>
  </w:style>
  <w:style w:type="character" w:customStyle="1" w:styleId="WW-Absatz-Standardschriftart1111">
    <w:name w:val="WW8Num7z1"/>
    <w:rsid w:val="00396DB2"/>
    <w:rPr>
      <w:b/>
      <w:bCs/>
    </w:rPr>
  </w:style>
  <w:style w:type="character" w:customStyle="1" w:styleId="WW8Num7z1">
    <w:name w:val="WW8Num8z2"/>
    <w:rsid w:val="00396DB2"/>
    <w:rPr>
      <w:b/>
      <w:bCs/>
    </w:rPr>
  </w:style>
  <w:style w:type="character" w:customStyle="1" w:styleId="WW8Num8z2">
    <w:name w:val="WW-Absatz-Standardschriftart11111"/>
    <w:rsid w:val="00396DB2"/>
  </w:style>
  <w:style w:type="character" w:customStyle="1" w:styleId="WW-Absatz-Standardschriftart11111">
    <w:name w:val="WW-Absatz-Standardschriftart111111"/>
    <w:rsid w:val="00396DB2"/>
  </w:style>
  <w:style w:type="character" w:customStyle="1" w:styleId="WW-Absatz-Standardschriftart111111">
    <w:name w:val="WW-Absatz-Standardschriftart1111111"/>
    <w:rsid w:val="00396DB2"/>
  </w:style>
  <w:style w:type="character" w:customStyle="1" w:styleId="WW-Absatz-Standardschriftart1111111">
    <w:name w:val="WW-Absatz-Standardschriftart11111111"/>
    <w:rsid w:val="00396DB2"/>
  </w:style>
  <w:style w:type="character" w:customStyle="1" w:styleId="WW-Absatz-Standardschriftart11111111">
    <w:name w:val="WW-Absatz-Standardschriftart111111111"/>
    <w:rsid w:val="00396DB2"/>
  </w:style>
  <w:style w:type="character" w:customStyle="1" w:styleId="WW-Absatz-Standardschriftart111111111">
    <w:name w:val="WW-Absatz-Standardschriftart1111111111"/>
    <w:rsid w:val="00396DB2"/>
  </w:style>
  <w:style w:type="character" w:customStyle="1" w:styleId="WW-Absatz-Standardschriftart1111111111">
    <w:name w:val="WW-Absatz-Standardschriftart11111111111"/>
    <w:rsid w:val="00396DB2"/>
  </w:style>
  <w:style w:type="character" w:customStyle="1" w:styleId="WW-Absatz-Standardschriftart11111111111">
    <w:name w:val="WW-Absatz-Standardschriftart111111111111"/>
    <w:rsid w:val="00396DB2"/>
  </w:style>
  <w:style w:type="character" w:customStyle="1" w:styleId="WW-Absatz-Standardschriftart111111111111">
    <w:name w:val="WW-Absatz-Standardschriftart1111111111111"/>
    <w:rsid w:val="00396DB2"/>
  </w:style>
  <w:style w:type="character" w:customStyle="1" w:styleId="WW-Absatz-Standardschriftart1111111111111">
    <w:name w:val="WW-Absatz-Standardschriftart11111111111111"/>
    <w:rsid w:val="00396DB2"/>
  </w:style>
  <w:style w:type="character" w:customStyle="1" w:styleId="WW-Absatz-Standardschriftart11111111111111">
    <w:name w:val="WW-Absatz-Standardschriftart111111111111111"/>
    <w:rsid w:val="00396DB2"/>
  </w:style>
  <w:style w:type="character" w:customStyle="1" w:styleId="WW-Absatz-Standardschriftart111111111111111">
    <w:name w:val="WW-Absatz-Standardschriftart1111111111111111"/>
    <w:rsid w:val="00396DB2"/>
  </w:style>
  <w:style w:type="character" w:customStyle="1" w:styleId="WW-Absatz-Standardschriftart1111111111111111">
    <w:name w:val="WW8Num7z0"/>
    <w:rsid w:val="00396DB2"/>
    <w:rPr>
      <w:b/>
      <w:bCs/>
    </w:rPr>
  </w:style>
  <w:style w:type="character" w:customStyle="1" w:styleId="WW8Num7z0">
    <w:name w:val="WW-Absatz-Standardschriftart11111111111111111"/>
    <w:rsid w:val="00396DB2"/>
  </w:style>
  <w:style w:type="character" w:customStyle="1" w:styleId="WW-Absatz-Standardschriftart11111111111111111">
    <w:name w:val="WW-Absatz-Standardschriftart111111111111111111"/>
    <w:rsid w:val="00396DB2"/>
  </w:style>
  <w:style w:type="character" w:customStyle="1" w:styleId="WW-Absatz-Standardschriftart111111111111111111">
    <w:name w:val="WW-Absatz-Standardschriftart1111111111111111111"/>
    <w:rsid w:val="00396DB2"/>
  </w:style>
  <w:style w:type="character" w:customStyle="1" w:styleId="WW-Absatz-Standardschriftart1111111111111111111">
    <w:name w:val="WW-Absatz-Standardschriftart11111111111111111111"/>
    <w:rsid w:val="00396DB2"/>
  </w:style>
  <w:style w:type="character" w:customStyle="1" w:styleId="WW-Absatz-Standardschriftart11111111111111111111">
    <w:name w:val="WW-Absatz-Standardschriftart111111111111111111111"/>
    <w:rsid w:val="00396DB2"/>
  </w:style>
  <w:style w:type="character" w:customStyle="1" w:styleId="WW-Absatz-Standardschriftart111111111111111111111">
    <w:name w:val="WW8Num3z0"/>
    <w:rsid w:val="00396DB2"/>
    <w:rPr>
      <w:b/>
      <w:bCs/>
    </w:rPr>
  </w:style>
  <w:style w:type="character" w:customStyle="1" w:styleId="WW8Num3z0">
    <w:name w:val="WW8Num5z2"/>
    <w:rsid w:val="00396DB2"/>
    <w:rPr>
      <w:b/>
      <w:bCs/>
    </w:rPr>
  </w:style>
  <w:style w:type="character" w:customStyle="1" w:styleId="WW8Num5z2">
    <w:name w:val="WW8Num7z4"/>
    <w:rsid w:val="00396DB2"/>
    <w:rPr>
      <w:b/>
      <w:bCs/>
    </w:rPr>
  </w:style>
  <w:style w:type="character" w:customStyle="1" w:styleId="WW8Num7z4">
    <w:name w:val="WW8Num8z0"/>
    <w:rsid w:val="00396DB2"/>
    <w:rPr>
      <w:b/>
      <w:bCs/>
    </w:rPr>
  </w:style>
  <w:style w:type="character" w:customStyle="1" w:styleId="WW8Num8z0">
    <w:name w:val="WW8Num9z0"/>
    <w:rsid w:val="00396DB2"/>
    <w:rPr>
      <w:b/>
      <w:bCs/>
    </w:rPr>
  </w:style>
  <w:style w:type="character" w:customStyle="1" w:styleId="WW8Num9z0">
    <w:name w:val="WW8Num10z3"/>
    <w:rsid w:val="00396DB2"/>
    <w:rPr>
      <w:b/>
      <w:bCs/>
    </w:rPr>
  </w:style>
  <w:style w:type="character" w:customStyle="1" w:styleId="WW8Num10z3">
    <w:name w:val="WW8Num11z0"/>
    <w:rsid w:val="00396DB2"/>
    <w:rPr>
      <w:b/>
      <w:bCs/>
    </w:rPr>
  </w:style>
  <w:style w:type="character" w:customStyle="1" w:styleId="WW8Num11z0">
    <w:name w:val="WW-Absatz-Standardschriftart1111111111111111111111"/>
    <w:rsid w:val="00396DB2"/>
  </w:style>
  <w:style w:type="character" w:customStyle="1" w:styleId="WW-Absatz-Standardschriftart1111111111111111111111">
    <w:name w:val="WW-Absatz-Standardschriftart11111111111111111111111"/>
    <w:rsid w:val="00396DB2"/>
  </w:style>
  <w:style w:type="character" w:customStyle="1" w:styleId="WW-Absatz-Standardschriftart11111111111111111111111">
    <w:name w:val="Символ нумерации"/>
    <w:rsid w:val="00396DB2"/>
    <w:rPr>
      <w:b/>
      <w:bCs/>
    </w:rPr>
  </w:style>
  <w:style w:type="character" w:customStyle="1" w:styleId="a3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396DB2"/>
    <w:pPr>
      <w:spacing w:after="120"/>
    </w:pPr>
  </w:style>
  <w:style w:type="character" w:customStyle="1" w:styleId="a6">
    <w:name w:val="Основной текст Знак"/>
    <w:basedOn w:val="a0"/>
    <w:link w:val="a5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"/>
    <w:basedOn w:val="a5"/>
    <w:rsid w:val="00396DB2"/>
    <w:rPr>
      <w:rFonts w:cs="Tahoma"/>
    </w:rPr>
  </w:style>
  <w:style w:type="paragraph" w:customStyle="1" w:styleId="a8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96DB2"/>
    <w:pPr>
      <w:suppressLineNumbers/>
    </w:pPr>
    <w:rPr>
      <w:rFonts w:cs="Tahoma"/>
    </w:rPr>
  </w:style>
  <w:style w:type="paragraph" w:styleId="12">
    <w:name w:val="Title"/>
    <w:basedOn w:val="a4"/>
    <w:next w:val="aa"/>
    <w:link w:val="a9"/>
    <w:qFormat/>
    <w:rsid w:val="00396DB2"/>
  </w:style>
  <w:style w:type="character" w:customStyle="1" w:styleId="a9">
    <w:name w:val="Название Знак"/>
    <w:basedOn w:val="a0"/>
    <w:link w:val="12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4"/>
    <w:next w:val="a5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b">
    <w:name w:val="Содержимое таблицы"/>
    <w:basedOn w:val="a"/>
    <w:rsid w:val="00396DB2"/>
    <w:pPr>
      <w:suppressLineNumbers/>
    </w:pPr>
  </w:style>
  <w:style w:type="paragraph" w:customStyle="1" w:styleId="ad">
    <w:name w:val="Заголовок таблицы"/>
    <w:basedOn w:val="ab"/>
    <w:rsid w:val="00396DB2"/>
    <w:pPr>
      <w:jc w:val="center"/>
    </w:pPr>
    <w:rPr>
      <w:b/>
      <w:bCs/>
    </w:rPr>
  </w:style>
  <w:style w:type="table" w:styleId="ae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1">
    <w:name w:val="page number"/>
    <w:basedOn w:val="a0"/>
    <w:rsid w:val="00396DB2"/>
  </w:style>
  <w:style w:type="paragraph" w:styleId="af2">
    <w:name w:val="header"/>
    <w:basedOn w:val="a"/>
    <w:link w:val="af3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basedOn w:val="a0"/>
    <w:link w:val="af2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af4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ConsPlusTitle">
    <w:name w:val="Balloon Text"/>
    <w:basedOn w:val="a"/>
    <w:link w:val="af5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ConsPlusTitle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nsPlusNormal">
    <w:name w:val="Hyperlink"/>
    <w:rsid w:val="00396DB2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E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1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  <w:div w:id="2781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216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8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</w:div>
                          </w:divsChild>
                        </w:div>
                        <w:div w:id="66829527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1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4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8508712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932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807695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121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6535593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67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9388762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70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531992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53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3779003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10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29756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02D4-74B1-4B38-A4E5-4B352556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102</cp:revision>
  <cp:lastPrinted>2017-08-31T18:10:00Z</cp:lastPrinted>
  <dcterms:created xsi:type="dcterms:W3CDTF">2014-11-30T17:47:00Z</dcterms:created>
  <dcterms:modified xsi:type="dcterms:W3CDTF">2019-03-31T11:53:00Z</dcterms:modified>
</cp:coreProperties>
</file>