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E5" w:rsidRPr="00863A61" w:rsidRDefault="007F2EE5" w:rsidP="007F2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A61">
        <w:rPr>
          <w:rFonts w:ascii="Times New Roman" w:hAnsi="Times New Roman" w:cs="Times New Roman"/>
          <w:sz w:val="28"/>
          <w:szCs w:val="28"/>
        </w:rPr>
        <w:t>Наличие условий организации обучения и воспитания для обучающихся с ограниченными возможностями здоровья (ОВЗ) и инвалидов в соответствии с основными показателями.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F2EE5" w:rsidRPr="00863A61" w:rsidTr="007F2EE5">
        <w:tc>
          <w:tcPr>
            <w:tcW w:w="7393" w:type="dxa"/>
          </w:tcPr>
          <w:p w:rsidR="007F2EE5" w:rsidRPr="00863A61" w:rsidRDefault="007F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61">
              <w:rPr>
                <w:rFonts w:ascii="Times New Roman" w:hAnsi="Times New Roman" w:cs="Times New Roman"/>
                <w:sz w:val="28"/>
                <w:szCs w:val="28"/>
              </w:rPr>
              <w:t>Показатели условий организации обучения и воспитания обучающихся с ОВЗ и инвалидов</w:t>
            </w:r>
          </w:p>
        </w:tc>
        <w:tc>
          <w:tcPr>
            <w:tcW w:w="7393" w:type="dxa"/>
          </w:tcPr>
          <w:p w:rsidR="007F2EE5" w:rsidRPr="00863A61" w:rsidRDefault="007F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61">
              <w:rPr>
                <w:rFonts w:ascii="Times New Roman" w:hAnsi="Times New Roman" w:cs="Times New Roman"/>
                <w:sz w:val="28"/>
                <w:szCs w:val="28"/>
              </w:rPr>
              <w:t>Условия организации обучения и воспитания обучающихся с ОВЗ и инвалидов в ГБПОУ КК "Армавирский техникум технологии и сервиса"</w:t>
            </w:r>
          </w:p>
        </w:tc>
      </w:tr>
      <w:tr w:rsidR="007F2EE5" w:rsidRPr="00863A61" w:rsidTr="007F2EE5">
        <w:tc>
          <w:tcPr>
            <w:tcW w:w="7393" w:type="dxa"/>
          </w:tcPr>
          <w:p w:rsidR="007F2EE5" w:rsidRPr="00863A61" w:rsidRDefault="00D52E28" w:rsidP="00450C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A61">
              <w:rPr>
                <w:rFonts w:ascii="Times New Roman" w:hAnsi="Times New Roman" w:cs="Times New Roman"/>
                <w:sz w:val="28"/>
                <w:szCs w:val="28"/>
              </w:rPr>
              <w:t>Наличие обучающихся с ОВЗ и инвалидов</w:t>
            </w:r>
          </w:p>
        </w:tc>
        <w:tc>
          <w:tcPr>
            <w:tcW w:w="7393" w:type="dxa"/>
          </w:tcPr>
          <w:p w:rsidR="007F2EE5" w:rsidRPr="00863A61" w:rsidRDefault="00246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2018-2019</w:t>
            </w:r>
            <w:r w:rsidR="006678EC" w:rsidRPr="00863A6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техникуме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обучаются 7 </w:t>
            </w:r>
            <w:r w:rsidR="001265D6" w:rsidRPr="00863A61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2873E6" w:rsidRPr="00863A61">
              <w:rPr>
                <w:rFonts w:ascii="Times New Roman" w:hAnsi="Times New Roman" w:cs="Times New Roman"/>
                <w:sz w:val="28"/>
                <w:szCs w:val="28"/>
              </w:rPr>
              <w:t>-инвалид</w:t>
            </w:r>
            <w:r w:rsidR="001265D6" w:rsidRPr="00863A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</w:tc>
      </w:tr>
      <w:tr w:rsidR="007F2EE5" w:rsidRPr="00863A61" w:rsidTr="007F2EE5">
        <w:tc>
          <w:tcPr>
            <w:tcW w:w="7393" w:type="dxa"/>
          </w:tcPr>
          <w:p w:rsidR="007F2EE5" w:rsidRPr="00863A61" w:rsidRDefault="00D52E28" w:rsidP="00450C3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>Использование специальных технических средств обучения коллективного и индивидуального пользования</w:t>
            </w:r>
            <w:r w:rsidR="00450C30" w:rsidRPr="00863A61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6B6D9C" w:rsidRPr="00863A61" w:rsidRDefault="00CA10F4" w:rsidP="006678EC">
            <w:pPr>
              <w:spacing w:after="0" w:line="305" w:lineRule="atLeast"/>
              <w:ind w:left="60" w:right="60"/>
              <w:jc w:val="both"/>
              <w:rPr>
                <w:rStyle w:val="a4"/>
                <w:rFonts w:ascii="Times New Roman" w:hAnsi="Times New Roman" w:cs="Times New Roman"/>
                <w:b w:val="0"/>
                <w:color w:val="444444"/>
                <w:sz w:val="28"/>
                <w:szCs w:val="28"/>
              </w:rPr>
            </w:pPr>
            <w:r w:rsidRPr="00863A6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2461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3A6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461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3A6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техникуме имеются специальные  технических средства обучения коллективного и индивидуального пользования для инвалидов и лиц с ограниченными возможностями</w:t>
            </w:r>
            <w:r w:rsidR="00863A61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proofErr w:type="gramStart"/>
            <w:r w:rsidR="0086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54143" w:rsidRPr="00863A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954143" w:rsidRPr="00863A61">
              <w:rPr>
                <w:rFonts w:ascii="Times New Roman" w:hAnsi="Times New Roman" w:cs="Times New Roman"/>
                <w:sz w:val="28"/>
                <w:szCs w:val="28"/>
              </w:rPr>
              <w:t>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доски.</w:t>
            </w:r>
          </w:p>
          <w:p w:rsidR="007F2EE5" w:rsidRPr="00863A61" w:rsidRDefault="006B6D9C" w:rsidP="00863A61">
            <w:pPr>
              <w:spacing w:after="0" w:line="305" w:lineRule="atLeast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61">
              <w:rPr>
                <w:rStyle w:val="blk1"/>
                <w:rFonts w:ascii="Times New Roman" w:hAnsi="Times New Roman" w:cs="Times New Roman"/>
                <w:sz w:val="28"/>
                <w:szCs w:val="28"/>
              </w:rPr>
              <w:t>Адаптирован официальный сайт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      </w:r>
          </w:p>
        </w:tc>
      </w:tr>
      <w:tr w:rsidR="00BB67A4" w:rsidRPr="00863A61" w:rsidTr="007F2EE5">
        <w:tc>
          <w:tcPr>
            <w:tcW w:w="7393" w:type="dxa"/>
          </w:tcPr>
          <w:p w:rsidR="00BB67A4" w:rsidRPr="00863A61" w:rsidRDefault="009E26FA" w:rsidP="009E26F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63A61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  <w:lang w:eastAsia="ru-RU"/>
              </w:rPr>
              <w:t>Условия питания </w:t>
            </w:r>
            <w:r w:rsidR="00BB67A4" w:rsidRPr="00863A61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  <w:lang w:eastAsia="ru-RU"/>
              </w:rPr>
              <w:t>обучающихся, в том числе инвалидов и лиц с ОВЗ.</w:t>
            </w:r>
          </w:p>
        </w:tc>
        <w:tc>
          <w:tcPr>
            <w:tcW w:w="7393" w:type="dxa"/>
          </w:tcPr>
          <w:p w:rsidR="00DE119E" w:rsidRPr="00863A61" w:rsidRDefault="00DE119E" w:rsidP="00863A61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63A61">
              <w:rPr>
                <w:rFonts w:cs="Times New Roman"/>
                <w:sz w:val="28"/>
                <w:szCs w:val="28"/>
              </w:rPr>
              <w:t xml:space="preserve">В соответствии с Положением о порядке организации и осуществления образовательной деятельности по образовательным программам среднего профессионального  в ГБПОУ КК "Армавирский техникум технологии сервиса" в расписании занятий предусматриваются перерывы для отдыха и приема пищи. Перерыв между занятиями составляет не менее 10 минут, имеются два больших </w:t>
            </w:r>
            <w:r w:rsidRPr="00863A61">
              <w:rPr>
                <w:rFonts w:cs="Times New Roman"/>
                <w:sz w:val="28"/>
                <w:szCs w:val="28"/>
              </w:rPr>
              <w:lastRenderedPageBreak/>
              <w:t>перерыва после первой и второй пар учебных занятий. В течение всего учебного дня питание обучающихся  организовано в столовой техникума.</w:t>
            </w:r>
          </w:p>
        </w:tc>
      </w:tr>
      <w:tr w:rsidR="009E26FA" w:rsidRPr="00863A61" w:rsidTr="007F2EE5">
        <w:tc>
          <w:tcPr>
            <w:tcW w:w="7393" w:type="dxa"/>
          </w:tcPr>
          <w:p w:rsidR="009E26FA" w:rsidRPr="00863A61" w:rsidRDefault="009E26FA" w:rsidP="009E26F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  <w:lang w:eastAsia="ru-RU"/>
              </w:rPr>
            </w:pPr>
            <w:r w:rsidRPr="00863A61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  <w:lang w:eastAsia="ru-RU"/>
              </w:rPr>
              <w:lastRenderedPageBreak/>
              <w:t>Условия охраны здоровья обучающихся, в том числе инвалидов и лиц с ОВЗ.</w:t>
            </w:r>
          </w:p>
        </w:tc>
        <w:tc>
          <w:tcPr>
            <w:tcW w:w="7393" w:type="dxa"/>
          </w:tcPr>
          <w:p w:rsidR="009E26FA" w:rsidRPr="00863A61" w:rsidRDefault="009E26FA" w:rsidP="002C7846">
            <w:pPr>
              <w:pStyle w:val="Default"/>
              <w:jc w:val="both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 xml:space="preserve">Здание ГБПОУ КК "Армавирский техникум технологии сервиса" оснащено противопожарной звуковой сигнализацией, информационным табло, необходимыми табличками и указателями с обеспечением визуальной и звуковой информацией для сигнализации об опасности, </w:t>
            </w:r>
            <w:r w:rsidRPr="002C7846">
              <w:rPr>
                <w:color w:val="0F0F0F"/>
                <w:sz w:val="28"/>
                <w:szCs w:val="28"/>
              </w:rPr>
              <w:t>системой видеонаблюдения.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77"/>
            </w:tblGrid>
            <w:tr w:rsidR="009E26FA" w:rsidRPr="00863A61">
              <w:trPr>
                <w:trHeight w:val="2150"/>
              </w:trPr>
              <w:tc>
                <w:tcPr>
                  <w:tcW w:w="0" w:type="auto"/>
                </w:tcPr>
                <w:p w:rsidR="009E26FA" w:rsidRPr="00863A61" w:rsidRDefault="009E26FA" w:rsidP="002C7846">
                  <w:pPr>
                    <w:pStyle w:val="Default"/>
                    <w:ind w:left="-130"/>
                    <w:jc w:val="both"/>
                    <w:rPr>
                      <w:sz w:val="28"/>
                      <w:szCs w:val="28"/>
                    </w:rPr>
                  </w:pPr>
                  <w:r w:rsidRPr="00863A61">
                    <w:rPr>
                      <w:sz w:val="28"/>
                      <w:szCs w:val="28"/>
                    </w:rPr>
            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техникуме функционирует медицинский кабинет. Медицинский кабинет оснащён оборудованием, инвентарем и инструментарием в соответствии с СанПиН 2.1.3.2630–10. На основании заключённого договора медицинское сопровождение </w:t>
                  </w:r>
                  <w:proofErr w:type="gramStart"/>
                  <w:r w:rsidRPr="00863A61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="002C7846">
                    <w:rPr>
                      <w:sz w:val="28"/>
                      <w:szCs w:val="28"/>
                    </w:rPr>
                    <w:t xml:space="preserve"> техникума осуществляет медицинский работник</w:t>
                  </w:r>
                  <w:r w:rsidRPr="00863A61">
                    <w:rPr>
                      <w:sz w:val="28"/>
                      <w:szCs w:val="28"/>
                    </w:rPr>
                    <w:t xml:space="preserve">. В техникуме организовано психолого-педагогическое сопровождение лиц с ОВЗ. </w:t>
                  </w:r>
                </w:p>
              </w:tc>
            </w:tr>
          </w:tbl>
          <w:p w:rsidR="009E26FA" w:rsidRPr="00863A61" w:rsidRDefault="009E26FA" w:rsidP="00DE119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7F2EE5" w:rsidRPr="00863A61" w:rsidTr="007F2EE5">
        <w:tc>
          <w:tcPr>
            <w:tcW w:w="7393" w:type="dxa"/>
          </w:tcPr>
          <w:p w:rsidR="007F2EE5" w:rsidRPr="00863A61" w:rsidRDefault="00DC7EB8" w:rsidP="00450C3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 xml:space="preserve">Предоставление услуг ассистента (помощника), оказывающего </w:t>
            </w:r>
            <w:proofErr w:type="gramStart"/>
            <w:r w:rsidRPr="00863A61">
              <w:rPr>
                <w:sz w:val="28"/>
                <w:szCs w:val="28"/>
              </w:rPr>
              <w:t>обучающимся</w:t>
            </w:r>
            <w:proofErr w:type="gramEnd"/>
            <w:r w:rsidRPr="00863A61">
              <w:rPr>
                <w:sz w:val="28"/>
                <w:szCs w:val="28"/>
              </w:rPr>
              <w:t xml:space="preserve"> необходимую техническую помощь</w:t>
            </w:r>
            <w:r w:rsidR="00450C30" w:rsidRPr="00863A61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7F2EE5" w:rsidRPr="00863A61" w:rsidRDefault="00450C30" w:rsidP="00246186">
            <w:pPr>
              <w:pStyle w:val="Default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>В 201</w:t>
            </w:r>
            <w:r w:rsidR="00246186">
              <w:rPr>
                <w:sz w:val="28"/>
                <w:szCs w:val="28"/>
              </w:rPr>
              <w:t>8</w:t>
            </w:r>
            <w:r w:rsidRPr="00863A61">
              <w:rPr>
                <w:sz w:val="28"/>
                <w:szCs w:val="28"/>
              </w:rPr>
              <w:t>-201</w:t>
            </w:r>
            <w:r w:rsidR="00246186">
              <w:rPr>
                <w:sz w:val="28"/>
                <w:szCs w:val="28"/>
              </w:rPr>
              <w:t>9</w:t>
            </w:r>
            <w:r w:rsidRPr="00863A61">
              <w:rPr>
                <w:sz w:val="28"/>
                <w:szCs w:val="28"/>
              </w:rPr>
              <w:t xml:space="preserve"> учебном году все сотрудники техникума </w:t>
            </w:r>
            <w:r w:rsidR="00D86523" w:rsidRPr="00863A61">
              <w:rPr>
                <w:sz w:val="28"/>
                <w:szCs w:val="28"/>
              </w:rPr>
              <w:t xml:space="preserve">прошли инструктаж по правилам этического поведения с лицами с ОВЗ и инвалидами и оказания им необходимой помощи. </w:t>
            </w:r>
          </w:p>
        </w:tc>
      </w:tr>
      <w:tr w:rsidR="00450C30" w:rsidRPr="00863A61" w:rsidTr="00DC7EB8">
        <w:trPr>
          <w:trHeight w:val="282"/>
        </w:trPr>
        <w:tc>
          <w:tcPr>
            <w:tcW w:w="7393" w:type="dxa"/>
          </w:tcPr>
          <w:p w:rsidR="00450C30" w:rsidRPr="00863A61" w:rsidRDefault="00450C30" w:rsidP="00450C3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>Оказание психологической и другой консультативной помощи обучающимся с ОВЗ и инвалидам.</w:t>
            </w:r>
          </w:p>
        </w:tc>
        <w:tc>
          <w:tcPr>
            <w:tcW w:w="7393" w:type="dxa"/>
          </w:tcPr>
          <w:p w:rsidR="00450C30" w:rsidRPr="00863A61" w:rsidRDefault="00BB67A4" w:rsidP="00BB67A4">
            <w:pPr>
              <w:pStyle w:val="Default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 xml:space="preserve">Исходя из конкретной ситуации и индивидуальных потребностей инвалидов и лиц с ОВЗ </w:t>
            </w:r>
            <w:r w:rsidRPr="00863A61">
              <w:rPr>
                <w:sz w:val="28"/>
                <w:szCs w:val="28"/>
              </w:rPr>
              <w:lastRenderedPageBreak/>
              <w:t xml:space="preserve">предусматриваетсявозможность индивидуального сопровождения. </w:t>
            </w:r>
          </w:p>
        </w:tc>
      </w:tr>
      <w:tr w:rsidR="00DC7EB8" w:rsidRPr="00863A61" w:rsidTr="007F2EE5">
        <w:tc>
          <w:tcPr>
            <w:tcW w:w="7393" w:type="dxa"/>
          </w:tcPr>
          <w:p w:rsidR="00DC7EB8" w:rsidRPr="00863A61" w:rsidRDefault="00DC7EB8" w:rsidP="00450C30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lastRenderedPageBreak/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ОВЗ</w:t>
            </w:r>
            <w:r w:rsidR="00450C30" w:rsidRPr="00863A61">
              <w:rPr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6678EC" w:rsidRPr="00863A61" w:rsidRDefault="006678EC" w:rsidP="006678EC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863A61">
              <w:rPr>
                <w:sz w:val="28"/>
                <w:szCs w:val="28"/>
              </w:rPr>
              <w:t>В 201</w:t>
            </w:r>
            <w:r w:rsidR="00246186">
              <w:rPr>
                <w:sz w:val="28"/>
                <w:szCs w:val="28"/>
              </w:rPr>
              <w:t>8</w:t>
            </w:r>
            <w:r w:rsidRPr="00863A61">
              <w:rPr>
                <w:sz w:val="28"/>
                <w:szCs w:val="28"/>
              </w:rPr>
              <w:t>-201</w:t>
            </w:r>
            <w:r w:rsidR="00246186">
              <w:rPr>
                <w:sz w:val="28"/>
                <w:szCs w:val="28"/>
              </w:rPr>
              <w:t>9</w:t>
            </w:r>
            <w:r w:rsidRPr="00863A61">
              <w:rPr>
                <w:sz w:val="28"/>
                <w:szCs w:val="28"/>
              </w:rPr>
              <w:t xml:space="preserve"> учебном году в каждом учебном помещении (в лекционных аудиториях, кабинетах для практических занятий, учебных мастерских, библиотеке и иных помещениях) предусматривается возможность оборудования одного – двух мест для обучающихся по каждому виду нарушений здоровья: опорно-двигательного аппарата, слуха и зрения.</w:t>
            </w:r>
            <w:proofErr w:type="gramEnd"/>
          </w:p>
          <w:p w:rsidR="002C7846" w:rsidRDefault="006678EC" w:rsidP="002C7846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>Установлены учебные места увеличенного размера зоны на одно место с учетом подъезда и разв</w:t>
            </w:r>
            <w:r w:rsidR="002C7846">
              <w:rPr>
                <w:sz w:val="28"/>
                <w:szCs w:val="28"/>
              </w:rPr>
              <w:t>орота кресла-коляски, увеличена ширина прохода между рядами столов.</w:t>
            </w:r>
          </w:p>
          <w:p w:rsidR="00DC7EB8" w:rsidRPr="00863A61" w:rsidRDefault="006678EC" w:rsidP="002C7846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>Первые столы в ряду у окна и в среднем ряду предусмотрены для обучающихся с нарушениями зрения и слуха, а для обучающихся, передвигающихся в кресле-коляске, выделение 1–2 первых стола в ряду у дверного проема.</w:t>
            </w:r>
          </w:p>
        </w:tc>
      </w:tr>
      <w:tr w:rsidR="00DC7EB8" w:rsidRPr="00863A61" w:rsidTr="007F2EE5">
        <w:tc>
          <w:tcPr>
            <w:tcW w:w="7393" w:type="dxa"/>
          </w:tcPr>
          <w:p w:rsidR="00DC7EB8" w:rsidRPr="00863A61" w:rsidRDefault="00450C30" w:rsidP="00D86523">
            <w:pPr>
              <w:pStyle w:val="Default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 xml:space="preserve">Обеспечение доступа в здание организации, осуществляющей образовательную деятельность, для </w:t>
            </w:r>
            <w:r w:rsidR="00D86523" w:rsidRPr="00863A61">
              <w:rPr>
                <w:sz w:val="28"/>
                <w:szCs w:val="28"/>
              </w:rPr>
              <w:t xml:space="preserve">обучающихся и посетителей </w:t>
            </w:r>
            <w:r w:rsidRPr="00863A61">
              <w:rPr>
                <w:sz w:val="28"/>
                <w:szCs w:val="28"/>
              </w:rPr>
              <w:t>с ОВЗ и инвалидов.</w:t>
            </w:r>
          </w:p>
        </w:tc>
        <w:tc>
          <w:tcPr>
            <w:tcW w:w="7393" w:type="dxa"/>
          </w:tcPr>
          <w:p w:rsidR="00DC7EB8" w:rsidRPr="00863A61" w:rsidRDefault="00D86523" w:rsidP="002C7846">
            <w:pPr>
              <w:pStyle w:val="Default"/>
              <w:jc w:val="both"/>
              <w:rPr>
                <w:sz w:val="28"/>
                <w:szCs w:val="28"/>
              </w:rPr>
            </w:pPr>
            <w:r w:rsidRPr="00863A61">
              <w:rPr>
                <w:sz w:val="28"/>
                <w:szCs w:val="28"/>
              </w:rPr>
              <w:t xml:space="preserve">Учебный корпус оснащен пандусом, а также специальными знаками доступности для инвалидов и лиц с ОВЗ. Назначены </w:t>
            </w:r>
            <w:bookmarkStart w:id="0" w:name="_GoBack"/>
            <w:bookmarkEnd w:id="0"/>
            <w:r w:rsidRPr="00863A61">
              <w:rPr>
                <w:sz w:val="28"/>
                <w:szCs w:val="28"/>
              </w:rPr>
              <w:t xml:space="preserve">ответственные сотрудники из </w:t>
            </w:r>
            <w:r w:rsidR="000A069A" w:rsidRPr="00863A61">
              <w:rPr>
                <w:sz w:val="28"/>
                <w:szCs w:val="28"/>
              </w:rPr>
              <w:t xml:space="preserve">числа администрации техникума и студентов за организацию работы по обеспечению доступности объекта и услуг для инвалидов и лиц с ОВЗ. </w:t>
            </w:r>
          </w:p>
        </w:tc>
      </w:tr>
    </w:tbl>
    <w:p w:rsidR="001C27A3" w:rsidRPr="00863A61" w:rsidRDefault="001C27A3" w:rsidP="00863A61">
      <w:pPr>
        <w:rPr>
          <w:rFonts w:ascii="Times New Roman" w:hAnsi="Times New Roman" w:cs="Times New Roman"/>
          <w:sz w:val="28"/>
          <w:szCs w:val="28"/>
        </w:rPr>
      </w:pPr>
    </w:p>
    <w:sectPr w:rsidR="001C27A3" w:rsidRPr="00863A61" w:rsidSect="007F2E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2EE5"/>
    <w:rsid w:val="000A069A"/>
    <w:rsid w:val="001265D6"/>
    <w:rsid w:val="00187ACB"/>
    <w:rsid w:val="001C27A3"/>
    <w:rsid w:val="00246186"/>
    <w:rsid w:val="002873E6"/>
    <w:rsid w:val="002C7846"/>
    <w:rsid w:val="00450C30"/>
    <w:rsid w:val="00511AAB"/>
    <w:rsid w:val="005441AD"/>
    <w:rsid w:val="0054640A"/>
    <w:rsid w:val="006678EC"/>
    <w:rsid w:val="006B6D9C"/>
    <w:rsid w:val="007F2EE5"/>
    <w:rsid w:val="00863A61"/>
    <w:rsid w:val="00954143"/>
    <w:rsid w:val="009E26FA"/>
    <w:rsid w:val="00A84AB8"/>
    <w:rsid w:val="00AF43F2"/>
    <w:rsid w:val="00BB67A4"/>
    <w:rsid w:val="00CA10F4"/>
    <w:rsid w:val="00D52E28"/>
    <w:rsid w:val="00D86523"/>
    <w:rsid w:val="00DC7EB8"/>
    <w:rsid w:val="00DE119E"/>
    <w:rsid w:val="00F8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E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BB6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E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2EE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6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E119E"/>
    <w:pPr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6B6D9C"/>
    <w:rPr>
      <w:b/>
      <w:bCs/>
    </w:rPr>
  </w:style>
  <w:style w:type="character" w:customStyle="1" w:styleId="blk1">
    <w:name w:val="blk1"/>
    <w:basedOn w:val="a0"/>
    <w:rsid w:val="006B6D9C"/>
    <w:rPr>
      <w:vanish w:val="0"/>
      <w:webHidden w:val="0"/>
      <w:specVanish w:val="0"/>
    </w:rPr>
  </w:style>
  <w:style w:type="paragraph" w:styleId="a5">
    <w:name w:val="Normal (Web)"/>
    <w:basedOn w:val="a"/>
    <w:uiPriority w:val="99"/>
    <w:unhideWhenUsed/>
    <w:rsid w:val="006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2</cp:revision>
  <dcterms:created xsi:type="dcterms:W3CDTF">2019-04-02T12:38:00Z</dcterms:created>
  <dcterms:modified xsi:type="dcterms:W3CDTF">2019-04-02T12:38:00Z</dcterms:modified>
</cp:coreProperties>
</file>