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0" w:rsidRDefault="00EF1590" w:rsidP="008067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317" w:rsidRPr="006116C5" w:rsidRDefault="00756317" w:rsidP="00756317">
      <w:pPr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Аннотация </w:t>
      </w:r>
    </w:p>
    <w:p w:rsidR="00756317" w:rsidRPr="006116C5" w:rsidRDefault="00756317" w:rsidP="00756317">
      <w:pPr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программы подготовки квалифицированных рабочих, служащих по </w:t>
      </w:r>
      <w:r>
        <w:rPr>
          <w:rFonts w:ascii="Times New Roman" w:hAnsi="Times New Roman"/>
          <w:b/>
          <w:bCs/>
          <w:sz w:val="24"/>
        </w:rPr>
        <w:t>специальности</w:t>
      </w:r>
    </w:p>
    <w:p w:rsidR="00756317" w:rsidRPr="00756317" w:rsidRDefault="00756317" w:rsidP="00756317">
      <w:pPr>
        <w:shd w:val="clear" w:color="auto" w:fill="FFFFFF"/>
        <w:spacing w:before="2"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43.02.06  «Сервис на транспорте (по видам транспорта)» </w:t>
      </w:r>
    </w:p>
    <w:p w:rsidR="00756317" w:rsidRPr="006116C5" w:rsidRDefault="00756317" w:rsidP="00756317">
      <w:pPr>
        <w:shd w:val="clear" w:color="auto" w:fill="FFFFFF"/>
        <w:spacing w:before="2" w:after="120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6116C5">
        <w:rPr>
          <w:rFonts w:ascii="Times New Roman" w:hAnsi="Times New Roman"/>
          <w:b/>
          <w:bCs/>
          <w:sz w:val="24"/>
        </w:rPr>
        <w:t>Квалификация выпускника</w:t>
      </w:r>
      <w:r>
        <w:rPr>
          <w:rFonts w:ascii="Times New Roman" w:hAnsi="Times New Roman"/>
          <w:b/>
          <w:bCs/>
          <w:sz w:val="24"/>
        </w:rPr>
        <w:t xml:space="preserve"> - </w:t>
      </w:r>
      <w:r w:rsidRPr="006116C5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специалист по сервису на транспорте</w:t>
      </w:r>
    </w:p>
    <w:p w:rsidR="00756317" w:rsidRPr="006116C5" w:rsidRDefault="00756317" w:rsidP="00756317">
      <w:pPr>
        <w:shd w:val="clear" w:color="auto" w:fill="FFFFFF"/>
        <w:jc w:val="right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Нормативный срок освоения программы на базе основного общего образования – </w:t>
      </w:r>
    </w:p>
    <w:p w:rsidR="00756317" w:rsidRPr="006116C5" w:rsidRDefault="00756317" w:rsidP="00756317">
      <w:pPr>
        <w:ind w:firstLine="57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 </w:t>
      </w:r>
      <w:r w:rsidRPr="006116C5">
        <w:rPr>
          <w:rFonts w:ascii="Times New Roman" w:hAnsi="Times New Roman"/>
          <w:b/>
          <w:bCs/>
          <w:sz w:val="24"/>
        </w:rPr>
        <w:t xml:space="preserve">года 10 месяцев </w:t>
      </w:r>
    </w:p>
    <w:p w:rsidR="00756317" w:rsidRPr="006116C5" w:rsidRDefault="00756317" w:rsidP="00756317">
      <w:pPr>
        <w:ind w:firstLine="57"/>
        <w:jc w:val="center"/>
        <w:rPr>
          <w:rFonts w:ascii="Times New Roman" w:hAnsi="Times New Roman"/>
          <w:sz w:val="24"/>
        </w:rPr>
      </w:pPr>
    </w:p>
    <w:p w:rsidR="00756317" w:rsidRPr="006116C5" w:rsidRDefault="00756317" w:rsidP="00756317">
      <w:pPr>
        <w:ind w:firstLine="57"/>
        <w:jc w:val="center"/>
        <w:rPr>
          <w:rFonts w:ascii="Times New Roman" w:hAnsi="Times New Roman"/>
          <w:sz w:val="24"/>
        </w:rPr>
      </w:pPr>
    </w:p>
    <w:p w:rsidR="00756317" w:rsidRPr="006116C5" w:rsidRDefault="00756317" w:rsidP="00756317">
      <w:pPr>
        <w:ind w:firstLine="57"/>
        <w:jc w:val="center"/>
        <w:rPr>
          <w:rFonts w:ascii="Times New Roman" w:hAnsi="Times New Roman"/>
          <w:sz w:val="24"/>
        </w:rPr>
      </w:pPr>
    </w:p>
    <w:p w:rsidR="00756317" w:rsidRPr="006116C5" w:rsidRDefault="00756317" w:rsidP="00756317">
      <w:pPr>
        <w:rPr>
          <w:rFonts w:ascii="Times New Roman" w:hAnsi="Times New Roman"/>
          <w:bCs/>
          <w:sz w:val="24"/>
        </w:rPr>
      </w:pPr>
      <w:r w:rsidRPr="006116C5">
        <w:rPr>
          <w:rFonts w:ascii="Times New Roman" w:hAnsi="Times New Roman"/>
          <w:sz w:val="24"/>
        </w:rPr>
        <w:tab/>
        <w:t xml:space="preserve">Программа подготовки квалифицированных рабочих, служащих  по </w:t>
      </w:r>
      <w:r w:rsidRPr="006116C5">
        <w:rPr>
          <w:rFonts w:ascii="Times New Roman" w:hAnsi="Times New Roman"/>
          <w:bCs/>
          <w:sz w:val="24"/>
        </w:rPr>
        <w:t>специальности</w:t>
      </w:r>
    </w:p>
    <w:p w:rsidR="00756317" w:rsidRPr="006116C5" w:rsidRDefault="00756317" w:rsidP="00756317">
      <w:pPr>
        <w:ind w:firstLine="57"/>
        <w:rPr>
          <w:rFonts w:ascii="Times New Roman" w:hAnsi="Times New Roman" w:cs="Times New Roman"/>
          <w:bCs/>
          <w:sz w:val="24"/>
        </w:rPr>
      </w:pPr>
      <w:r w:rsidRPr="00C0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43.02.06  «Сервис на транспорте (по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транспорта</w:t>
      </w:r>
      <w:r w:rsidRPr="00C01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 </w:t>
      </w:r>
      <w:r w:rsidRPr="006116C5">
        <w:rPr>
          <w:rFonts w:ascii="Times New Roman" w:hAnsi="Times New Roman"/>
          <w:sz w:val="24"/>
        </w:rPr>
        <w:t>(далее – ПП</w:t>
      </w:r>
      <w:r>
        <w:rPr>
          <w:rFonts w:ascii="Times New Roman" w:hAnsi="Times New Roman"/>
          <w:sz w:val="24"/>
        </w:rPr>
        <w:t>ССЗ</w:t>
      </w:r>
      <w:r w:rsidRPr="006116C5">
        <w:rPr>
          <w:rFonts w:ascii="Times New Roman" w:hAnsi="Times New Roman"/>
          <w:sz w:val="24"/>
        </w:rPr>
        <w:t>), реализуемая в государственном бюджетном профессиональном образовательном учреждении Красн</w:t>
      </w:r>
      <w:r w:rsidRPr="006116C5">
        <w:rPr>
          <w:rFonts w:ascii="Times New Roman" w:hAnsi="Times New Roman"/>
          <w:sz w:val="24"/>
        </w:rPr>
        <w:t>о</w:t>
      </w:r>
      <w:r w:rsidRPr="006116C5">
        <w:rPr>
          <w:rFonts w:ascii="Times New Roman" w:hAnsi="Times New Roman"/>
          <w:sz w:val="24"/>
        </w:rPr>
        <w:t>дарского края  «Армавирский техникум технологии и сервиса»  (далее  –  Учреждение)  представляет  собой  систему  документов, разработанную  и  утвержденную  Учрежден</w:t>
      </w:r>
      <w:r w:rsidRPr="006116C5">
        <w:rPr>
          <w:rFonts w:ascii="Times New Roman" w:hAnsi="Times New Roman"/>
          <w:sz w:val="24"/>
        </w:rPr>
        <w:t>и</w:t>
      </w:r>
      <w:r w:rsidRPr="006116C5">
        <w:rPr>
          <w:rFonts w:ascii="Times New Roman" w:hAnsi="Times New Roman"/>
          <w:sz w:val="24"/>
        </w:rPr>
        <w:t>ем  с  учетом  требований   регионального рынка  труда  на основе Федерального госуда</w:t>
      </w:r>
      <w:r w:rsidRPr="006116C5">
        <w:rPr>
          <w:rFonts w:ascii="Times New Roman" w:hAnsi="Times New Roman"/>
          <w:sz w:val="24"/>
        </w:rPr>
        <w:t>р</w:t>
      </w:r>
      <w:r w:rsidRPr="006116C5">
        <w:rPr>
          <w:rFonts w:ascii="Times New Roman" w:hAnsi="Times New Roman"/>
          <w:sz w:val="24"/>
        </w:rPr>
        <w:t>ственного образовательного стандарта по соответствующей профессии  среднего профе</w:t>
      </w:r>
      <w:r w:rsidRPr="006116C5">
        <w:rPr>
          <w:rFonts w:ascii="Times New Roman" w:hAnsi="Times New Roman"/>
          <w:sz w:val="24"/>
        </w:rPr>
        <w:t>с</w:t>
      </w:r>
      <w:r w:rsidRPr="006116C5">
        <w:rPr>
          <w:rFonts w:ascii="Times New Roman" w:hAnsi="Times New Roman"/>
          <w:sz w:val="24"/>
        </w:rPr>
        <w:t>сионального образования (ФГОС СПО)</w:t>
      </w:r>
      <w:r w:rsidRPr="006116C5">
        <w:t>.</w:t>
      </w:r>
    </w:p>
    <w:p w:rsidR="00756317" w:rsidRPr="006116C5" w:rsidRDefault="00756317" w:rsidP="00756317">
      <w:pPr>
        <w:ind w:firstLine="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ППССЗ</w:t>
      </w:r>
      <w:r w:rsidRPr="006116C5">
        <w:rPr>
          <w:rFonts w:ascii="Times New Roman" w:hAnsi="Times New Roman"/>
          <w:sz w:val="24"/>
        </w:rPr>
        <w:t xml:space="preserve">   регламентирует  цели,  ожидаемые  результаты,  содержание,  условия  и технологии  реализации  образовательного  процесса,  оценку  качества  подготовки вып</w:t>
      </w:r>
      <w:r w:rsidRPr="006116C5">
        <w:rPr>
          <w:rFonts w:ascii="Times New Roman" w:hAnsi="Times New Roman"/>
          <w:sz w:val="24"/>
        </w:rPr>
        <w:t>у</w:t>
      </w:r>
      <w:r w:rsidRPr="006116C5">
        <w:rPr>
          <w:rFonts w:ascii="Times New Roman" w:hAnsi="Times New Roman"/>
          <w:sz w:val="24"/>
        </w:rPr>
        <w:t>скника  по  данной  профессии  включает  в  себя:   рабочие учебные планы, календарные  учебные графики, рабочие программы учебных дисциплин (профессиональных модулей) и другие  материалы,  обеспечивающие  качество  подготовки  обучающихся,  а  также программы  учебной  и  производственной  практик  и  методические  материалы, обесп</w:t>
      </w:r>
      <w:r w:rsidRPr="006116C5">
        <w:rPr>
          <w:rFonts w:ascii="Times New Roman" w:hAnsi="Times New Roman"/>
          <w:sz w:val="24"/>
        </w:rPr>
        <w:t>е</w:t>
      </w:r>
      <w:r w:rsidRPr="006116C5">
        <w:rPr>
          <w:rFonts w:ascii="Times New Roman" w:hAnsi="Times New Roman"/>
          <w:sz w:val="24"/>
        </w:rPr>
        <w:t xml:space="preserve">чивающие реализацию соответствующей образовательной технологии.  </w:t>
      </w:r>
    </w:p>
    <w:p w:rsidR="00756317" w:rsidRDefault="00756317" w:rsidP="00756317">
      <w:pPr>
        <w:tabs>
          <w:tab w:val="left" w:pos="0"/>
          <w:tab w:val="right" w:leader="underscore" w:pos="93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A269E" w:rsidRPr="00272DEF">
        <w:rPr>
          <w:rFonts w:ascii="Times New Roman" w:hAnsi="Times New Roman" w:cs="Times New Roman"/>
          <w:bCs/>
          <w:sz w:val="24"/>
          <w:szCs w:val="24"/>
        </w:rPr>
        <w:t xml:space="preserve">Нормативные правовые основания разработки основной </w:t>
      </w:r>
      <w:r w:rsidR="00BA269E">
        <w:rPr>
          <w:rFonts w:ascii="Times New Roman" w:hAnsi="Times New Roman" w:cs="Times New Roman"/>
          <w:bCs/>
          <w:sz w:val="24"/>
          <w:szCs w:val="24"/>
        </w:rPr>
        <w:t xml:space="preserve">профессиональной </w:t>
      </w:r>
      <w:r w:rsidR="00BA269E" w:rsidRPr="00272DEF">
        <w:rPr>
          <w:rFonts w:ascii="Times New Roman" w:hAnsi="Times New Roman" w:cs="Times New Roman"/>
          <w:bCs/>
          <w:sz w:val="24"/>
          <w:szCs w:val="24"/>
        </w:rPr>
        <w:t>образовател</w:t>
      </w:r>
      <w:r w:rsidR="00BA269E" w:rsidRPr="00272DEF">
        <w:rPr>
          <w:rFonts w:ascii="Times New Roman" w:hAnsi="Times New Roman" w:cs="Times New Roman"/>
          <w:bCs/>
          <w:sz w:val="24"/>
          <w:szCs w:val="24"/>
        </w:rPr>
        <w:t>ь</w:t>
      </w:r>
      <w:r w:rsidR="00BA269E" w:rsidRPr="00272DEF">
        <w:rPr>
          <w:rFonts w:ascii="Times New Roman" w:hAnsi="Times New Roman" w:cs="Times New Roman"/>
          <w:bCs/>
          <w:sz w:val="24"/>
          <w:szCs w:val="24"/>
        </w:rPr>
        <w:t xml:space="preserve">ной </w:t>
      </w:r>
    </w:p>
    <w:p w:rsidR="00BA269E" w:rsidRPr="00272DEF" w:rsidRDefault="00BA269E" w:rsidP="00756317">
      <w:pPr>
        <w:tabs>
          <w:tab w:val="left" w:pos="0"/>
          <w:tab w:val="right" w:leader="underscore" w:pos="93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2DEF">
        <w:rPr>
          <w:rFonts w:ascii="Times New Roman" w:hAnsi="Times New Roman" w:cs="Times New Roman"/>
          <w:bCs/>
          <w:sz w:val="24"/>
          <w:szCs w:val="24"/>
        </w:rPr>
        <w:t>программы среднего профессионального образования (О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272DEF">
        <w:rPr>
          <w:rFonts w:ascii="Times New Roman" w:hAnsi="Times New Roman" w:cs="Times New Roman"/>
          <w:bCs/>
          <w:sz w:val="24"/>
          <w:szCs w:val="24"/>
        </w:rPr>
        <w:t>ОП СПО)</w:t>
      </w:r>
    </w:p>
    <w:p w:rsidR="00BA269E" w:rsidRPr="00BA269E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72D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2DEF">
        <w:rPr>
          <w:rFonts w:ascii="Times New Roman" w:hAnsi="Times New Roman" w:cs="Times New Roman"/>
          <w:sz w:val="24"/>
          <w:szCs w:val="24"/>
        </w:rPr>
        <w:t>ОП СПО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зации образовательной программы подготовки квал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ифицированных рабочих, служащих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43.02.06  «Сервис на транспорте (по </w:t>
      </w:r>
      <w:r w:rsidR="00297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видам транспорта</w:t>
      </w:r>
      <w:r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</w:p>
    <w:p w:rsidR="00BA269E" w:rsidRPr="00272DEF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DEF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72DEF">
        <w:rPr>
          <w:rFonts w:ascii="Times New Roman" w:hAnsi="Times New Roman" w:cs="Times New Roman"/>
          <w:sz w:val="24"/>
          <w:szCs w:val="24"/>
        </w:rPr>
        <w:t>ОП СПО составляют:</w:t>
      </w:r>
    </w:p>
    <w:p w:rsidR="00BA269E" w:rsidRPr="00272DEF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Pr="00272DEF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</w:t>
      </w:r>
      <w:r w:rsidRPr="00272DEF">
        <w:rPr>
          <w:rFonts w:ascii="Times New Roman" w:hAnsi="Times New Roman" w:cs="Times New Roman"/>
          <w:sz w:val="24"/>
          <w:szCs w:val="24"/>
        </w:rPr>
        <w:t>е</w:t>
      </w:r>
      <w:r w:rsidRPr="00272DEF">
        <w:rPr>
          <w:rFonts w:ascii="Times New Roman" w:hAnsi="Times New Roman" w:cs="Times New Roman"/>
          <w:sz w:val="24"/>
          <w:szCs w:val="24"/>
        </w:rPr>
        <w:t>рации»;</w:t>
      </w:r>
    </w:p>
    <w:p w:rsidR="00BA269E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</w:t>
      </w:r>
      <w:r w:rsidRPr="00272DEF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43.02.06  «Сервис на транспорте </w:t>
      </w:r>
      <w:r w:rsidR="00297D5F"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(по </w:t>
      </w:r>
      <w:r w:rsidR="00297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видам транспорта</w:t>
      </w:r>
      <w:r w:rsidR="00297D5F" w:rsidRPr="00BA26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)»</w:t>
      </w:r>
      <w:r w:rsidRPr="00AB33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утвержденного приказом Министерства образования и науки </w:t>
      </w:r>
      <w:r w:rsidRPr="00BA26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РФ 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470  от 07 мая 2014 г., зарегистрированного  в Минюсте России приказом № 32767 от 18 июня  2014г.</w:t>
      </w:r>
      <w:r w:rsidRPr="00AB33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укрупненная группа профессий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43.00.00 «Сервис и туризм</w:t>
      </w:r>
      <w:r w:rsidRPr="00C76E5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Профессиональные стандарты:</w:t>
      </w:r>
      <w:r w:rsidRPr="00BE531E">
        <w:rPr>
          <w:rFonts w:ascii="Times New Roman" w:hAnsi="Times New Roman"/>
          <w:sz w:val="24"/>
          <w:szCs w:val="24"/>
        </w:rPr>
        <w:t xml:space="preserve"> 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212">
        <w:rPr>
          <w:rFonts w:ascii="Times New Roman" w:hAnsi="Times New Roman"/>
          <w:sz w:val="24"/>
          <w:szCs w:val="24"/>
        </w:rPr>
        <w:t xml:space="preserve">«Руководитель железнодорожного вокзала, железнодорожного вокзального комплекса» (утвержден приказом Минтруда и соцзащиты РФ от 08.02.2017 № 149 н, зарегистрирован в Минюсте РФ от 09.03.2017 № 45882), 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212">
        <w:rPr>
          <w:rFonts w:ascii="Times New Roman" w:hAnsi="Times New Roman"/>
          <w:sz w:val="24"/>
          <w:szCs w:val="24"/>
        </w:rPr>
        <w:t xml:space="preserve">«Работник по обработке поездной информации и перевозочных документов железнодорожного транспорта» (утвержден приказом Минтруда и соцзащиты РФ от 26.12.2016 № 834н, зарегистрирован в Минюсте РФ от 12.01.2017 № 45181), </w:t>
      </w:r>
    </w:p>
    <w:p w:rsid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01212">
        <w:rPr>
          <w:rFonts w:ascii="Times New Roman" w:hAnsi="Times New Roman"/>
          <w:sz w:val="24"/>
          <w:szCs w:val="24"/>
        </w:rPr>
        <w:t>«Проводник пассажирского вагона» (утвержден приказом Минтруда и соцзащиты РФ от 14.05.2015 № 294н, зарегистрирован в Минюсте РФ от 08.06.2015 № 37565)</w:t>
      </w:r>
      <w:r>
        <w:rPr>
          <w:rFonts w:ascii="Times New Roman" w:hAnsi="Times New Roman"/>
          <w:sz w:val="24"/>
          <w:szCs w:val="24"/>
        </w:rPr>
        <w:t>,</w:t>
      </w:r>
    </w:p>
    <w:p w:rsidR="00BE531E" w:rsidRPr="00BE531E" w:rsidRDefault="00BE531E" w:rsidP="00BE53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212">
        <w:rPr>
          <w:rFonts w:ascii="Times New Roman" w:hAnsi="Times New Roman"/>
          <w:sz w:val="24"/>
          <w:szCs w:val="24"/>
        </w:rPr>
        <w:t xml:space="preserve"> « Работник по организации и оформлению проездных и перевозочных документов в пассажирских перевозках на железнодорожном транспорте», (утвержден приказом Минтруда и соцзащиты РФ от 18.01.2017 № 46н, зарегистрирован в Минюсте РФ от 07.02.2017 № 45561)</w:t>
      </w:r>
      <w:r>
        <w:rPr>
          <w:rFonts w:ascii="Times New Roman" w:hAnsi="Times New Roman"/>
          <w:sz w:val="24"/>
          <w:szCs w:val="24"/>
        </w:rPr>
        <w:t>;</w:t>
      </w:r>
    </w:p>
    <w:p w:rsidR="00BA269E" w:rsidRPr="007A6A43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A6A43">
        <w:rPr>
          <w:rFonts w:ascii="Times New Roman" w:hAnsi="Times New Roman" w:cs="Times New Roman"/>
          <w:sz w:val="24"/>
          <w:szCs w:val="24"/>
        </w:rPr>
        <w:t>Приказ Минобрнауки</w:t>
      </w:r>
      <w:r>
        <w:rPr>
          <w:rFonts w:ascii="Times New Roman" w:hAnsi="Times New Roman" w:cs="Times New Roman"/>
          <w:sz w:val="24"/>
          <w:szCs w:val="24"/>
        </w:rPr>
        <w:t xml:space="preserve">  РФ от 09.04.2015 г. № 390 «О внесении изменений в ФГОС среднего профессионального образования»;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>исьмо Минобрнауки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375C2">
        <w:rPr>
          <w:rFonts w:ascii="Times New Roman" w:hAnsi="Times New Roman" w:cs="Times New Roman"/>
          <w:sz w:val="24"/>
          <w:szCs w:val="24"/>
        </w:rPr>
        <w:t xml:space="preserve">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>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1375C2">
        <w:rPr>
          <w:rFonts w:ascii="Times New Roman" w:hAnsi="Times New Roman" w:cs="Times New Roman"/>
          <w:sz w:val="24"/>
          <w:szCs w:val="24"/>
        </w:rPr>
        <w:t>риказ Минобрнауки РФ от29.12.2014 № 1645 «О внесении изменений в приказ Минобрнауки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программам среднего профе</w:t>
      </w:r>
      <w:r w:rsidRPr="00272DEF">
        <w:rPr>
          <w:rFonts w:ascii="Times New Roman" w:hAnsi="Times New Roman" w:cs="Times New Roman"/>
          <w:sz w:val="24"/>
          <w:szCs w:val="24"/>
        </w:rPr>
        <w:t>с</w:t>
      </w:r>
      <w:r w:rsidRPr="00272DEF">
        <w:rPr>
          <w:rFonts w:ascii="Times New Roman" w:hAnsi="Times New Roman" w:cs="Times New Roman"/>
          <w:sz w:val="24"/>
          <w:szCs w:val="24"/>
        </w:rPr>
        <w:t>сионального образования (утв. приказом Минобрнауки России от 23.01.2014 № 36);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</w:t>
      </w:r>
      <w:r w:rsidRPr="00272DEF">
        <w:rPr>
          <w:rFonts w:ascii="Times New Roman" w:hAnsi="Times New Roman" w:cs="Times New Roman"/>
          <w:sz w:val="24"/>
          <w:szCs w:val="24"/>
        </w:rPr>
        <w:t>а</w:t>
      </w:r>
      <w:r w:rsidRPr="00272DEF">
        <w:rPr>
          <w:rFonts w:ascii="Times New Roman" w:hAnsi="Times New Roman" w:cs="Times New Roman"/>
          <w:sz w:val="24"/>
          <w:szCs w:val="24"/>
        </w:rPr>
        <w:t>тельным программам среднего профессионального образования (утв. приказом Миноб</w:t>
      </w:r>
      <w:r w:rsidRPr="00272DEF">
        <w:rPr>
          <w:rFonts w:ascii="Times New Roman" w:hAnsi="Times New Roman" w:cs="Times New Roman"/>
          <w:sz w:val="24"/>
          <w:szCs w:val="24"/>
        </w:rPr>
        <w:t>р</w:t>
      </w:r>
      <w:r w:rsidRPr="00272DEF">
        <w:rPr>
          <w:rFonts w:ascii="Times New Roman" w:hAnsi="Times New Roman" w:cs="Times New Roman"/>
          <w:sz w:val="24"/>
          <w:szCs w:val="24"/>
        </w:rPr>
        <w:t>науки России от 14.06.2013 № 464);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Минобрнауки России от 18.04.2013 № 291);</w:t>
      </w:r>
    </w:p>
    <w:p w:rsidR="00BA269E" w:rsidRPr="00272DEF" w:rsidRDefault="00BA269E" w:rsidP="00BA269E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DEF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</w:t>
      </w:r>
      <w:r w:rsidRPr="00272DEF">
        <w:rPr>
          <w:rFonts w:ascii="Times New Roman" w:hAnsi="Times New Roman" w:cs="Times New Roman"/>
          <w:sz w:val="24"/>
          <w:szCs w:val="24"/>
        </w:rPr>
        <w:t>с</w:t>
      </w:r>
      <w:r w:rsidRPr="00272DEF">
        <w:rPr>
          <w:rFonts w:ascii="Times New Roman" w:hAnsi="Times New Roman" w:cs="Times New Roman"/>
          <w:sz w:val="24"/>
          <w:szCs w:val="24"/>
        </w:rPr>
        <w:t>сии от 16.08.2013 №  968;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375C2">
        <w:rPr>
          <w:rFonts w:ascii="Times New Roman" w:hAnsi="Times New Roman" w:cs="Times New Roman"/>
          <w:sz w:val="24"/>
          <w:szCs w:val="24"/>
        </w:rPr>
        <w:t>Устав ГБПОУ КК «Армавирский техникум технологии и сервиса»;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lastRenderedPageBreak/>
        <w:t>- Положение о порядке организации и осуществлении образовательной деятельности по образовательным программам среднего профессионального образования в ГБПОУ КК АТТС, принято решением Совета техникума 10.0</w:t>
      </w:r>
      <w:r w:rsidR="00BE531E">
        <w:rPr>
          <w:rFonts w:ascii="Times New Roman" w:hAnsi="Times New Roman" w:cs="Times New Roman"/>
          <w:sz w:val="24"/>
          <w:szCs w:val="24"/>
        </w:rPr>
        <w:t>3</w:t>
      </w:r>
      <w:r w:rsidRPr="001375C2">
        <w:rPr>
          <w:rFonts w:ascii="Times New Roman" w:hAnsi="Times New Roman" w:cs="Times New Roman"/>
          <w:sz w:val="24"/>
          <w:szCs w:val="24"/>
        </w:rPr>
        <w:t>.201</w:t>
      </w:r>
      <w:r w:rsidR="00BE531E">
        <w:rPr>
          <w:rFonts w:ascii="Times New Roman" w:hAnsi="Times New Roman" w:cs="Times New Roman"/>
          <w:sz w:val="24"/>
          <w:szCs w:val="24"/>
        </w:rPr>
        <w:t xml:space="preserve">7 </w:t>
      </w:r>
      <w:r w:rsidRPr="001375C2">
        <w:rPr>
          <w:rFonts w:ascii="Times New Roman" w:hAnsi="Times New Roman" w:cs="Times New Roman"/>
          <w:sz w:val="24"/>
          <w:szCs w:val="24"/>
        </w:rPr>
        <w:t xml:space="preserve">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текущем контроле и промежуточной аттестации обучающихся, принято решением Совета техникума 10.01.2014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средств для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практике обучающихся, осваивающих ОПОП среднего профессионального образования, при</w:t>
      </w:r>
      <w:r w:rsidR="00BE531E">
        <w:rPr>
          <w:rFonts w:ascii="Times New Roman" w:hAnsi="Times New Roman" w:cs="Times New Roman"/>
          <w:sz w:val="24"/>
          <w:szCs w:val="24"/>
        </w:rPr>
        <w:t>нято решением Совета техникума 03</w:t>
      </w:r>
      <w:r w:rsidRPr="001375C2">
        <w:rPr>
          <w:rFonts w:ascii="Times New Roman" w:hAnsi="Times New Roman" w:cs="Times New Roman"/>
          <w:sz w:val="24"/>
          <w:szCs w:val="24"/>
        </w:rPr>
        <w:t>.0</w:t>
      </w:r>
      <w:r w:rsidR="00BE531E">
        <w:rPr>
          <w:rFonts w:ascii="Times New Roman" w:hAnsi="Times New Roman" w:cs="Times New Roman"/>
          <w:sz w:val="24"/>
          <w:szCs w:val="24"/>
        </w:rPr>
        <w:t>3</w:t>
      </w:r>
      <w:r w:rsidRPr="001375C2">
        <w:rPr>
          <w:rFonts w:ascii="Times New Roman" w:hAnsi="Times New Roman" w:cs="Times New Roman"/>
          <w:sz w:val="24"/>
          <w:szCs w:val="24"/>
        </w:rPr>
        <w:t>.201</w:t>
      </w:r>
      <w:r w:rsidR="00BE531E">
        <w:rPr>
          <w:rFonts w:ascii="Times New Roman" w:hAnsi="Times New Roman" w:cs="Times New Roman"/>
          <w:sz w:val="24"/>
          <w:szCs w:val="24"/>
        </w:rPr>
        <w:t>5</w:t>
      </w:r>
      <w:r w:rsidRPr="001375C2">
        <w:rPr>
          <w:rFonts w:ascii="Times New Roman" w:hAnsi="Times New Roman" w:cs="Times New Roman"/>
          <w:sz w:val="24"/>
          <w:szCs w:val="24"/>
        </w:rPr>
        <w:t xml:space="preserve"> протокол № 2;</w:t>
      </w:r>
    </w:p>
    <w:p w:rsidR="00BA269E" w:rsidRPr="001375C2" w:rsidRDefault="00BA269E" w:rsidP="00BA269E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75C2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BA269E" w:rsidRPr="001375C2" w:rsidRDefault="00BA269E" w:rsidP="00756317">
      <w:pPr>
        <w:tabs>
          <w:tab w:val="left" w:pos="0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75C2">
        <w:rPr>
          <w:rFonts w:ascii="Times New Roman" w:hAnsi="Times New Roman" w:cs="Times New Roman"/>
          <w:bCs/>
          <w:sz w:val="24"/>
          <w:szCs w:val="24"/>
        </w:rPr>
        <w:t>Требования к абитуриенту</w:t>
      </w:r>
    </w:p>
    <w:p w:rsidR="00BA269E" w:rsidRPr="00BA269E" w:rsidRDefault="00BA269E" w:rsidP="00BA269E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7E">
        <w:rPr>
          <w:rFonts w:ascii="Times New Roman" w:hAnsi="Times New Roman" w:cs="Times New Roman"/>
          <w:sz w:val="24"/>
          <w:szCs w:val="24"/>
        </w:rPr>
        <w:t xml:space="preserve">Прием поступающих для получения профессионального образования по профессии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</w:t>
      </w:r>
      <w:r w:rsidRPr="00272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43.02.06  «Сервис на транспорте 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транспорта)»</w:t>
      </w:r>
      <w:r w:rsid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6B7E">
        <w:rPr>
          <w:rFonts w:ascii="Times New Roman" w:hAnsi="Times New Roman" w:cs="Times New Roman"/>
          <w:sz w:val="24"/>
          <w:szCs w:val="24"/>
        </w:rPr>
        <w:t>осуществляе</w:t>
      </w:r>
      <w:r w:rsidRPr="00576B7E">
        <w:rPr>
          <w:rFonts w:ascii="Times New Roman" w:hAnsi="Times New Roman" w:cs="Times New Roman"/>
          <w:sz w:val="24"/>
          <w:szCs w:val="24"/>
        </w:rPr>
        <w:t>т</w:t>
      </w:r>
      <w:r w:rsidRPr="00576B7E">
        <w:rPr>
          <w:rFonts w:ascii="Times New Roman" w:hAnsi="Times New Roman" w:cs="Times New Roman"/>
          <w:sz w:val="24"/>
          <w:szCs w:val="24"/>
        </w:rPr>
        <w:t>ся по заявлениям абитуриентов, при наличии документа государственного образца об о</w:t>
      </w:r>
      <w:r w:rsidRPr="00576B7E">
        <w:rPr>
          <w:rFonts w:ascii="Times New Roman" w:hAnsi="Times New Roman" w:cs="Times New Roman"/>
          <w:sz w:val="24"/>
          <w:szCs w:val="24"/>
        </w:rPr>
        <w:t>с</w:t>
      </w:r>
      <w:r w:rsidRPr="00576B7E">
        <w:rPr>
          <w:rFonts w:ascii="Times New Roman" w:hAnsi="Times New Roman" w:cs="Times New Roman"/>
          <w:sz w:val="24"/>
          <w:szCs w:val="24"/>
        </w:rPr>
        <w:t>новном общем образовании.</w:t>
      </w:r>
    </w:p>
    <w:p w:rsidR="00064193" w:rsidRPr="00306E2C" w:rsidRDefault="00064193" w:rsidP="00064193">
      <w:p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806700" w:rsidRPr="00CB4E26" w:rsidRDefault="00806700" w:rsidP="00064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Pr="00064193" w:rsidRDefault="00806700" w:rsidP="000641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основной профессиональной образовательной программы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806700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компетенции</w:t>
      </w:r>
    </w:p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8280"/>
      </w:tblGrid>
      <w:tr w:rsidR="00806700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>Организовывать собственную деятельность, выбирать типовые методы и сп</w:t>
            </w:r>
            <w:r w:rsidRPr="00064193">
              <w:t>о</w:t>
            </w:r>
            <w:r w:rsidRPr="00064193">
              <w:t xml:space="preserve">собы выполнения профессиональных задач, </w:t>
            </w:r>
            <w:bookmarkStart w:id="0" w:name="2a618"/>
            <w:bookmarkEnd w:id="0"/>
            <w:r w:rsidRPr="00064193">
              <w:t xml:space="preserve">оценивать их эффективность и качество.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Осуществлять поиск и использование информации, </w:t>
            </w:r>
            <w:bookmarkStart w:id="1" w:name="74010"/>
            <w:bookmarkEnd w:id="1"/>
            <w:r w:rsidRPr="00064193">
              <w:t>необходимой для эффе</w:t>
            </w:r>
            <w:r w:rsidRPr="00064193">
              <w:t>к</w:t>
            </w:r>
            <w:r w:rsidRPr="00064193">
              <w:t>тивного выполнения профессиональных задач, профессионального и личн</w:t>
            </w:r>
            <w:r w:rsidRPr="00064193">
              <w:t>о</w:t>
            </w:r>
            <w:r w:rsidRPr="00064193">
              <w:lastRenderedPageBreak/>
              <w:t xml:space="preserve">стного развития.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>Использовать информационно-коммуникационные технологии в професси</w:t>
            </w:r>
            <w:r w:rsidRPr="00064193">
              <w:t>о</w:t>
            </w:r>
            <w:r w:rsidRPr="00064193">
              <w:t xml:space="preserve">нальной деятельности.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Работать в коллективе и в команде, эффективно </w:t>
            </w:r>
            <w:bookmarkStart w:id="2" w:name="6cc27"/>
            <w:bookmarkEnd w:id="2"/>
            <w:r w:rsidRPr="00064193">
              <w:t>общаться с коллегами, рук</w:t>
            </w:r>
            <w:r w:rsidRPr="00064193">
              <w:t>о</w:t>
            </w:r>
            <w:r w:rsidRPr="00064193">
              <w:t xml:space="preserve">водством, потребителями.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Самостоятельно определять задачи профессионального и </w:t>
            </w:r>
            <w:bookmarkStart w:id="3" w:name="7d779"/>
            <w:bookmarkEnd w:id="3"/>
            <w:r w:rsidRPr="00064193">
              <w:t>личностного разв</w:t>
            </w:r>
            <w:r w:rsidRPr="00064193">
              <w:t>и</w:t>
            </w:r>
            <w:r w:rsidRPr="00064193">
              <w:t>тия, заниматься самообразованием, осознанно планировать повышение кв</w:t>
            </w:r>
            <w:r w:rsidRPr="00064193">
              <w:t>а</w:t>
            </w:r>
            <w:r w:rsidRPr="00064193">
              <w:t xml:space="preserve">лификации. </w:t>
            </w:r>
          </w:p>
        </w:tc>
      </w:tr>
      <w:tr w:rsidR="007D5473" w:rsidRPr="00CB4E26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00" w:rsidRPr="00CB4E26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профессиональной деятельности и профессиональные компетенции</w:t>
      </w:r>
    </w:p>
    <w:p w:rsidR="00806700" w:rsidRPr="00CB4E26" w:rsidRDefault="00806700" w:rsidP="0080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8280"/>
      </w:tblGrid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620A6A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  <w:rPr>
                <w:b/>
              </w:rPr>
            </w:pPr>
            <w:r w:rsidRPr="00064193">
              <w:rPr>
                <w:b/>
              </w:rPr>
              <w:t xml:space="preserve">Бронирование и продажа перевозок и услуг. </w:t>
            </w:r>
            <w:bookmarkStart w:id="4" w:name="8438e"/>
            <w:bookmarkEnd w:id="4"/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Бронировать перевозку пассажиров на транспорте.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>Оформлять (переоформлять) билеты пассажирам в прямом и обратном н</w:t>
            </w:r>
            <w:r w:rsidRPr="00064193">
              <w:t>а</w:t>
            </w:r>
            <w:r w:rsidRPr="00064193">
              <w:t xml:space="preserve">правлениях.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Бронировать (резервировать) багажные и грузовые </w:t>
            </w:r>
            <w:bookmarkStart w:id="5" w:name="31c38"/>
            <w:bookmarkEnd w:id="5"/>
            <w:r w:rsidRPr="00064193">
              <w:t xml:space="preserve">перевозки.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Оформлять (переоформлять) грузовую (почтовую) документацию.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  <w:rPr>
                <w:b/>
              </w:rPr>
            </w:pPr>
            <w:r w:rsidRPr="00064193">
              <w:rPr>
                <w:b/>
              </w:rPr>
              <w:t xml:space="preserve">Организация сервиса в пунктах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ПК 2.1. Организовывать и предоставлять пассажирам информационно-справочное обслуживание в пунктах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ПК 2.2. Организовывать обслуживание особых категорий </w:t>
            </w:r>
            <w:bookmarkStart w:id="6" w:name="c7b6f"/>
            <w:bookmarkEnd w:id="6"/>
            <w:r w:rsidRPr="00064193">
              <w:t>пассажиров (пасс</w:t>
            </w:r>
            <w:r w:rsidRPr="00064193">
              <w:t>а</w:t>
            </w:r>
            <w:r w:rsidRPr="00064193">
              <w:t xml:space="preserve">жиров с детьми, инвалидов и пассажиров с ограниченными возможностями) в пунктах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ПК 2.3. Организовывать обслуживание пассажиров в VIP-залах и бизнес-салонах пунктов отправления и прибытия транспорта.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  <w:rPr>
                <w:b/>
              </w:rPr>
            </w:pPr>
            <w:r w:rsidRPr="00064193">
              <w:rPr>
                <w:b/>
              </w:rPr>
              <w:t xml:space="preserve">Организация и выполнение мероприятий по обеспечению безопасности на транспорте.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Оказывать первую помощь пострадавшим и принимать необходимые меры при несчастных случаях.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3.2.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Выполнять мероприятия по обеспечению безопасности </w:t>
            </w:r>
            <w:bookmarkStart w:id="7" w:name="9e992"/>
            <w:bookmarkEnd w:id="7"/>
            <w:r w:rsidRPr="00064193">
              <w:t xml:space="preserve">на транспорте. </w:t>
            </w:r>
          </w:p>
        </w:tc>
      </w:tr>
      <w:tr w:rsidR="007D5473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473" w:rsidRPr="00064193" w:rsidRDefault="007D5473" w:rsidP="00620A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ПК3.3.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73" w:rsidRPr="00064193" w:rsidRDefault="007D5473" w:rsidP="009C1598">
            <w:pPr>
              <w:pStyle w:val="af1"/>
            </w:pPr>
            <w:r w:rsidRPr="00064193">
              <w:t xml:space="preserve">Выполнять мероприятия по пресечению актов незаконного вмешательства в деятельность транспорта. 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7D547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ВПД </w:t>
            </w:r>
            <w:r w:rsidR="007D5473" w:rsidRPr="00064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041B33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Выполнение работ по </w:t>
            </w:r>
            <w:r w:rsidR="0079053D" w:rsidRPr="000641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профессии: </w:t>
            </w:r>
            <w:r w:rsidR="006B1BC4" w:rsidRPr="0006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Проводник пассажирского вагона</w:t>
            </w:r>
            <w:r w:rsidR="00041B33" w:rsidRPr="0006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41B33" w:rsidRPr="00064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(ОКЗ 5111, ЕТКС§ 68)</w:t>
            </w:r>
            <w:r w:rsidR="00041B33" w:rsidRPr="00064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7D5473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7D5473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4046A6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пассажиров в </w:t>
            </w:r>
            <w:r w:rsidR="0079053D" w:rsidRPr="00064193">
              <w:rPr>
                <w:rFonts w:ascii="Times New Roman" w:hAnsi="Times New Roman" w:cs="Times New Roman"/>
                <w:sz w:val="24"/>
                <w:szCs w:val="24"/>
              </w:rPr>
              <w:t xml:space="preserve">поездах пригородного сообщения в 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пути след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4046A6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79053D" w:rsidP="007905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Обслуживание пассажиров в поездах дальнего следования и местного соо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щения, вагонов служебного (специального) назначения.</w:t>
            </w:r>
          </w:p>
        </w:tc>
      </w:tr>
      <w:tr w:rsidR="00806700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806700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4046A6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46A6"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00" w:rsidRPr="00064193" w:rsidRDefault="0079053D" w:rsidP="00620A6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Обслуживание вагонов в парках отстоя вагонов</w:t>
            </w:r>
            <w:r w:rsidR="004046A6" w:rsidRPr="00064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053D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eastAsia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041B33" w:rsidP="00620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Обслуживание и эксплуатация вагонов служебного (специального) назнач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419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</w:tr>
      <w:tr w:rsidR="0079053D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620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53D" w:rsidRPr="00064193" w:rsidTr="00620A6A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4046A6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53D" w:rsidRPr="00064193" w:rsidRDefault="0079053D" w:rsidP="00620A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700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Default="00806700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BC4" w:rsidRDefault="006B1BC4" w:rsidP="008067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502" w:rsidRPr="00306E2C" w:rsidRDefault="008B5502" w:rsidP="008B5502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06E2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Перечень рабочих программы учебных дисциплин, профессиональных модулей и иных компонентов программы </w:t>
      </w:r>
    </w:p>
    <w:p w:rsidR="008B5502" w:rsidRPr="00CB4E26" w:rsidRDefault="008B5502" w:rsidP="008B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359"/>
        <w:gridCol w:w="5120"/>
        <w:gridCol w:w="1985"/>
      </w:tblGrid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Индекс дисципл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ны, професси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нального модуля, практики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прил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жения, соде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жащего пр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грамму ОПОП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tabs>
                <w:tab w:val="left" w:pos="150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  <w:r w:rsidR="00297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(вкл.астрономию)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922F36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УДб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36" w:rsidRPr="008B5502" w:rsidRDefault="00922F36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F36" w:rsidRPr="00543AD6">
              <w:rPr>
                <w:rFonts w:ascii="Times New Roman" w:hAnsi="Times New Roman" w:cs="Times New Roman"/>
                <w:bCs/>
              </w:rPr>
              <w:t>( алгебра и начала математического анализа; геометрия)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="008B5502"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922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УДп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922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922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2F36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УД.15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F36" w:rsidRPr="008B5502" w:rsidRDefault="00922F36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F36" w:rsidRPr="008B5502" w:rsidRDefault="00922F36" w:rsidP="00922F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8B5502" w:rsidRPr="00CB4E26" w:rsidTr="002B6E48">
        <w:trPr>
          <w:trHeight w:val="126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8B5502" w:rsidRPr="00CB4E26" w:rsidTr="002B6E48">
        <w:trPr>
          <w:trHeight w:val="179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8B5502" w:rsidRPr="00CB4E26" w:rsidTr="002B6E48">
        <w:trPr>
          <w:trHeight w:val="13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B5502" w:rsidRPr="00CB4E26" w:rsidTr="002B6E48">
        <w:trPr>
          <w:trHeight w:val="15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8B5502" w:rsidRPr="00CB4E26" w:rsidTr="002B6E48">
        <w:trPr>
          <w:trHeight w:val="180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ОП.00Общепрофессиональные дисциплины</w:t>
            </w:r>
          </w:p>
        </w:tc>
      </w:tr>
      <w:tr w:rsidR="008B5502" w:rsidRPr="00CB4E26" w:rsidTr="002B6E48">
        <w:trPr>
          <w:trHeight w:val="12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Сервисная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8B5502" w:rsidRPr="00CB4E26" w:rsidTr="002B6E48">
        <w:trPr>
          <w:trHeight w:val="11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Риски и страхование на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8B5502" w:rsidRPr="00CB4E26" w:rsidTr="002B6E48">
        <w:trPr>
          <w:trHeight w:val="150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гии в профессиональной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ОП.06.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Стандартизация, метрология и подтверждение соответствия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before="100" w:beforeAutospacing="1" w:after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</w:t>
            </w: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Бронирование и продажа перевозок и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16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B5502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выполнение мероприятий по обеспечению безопасности на транспорте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135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профессии «проводник пассажирского вагона»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5502" w:rsidRPr="00CB4E26" w:rsidTr="002B6E48">
        <w:trPr>
          <w:trHeight w:val="12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ПДП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Преддипломная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502" w:rsidRPr="00CB4E26" w:rsidTr="002B6E48">
        <w:trPr>
          <w:trHeight w:val="96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502" w:rsidRPr="00CB4E26" w:rsidTr="002B6E48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502" w:rsidRPr="008B5502" w:rsidRDefault="008B5502" w:rsidP="002B6E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5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B5502" w:rsidRPr="00CB4E26" w:rsidRDefault="008B5502" w:rsidP="008B5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90" w:rsidRPr="00CB4E26" w:rsidRDefault="00EF1590" w:rsidP="008067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00" w:rsidRPr="00CB4E26" w:rsidRDefault="00806700" w:rsidP="008B5502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CB4E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обоснование вариативной части опоп</w:t>
      </w:r>
    </w:p>
    <w:p w:rsidR="00041B33" w:rsidRPr="008B5502" w:rsidRDefault="00806700" w:rsidP="00174560">
      <w:pPr>
        <w:pStyle w:val="af2"/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Для определения специфики вариативной части  был проведён сравнительный анализ обо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б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щенных  требований рынка  труда, заложенных в профессиональных стандартах, и требований к р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е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зультатам освоения основной профессиональной образовательной программы, установленным ФГОС по специальности  </w:t>
      </w:r>
      <w:r w:rsidR="00041B33" w:rsidRPr="008B5502">
        <w:rPr>
          <w:rFonts w:ascii="Times New Roman" w:hAnsi="Times New Roman" w:cs="Times New Roman"/>
          <w:sz w:val="24"/>
          <w:szCs w:val="24"/>
          <w:lang w:eastAsia="ru-RU"/>
        </w:rPr>
        <w:t>43.02.06</w:t>
      </w:r>
      <w:r w:rsidR="00EF1590" w:rsidRPr="008B5502">
        <w:rPr>
          <w:rFonts w:ascii="Times New Roman" w:hAnsi="Times New Roman" w:cs="Times New Roman"/>
          <w:sz w:val="24"/>
          <w:szCs w:val="24"/>
          <w:lang w:eastAsia="ru-RU"/>
        </w:rPr>
        <w:t xml:space="preserve"> «Сервис на транспорте </w:t>
      </w:r>
      <w:r w:rsidR="00297D5F" w:rsidRPr="00297D5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видам транспорта)»</w:t>
      </w:r>
      <w:r w:rsidR="00297D5F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, 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путем с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о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отнесения профессиональных компетенций (требований к знаниям,  умениям, практическому оп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ы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ту), заложенных в ФГОС, с </w:t>
      </w:r>
      <w:r w:rsidR="00041B33"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трудовыми функциями 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профессиональн</w:t>
      </w:r>
      <w:r w:rsidR="00041B33"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ых </w:t>
      </w:r>
      <w:r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 xml:space="preserve"> стандарт</w:t>
      </w:r>
      <w:r w:rsidR="00041B33" w:rsidRPr="008B5502">
        <w:rPr>
          <w:rFonts w:ascii="Times New Roman" w:hAnsi="Times New Roman" w:cs="Times New Roman"/>
          <w:w w:val="90"/>
          <w:sz w:val="24"/>
          <w:szCs w:val="24"/>
          <w:lang w:eastAsia="ru-RU"/>
        </w:rPr>
        <w:t>ов:</w:t>
      </w:r>
    </w:p>
    <w:p w:rsidR="00041B33" w:rsidRPr="008B5502" w:rsidRDefault="00041B33" w:rsidP="00174560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- </w:t>
      </w:r>
      <w:r w:rsidRPr="008B5502">
        <w:rPr>
          <w:rFonts w:ascii="Times New Roman" w:hAnsi="Times New Roman" w:cs="Times New Roman"/>
          <w:sz w:val="24"/>
          <w:szCs w:val="24"/>
        </w:rPr>
        <w:t xml:space="preserve">«Руководитель железнодорожного вокзала, железнодорожного вокзального комплекса» (утвержден приказом Минтруда и соцзащиты РФ от 08.02.2017 № 149 н, зарегистрирован в Минюсте РФ от 09.03.2017 № 45882) – 5 уровень квалификации, </w:t>
      </w:r>
    </w:p>
    <w:p w:rsidR="00041B33" w:rsidRPr="008B5502" w:rsidRDefault="00041B33" w:rsidP="00174560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502">
        <w:rPr>
          <w:rFonts w:ascii="Times New Roman" w:hAnsi="Times New Roman" w:cs="Times New Roman"/>
          <w:sz w:val="24"/>
          <w:szCs w:val="24"/>
        </w:rPr>
        <w:t>«Работник по обработке поездной информации и перевозочных документов железнод</w:t>
      </w:r>
      <w:r w:rsidRPr="008B5502">
        <w:rPr>
          <w:rFonts w:ascii="Times New Roman" w:hAnsi="Times New Roman" w:cs="Times New Roman"/>
          <w:sz w:val="24"/>
          <w:szCs w:val="24"/>
        </w:rPr>
        <w:t>о</w:t>
      </w:r>
      <w:r w:rsidRPr="008B5502">
        <w:rPr>
          <w:rFonts w:ascii="Times New Roman" w:hAnsi="Times New Roman" w:cs="Times New Roman"/>
          <w:sz w:val="24"/>
          <w:szCs w:val="24"/>
        </w:rPr>
        <w:t xml:space="preserve">рожного транспорта» (утвержден приказом Минтруда и соцзащиты РФ от 26.12.2016 № 834н, зарегистрирован в Минюсте РФ от 12.01.2017 № 45181) – 4 уровень квалификации, </w:t>
      </w:r>
    </w:p>
    <w:p w:rsidR="00041B33" w:rsidRPr="008B5502" w:rsidRDefault="00041B33" w:rsidP="00174560">
      <w:pPr>
        <w:pStyle w:val="af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B5502">
        <w:rPr>
          <w:rFonts w:ascii="Times New Roman" w:hAnsi="Times New Roman" w:cs="Times New Roman"/>
          <w:sz w:val="24"/>
          <w:szCs w:val="24"/>
        </w:rPr>
        <w:t>«Проводник пассажирского вагона» (утвержден приказом Минтруда и соцзащиты РФ от 14.05.2015 № 294н, зарегистрирован в Минюсте РФ от 08.06.2015 № 37565) – 2 уровень квалификации,</w:t>
      </w:r>
    </w:p>
    <w:p w:rsidR="00806700" w:rsidRPr="00174560" w:rsidRDefault="00041B33" w:rsidP="00174560">
      <w:pPr>
        <w:pStyle w:val="af2"/>
        <w:spacing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02">
        <w:rPr>
          <w:rFonts w:ascii="Times New Roman" w:hAnsi="Times New Roman" w:cs="Times New Roman"/>
          <w:sz w:val="24"/>
          <w:szCs w:val="24"/>
        </w:rPr>
        <w:t xml:space="preserve"> « Работник по организации и оформлению проездных и перевозочных документов в па</w:t>
      </w:r>
      <w:r w:rsidRPr="008B5502">
        <w:rPr>
          <w:rFonts w:ascii="Times New Roman" w:hAnsi="Times New Roman" w:cs="Times New Roman"/>
          <w:sz w:val="24"/>
          <w:szCs w:val="24"/>
        </w:rPr>
        <w:t>с</w:t>
      </w:r>
      <w:r w:rsidRPr="008B5502">
        <w:rPr>
          <w:rFonts w:ascii="Times New Roman" w:hAnsi="Times New Roman" w:cs="Times New Roman"/>
          <w:sz w:val="24"/>
          <w:szCs w:val="24"/>
        </w:rPr>
        <w:t xml:space="preserve">сажирских перевозках на железнодорожном транспорте», (утвержден приказом Минтруда и соцзащиты РФ от 18.01.2017 № 46н, зарегистрирован в Минюсте РФ от 07.02.2017 № 45561) </w:t>
      </w:r>
      <w:r w:rsidR="00174560" w:rsidRPr="008B5502">
        <w:rPr>
          <w:rFonts w:ascii="Times New Roman" w:hAnsi="Times New Roman" w:cs="Times New Roman"/>
          <w:sz w:val="24"/>
          <w:szCs w:val="24"/>
        </w:rPr>
        <w:t>–</w:t>
      </w:r>
      <w:r w:rsidRPr="008B5502">
        <w:rPr>
          <w:rFonts w:ascii="Times New Roman" w:hAnsi="Times New Roman" w:cs="Times New Roman"/>
          <w:sz w:val="24"/>
          <w:szCs w:val="24"/>
        </w:rPr>
        <w:t xml:space="preserve"> </w:t>
      </w:r>
      <w:r w:rsidR="00174560" w:rsidRPr="008B5502">
        <w:rPr>
          <w:rFonts w:ascii="Times New Roman" w:hAnsi="Times New Roman" w:cs="Times New Roman"/>
          <w:sz w:val="24"/>
          <w:szCs w:val="24"/>
        </w:rPr>
        <w:t>4 уровень квалификации</w:t>
      </w:r>
      <w:r w:rsidR="00174560">
        <w:rPr>
          <w:rFonts w:ascii="Times New Roman" w:hAnsi="Times New Roman" w:cs="Times New Roman"/>
          <w:sz w:val="28"/>
          <w:szCs w:val="28"/>
        </w:rPr>
        <w:t>.</w:t>
      </w:r>
    </w:p>
    <w:p w:rsidR="00806700" w:rsidRPr="008B5502" w:rsidRDefault="00174560" w:rsidP="00174560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П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ри определении вариативной части были учтены особенности и требования  социального заказа регионального рынка труда, от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softHyphen/>
        <w:t>дельных работодателей, а также современное состояние и тенденции развития отрасли в целях определения новых видов профессиональной деятельности, професси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нальных функции, дополнительных компетенций (общих и профессиональных), необходимых и 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lastRenderedPageBreak/>
        <w:t>достаточных для обеспечения конкурентоспособности выпускника и его дальнейшего професси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</w:t>
      </w:r>
      <w:r w:rsidR="0080670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нального роста.</w:t>
      </w:r>
    </w:p>
    <w:p w:rsidR="00806700" w:rsidRPr="008B5502" w:rsidRDefault="00806700" w:rsidP="00174560">
      <w:pPr>
        <w:widowControl w:val="0"/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С этой целью коллективом  техникума проведен функциональный анализ потребностей в умениях по специальности. В состав экспертной группы вошли опытные и высококвалифициро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softHyphen/>
        <w:t>ванные работники различных уровней ответственности, представляющие предприятия пищевой промышленности (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Северо-Кавказское железнодорожное агентство по обслуживанию пассажиров –Краснодарский производственный участок – Структурное подразделение РДОП «Севкавэкспресс»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СКЖД-филиал ОАО «РЖД»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«ЖелДорЭкспедиция Кр»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31E4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806700" w:rsidRPr="008B5502" w:rsidRDefault="00806700" w:rsidP="00174560">
      <w:pPr>
        <w:shd w:val="clear" w:color="auto" w:fill="FFFFFF"/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После функционального анализа </w:t>
      </w:r>
      <w:r w:rsidR="0017456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требований ФГОС по специальности и профессиональных ста</w:t>
      </w:r>
      <w:r w:rsidR="0017456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</w:t>
      </w:r>
      <w:r w:rsidR="00174560"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 xml:space="preserve">дартов были 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разработаны требования к результатам освоения вариативной части, определены к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о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t>нечные ожидаемые результа</w:t>
      </w:r>
      <w:r w:rsidRPr="008B5502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ru-RU"/>
        </w:rPr>
        <w:softHyphen/>
        <w:t>ты обучения в виде компетенций, умений и знаний.</w:t>
      </w:r>
    </w:p>
    <w:p w:rsidR="00806700" w:rsidRPr="008B5502" w:rsidRDefault="00806700" w:rsidP="00174560">
      <w:pPr>
        <w:spacing w:after="0"/>
        <w:ind w:firstLine="284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После проведения анкетирования работодателей, участвующих в формировании вариативной части ОПОП: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ОАО «РЖД», 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«ЖелДорЭкспедиция Кр»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было проведено заседание </w:t>
      </w:r>
      <w:r w:rsidR="00174560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учебно – методического объединения экономических и сервисных специальностей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, на котором было принято решение: с целью удовлетворения потребностей социальных партнеров (ПК),формирования общих компетенций(ОК), удовлетворения потребностей студентов необходимо  распределить вариативную часть следующим образом:</w:t>
      </w:r>
    </w:p>
    <w:p w:rsidR="00806700" w:rsidRPr="008B5502" w:rsidRDefault="00355922" w:rsidP="00174560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У</w:t>
      </w:r>
      <w:r w:rsidR="00806700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величен объем времени, отведенный на модули обязательной части</w:t>
      </w:r>
    </w:p>
    <w:p w:rsidR="00564B11" w:rsidRDefault="00806700" w:rsidP="00174560">
      <w:pPr>
        <w:pStyle w:val="af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После проведения анкетирования работодателей, участвующих в формировании вариативной части ОПОП: 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ОАО «РЖД», </w:t>
      </w:r>
      <w:r w:rsidR="00ED4D7D" w:rsidRPr="008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«ЖелДорЭкспедиция Кр»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,  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ведены 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часы из вариативной части</w:t>
      </w:r>
      <w:r w:rsidR="00ED4D7D"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>,</w:t>
      </w:r>
      <w:r w:rsidRPr="008B5502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согласно таблицы:</w:t>
      </w:r>
    </w:p>
    <w:tbl>
      <w:tblPr>
        <w:tblStyle w:val="af0"/>
        <w:tblW w:w="11776" w:type="dxa"/>
        <w:tblInd w:w="-1026" w:type="dxa"/>
        <w:tblLayout w:type="fixed"/>
        <w:tblLook w:val="04A0"/>
      </w:tblPr>
      <w:tblGrid>
        <w:gridCol w:w="1418"/>
        <w:gridCol w:w="2859"/>
        <w:gridCol w:w="1393"/>
        <w:gridCol w:w="1701"/>
        <w:gridCol w:w="1701"/>
        <w:gridCol w:w="2704"/>
      </w:tblGrid>
      <w:tr w:rsidR="0038701E" w:rsidRPr="00537CF7" w:rsidTr="0038701E">
        <w:trPr>
          <w:trHeight w:val="1457"/>
        </w:trPr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циклов, дисциплин, професси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модулей, МДК, практик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Макс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мальная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тельная р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бота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ная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Лабораторно-практические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 xml:space="preserve">ОГСЭ.05 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Основы бюджетной гр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мотности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Основы предприним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тельской деятельности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Технология брониров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а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ния перевозок и услуг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78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МДК.01.02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Тарифное регулирование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МДК.01.03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Технология взаиморасч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е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Организация сервиса в пунктах отправления и прибытия транспорта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Организация безопасн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сти на транспорте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МДК.04.01</w:t>
            </w: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sz w:val="24"/>
                <w:szCs w:val="24"/>
              </w:rPr>
              <w:t>Обслуживание пассаж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и</w:t>
            </w:r>
            <w:r w:rsidRPr="00537CF7">
              <w:rPr>
                <w:rFonts w:ascii="Times New Roman" w:hAnsi="Times New Roman"/>
                <w:sz w:val="24"/>
                <w:szCs w:val="24"/>
              </w:rPr>
              <w:t>ров в пути следования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</w:tr>
      <w:tr w:rsidR="0038701E" w:rsidRPr="00537CF7" w:rsidTr="0038701E">
        <w:tc>
          <w:tcPr>
            <w:tcW w:w="1418" w:type="dxa"/>
          </w:tcPr>
          <w:p w:rsidR="0038701E" w:rsidRPr="00537CF7" w:rsidRDefault="0038701E" w:rsidP="007F26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9" w:type="dxa"/>
          </w:tcPr>
          <w:p w:rsidR="0038701E" w:rsidRPr="00537CF7" w:rsidRDefault="0038701E" w:rsidP="007F2692">
            <w:pPr>
              <w:rPr>
                <w:rFonts w:ascii="Times New Roman" w:hAnsi="Times New Roman"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93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701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2704" w:type="dxa"/>
          </w:tcPr>
          <w:p w:rsidR="0038701E" w:rsidRPr="00537CF7" w:rsidRDefault="0038701E" w:rsidP="007F26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CF7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</w:tr>
    </w:tbl>
    <w:p w:rsidR="00620A6A" w:rsidRDefault="00620A6A" w:rsidP="00756317">
      <w:pPr>
        <w:spacing w:after="0" w:line="240" w:lineRule="auto"/>
        <w:jc w:val="right"/>
      </w:pPr>
    </w:p>
    <w:p w:rsidR="00756317" w:rsidRDefault="00756317" w:rsidP="00756317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756317" w:rsidRDefault="00756317" w:rsidP="00756317">
      <w:pPr>
        <w:ind w:firstLine="57"/>
        <w:jc w:val="center"/>
        <w:rPr>
          <w:rFonts w:ascii="Times New Roman" w:hAnsi="Times New Roman"/>
          <w:b/>
          <w:bCs/>
          <w:sz w:val="24"/>
        </w:rPr>
      </w:pPr>
    </w:p>
    <w:p w:rsidR="00756317" w:rsidRPr="006116C5" w:rsidRDefault="00756317" w:rsidP="00756317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lastRenderedPageBreak/>
        <w:t xml:space="preserve">Аннотации  общепрофессиональных дисциплин  </w:t>
      </w:r>
    </w:p>
    <w:p w:rsidR="00756317" w:rsidRPr="006116C5" w:rsidRDefault="00756317" w:rsidP="00756317">
      <w:pPr>
        <w:ind w:firstLine="57"/>
        <w:jc w:val="center"/>
        <w:rPr>
          <w:rFonts w:ascii="Times New Roman" w:hAnsi="Times New Roman"/>
          <w:b/>
          <w:bCs/>
          <w:sz w:val="24"/>
        </w:rPr>
      </w:pPr>
      <w:r w:rsidRPr="006116C5">
        <w:rPr>
          <w:rFonts w:ascii="Times New Roman" w:hAnsi="Times New Roman"/>
          <w:b/>
          <w:bCs/>
          <w:sz w:val="24"/>
        </w:rPr>
        <w:t xml:space="preserve">профессионального цикла  рабочего учебного плана. </w:t>
      </w:r>
    </w:p>
    <w:p w:rsidR="00756317" w:rsidRPr="00756317" w:rsidRDefault="00756317" w:rsidP="00756317">
      <w:pPr>
        <w:spacing w:before="100" w:after="10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Сервисная деятельность</w:t>
      </w:r>
    </w:p>
    <w:p w:rsidR="00756317" w:rsidRDefault="00756317" w:rsidP="00756317">
      <w:pPr>
        <w:spacing w:line="240" w:lineRule="auto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дисциплины обучающийся должен 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в профессиональной деятельности правила обслуживания клиентов;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лять критерии качества оказываемых услуг;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средства делового общения;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профессиональные ситуации с позиций участвующих в них и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дивидов;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управлять конфликтами и стрессами в процессе профессиональной деятельн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требования этики в профессиональной деятельности;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</w:t>
      </w:r>
    </w:p>
    <w:p w:rsid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социальные предпосылки возникновения и развития сервисной деятел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потребности человека и принципы их удовлетворения в деятельности организаций серв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сущность услуги как специфического продукта;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"контактной зоны" как сферы реализации сервисной деятельн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обслуживания населения;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обслуживания потребителей услуг;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и формы оказания услуг;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нормы и правила профессионал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поведения и этикета;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делового общения и его специфику в сфере о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служивания;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этику взаимоотношений в трудовом коллективе, в общении с потребител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критерии и составляющие качества услуг;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психологические особенности делового общ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и его специфику в сф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 обслуживания.</w:t>
      </w:r>
    </w:p>
    <w:p w:rsid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6317" w:rsidRPr="00756317" w:rsidRDefault="00756317" w:rsidP="0075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Менеджмент</w:t>
      </w:r>
    </w:p>
    <w:p w:rsidR="00756317" w:rsidRDefault="00756317" w:rsidP="00756317">
      <w:pPr>
        <w:spacing w:line="240" w:lineRule="auto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дисциплины обучающийся должен 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и умения в области менеджмента при изучении профессиональных модулей и в профессиональной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управленческие решения и процесс их реализации;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организацию работы исполнителей и систему м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тивации повышения кач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 труда;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</w:t>
      </w:r>
    </w:p>
    <w:p w:rsid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и виды менеджмента;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менеджмента в области профессиональной деятельности (сервис на тран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порте);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управления;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принятия и реализации управленческих решений;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организации работы коллектива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сполнителей.</w:t>
      </w:r>
    </w:p>
    <w:p w:rsid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6317" w:rsidRPr="00756317" w:rsidRDefault="00756317" w:rsidP="00756317">
      <w:pPr>
        <w:spacing w:before="100" w:after="10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Правовое обеспечение профессиональной деятельности</w:t>
      </w:r>
    </w:p>
    <w:p w:rsidR="00756317" w:rsidRDefault="00756317" w:rsidP="00756317">
      <w:pPr>
        <w:spacing w:line="240" w:lineRule="auto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дисциплины обучающийся должен 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защищать свои права в соответствии с трудовым законодательством;</w:t>
      </w:r>
      <w:r w:rsid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требов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нормативных документов к основным видам услуг и процессов сервиса на транспо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те;</w:t>
      </w:r>
      <w:r w:rsid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документацию систем качества;</w:t>
      </w:r>
    </w:p>
    <w:p w:rsidR="00756317" w:rsidRPr="00756317" w:rsidRDefault="00756317" w:rsidP="0075631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</w:t>
      </w:r>
    </w:p>
    <w:p w:rsidR="00756317" w:rsidRDefault="00756317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 и обязанности работников в сфере профессиональной деятельности;</w:t>
      </w:r>
      <w:r w:rsid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акты и другие нормативные документы, регулирующие правоотн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631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шения в процесс</w:t>
      </w:r>
      <w:r w:rsid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профессиональной деятельности.</w:t>
      </w:r>
    </w:p>
    <w:p w:rsid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692" w:rsidRPr="007F2692" w:rsidRDefault="007F2692" w:rsidP="007F2692">
      <w:pPr>
        <w:spacing w:before="100" w:after="10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Риски и страхование на транспорте</w:t>
      </w:r>
    </w:p>
    <w:p w:rsidR="007F2692" w:rsidRDefault="007F2692" w:rsidP="007F2692">
      <w:pPr>
        <w:spacing w:line="240" w:lineRule="auto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дисциплины обучающийся должен </w:t>
      </w:r>
    </w:p>
    <w:p w:rsidR="007F2692" w:rsidRP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уметь:</w:t>
      </w:r>
    </w:p>
    <w:p w:rsidR="007F2692" w:rsidRP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консультировать потребителей по вопросам страхования на транспорте;</w:t>
      </w:r>
    </w:p>
    <w:p w:rsidR="007F2692" w:rsidRP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</w:t>
      </w:r>
    </w:p>
    <w:p w:rsid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международные конвенции, правовые и нормативные акты, регулирующие основные н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правления государственной политики в сфере страхования на транспорте;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специфику в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 страховой деятельности на транспорте;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страхование ответственности перед пассаж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рами;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страхование ответственности багажа и груза;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страхование гражданской ответстве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ности владельца транспортного средства и перево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чика;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за вред жизни и здоровью пассажира;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 перевозчика за багаж и груз;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расследование страх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вых случаев.</w:t>
      </w:r>
    </w:p>
    <w:p w:rsid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692" w:rsidRDefault="007F2692" w:rsidP="007F2692">
      <w:pPr>
        <w:spacing w:before="100" w:after="10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Информационно-коммуникационные технологии в профессиональной </w:t>
      </w:r>
    </w:p>
    <w:p w:rsidR="007F2692" w:rsidRPr="007F2692" w:rsidRDefault="007F2692" w:rsidP="007F2692">
      <w:pPr>
        <w:spacing w:before="100" w:after="10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</w:t>
      </w:r>
      <w:r w:rsidRPr="007F2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еятельн</w:t>
      </w:r>
      <w:r w:rsidRPr="007F2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</w:t>
      </w:r>
      <w:r w:rsidRPr="007F2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сти</w:t>
      </w:r>
    </w:p>
    <w:p w:rsidR="007F2692" w:rsidRDefault="007F2692" w:rsidP="007F2692">
      <w:pPr>
        <w:spacing w:line="240" w:lineRule="auto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дисциплины обучающийся должен 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знания и умения в области менеджмента при изучении профессиональных модулей и в профессиональной деятельности;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управленческие решения и процесс их реализации;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организацию работы исполнителей и систему м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тивации повышения кач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 труда;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</w:t>
      </w:r>
    </w:p>
    <w:p w:rsid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функции и виды менеджмента;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особенности менеджмента в области профессиональной деятельности (сервис на тран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порте);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методы управления;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 принятия и реализации управленческих решений;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работы коллектива исполнителей.</w:t>
      </w:r>
    </w:p>
    <w:p w:rsid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692" w:rsidRDefault="007F2692" w:rsidP="007F2692">
      <w:pPr>
        <w:spacing w:before="100" w:after="10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Стандартизация, метрология и подтверждение соответствия</w:t>
      </w:r>
    </w:p>
    <w:p w:rsidR="007F2692" w:rsidRDefault="007F2692" w:rsidP="007F2692">
      <w:pPr>
        <w:spacing w:line="240" w:lineRule="auto"/>
        <w:ind w:firstLine="708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11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результате освоения дисциплины обучающийся должен </w:t>
      </w:r>
    </w:p>
    <w:p w:rsidR="007F2692" w:rsidRP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7F2692" w:rsidRP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 профессиональной деятельности документацию в области технического регулирования, подтверждения соответствия, систем кач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проверять правильность заполнения сертификатов и деклараций соответствия;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идентифицировать продукцию и у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луги, оказываемые транспортными организациями, распознавать их фальсификацию, осуществлять меры по предотвращению фальсифик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ции;</w:t>
      </w:r>
    </w:p>
    <w:p w:rsidR="007F2692" w:rsidRPr="007F2692" w:rsidRDefault="007F2692" w:rsidP="007F269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</w:t>
      </w:r>
    </w:p>
    <w:p w:rsid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цели, задачи, объекты, субъекты, средства, принципы и методы, норм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тивно-правовую базу технического регулирования, стандартизации, ме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рологии, оценки и подтверждения соответствия;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понятия в области контроля качества продукции и услуг, назнач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ние, виды, подвиды, средства, методы, нормативно-правовую базу проведения контроля качества продукции и услуг транспортных организаций, понятие, виды, критерии, показ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тели и м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тоды идентификации;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способы обнаружения фальсификации, ее последствия и меры пред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преждения.</w:t>
      </w:r>
    </w:p>
    <w:p w:rsid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692" w:rsidRPr="007F2692" w:rsidRDefault="007F2692" w:rsidP="007F2692">
      <w:pPr>
        <w:spacing w:before="100" w:after="100" w:line="240" w:lineRule="auto"/>
        <w:ind w:left="60" w:right="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Безопасность жизнедеятельности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уметь: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организовывать и проводить мероприятия по защите работающих и населения от негати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воздействий чрезвычайных ситуаций;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 и быту;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индивидуальной и коллективной защиты от оружия массового п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ражения;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первичные средства пожаротушения;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ориентироваться в перечне военно-учетных специальностей и самосто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 определять среди них родственные полученной специальности;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бесконфликтного общения и саморег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ляции в повседневной деятельности и экстремальных условиях военной службы;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вать первую помощь пострадавшим;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знать: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принципы обеспечения устойчивости объектов экономики, прогнозирования развития с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бытий и оценки последствий при техногенных чрезвычайных ситуациях и стихийных я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лениях, в том числе в условиях противодействия терроризму как серьезной угрозе наци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нальной безопасности России;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потенциальных опасностей и их последс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вия в профессиональной деятельности и быту, принципы снижения вероятности их реал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зации;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основы военной службы и обороны государства;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меры пожарной безопасности и правила безопасного поведения при п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жарах;</w:t>
      </w:r>
    </w:p>
    <w:p w:rsidR="007F2692" w:rsidRP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организацию и порядок призыва граждан на военную службу и поступления на нее в до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ровольном порядке;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виды вооружения, военной техники и специального снар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жения, состоящих на вооружении (оснащении) воинских подразделений, в которых им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ются военно-учетные специальности, родственные специальностям СПО;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область прим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нения получаемых профессиональных знаний при исполнении обязанностей военной службы;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F2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и правила оказания первой помощи пострадавшим.</w:t>
      </w:r>
    </w:p>
    <w:p w:rsidR="007F2692" w:rsidRDefault="007F2692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2692" w:rsidRPr="00DC7CDC" w:rsidRDefault="007F2692" w:rsidP="007F2692">
      <w:pPr>
        <w:ind w:firstLine="57"/>
        <w:jc w:val="both"/>
        <w:rPr>
          <w:rFonts w:ascii="Times New Roman" w:hAnsi="Times New Roman"/>
          <w:b/>
          <w:bCs/>
          <w:sz w:val="24"/>
        </w:rPr>
      </w:pPr>
      <w:r w:rsidRPr="00DC7CDC">
        <w:rPr>
          <w:rFonts w:ascii="Times New Roman" w:hAnsi="Times New Roman"/>
          <w:b/>
          <w:bCs/>
          <w:sz w:val="24"/>
        </w:rPr>
        <w:t>Аннотации  профессиональных модулей   профессионального цикла  рабочего уче</w:t>
      </w:r>
      <w:r w:rsidRPr="00DC7CDC">
        <w:rPr>
          <w:rFonts w:ascii="Times New Roman" w:hAnsi="Times New Roman"/>
          <w:b/>
          <w:bCs/>
          <w:sz w:val="24"/>
        </w:rPr>
        <w:t>б</w:t>
      </w:r>
      <w:r w:rsidRPr="00DC7CDC">
        <w:rPr>
          <w:rFonts w:ascii="Times New Roman" w:hAnsi="Times New Roman"/>
          <w:b/>
          <w:bCs/>
          <w:sz w:val="24"/>
        </w:rPr>
        <w:t xml:space="preserve">ного плана </w:t>
      </w:r>
    </w:p>
    <w:p w:rsidR="00B96FB9" w:rsidRPr="00B96FB9" w:rsidRDefault="00B96FB9" w:rsidP="00B9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ПМ.01 </w:t>
      </w:r>
      <w:r w:rsidRPr="00B9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Бронирование и продажа перевозок и услуг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бронирования пассажирских мест на транспорте;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оформления (переоформления) билетов пассажирам в прямом и обратном направлениях;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бронирования (резервирования) бага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 и грузовых перевозок;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оформления (переоформления) грузовой (почтовой) докуме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тации;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расчета тарифов по оплате перевозок и услуг;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бронирования мест в гостиницах и аренды автомашин;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автоматизированными системами бронирования;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бронировать перевозки па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сажиров на транспорте;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оформлять (переоформлять) билеты пассажирам в прямом и 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ратном направлениях;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возврат и обмен билетов;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применять законодательные акты и нормативную документацию по транспортному обслуживанию при во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никновении претензий и исков;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бронировать (резервировать) багажные и грузовые перевозки;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лять (переоформлять) грузовую (почтовую) документацию;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рассчитывать тарифы по 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лате перевозок и услуг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вести кассовую отчетность;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бронировать места в го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тиницах;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организовывать трансфер;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бронировать аренду автомашин;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работы в автоматизированных системах бронирования билетов;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коммерч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ские эксплуатационные характеристики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принципы составления расписания движения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методику расчета транспортных тарифов;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и условия пер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возок пассажиров и багажа;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электронного и автоматизированного билет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оформления;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особенности оформления проездных документов отдельным категориям па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сажиров;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возврата и обмена билетов;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и условия перевозок грузов;</w:t>
      </w:r>
    </w:p>
    <w:p w:rsid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международные соглашения перевозок транспортом;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перевозка грузов на особых услов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ях и опасных грузов;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бронирования (резервирования) свободных багажных и грузовых емкостей (по тоннажу и объему) на транспорте;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оформления (пер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оформления) перевозочной документации;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взаиморасчетов;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вед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кассовой отчетности;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бронирования гостиниц;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организации трансфера;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бронирования аренды машин.</w:t>
      </w:r>
    </w:p>
    <w:p w:rsid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FB9" w:rsidRPr="00B96FB9" w:rsidRDefault="00B96FB9" w:rsidP="00B9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02 Организация сервиса в пунктах отправления и прибытия транспорта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информационно-справочного обслуживания пассажиров в пунктах отправления и приб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тия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оптимальных возможностей и методов оказания услуг транспорта с учетом индивидуальных п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требностей особых категорий пассажиров;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обслуживания пассажиров в VIP-залах и бизнес-салонах пунктов отправления и прибытия транспорта;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работать с техническими средствами связи;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 предоставлять пассажирам и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формацию о прибытии и отправлении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справочное обслужив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пассажиров в пунктах отправления и прибытия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обслужив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ние особых категорий пассажиров (пассажиров с детьми, инвалидов и пассажиров с огр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ниченными возможностями) в пунктах отправления и прибытия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осуществлять обслуживание пассажиров в VIP-залах и бизнес-салонах пунктов отправл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ния и прибытия тран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порта;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назначение информационно-справочных и консалтинговых систем на транспорте;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зацию связи на транспорте;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технические средства связи, применяемые в производственно-диспетчерской системе управления сервисом на транспорте;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информационно-справочного обслуживания пассажиров в пунктах отправления и прибытия тран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порта;</w:t>
      </w:r>
    </w:p>
    <w:p w:rsidR="00B96FB9" w:rsidRP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и условия перевозок особых категорий пассажиров (пассажиров с детьми, инв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лидов и па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сажиров с ограниченными возможностями);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услуг комнаты матери и ребенка;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технологию обслуживания особых категорий пассажиров (пассажиров с детьми, инвалидов и пассажиров с ограниченными возможностями) в пунктах отправления и пр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бытия транспорта;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перечень и технологию оказания услуг пассажирам в VIP-залах и би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нес-салонах пунктов отправления и приб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тия транспорта.</w:t>
      </w:r>
    </w:p>
    <w:p w:rsidR="00B96FB9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FB9" w:rsidRPr="00B96FB9" w:rsidRDefault="00B96FB9" w:rsidP="00B96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ПМ. 03 Организация и выполнение мероприятий по обеспечению безопасности на транспорте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результате изучения профессионального модуля обучающийся должен: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оказания первой помощи;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установленных мероприятий по обеспечению без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пасности на тран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порте;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установленных мероприятий по пресечению актов незаконного вмешательс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 в деятельность транспорта;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уметь: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своевременно оказывать первую помощь пострадавшим при несчастных случаях;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нять установленные мероприятия по обеспечению безопасности на транспо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выполнять установленные мероприятия по пресечению актов незаконного вмешательства в деятел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ность транспорта;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знать: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оказания первой помощи;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надежности и безопасности на транспорте;</w:t>
      </w:r>
    </w:p>
    <w:p w:rsidR="00B96FB9" w:rsidRP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структуру и функции службы безопасности на транспорте;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содержание мероприятий по обеспечению безопасности на транспорте;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 систему взаимодействия службы безопасности транспорта с другими службами и ведомствами;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понятие о терроризме на транспорте;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классификацию актов незаконного вмешательства в деятельность транспорта;</w:t>
      </w:r>
    </w:p>
    <w:p w:rsidR="00B96FB9" w:rsidRDefault="00B96FB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средства, используемые в диверсионно-террористических целях;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методы выявления д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версионно-террористических устройств;</w:t>
      </w:r>
      <w:r w:rsid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действий персонала в чрезвычайных с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туациях на транспорте.</w:t>
      </w:r>
    </w:p>
    <w:p w:rsidR="007F2FD9" w:rsidRPr="00B96FB9" w:rsidRDefault="007F2FD9" w:rsidP="007F2F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96FB9" w:rsidRPr="00B96FB9" w:rsidRDefault="007F2FD9" w:rsidP="007F2F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ПМ.04 </w:t>
      </w:r>
      <w:r w:rsidRPr="00064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Выполнение работ по профессии: </w:t>
      </w:r>
      <w:r w:rsidRPr="000641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Проводник пассажирского вагона </w:t>
      </w:r>
      <w:r w:rsidRPr="00064193">
        <w:rPr>
          <w:rFonts w:ascii="Times New Roman" w:eastAsia="Times New Roman" w:hAnsi="Times New Roman" w:cs="Times New Roman"/>
          <w:bCs/>
          <w:sz w:val="24"/>
          <w:szCs w:val="24"/>
        </w:rPr>
        <w:t>(ОКЗ 5111, ЕТКС§ 68)</w:t>
      </w:r>
      <w:r w:rsidR="00B96FB9" w:rsidRP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B96FB9" w:rsidRPr="007F2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B96FB9" w:rsidRPr="00B96FB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756317" w:rsidRPr="007F2692" w:rsidRDefault="00B96FB9" w:rsidP="00B96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96F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B96FB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756317" w:rsidRPr="007F2692" w:rsidSect="0003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341" w:rsidRDefault="00FC1341" w:rsidP="00A56AD9">
      <w:pPr>
        <w:spacing w:after="0" w:line="240" w:lineRule="auto"/>
      </w:pPr>
      <w:r>
        <w:separator/>
      </w:r>
    </w:p>
  </w:endnote>
  <w:endnote w:type="continuationSeparator" w:id="1">
    <w:p w:rsidR="00FC1341" w:rsidRDefault="00FC1341" w:rsidP="00A5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341" w:rsidRDefault="00FC1341" w:rsidP="00A56AD9">
      <w:pPr>
        <w:spacing w:after="0" w:line="240" w:lineRule="auto"/>
      </w:pPr>
      <w:r>
        <w:separator/>
      </w:r>
    </w:p>
  </w:footnote>
  <w:footnote w:type="continuationSeparator" w:id="1">
    <w:p w:rsidR="00FC1341" w:rsidRDefault="00FC1341" w:rsidP="00A56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1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4D53DB"/>
    <w:multiLevelType w:val="hybridMultilevel"/>
    <w:tmpl w:val="4C0AB4E0"/>
    <w:lvl w:ilvl="0" w:tplc="3196D0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F93DB9"/>
    <w:multiLevelType w:val="hybridMultilevel"/>
    <w:tmpl w:val="6A3A9690"/>
    <w:lvl w:ilvl="0" w:tplc="A9301B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700"/>
    <w:rsid w:val="00000B2B"/>
    <w:rsid w:val="000362A9"/>
    <w:rsid w:val="00041B33"/>
    <w:rsid w:val="00055407"/>
    <w:rsid w:val="00064193"/>
    <w:rsid w:val="000847F7"/>
    <w:rsid w:val="000F480B"/>
    <w:rsid w:val="00132D3E"/>
    <w:rsid w:val="00174560"/>
    <w:rsid w:val="00181BA0"/>
    <w:rsid w:val="00193788"/>
    <w:rsid w:val="00193E44"/>
    <w:rsid w:val="001E75F4"/>
    <w:rsid w:val="00230BFE"/>
    <w:rsid w:val="00270587"/>
    <w:rsid w:val="002713A7"/>
    <w:rsid w:val="00297D5F"/>
    <w:rsid w:val="002A6A82"/>
    <w:rsid w:val="002B59B6"/>
    <w:rsid w:val="002B6E48"/>
    <w:rsid w:val="002E140D"/>
    <w:rsid w:val="002E3278"/>
    <w:rsid w:val="002E36BC"/>
    <w:rsid w:val="002F0750"/>
    <w:rsid w:val="00315504"/>
    <w:rsid w:val="00337D61"/>
    <w:rsid w:val="00355922"/>
    <w:rsid w:val="00366B04"/>
    <w:rsid w:val="0038701E"/>
    <w:rsid w:val="003C31E4"/>
    <w:rsid w:val="003D369C"/>
    <w:rsid w:val="004046A6"/>
    <w:rsid w:val="004341AC"/>
    <w:rsid w:val="00445FFB"/>
    <w:rsid w:val="004959E8"/>
    <w:rsid w:val="004A6AB2"/>
    <w:rsid w:val="005170AA"/>
    <w:rsid w:val="00537CF7"/>
    <w:rsid w:val="00540A1E"/>
    <w:rsid w:val="00544E75"/>
    <w:rsid w:val="0055378A"/>
    <w:rsid w:val="005601EA"/>
    <w:rsid w:val="00564B11"/>
    <w:rsid w:val="00564D2E"/>
    <w:rsid w:val="00565C9A"/>
    <w:rsid w:val="005E04AD"/>
    <w:rsid w:val="005F2779"/>
    <w:rsid w:val="005F4F6B"/>
    <w:rsid w:val="00620697"/>
    <w:rsid w:val="00620A6A"/>
    <w:rsid w:val="006B1BC4"/>
    <w:rsid w:val="00737D0E"/>
    <w:rsid w:val="00756317"/>
    <w:rsid w:val="007869FA"/>
    <w:rsid w:val="0079053D"/>
    <w:rsid w:val="007A6B72"/>
    <w:rsid w:val="007D5473"/>
    <w:rsid w:val="007F2692"/>
    <w:rsid w:val="007F2CB8"/>
    <w:rsid w:val="007F2FD9"/>
    <w:rsid w:val="00806700"/>
    <w:rsid w:val="0082266A"/>
    <w:rsid w:val="00841059"/>
    <w:rsid w:val="00855675"/>
    <w:rsid w:val="008568D4"/>
    <w:rsid w:val="00885D15"/>
    <w:rsid w:val="008A1BE3"/>
    <w:rsid w:val="008B5502"/>
    <w:rsid w:val="008D5381"/>
    <w:rsid w:val="00922F36"/>
    <w:rsid w:val="009C1598"/>
    <w:rsid w:val="009E6DFD"/>
    <w:rsid w:val="00A17983"/>
    <w:rsid w:val="00A56AD9"/>
    <w:rsid w:val="00A94F0A"/>
    <w:rsid w:val="00B412CE"/>
    <w:rsid w:val="00B60FE1"/>
    <w:rsid w:val="00B63376"/>
    <w:rsid w:val="00B96FB9"/>
    <w:rsid w:val="00BA269E"/>
    <w:rsid w:val="00BB6C64"/>
    <w:rsid w:val="00BB7DD5"/>
    <w:rsid w:val="00BE531E"/>
    <w:rsid w:val="00C01212"/>
    <w:rsid w:val="00C30C93"/>
    <w:rsid w:val="00C329E5"/>
    <w:rsid w:val="00C3563C"/>
    <w:rsid w:val="00CC5690"/>
    <w:rsid w:val="00CD5CA0"/>
    <w:rsid w:val="00D06012"/>
    <w:rsid w:val="00D20399"/>
    <w:rsid w:val="00D43BE3"/>
    <w:rsid w:val="00D513D6"/>
    <w:rsid w:val="00E51557"/>
    <w:rsid w:val="00E64B02"/>
    <w:rsid w:val="00E7012E"/>
    <w:rsid w:val="00ED4D7D"/>
    <w:rsid w:val="00EE7D78"/>
    <w:rsid w:val="00EF1590"/>
    <w:rsid w:val="00F36496"/>
    <w:rsid w:val="00F50E88"/>
    <w:rsid w:val="00F54799"/>
    <w:rsid w:val="00FA4242"/>
    <w:rsid w:val="00FA7210"/>
    <w:rsid w:val="00FC1341"/>
    <w:rsid w:val="00FE74BA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00"/>
  </w:style>
  <w:style w:type="paragraph" w:styleId="1">
    <w:name w:val="heading 1"/>
    <w:basedOn w:val="a"/>
    <w:next w:val="a"/>
    <w:link w:val="10"/>
    <w:qFormat/>
    <w:rsid w:val="008067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E32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0670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7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6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6700"/>
    <w:rPr>
      <w:rFonts w:ascii="Cambria" w:eastAsia="Times New Roman" w:hAnsi="Cambria" w:cs="Times New Roman"/>
      <w:color w:val="243F60" w:themeColor="accent1" w:themeShade="7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6700"/>
  </w:style>
  <w:style w:type="paragraph" w:styleId="HTML">
    <w:name w:val="HTML Preformatted"/>
    <w:basedOn w:val="a"/>
    <w:link w:val="HTML0"/>
    <w:semiHidden/>
    <w:unhideWhenUsed/>
    <w:rsid w:val="008067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8067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06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6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semiHidden/>
    <w:unhideWhenUsed/>
    <w:rsid w:val="0080670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nhideWhenUsed/>
    <w:rsid w:val="008067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806700"/>
    <w:pPr>
      <w:spacing w:after="12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806700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0"/>
    <w:link w:val="ab"/>
    <w:semiHidden/>
    <w:locked/>
    <w:rsid w:val="0080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aliases w:val="текст,Основной текст 1"/>
    <w:basedOn w:val="a"/>
    <w:link w:val="aa"/>
    <w:semiHidden/>
    <w:unhideWhenUsed/>
    <w:rsid w:val="008067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link w:val="ab"/>
    <w:semiHidden/>
    <w:rsid w:val="00806700"/>
  </w:style>
  <w:style w:type="paragraph" w:styleId="ac">
    <w:name w:val="Balloon Text"/>
    <w:basedOn w:val="a"/>
    <w:link w:val="ad"/>
    <w:uiPriority w:val="99"/>
    <w:semiHidden/>
    <w:unhideWhenUsed/>
    <w:rsid w:val="0080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0670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uiPriority w:val="99"/>
    <w:semiHidden/>
    <w:rsid w:val="00806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rsid w:val="0080670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Default">
    <w:name w:val="Default"/>
    <w:rsid w:val="00806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80670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0">
    <w:name w:val="Table Grid"/>
    <w:basedOn w:val="a1"/>
    <w:uiPriority w:val="99"/>
    <w:rsid w:val="00806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7D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32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041B33"/>
    <w:pPr>
      <w:spacing w:after="0" w:line="240" w:lineRule="auto"/>
    </w:pPr>
  </w:style>
  <w:style w:type="paragraph" w:styleId="af3">
    <w:name w:val="List Paragraph"/>
    <w:basedOn w:val="a"/>
    <w:uiPriority w:val="99"/>
    <w:qFormat/>
    <w:rsid w:val="00174560"/>
    <w:pPr>
      <w:ind w:left="720"/>
      <w:contextualSpacing/>
    </w:pPr>
  </w:style>
  <w:style w:type="character" w:customStyle="1" w:styleId="5Verdana0pt">
    <w:name w:val="Основной текст (5) + Verdana;Интервал 0 pt"/>
    <w:basedOn w:val="a0"/>
    <w:rsid w:val="008B5502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paragraph" w:customStyle="1" w:styleId="s16">
    <w:name w:val="s_16"/>
    <w:basedOn w:val="a"/>
    <w:rsid w:val="00B9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6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6FB9"/>
  </w:style>
  <w:style w:type="character" w:styleId="af4">
    <w:name w:val="Hyperlink"/>
    <w:basedOn w:val="a0"/>
    <w:uiPriority w:val="99"/>
    <w:semiHidden/>
    <w:unhideWhenUsed/>
    <w:rsid w:val="00B96F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9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06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7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3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7356F-9825-4646-A061-52BEFF4C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12</Pages>
  <Words>4128</Words>
  <Characters>23532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49</cp:revision>
  <cp:lastPrinted>2017-09-29T08:10:00Z</cp:lastPrinted>
  <dcterms:created xsi:type="dcterms:W3CDTF">2013-08-22T04:38:00Z</dcterms:created>
  <dcterms:modified xsi:type="dcterms:W3CDTF">2018-11-28T08:22:00Z</dcterms:modified>
</cp:coreProperties>
</file>